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123B5B">
        <w:rPr>
          <w:rFonts w:ascii="Times New Roman" w:hAnsi="Times New Roman" w:cs="Times New Roman"/>
          <w:sz w:val="24"/>
          <w:szCs w:val="24"/>
        </w:rPr>
        <w:t>25</w:t>
      </w:r>
      <w:r w:rsidR="00F61114">
        <w:rPr>
          <w:rFonts w:ascii="Times New Roman" w:hAnsi="Times New Roman" w:cs="Times New Roman"/>
          <w:sz w:val="24"/>
          <w:szCs w:val="24"/>
        </w:rPr>
        <w:t>. rujna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96460E"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4032B5" w:rsidRPr="00F8420C" w:rsidRDefault="004032B5" w:rsidP="003D5884">
      <w:pPr>
        <w:jc w:val="center"/>
        <w:rPr>
          <w:rFonts w:ascii="Times New Roman" w:hAnsi="Times New Roman" w:cs="Times New Roman"/>
          <w:sz w:val="24"/>
          <w:szCs w:val="24"/>
        </w:rPr>
      </w:pPr>
    </w:p>
    <w:p w:rsidR="00066E79" w:rsidRPr="00655D69" w:rsidRDefault="003D5884" w:rsidP="00EC1B3D">
      <w:pPr>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sa </w:t>
      </w:r>
      <w:r w:rsidR="002D2998" w:rsidRPr="00655D69">
        <w:rPr>
          <w:rFonts w:ascii="Times New Roman" w:hAnsi="Times New Roman" w:cs="Times New Roman"/>
          <w:b/>
          <w:sz w:val="24"/>
          <w:szCs w:val="24"/>
        </w:rPr>
        <w:t>9</w:t>
      </w:r>
      <w:r w:rsidR="00123B5B" w:rsidRPr="00655D69">
        <w:rPr>
          <w:rFonts w:ascii="Times New Roman" w:hAnsi="Times New Roman" w:cs="Times New Roman"/>
          <w:b/>
          <w:sz w:val="24"/>
          <w:szCs w:val="24"/>
        </w:rPr>
        <w:t>9</w:t>
      </w:r>
      <w:r w:rsidRPr="00655D69">
        <w:rPr>
          <w:rFonts w:ascii="Times New Roman" w:hAnsi="Times New Roman" w:cs="Times New Roman"/>
          <w:b/>
          <w:sz w:val="24"/>
          <w:szCs w:val="24"/>
        </w:rPr>
        <w:t>.</w:t>
      </w:r>
      <w:r w:rsidR="009C2887" w:rsidRPr="00655D69">
        <w:rPr>
          <w:rFonts w:ascii="Times New Roman" w:hAnsi="Times New Roman" w:cs="Times New Roman"/>
          <w:b/>
          <w:sz w:val="24"/>
          <w:szCs w:val="24"/>
        </w:rPr>
        <w:t xml:space="preserve"> </w:t>
      </w:r>
      <w:r w:rsidRPr="00655D69">
        <w:rPr>
          <w:rFonts w:ascii="Times New Roman" w:hAnsi="Times New Roman" w:cs="Times New Roman"/>
          <w:b/>
          <w:sz w:val="24"/>
          <w:szCs w:val="24"/>
        </w:rPr>
        <w:t>sjednice</w:t>
      </w:r>
      <w:r w:rsidRPr="00655D69">
        <w:rPr>
          <w:rFonts w:ascii="Times New Roman" w:hAnsi="Times New Roman" w:cs="Times New Roman"/>
          <w:sz w:val="24"/>
          <w:szCs w:val="24"/>
        </w:rPr>
        <w:t xml:space="preserve"> Povjerenstva za odlučivanje o sukobu interesa održane dana </w:t>
      </w:r>
      <w:r w:rsidR="00123B5B" w:rsidRPr="00655D69">
        <w:rPr>
          <w:rFonts w:ascii="Times New Roman" w:hAnsi="Times New Roman" w:cs="Times New Roman"/>
          <w:sz w:val="24"/>
          <w:szCs w:val="24"/>
        </w:rPr>
        <w:t>25</w:t>
      </w:r>
      <w:r w:rsidR="00F61114" w:rsidRPr="00655D69">
        <w:rPr>
          <w:rFonts w:ascii="Times New Roman" w:hAnsi="Times New Roman" w:cs="Times New Roman"/>
          <w:sz w:val="24"/>
          <w:szCs w:val="24"/>
        </w:rPr>
        <w:t xml:space="preserve">. rujna </w:t>
      </w:r>
      <w:r w:rsidR="007F2F8D" w:rsidRPr="00655D69">
        <w:rPr>
          <w:rFonts w:ascii="Times New Roman" w:hAnsi="Times New Roman" w:cs="Times New Roman"/>
          <w:sz w:val="24"/>
          <w:szCs w:val="24"/>
        </w:rPr>
        <w:t xml:space="preserve"> </w:t>
      </w:r>
      <w:r w:rsidR="004832F1" w:rsidRPr="00655D69">
        <w:rPr>
          <w:rFonts w:ascii="Times New Roman" w:hAnsi="Times New Roman" w:cs="Times New Roman"/>
          <w:sz w:val="24"/>
          <w:szCs w:val="24"/>
        </w:rPr>
        <w:t xml:space="preserve"> </w:t>
      </w:r>
      <w:r w:rsidR="00663ACA" w:rsidRPr="00655D69">
        <w:rPr>
          <w:rFonts w:ascii="Times New Roman" w:hAnsi="Times New Roman" w:cs="Times New Roman"/>
          <w:sz w:val="24"/>
          <w:szCs w:val="24"/>
        </w:rPr>
        <w:t xml:space="preserve"> </w:t>
      </w:r>
      <w:r w:rsidR="00381BCE" w:rsidRPr="00655D69">
        <w:rPr>
          <w:rFonts w:ascii="Times New Roman" w:hAnsi="Times New Roman" w:cs="Times New Roman"/>
          <w:sz w:val="24"/>
          <w:szCs w:val="24"/>
        </w:rPr>
        <w:t xml:space="preserve"> </w:t>
      </w:r>
      <w:r w:rsidR="001E67CA" w:rsidRPr="00655D69">
        <w:rPr>
          <w:rFonts w:ascii="Times New Roman" w:hAnsi="Times New Roman" w:cs="Times New Roman"/>
          <w:sz w:val="24"/>
          <w:szCs w:val="24"/>
        </w:rPr>
        <w:t xml:space="preserve"> </w:t>
      </w:r>
      <w:r w:rsidR="009B042C" w:rsidRPr="00655D69">
        <w:rPr>
          <w:rFonts w:ascii="Times New Roman" w:hAnsi="Times New Roman" w:cs="Times New Roman"/>
          <w:sz w:val="24"/>
          <w:szCs w:val="24"/>
        </w:rPr>
        <w:t xml:space="preserve"> </w:t>
      </w:r>
      <w:r w:rsidRPr="00655D69">
        <w:rPr>
          <w:rFonts w:ascii="Times New Roman" w:hAnsi="Times New Roman" w:cs="Times New Roman"/>
          <w:sz w:val="24"/>
          <w:szCs w:val="24"/>
        </w:rPr>
        <w:t>20</w:t>
      </w:r>
      <w:r w:rsidR="00827C3C" w:rsidRPr="00655D69">
        <w:rPr>
          <w:rFonts w:ascii="Times New Roman" w:hAnsi="Times New Roman" w:cs="Times New Roman"/>
          <w:sz w:val="24"/>
          <w:szCs w:val="24"/>
        </w:rPr>
        <w:t>20</w:t>
      </w:r>
      <w:r w:rsidRPr="00655D69">
        <w:rPr>
          <w:rFonts w:ascii="Times New Roman" w:hAnsi="Times New Roman" w:cs="Times New Roman"/>
          <w:sz w:val="24"/>
          <w:szCs w:val="24"/>
        </w:rPr>
        <w:t>. godine u prostorijama Povjerenstva za odlučivanje o sukobu interesa, s početkom u 1</w:t>
      </w:r>
      <w:r w:rsidR="00F61114" w:rsidRPr="00655D69">
        <w:rPr>
          <w:rFonts w:ascii="Times New Roman" w:hAnsi="Times New Roman" w:cs="Times New Roman"/>
          <w:sz w:val="24"/>
          <w:szCs w:val="24"/>
        </w:rPr>
        <w:t>0</w:t>
      </w:r>
      <w:r w:rsidRPr="00655D69">
        <w:rPr>
          <w:rFonts w:ascii="Times New Roman" w:hAnsi="Times New Roman" w:cs="Times New Roman"/>
          <w:sz w:val="24"/>
          <w:szCs w:val="24"/>
        </w:rPr>
        <w:t>,</w:t>
      </w:r>
      <w:r w:rsidR="00F61114" w:rsidRPr="00655D69">
        <w:rPr>
          <w:rFonts w:ascii="Times New Roman" w:hAnsi="Times New Roman" w:cs="Times New Roman"/>
          <w:sz w:val="24"/>
          <w:szCs w:val="24"/>
        </w:rPr>
        <w:t>3</w:t>
      </w:r>
      <w:r w:rsidRPr="00655D69">
        <w:rPr>
          <w:rFonts w:ascii="Times New Roman" w:hAnsi="Times New Roman" w:cs="Times New Roman"/>
          <w:sz w:val="24"/>
          <w:szCs w:val="24"/>
        </w:rPr>
        <w:t>0 sati.</w:t>
      </w:r>
    </w:p>
    <w:p w:rsidR="003D5884" w:rsidRPr="00655D69" w:rsidRDefault="003D5884" w:rsidP="00EC1B3D">
      <w:pPr>
        <w:ind w:firstLine="360"/>
        <w:jc w:val="both"/>
        <w:rPr>
          <w:rFonts w:ascii="Times New Roman" w:hAnsi="Times New Roman" w:cs="Times New Roman"/>
          <w:sz w:val="24"/>
          <w:szCs w:val="24"/>
        </w:rPr>
      </w:pPr>
      <w:r w:rsidRPr="00655D69">
        <w:rPr>
          <w:rFonts w:ascii="Times New Roman" w:hAnsi="Times New Roman" w:cs="Times New Roman"/>
          <w:b/>
          <w:sz w:val="24"/>
          <w:szCs w:val="24"/>
        </w:rPr>
        <w:t xml:space="preserve">PRISUTNI: </w:t>
      </w:r>
      <w:r w:rsidR="009C3C56" w:rsidRPr="00655D69">
        <w:rPr>
          <w:rFonts w:ascii="Times New Roman" w:hAnsi="Times New Roman" w:cs="Times New Roman"/>
          <w:sz w:val="24"/>
          <w:szCs w:val="24"/>
        </w:rPr>
        <w:t>Nataša Novaković,</w:t>
      </w:r>
      <w:r w:rsidR="009C3C56" w:rsidRPr="00655D69">
        <w:rPr>
          <w:rFonts w:ascii="Times New Roman" w:hAnsi="Times New Roman" w:cs="Times New Roman"/>
          <w:b/>
          <w:sz w:val="24"/>
          <w:szCs w:val="24"/>
        </w:rPr>
        <w:t xml:space="preserve"> </w:t>
      </w:r>
      <w:r w:rsidR="00146ED1" w:rsidRPr="00655D69">
        <w:rPr>
          <w:rFonts w:ascii="Times New Roman" w:hAnsi="Times New Roman" w:cs="Times New Roman"/>
          <w:sz w:val="24"/>
          <w:szCs w:val="24"/>
        </w:rPr>
        <w:t xml:space="preserve">Tončica Božić, </w:t>
      </w:r>
      <w:r w:rsidR="005934A6" w:rsidRPr="00655D69">
        <w:rPr>
          <w:rFonts w:ascii="Times New Roman" w:hAnsi="Times New Roman" w:cs="Times New Roman"/>
          <w:sz w:val="24"/>
          <w:szCs w:val="24"/>
        </w:rPr>
        <w:t>Tatijana Vučetić</w:t>
      </w:r>
      <w:r w:rsidR="001C494C" w:rsidRPr="00655D69">
        <w:rPr>
          <w:rFonts w:ascii="Times New Roman" w:hAnsi="Times New Roman" w:cs="Times New Roman"/>
          <w:sz w:val="24"/>
          <w:szCs w:val="24"/>
        </w:rPr>
        <w:t>, Aleksandra Jozić-Ileković</w:t>
      </w:r>
      <w:r w:rsidR="005934A6" w:rsidRPr="00655D69">
        <w:rPr>
          <w:rFonts w:ascii="Times New Roman" w:hAnsi="Times New Roman" w:cs="Times New Roman"/>
          <w:sz w:val="24"/>
          <w:szCs w:val="24"/>
        </w:rPr>
        <w:t xml:space="preserve"> </w:t>
      </w:r>
      <w:r w:rsidR="00F566DC" w:rsidRPr="00655D69">
        <w:rPr>
          <w:rFonts w:ascii="Times New Roman" w:hAnsi="Times New Roman" w:cs="Times New Roman"/>
          <w:sz w:val="24"/>
          <w:szCs w:val="24"/>
        </w:rPr>
        <w:t>i Davorin Ivanje</w:t>
      </w:r>
      <w:r w:rsidR="00146ED1" w:rsidRPr="00655D69">
        <w:rPr>
          <w:rFonts w:ascii="Times New Roman" w:hAnsi="Times New Roman" w:cs="Times New Roman"/>
          <w:sz w:val="24"/>
          <w:szCs w:val="24"/>
        </w:rPr>
        <w:t>k.</w:t>
      </w:r>
    </w:p>
    <w:p w:rsidR="003D5884" w:rsidRPr="00655D69" w:rsidRDefault="003D5884" w:rsidP="00EC1B3D">
      <w:pPr>
        <w:ind w:firstLine="360"/>
        <w:jc w:val="both"/>
        <w:rPr>
          <w:rFonts w:ascii="Times New Roman" w:hAnsi="Times New Roman" w:cs="Times New Roman"/>
          <w:sz w:val="24"/>
          <w:szCs w:val="24"/>
        </w:rPr>
      </w:pPr>
      <w:r w:rsidRPr="00655D69">
        <w:rPr>
          <w:rFonts w:ascii="Times New Roman" w:hAnsi="Times New Roman" w:cs="Times New Roman"/>
          <w:b/>
          <w:sz w:val="24"/>
          <w:szCs w:val="24"/>
        </w:rPr>
        <w:t xml:space="preserve">Iz Ureda Povjerenstva: </w:t>
      </w:r>
      <w:r w:rsidRPr="00655D69">
        <w:rPr>
          <w:rFonts w:ascii="Times New Roman" w:hAnsi="Times New Roman" w:cs="Times New Roman"/>
          <w:sz w:val="24"/>
          <w:szCs w:val="24"/>
        </w:rPr>
        <w:t>Majda Uzelac</w:t>
      </w:r>
      <w:r w:rsidR="00F61114" w:rsidRPr="00655D69">
        <w:rPr>
          <w:rFonts w:ascii="Times New Roman" w:hAnsi="Times New Roman" w:cs="Times New Roman"/>
          <w:sz w:val="24"/>
          <w:szCs w:val="24"/>
        </w:rPr>
        <w:t>, Martina Jurišić i Ivan Matić</w:t>
      </w:r>
      <w:r w:rsidR="007F2F8D" w:rsidRPr="00655D69">
        <w:rPr>
          <w:rFonts w:ascii="Times New Roman" w:hAnsi="Times New Roman" w:cs="Times New Roman"/>
          <w:sz w:val="24"/>
          <w:szCs w:val="24"/>
        </w:rPr>
        <w:t>.</w:t>
      </w:r>
    </w:p>
    <w:p w:rsidR="003D5884" w:rsidRPr="00655D69" w:rsidRDefault="003D5884" w:rsidP="00EC1B3D">
      <w:pPr>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Predsjedava: </w:t>
      </w:r>
      <w:r w:rsidR="009C3C56" w:rsidRPr="00655D69">
        <w:rPr>
          <w:rFonts w:ascii="Times New Roman" w:hAnsi="Times New Roman" w:cs="Times New Roman"/>
          <w:sz w:val="24"/>
          <w:szCs w:val="24"/>
        </w:rPr>
        <w:t>predsjednica</w:t>
      </w:r>
      <w:r w:rsidR="00A24496" w:rsidRPr="00655D69">
        <w:rPr>
          <w:rFonts w:ascii="Times New Roman" w:hAnsi="Times New Roman" w:cs="Times New Roman"/>
          <w:sz w:val="24"/>
          <w:szCs w:val="24"/>
        </w:rPr>
        <w:t xml:space="preserve"> </w:t>
      </w:r>
      <w:r w:rsidRPr="00655D69">
        <w:rPr>
          <w:rFonts w:ascii="Times New Roman" w:hAnsi="Times New Roman" w:cs="Times New Roman"/>
          <w:sz w:val="24"/>
          <w:szCs w:val="24"/>
        </w:rPr>
        <w:t>Povjerenstva za odlučivanje o sukobu interesa</w:t>
      </w:r>
      <w:r w:rsidR="009C3C56" w:rsidRPr="00655D69">
        <w:rPr>
          <w:rFonts w:ascii="Times New Roman" w:hAnsi="Times New Roman" w:cs="Times New Roman"/>
          <w:sz w:val="24"/>
          <w:szCs w:val="24"/>
        </w:rPr>
        <w:t>.</w:t>
      </w:r>
      <w:r w:rsidRPr="00655D69">
        <w:rPr>
          <w:rFonts w:ascii="Times New Roman" w:hAnsi="Times New Roman" w:cs="Times New Roman"/>
          <w:sz w:val="24"/>
          <w:szCs w:val="24"/>
        </w:rPr>
        <w:t xml:space="preserve"> </w:t>
      </w:r>
    </w:p>
    <w:p w:rsidR="00EF1294" w:rsidRPr="00655D69" w:rsidRDefault="009C3C56" w:rsidP="00EC1B3D">
      <w:pPr>
        <w:ind w:firstLine="360"/>
        <w:jc w:val="both"/>
        <w:rPr>
          <w:rFonts w:ascii="Times New Roman" w:hAnsi="Times New Roman" w:cs="Times New Roman"/>
          <w:sz w:val="24"/>
          <w:szCs w:val="24"/>
        </w:rPr>
      </w:pPr>
      <w:r w:rsidRPr="00655D69">
        <w:rPr>
          <w:rFonts w:ascii="Times New Roman" w:hAnsi="Times New Roman" w:cs="Times New Roman"/>
          <w:sz w:val="24"/>
          <w:szCs w:val="24"/>
        </w:rPr>
        <w:t>Predsjednica</w:t>
      </w:r>
      <w:r w:rsidR="00EF1294" w:rsidRPr="00655D69">
        <w:rPr>
          <w:rFonts w:ascii="Times New Roman" w:hAnsi="Times New Roman" w:cs="Times New Roman"/>
          <w:sz w:val="24"/>
          <w:szCs w:val="24"/>
        </w:rPr>
        <w:t xml:space="preserve"> Povjerenstva otvara sjednicu i predlaže usvajanje zapisnika sa </w:t>
      </w:r>
      <w:r w:rsidR="002D2998" w:rsidRPr="00655D69">
        <w:rPr>
          <w:rFonts w:ascii="Times New Roman" w:hAnsi="Times New Roman" w:cs="Times New Roman"/>
          <w:sz w:val="24"/>
          <w:szCs w:val="24"/>
        </w:rPr>
        <w:t>9</w:t>
      </w:r>
      <w:r w:rsidR="00123B5B" w:rsidRPr="00655D69">
        <w:rPr>
          <w:rFonts w:ascii="Times New Roman" w:hAnsi="Times New Roman" w:cs="Times New Roman"/>
          <w:sz w:val="24"/>
          <w:szCs w:val="24"/>
        </w:rPr>
        <w:t>8</w:t>
      </w:r>
      <w:r w:rsidR="006B334C" w:rsidRPr="00655D69">
        <w:rPr>
          <w:rFonts w:ascii="Times New Roman" w:hAnsi="Times New Roman" w:cs="Times New Roman"/>
          <w:sz w:val="24"/>
          <w:szCs w:val="24"/>
        </w:rPr>
        <w:t>.</w:t>
      </w:r>
      <w:r w:rsidR="00EF1294" w:rsidRPr="00655D69">
        <w:rPr>
          <w:rFonts w:ascii="Times New Roman" w:hAnsi="Times New Roman" w:cs="Times New Roman"/>
          <w:sz w:val="24"/>
          <w:szCs w:val="24"/>
        </w:rPr>
        <w:t xml:space="preserve"> sjednice te </w:t>
      </w:r>
      <w:r w:rsidR="002D2998" w:rsidRPr="00655D69">
        <w:rPr>
          <w:rFonts w:ascii="Times New Roman" w:hAnsi="Times New Roman" w:cs="Times New Roman"/>
          <w:sz w:val="24"/>
          <w:szCs w:val="24"/>
        </w:rPr>
        <w:t>p</w:t>
      </w:r>
      <w:r w:rsidR="00EF1294" w:rsidRPr="00655D69">
        <w:rPr>
          <w:rFonts w:ascii="Times New Roman" w:hAnsi="Times New Roman" w:cs="Times New Roman"/>
          <w:sz w:val="24"/>
          <w:szCs w:val="24"/>
        </w:rPr>
        <w:t>oziva članove da se izjasne o tome da li prihvaćaju zapisnik. Utvrđuje se da članovi Povjerenstva jednoglasno prihvaćaju zapisnik.</w:t>
      </w:r>
    </w:p>
    <w:p w:rsidR="0062255D" w:rsidRPr="00655D69" w:rsidRDefault="00791CA3" w:rsidP="00EC1B3D">
      <w:pPr>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Predsjednica </w:t>
      </w:r>
      <w:r w:rsidR="00EF1294" w:rsidRPr="00655D69">
        <w:rPr>
          <w:rFonts w:ascii="Times New Roman" w:hAnsi="Times New Roman" w:cs="Times New Roman"/>
          <w:sz w:val="24"/>
          <w:szCs w:val="24"/>
        </w:rPr>
        <w:t xml:space="preserve">poziva članove da se izjasne o tome da li prihvaćaju </w:t>
      </w:r>
      <w:r w:rsidR="003D75A0" w:rsidRPr="00655D69">
        <w:rPr>
          <w:rFonts w:ascii="Times New Roman" w:hAnsi="Times New Roman" w:cs="Times New Roman"/>
          <w:sz w:val="24"/>
          <w:szCs w:val="24"/>
        </w:rPr>
        <w:t xml:space="preserve">predloženi </w:t>
      </w:r>
      <w:r w:rsidR="00EF1294" w:rsidRPr="00655D69">
        <w:rPr>
          <w:rFonts w:ascii="Times New Roman" w:hAnsi="Times New Roman" w:cs="Times New Roman"/>
          <w:sz w:val="24"/>
          <w:szCs w:val="24"/>
        </w:rPr>
        <w:t xml:space="preserve">dnevni </w:t>
      </w:r>
      <w:r w:rsidR="002D2998" w:rsidRPr="00655D69">
        <w:rPr>
          <w:rFonts w:ascii="Times New Roman" w:hAnsi="Times New Roman" w:cs="Times New Roman"/>
          <w:sz w:val="24"/>
          <w:szCs w:val="24"/>
        </w:rPr>
        <w:t>red.</w:t>
      </w:r>
    </w:p>
    <w:p w:rsidR="0096460E" w:rsidRPr="00655D69" w:rsidRDefault="00EF1294" w:rsidP="00EC1B3D">
      <w:pPr>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Utvrđuje se da članovi Povjerenstva jednoglasno prihvaćaju </w:t>
      </w:r>
      <w:r w:rsidR="00450500" w:rsidRPr="00655D69">
        <w:rPr>
          <w:rFonts w:ascii="Times New Roman" w:hAnsi="Times New Roman" w:cs="Times New Roman"/>
          <w:sz w:val="24"/>
          <w:szCs w:val="24"/>
        </w:rPr>
        <w:t xml:space="preserve">ovakav </w:t>
      </w:r>
      <w:r w:rsidRPr="00655D69">
        <w:rPr>
          <w:rFonts w:ascii="Times New Roman" w:hAnsi="Times New Roman" w:cs="Times New Roman"/>
          <w:sz w:val="24"/>
          <w:szCs w:val="24"/>
        </w:rPr>
        <w:t>prijedlog dnevnog reda.</w:t>
      </w:r>
      <w:r w:rsidR="00C9735F" w:rsidRPr="00655D69">
        <w:rPr>
          <w:rFonts w:ascii="Times New Roman" w:hAnsi="Times New Roman" w:cs="Times New Roman"/>
          <w:sz w:val="24"/>
          <w:szCs w:val="24"/>
        </w:rPr>
        <w:t xml:space="preserve"> </w:t>
      </w:r>
    </w:p>
    <w:p w:rsidR="00B71758" w:rsidRPr="00655D69" w:rsidRDefault="00AE0265" w:rsidP="00B71758">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t>Prelazi se na raspravljanje o 1. točci dnevnog reda.</w:t>
      </w:r>
    </w:p>
    <w:p w:rsidR="00177595" w:rsidRPr="00655D69" w:rsidRDefault="00660C67" w:rsidP="00B71758">
      <w:pPr>
        <w:autoSpaceDE w:val="0"/>
        <w:autoSpaceDN w:val="0"/>
        <w:adjustRightInd w:val="0"/>
        <w:spacing w:after="0"/>
        <w:ind w:firstLine="360"/>
        <w:jc w:val="both"/>
        <w:rPr>
          <w:rFonts w:ascii="Times New Roman" w:hAnsi="Times New Roman" w:cs="Times New Roman"/>
          <w:sz w:val="24"/>
          <w:szCs w:val="24"/>
          <w:lang w:eastAsia="hr-HR" w:bidi="hr-HR"/>
        </w:rPr>
      </w:pPr>
      <w:r w:rsidRPr="00655D69">
        <w:rPr>
          <w:rFonts w:ascii="Times New Roman" w:hAnsi="Times New Roman" w:cs="Times New Roman"/>
          <w:sz w:val="24"/>
          <w:szCs w:val="24"/>
        </w:rPr>
        <w:t xml:space="preserve">Član Povjerenstva </w:t>
      </w:r>
      <w:r w:rsidR="00B71758" w:rsidRPr="00655D69">
        <w:rPr>
          <w:rFonts w:ascii="Times New Roman" w:hAnsi="Times New Roman" w:cs="Times New Roman"/>
          <w:sz w:val="24"/>
          <w:szCs w:val="24"/>
        </w:rPr>
        <w:t>Davorin Ivanjek</w:t>
      </w:r>
      <w:r w:rsidRPr="00655D69">
        <w:rPr>
          <w:rFonts w:ascii="Times New Roman" w:hAnsi="Times New Roman" w:cs="Times New Roman"/>
          <w:sz w:val="24"/>
          <w:szCs w:val="24"/>
        </w:rPr>
        <w:t xml:space="preserve"> kao izvjestitelj u predmetu</w:t>
      </w:r>
      <w:r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P-144/19, dužnosnik ANDREJ PLENKOVIĆ, predsjednik Vlade Republike Hrvatske i dužnosnik TOMISLAV TOLUŠIĆ, zastupnik u Hrvatskom saboru do 22. srpnja 2020.g.</w:t>
      </w:r>
      <w:r w:rsidR="00B71758" w:rsidRPr="00655D69">
        <w:rPr>
          <w:rFonts w:ascii="Times New Roman" w:hAnsi="Times New Roman" w:cs="Times New Roman"/>
          <w:b/>
          <w:sz w:val="24"/>
          <w:szCs w:val="24"/>
        </w:rPr>
        <w:t>, i</w:t>
      </w:r>
      <w:r w:rsidR="00827C3C" w:rsidRPr="00655D69">
        <w:rPr>
          <w:rFonts w:ascii="Times New Roman" w:hAnsi="Times New Roman" w:cs="Times New Roman"/>
          <w:sz w:val="24"/>
          <w:szCs w:val="24"/>
        </w:rPr>
        <w:t>znosi predmet i navodi</w:t>
      </w:r>
      <w:r w:rsidR="007F2F8D" w:rsidRPr="00655D69">
        <w:rPr>
          <w:rFonts w:ascii="Times New Roman" w:hAnsi="Times New Roman" w:cs="Times New Roman"/>
          <w:sz w:val="24"/>
          <w:szCs w:val="24"/>
        </w:rPr>
        <w:t xml:space="preserve"> </w:t>
      </w:r>
      <w:r w:rsidR="00B71758" w:rsidRPr="00655D69">
        <w:rPr>
          <w:rFonts w:ascii="Times New Roman" w:hAnsi="Times New Roman" w:cs="Times New Roman"/>
          <w:sz w:val="24"/>
          <w:szCs w:val="24"/>
        </w:rPr>
        <w:t xml:space="preserve">da je protiv dužnosnika podnesena prijava u kojoj se </w:t>
      </w:r>
      <w:r w:rsidR="00177595" w:rsidRPr="00DE3A76">
        <w:rPr>
          <w:rStyle w:val="Naglaeno"/>
          <w:rFonts w:ascii="Times New Roman" w:hAnsi="Times New Roman" w:cs="Times New Roman"/>
          <w:b w:val="0"/>
          <w:sz w:val="24"/>
          <w:szCs w:val="24"/>
          <w:shd w:val="clear" w:color="auto" w:fill="FFFFFF"/>
        </w:rPr>
        <w:t>navodi da su dužnosnici</w:t>
      </w:r>
      <w:r w:rsidR="00177595" w:rsidRPr="00655D69">
        <w:rPr>
          <w:rStyle w:val="Naglaeno"/>
          <w:rFonts w:ascii="Times New Roman" w:hAnsi="Times New Roman" w:cs="Times New Roman"/>
          <w:sz w:val="24"/>
          <w:szCs w:val="24"/>
          <w:shd w:val="clear" w:color="auto" w:fill="FFFFFF"/>
        </w:rPr>
        <w:t xml:space="preserve"> </w:t>
      </w:r>
      <w:r w:rsidR="00177595" w:rsidRPr="00655D69">
        <w:rPr>
          <w:rFonts w:ascii="Times New Roman" w:hAnsi="Times New Roman" w:cs="Times New Roman"/>
          <w:sz w:val="24"/>
          <w:szCs w:val="24"/>
          <w:lang w:eastAsia="hr-HR" w:bidi="hr-HR"/>
        </w:rPr>
        <w:t>Andrej Plenković i Tomilav Tolušić</w:t>
      </w:r>
      <w:r w:rsidR="00177595" w:rsidRPr="00655D69">
        <w:rPr>
          <w:rStyle w:val="Naglaeno"/>
          <w:rFonts w:ascii="Times New Roman" w:hAnsi="Times New Roman" w:cs="Times New Roman"/>
          <w:sz w:val="24"/>
          <w:szCs w:val="24"/>
          <w:shd w:val="clear" w:color="auto" w:fill="FFFFFF"/>
        </w:rPr>
        <w:t xml:space="preserve"> </w:t>
      </w:r>
      <w:r w:rsidR="00177595" w:rsidRPr="00DE3A76">
        <w:rPr>
          <w:rStyle w:val="Naglaeno"/>
          <w:rFonts w:ascii="Times New Roman" w:hAnsi="Times New Roman" w:cs="Times New Roman"/>
          <w:b w:val="0"/>
          <w:sz w:val="24"/>
          <w:szCs w:val="24"/>
          <w:shd w:val="clear" w:color="auto" w:fill="FFFFFF"/>
        </w:rPr>
        <w:t>i</w:t>
      </w:r>
      <w:r w:rsidR="00177595" w:rsidRPr="00DE3A76">
        <w:rPr>
          <w:rFonts w:ascii="Times New Roman" w:hAnsi="Times New Roman" w:cs="Times New Roman"/>
          <w:sz w:val="24"/>
          <w:szCs w:val="24"/>
          <w:lang w:eastAsia="hr-HR" w:bidi="hr-HR"/>
        </w:rPr>
        <w:t xml:space="preserve">menovali </w:t>
      </w:r>
      <w:r w:rsidR="00177595" w:rsidRPr="00655D69">
        <w:rPr>
          <w:rFonts w:ascii="Times New Roman" w:hAnsi="Times New Roman" w:cs="Times New Roman"/>
          <w:sz w:val="24"/>
          <w:szCs w:val="24"/>
          <w:lang w:eastAsia="hr-HR" w:bidi="hr-HR"/>
        </w:rPr>
        <w:t>dužnosnike te odlučivali o zapošljavanju i unapređenju državnog službenika, ne rukovodeći se pritom propisanim kriterijima i profesionalnom stručnošću osoba koje su imenovali te o čijem su un</w:t>
      </w:r>
      <w:r w:rsidR="00DE3A76">
        <w:rPr>
          <w:rFonts w:ascii="Times New Roman" w:hAnsi="Times New Roman" w:cs="Times New Roman"/>
          <w:sz w:val="24"/>
          <w:szCs w:val="24"/>
          <w:lang w:eastAsia="hr-HR" w:bidi="hr-HR"/>
        </w:rPr>
        <w:t>a</w:t>
      </w:r>
      <w:r w:rsidR="00177595" w:rsidRPr="00655D69">
        <w:rPr>
          <w:rFonts w:ascii="Times New Roman" w:hAnsi="Times New Roman" w:cs="Times New Roman"/>
          <w:sz w:val="24"/>
          <w:szCs w:val="24"/>
          <w:lang w:eastAsia="hr-HR" w:bidi="hr-HR"/>
        </w:rPr>
        <w:t xml:space="preserve">pređenju odlučivali, već temeljem okolnosti da su članovi iste političke stranke </w:t>
      </w:r>
      <w:r w:rsidR="00B71758" w:rsidRPr="00655D69">
        <w:rPr>
          <w:rFonts w:ascii="Times New Roman" w:hAnsi="Times New Roman" w:cs="Times New Roman"/>
          <w:sz w:val="24"/>
          <w:szCs w:val="24"/>
          <w:lang w:eastAsia="hr-HR" w:bidi="hr-HR"/>
        </w:rPr>
        <w:t>HDZ-a</w:t>
      </w:r>
      <w:r w:rsidR="00177595" w:rsidRPr="00655D69">
        <w:rPr>
          <w:rFonts w:ascii="Times New Roman" w:hAnsi="Times New Roman" w:cs="Times New Roman"/>
          <w:sz w:val="24"/>
          <w:szCs w:val="24"/>
          <w:lang w:eastAsia="hr-HR" w:bidi="hr-HR"/>
        </w:rPr>
        <w:t xml:space="preserve"> kao i doniranim novčanim iznosima HDZ-u od strane tih osoba u predizbo</w:t>
      </w:r>
      <w:r w:rsidR="00DE3A76">
        <w:rPr>
          <w:rFonts w:ascii="Times New Roman" w:hAnsi="Times New Roman" w:cs="Times New Roman"/>
          <w:sz w:val="24"/>
          <w:szCs w:val="24"/>
          <w:lang w:eastAsia="hr-HR" w:bidi="hr-HR"/>
        </w:rPr>
        <w:t>rn</w:t>
      </w:r>
      <w:r w:rsidR="00177595" w:rsidRPr="00655D69">
        <w:rPr>
          <w:rFonts w:ascii="Times New Roman" w:hAnsi="Times New Roman" w:cs="Times New Roman"/>
          <w:sz w:val="24"/>
          <w:szCs w:val="24"/>
          <w:lang w:eastAsia="hr-HR" w:bidi="hr-HR"/>
        </w:rPr>
        <w:t xml:space="preserve">oj parlamentarnoj kampanji u 2015. U prijavi se nadalje navodi se da je </w:t>
      </w:r>
      <w:r w:rsidR="00310B90" w:rsidRPr="00655D69">
        <w:rPr>
          <w:rFonts w:ascii="Times New Roman" w:hAnsi="Times New Roman" w:cs="Times New Roman"/>
          <w:sz w:val="24"/>
          <w:szCs w:val="24"/>
          <w:highlight w:val="black"/>
          <w:lang w:val="en-US" w:bidi="en-US"/>
        </w:rPr>
        <w:t>……………………</w:t>
      </w:r>
      <w:r w:rsidR="00177595" w:rsidRPr="00655D69">
        <w:rPr>
          <w:rFonts w:ascii="Times New Roman" w:hAnsi="Times New Roman" w:cs="Times New Roman"/>
          <w:sz w:val="24"/>
          <w:szCs w:val="24"/>
          <w:lang w:eastAsia="hr-HR" w:bidi="hr-HR"/>
        </w:rPr>
        <w:t xml:space="preserve">, koji je prije navedenih izbora za Hrvatski sabor bio viši stručni savjetnik u Ministarstvu poljoprivrede, u predizbornoj kampanji donirao HDZ-u iznos od 30.000,00 kn, a potom je imenovan na novoustrojenu funkciju načelnika Sektora za poljoprivrednu politiku u Ministarstvu poljoprivrede, te da je </w:t>
      </w:r>
      <w:r w:rsidR="00177595" w:rsidRPr="00655D69">
        <w:rPr>
          <w:rFonts w:ascii="Times New Roman" w:hAnsi="Times New Roman" w:cs="Times New Roman"/>
          <w:sz w:val="24"/>
          <w:szCs w:val="24"/>
          <w:lang w:val="en-US" w:bidi="en-US"/>
        </w:rPr>
        <w:t xml:space="preserve">Zdravko </w:t>
      </w:r>
      <w:r w:rsidR="00177595" w:rsidRPr="00655D69">
        <w:rPr>
          <w:rFonts w:ascii="Times New Roman" w:hAnsi="Times New Roman" w:cs="Times New Roman"/>
          <w:sz w:val="24"/>
          <w:szCs w:val="24"/>
          <w:lang w:eastAsia="hr-HR" w:bidi="hr-HR"/>
        </w:rPr>
        <w:t>Tušek, nakon donacije od 25.000,00 kn imenovan na funkciju ravnatelja Savjetodavne službe, a u travnju 2019. za pomoćnika ministra poljoprivrede kao i da je Tugomir Majdak, koji je prije tih izbora obavljao funkciju pročelnika Upravnog odjela za zajedničke politike i fondove EU Virovitičko-</w:t>
      </w:r>
      <w:r w:rsidR="00177595" w:rsidRPr="00655D69">
        <w:rPr>
          <w:rFonts w:ascii="Times New Roman" w:hAnsi="Times New Roman" w:cs="Times New Roman"/>
          <w:sz w:val="24"/>
          <w:szCs w:val="24"/>
          <w:lang w:eastAsia="hr-HR" w:bidi="hr-HR"/>
        </w:rPr>
        <w:lastRenderedPageBreak/>
        <w:t xml:space="preserve">podravske županije, donirao iznos od 20.000 kn HDZ-u te je potom imenovan za državnog tajnika u Ministarstvu poljoprivrede. Podnositelj prijave predlaže da se napravi usporedba radnih mjesta i primanja donatora  prije i nakon provedenih svih izbora koji se održavaju u Republici Hrvatskoj, čime bi se spriječila praksa nagrađivanja donatora, s posebnom analizom na zaposlenike u državnoj i javnoj upravi te jedinicama lokalne i područne (regionalne) samouprave. </w:t>
      </w:r>
    </w:p>
    <w:p w:rsidR="00177595" w:rsidRPr="00655D69" w:rsidRDefault="00177595" w:rsidP="00B71758">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Povjerenst</w:t>
      </w:r>
      <w:r w:rsidR="00B71758" w:rsidRPr="00655D69">
        <w:rPr>
          <w:rFonts w:ascii="Times New Roman" w:hAnsi="Times New Roman" w:cs="Times New Roman"/>
          <w:sz w:val="24"/>
          <w:szCs w:val="24"/>
        </w:rPr>
        <w:t>v</w:t>
      </w:r>
      <w:r w:rsidRPr="00655D69">
        <w:rPr>
          <w:rFonts w:ascii="Times New Roman" w:hAnsi="Times New Roman" w:cs="Times New Roman"/>
          <w:sz w:val="24"/>
          <w:szCs w:val="24"/>
        </w:rPr>
        <w:t>o je</w:t>
      </w:r>
      <w:r w:rsidR="00B71758" w:rsidRPr="00655D69">
        <w:rPr>
          <w:rFonts w:ascii="Times New Roman" w:hAnsi="Times New Roman" w:cs="Times New Roman"/>
          <w:sz w:val="24"/>
          <w:szCs w:val="24"/>
        </w:rPr>
        <w:t xml:space="preserve"> </w:t>
      </w:r>
      <w:r w:rsidRPr="00655D69">
        <w:rPr>
          <w:rFonts w:ascii="Times New Roman" w:hAnsi="Times New Roman" w:cs="Times New Roman"/>
          <w:sz w:val="24"/>
          <w:szCs w:val="24"/>
        </w:rPr>
        <w:t xml:space="preserve">radi stjecanja vlastitih saznanja mogućeg sukoba interesa, izvršilo uvid u javno objavljene podatke o učinjenim donacijama u svrhu izborne promidžbe te je zatražilo očitovanja od nadležnog tijela. </w:t>
      </w:r>
    </w:p>
    <w:p w:rsidR="00B71758" w:rsidRPr="00655D69" w:rsidRDefault="00B71758" w:rsidP="00B71758">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Izvjestitelj iznosi svu relevantnu dokumentaciju pribavljenu u postupku</w:t>
      </w:r>
    </w:p>
    <w:p w:rsidR="00F61114" w:rsidRPr="00655D69" w:rsidRDefault="00B71758" w:rsidP="00B71758">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Izvjestitelj navodi da r</w:t>
      </w:r>
      <w:r w:rsidR="00177595" w:rsidRPr="00655D69">
        <w:rPr>
          <w:rFonts w:ascii="Times New Roman" w:hAnsi="Times New Roman" w:cs="Times New Roman"/>
          <w:sz w:val="24"/>
          <w:szCs w:val="24"/>
        </w:rPr>
        <w:t xml:space="preserve">azmatrajući političku povezanost dužnosnika Andreja Plenkovića i Tomislava Tolušića, u odnosu na Zdravka Tušeka i Tugomira Majdaka, koja proizlazi iz članstva u istoj političkoj stranci, može se opravdano zaključiti da navedene osobe dijele isti politički interes u smislu zajedničkog programa i ciljeva koje namjeravaju ostvariti, bilo kao članovi stranke ili kao osobe koje će obnašati javne dužnosti te da su iz tog razloga izvršene donacije političkoj stranci. Međutim, ta okolnost, a bez prethodnog utvrđenja neke druge interesne povezanosti iz članka 4. stavka 5. ZSSI-a ili osobne bliskosti, zbog koje dužnosnici u odnosu na njih ne mogu biti nepristrani, ne može se promatrati u smislu moguće povrede ZSSI-a, posebice u kontekstu imenovanja na političku funkciju. </w:t>
      </w:r>
    </w:p>
    <w:p w:rsidR="00B71758" w:rsidRPr="00655D69" w:rsidRDefault="00AE0265" w:rsidP="00B71758">
      <w:pPr>
        <w:spacing w:after="0"/>
        <w:ind w:firstLine="360"/>
        <w:rPr>
          <w:rFonts w:ascii="Times New Roman" w:hAnsi="Times New Roman" w:cs="Times New Roman"/>
          <w:sz w:val="24"/>
          <w:szCs w:val="24"/>
        </w:rPr>
      </w:pPr>
      <w:r w:rsidRPr="00655D69">
        <w:rPr>
          <w:rFonts w:ascii="Times New Roman" w:hAnsi="Times New Roman" w:cs="Times New Roman"/>
          <w:sz w:val="24"/>
          <w:szCs w:val="24"/>
        </w:rPr>
        <w:t xml:space="preserve">Izvjestitelj predlaže </w:t>
      </w:r>
      <w:r w:rsidR="00177595" w:rsidRPr="00655D69">
        <w:rPr>
          <w:rFonts w:ascii="Times New Roman" w:hAnsi="Times New Roman" w:cs="Times New Roman"/>
          <w:sz w:val="24"/>
          <w:szCs w:val="24"/>
        </w:rPr>
        <w:t>odluku o nepokretanju postupka.</w:t>
      </w:r>
    </w:p>
    <w:p w:rsidR="007E62AF" w:rsidRPr="00655D69" w:rsidRDefault="00DE3A76" w:rsidP="00B71758">
      <w:pPr>
        <w:spacing w:after="0"/>
        <w:ind w:firstLine="360"/>
        <w:rPr>
          <w:rFonts w:ascii="Times New Roman" w:hAnsi="Times New Roman" w:cs="Times New Roman"/>
          <w:sz w:val="24"/>
          <w:szCs w:val="24"/>
        </w:rPr>
      </w:pPr>
      <w:r>
        <w:rPr>
          <w:rFonts w:ascii="Times New Roman" w:hAnsi="Times New Roman" w:cs="Times New Roman"/>
          <w:sz w:val="24"/>
          <w:szCs w:val="24"/>
        </w:rPr>
        <w:t>Otvara</w:t>
      </w:r>
      <w:r w:rsidR="007E62AF" w:rsidRPr="00655D69">
        <w:rPr>
          <w:rFonts w:ascii="Times New Roman" w:hAnsi="Times New Roman" w:cs="Times New Roman"/>
          <w:sz w:val="24"/>
          <w:szCs w:val="24"/>
        </w:rPr>
        <w:t xml:space="preserve"> se raspra</w:t>
      </w:r>
      <w:r w:rsidR="00B71758" w:rsidRPr="00655D69">
        <w:rPr>
          <w:rFonts w:ascii="Times New Roman" w:hAnsi="Times New Roman" w:cs="Times New Roman"/>
          <w:sz w:val="24"/>
          <w:szCs w:val="24"/>
        </w:rPr>
        <w:t>v</w:t>
      </w:r>
      <w:r w:rsidR="007E62AF" w:rsidRPr="00655D69">
        <w:rPr>
          <w:rFonts w:ascii="Times New Roman" w:hAnsi="Times New Roman" w:cs="Times New Roman"/>
          <w:sz w:val="24"/>
          <w:szCs w:val="24"/>
        </w:rPr>
        <w:t>a</w:t>
      </w:r>
      <w:r w:rsidR="00B71758" w:rsidRPr="00655D69">
        <w:rPr>
          <w:rFonts w:ascii="Times New Roman" w:hAnsi="Times New Roman" w:cs="Times New Roman"/>
          <w:sz w:val="24"/>
          <w:szCs w:val="24"/>
        </w:rPr>
        <w:t>.</w:t>
      </w:r>
    </w:p>
    <w:p w:rsidR="00B71758" w:rsidRDefault="00AE0265" w:rsidP="00B71758">
      <w:pPr>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Utvrđuje se da je raspravljanje o </w:t>
      </w:r>
      <w:r w:rsidR="002C417A" w:rsidRPr="00655D69">
        <w:rPr>
          <w:rFonts w:ascii="Times New Roman" w:hAnsi="Times New Roman" w:cs="Times New Roman"/>
          <w:sz w:val="24"/>
          <w:szCs w:val="24"/>
        </w:rPr>
        <w:t>1</w:t>
      </w:r>
      <w:r w:rsidRPr="00655D69">
        <w:rPr>
          <w:rFonts w:ascii="Times New Roman" w:hAnsi="Times New Roman" w:cs="Times New Roman"/>
          <w:sz w:val="24"/>
          <w:szCs w:val="24"/>
        </w:rPr>
        <w:t>. točci dnevnog reda dovršeno.</w:t>
      </w:r>
    </w:p>
    <w:p w:rsidR="00DE3A76" w:rsidRPr="00655D69" w:rsidRDefault="00DE3A76" w:rsidP="00B71758">
      <w:pPr>
        <w:spacing w:after="0"/>
        <w:ind w:firstLine="360"/>
        <w:jc w:val="both"/>
        <w:rPr>
          <w:rFonts w:ascii="Times New Roman" w:hAnsi="Times New Roman" w:cs="Times New Roman"/>
          <w:sz w:val="24"/>
          <w:szCs w:val="24"/>
        </w:rPr>
      </w:pPr>
    </w:p>
    <w:p w:rsidR="00B71758" w:rsidRPr="00655D69" w:rsidRDefault="00AE0265" w:rsidP="00B71758">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t>Prelazi se na raspravljanje o 2. točci dnevnog reda.</w:t>
      </w:r>
    </w:p>
    <w:p w:rsidR="00177595" w:rsidRPr="00655D69" w:rsidRDefault="00660C67" w:rsidP="00B71758">
      <w:pPr>
        <w:autoSpaceDE w:val="0"/>
        <w:autoSpaceDN w:val="0"/>
        <w:adjustRightInd w:val="0"/>
        <w:spacing w:after="0"/>
        <w:ind w:firstLine="360"/>
        <w:jc w:val="both"/>
        <w:rPr>
          <w:rFonts w:ascii="Times New Roman" w:eastAsia="Calibri" w:hAnsi="Times New Roman" w:cs="Times New Roman"/>
          <w:sz w:val="24"/>
          <w:szCs w:val="24"/>
        </w:rPr>
      </w:pPr>
      <w:r w:rsidRPr="00655D69">
        <w:rPr>
          <w:rFonts w:ascii="Times New Roman" w:hAnsi="Times New Roman" w:cs="Times New Roman"/>
          <w:sz w:val="24"/>
          <w:szCs w:val="24"/>
        </w:rPr>
        <w:t>Član</w:t>
      </w:r>
      <w:r w:rsidR="007276B7" w:rsidRPr="00655D69">
        <w:rPr>
          <w:rFonts w:ascii="Times New Roman" w:hAnsi="Times New Roman" w:cs="Times New Roman"/>
          <w:sz w:val="24"/>
          <w:szCs w:val="24"/>
        </w:rPr>
        <w:t>ica</w:t>
      </w:r>
      <w:r w:rsidR="002D2998" w:rsidRPr="00655D69">
        <w:rPr>
          <w:rFonts w:ascii="Times New Roman" w:hAnsi="Times New Roman" w:cs="Times New Roman"/>
          <w:sz w:val="24"/>
          <w:szCs w:val="24"/>
        </w:rPr>
        <w:t xml:space="preserve"> Povjerenstva </w:t>
      </w:r>
      <w:r w:rsidR="007276B7" w:rsidRPr="00655D69">
        <w:rPr>
          <w:rFonts w:ascii="Times New Roman" w:hAnsi="Times New Roman" w:cs="Times New Roman"/>
          <w:sz w:val="24"/>
          <w:szCs w:val="24"/>
        </w:rPr>
        <w:t>Tončica Božić</w:t>
      </w:r>
      <w:r w:rsidRPr="00655D69">
        <w:rPr>
          <w:rFonts w:ascii="Times New Roman" w:hAnsi="Times New Roman" w:cs="Times New Roman"/>
          <w:sz w:val="24"/>
          <w:szCs w:val="24"/>
        </w:rPr>
        <w:t xml:space="preserve"> </w:t>
      </w:r>
      <w:r w:rsidR="002D2998" w:rsidRPr="00655D69">
        <w:rPr>
          <w:rFonts w:ascii="Times New Roman" w:hAnsi="Times New Roman" w:cs="Times New Roman"/>
          <w:sz w:val="24"/>
          <w:szCs w:val="24"/>
        </w:rPr>
        <w:t>kao izvjestitelj</w:t>
      </w:r>
      <w:r w:rsidR="007276B7" w:rsidRPr="00655D69">
        <w:rPr>
          <w:rFonts w:ascii="Times New Roman" w:hAnsi="Times New Roman" w:cs="Times New Roman"/>
          <w:sz w:val="24"/>
          <w:szCs w:val="24"/>
        </w:rPr>
        <w:t>ica</w:t>
      </w:r>
      <w:r w:rsidR="002D2998" w:rsidRPr="00655D69">
        <w:rPr>
          <w:rFonts w:ascii="Times New Roman" w:hAnsi="Times New Roman" w:cs="Times New Roman"/>
          <w:sz w:val="24"/>
          <w:szCs w:val="24"/>
        </w:rPr>
        <w:t xml:space="preserve"> u predmetu</w:t>
      </w:r>
      <w:r w:rsidR="002D2998"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P-37/18, dužnosnik  LUCIAN VUKELIĆ, ravnatelj Hrvatskog zavoda za zdravstveno osiguranje</w:t>
      </w:r>
      <w:r w:rsidRPr="00655D69">
        <w:rPr>
          <w:rFonts w:ascii="Times New Roman" w:hAnsi="Times New Roman" w:cs="Times New Roman"/>
          <w:b/>
          <w:sz w:val="24"/>
          <w:szCs w:val="24"/>
        </w:rPr>
        <w:t>,</w:t>
      </w:r>
      <w:r w:rsidR="00D74E4C" w:rsidRPr="00655D69">
        <w:rPr>
          <w:rFonts w:ascii="Times New Roman" w:hAnsi="Times New Roman" w:cs="Times New Roman"/>
          <w:sz w:val="24"/>
          <w:szCs w:val="24"/>
        </w:rPr>
        <w:t xml:space="preserve"> </w:t>
      </w:r>
      <w:r w:rsidR="00A967A0" w:rsidRPr="00655D69">
        <w:rPr>
          <w:rFonts w:ascii="Times New Roman" w:hAnsi="Times New Roman" w:cs="Times New Roman"/>
          <w:sz w:val="24"/>
          <w:szCs w:val="24"/>
        </w:rPr>
        <w:t xml:space="preserve">iznosi predmet i navodi </w:t>
      </w:r>
      <w:r w:rsidR="007276B7" w:rsidRPr="00655D69">
        <w:rPr>
          <w:rFonts w:ascii="Times New Roman" w:hAnsi="Times New Roman" w:cs="Times New Roman"/>
          <w:sz w:val="24"/>
          <w:szCs w:val="24"/>
        </w:rPr>
        <w:t xml:space="preserve">da je </w:t>
      </w:r>
      <w:r w:rsidR="00177595" w:rsidRPr="00655D69">
        <w:rPr>
          <w:rFonts w:ascii="Times New Roman" w:eastAsia="Calibri" w:hAnsi="Times New Roman" w:cs="Times New Roman"/>
          <w:sz w:val="24"/>
          <w:szCs w:val="24"/>
        </w:rPr>
        <w:t>Povjerenstvo pokrenulo postupak protiv dužnosnika, zbog moguće povrede</w:t>
      </w:r>
      <w:r w:rsidR="00177595" w:rsidRPr="00655D69">
        <w:rPr>
          <w:rFonts w:ascii="Times New Roman" w:hAnsi="Times New Roman" w:cs="Times New Roman"/>
          <w:sz w:val="24"/>
          <w:szCs w:val="24"/>
        </w:rPr>
        <w:t xml:space="preserve"> </w:t>
      </w:r>
      <w:r w:rsidR="00177595" w:rsidRPr="00655D69">
        <w:rPr>
          <w:rFonts w:ascii="Times New Roman" w:eastAsia="Calibri" w:hAnsi="Times New Roman" w:cs="Times New Roman"/>
          <w:sz w:val="24"/>
          <w:szCs w:val="24"/>
        </w:rPr>
        <w:t>članka 2. stavka 2. podstavka 2. ZSSI-a koja proizlazi iz okolnost</w:t>
      </w:r>
      <w:r w:rsidR="007276B7" w:rsidRPr="00655D69">
        <w:rPr>
          <w:rFonts w:ascii="Times New Roman" w:eastAsia="Calibri" w:hAnsi="Times New Roman" w:cs="Times New Roman"/>
          <w:sz w:val="24"/>
          <w:szCs w:val="24"/>
        </w:rPr>
        <w:t>i</w:t>
      </w:r>
      <w:r w:rsidR="00177595" w:rsidRPr="00655D69">
        <w:rPr>
          <w:rFonts w:ascii="Times New Roman" w:eastAsia="Calibri" w:hAnsi="Times New Roman" w:cs="Times New Roman"/>
          <w:sz w:val="24"/>
          <w:szCs w:val="24"/>
        </w:rPr>
        <w:t xml:space="preserve"> istodobnog obnašanja dužnosti ravnatelja HZZO</w:t>
      </w:r>
      <w:r w:rsidR="007276B7" w:rsidRPr="00655D69">
        <w:rPr>
          <w:rFonts w:ascii="Times New Roman" w:eastAsia="Calibri" w:hAnsi="Times New Roman" w:cs="Times New Roman"/>
          <w:sz w:val="24"/>
          <w:szCs w:val="24"/>
        </w:rPr>
        <w:t>-a</w:t>
      </w:r>
      <w:r w:rsidR="00177595" w:rsidRPr="00655D69">
        <w:rPr>
          <w:rFonts w:ascii="Times New Roman" w:eastAsia="Calibri" w:hAnsi="Times New Roman" w:cs="Times New Roman"/>
          <w:sz w:val="24"/>
          <w:szCs w:val="24"/>
        </w:rPr>
        <w:t xml:space="preserve"> i funkcije člana Upravnog vijeća Kliničkog bolničkog centra Rijeka, odnosno utjecaja na nepristranost dužnosnika u obnašanju navedene dužnosti.</w:t>
      </w:r>
    </w:p>
    <w:p w:rsidR="00EE262D" w:rsidRPr="00655D69" w:rsidRDefault="00177595" w:rsidP="00177595">
      <w:pPr>
        <w:pStyle w:val="Default"/>
        <w:spacing w:line="276" w:lineRule="auto"/>
        <w:ind w:firstLine="360"/>
        <w:jc w:val="both"/>
        <w:rPr>
          <w:color w:val="auto"/>
        </w:rPr>
      </w:pPr>
      <w:r w:rsidRPr="00655D69">
        <w:rPr>
          <w:color w:val="auto"/>
        </w:rPr>
        <w:t>Na Odluku o pokretanju postupka dužnosnik Lucian Vukelić dostavio je pisano očitovanje</w:t>
      </w:r>
      <w:r w:rsidR="007276B7" w:rsidRPr="00655D69">
        <w:rPr>
          <w:color w:val="auto"/>
        </w:rPr>
        <w:t>.</w:t>
      </w:r>
    </w:p>
    <w:p w:rsidR="007276B7" w:rsidRPr="00655D69" w:rsidRDefault="007276B7" w:rsidP="007276B7">
      <w:pPr>
        <w:pStyle w:val="Default"/>
        <w:spacing w:line="276" w:lineRule="auto"/>
        <w:ind w:firstLine="360"/>
        <w:jc w:val="both"/>
        <w:rPr>
          <w:color w:val="auto"/>
        </w:rPr>
      </w:pPr>
      <w:r w:rsidRPr="00655D69">
        <w:rPr>
          <w:color w:val="auto"/>
        </w:rPr>
        <w:t>Izvjestiteljica u bitnom iznosi očitovanje dužnosnika i svu relevantnu dokumentaciju pribavljenu u postupku.</w:t>
      </w:r>
    </w:p>
    <w:p w:rsidR="007E62AF" w:rsidRPr="00655D69" w:rsidRDefault="00B160C4" w:rsidP="007E62AF">
      <w:pPr>
        <w:pStyle w:val="Default"/>
        <w:spacing w:line="276" w:lineRule="auto"/>
        <w:ind w:firstLine="360"/>
        <w:jc w:val="both"/>
        <w:rPr>
          <w:color w:val="auto"/>
        </w:rPr>
      </w:pPr>
      <w:r w:rsidRPr="00655D69">
        <w:rPr>
          <w:color w:val="auto"/>
        </w:rPr>
        <w:t>I</w:t>
      </w:r>
      <w:r w:rsidR="00AE0265" w:rsidRPr="00655D69">
        <w:rPr>
          <w:color w:val="auto"/>
        </w:rPr>
        <w:t>zvjestitel</w:t>
      </w:r>
      <w:r w:rsidR="007276B7" w:rsidRPr="00655D69">
        <w:rPr>
          <w:color w:val="auto"/>
        </w:rPr>
        <w:t>jica</w:t>
      </w:r>
      <w:r w:rsidR="00AE0265" w:rsidRPr="00655D69">
        <w:rPr>
          <w:color w:val="auto"/>
        </w:rPr>
        <w:t xml:space="preserve"> predlaže </w:t>
      </w:r>
      <w:r w:rsidRPr="00655D69">
        <w:rPr>
          <w:color w:val="auto"/>
        </w:rPr>
        <w:t>da se donese odluka</w:t>
      </w:r>
      <w:r w:rsidR="00D74E4C" w:rsidRPr="00655D69">
        <w:rPr>
          <w:color w:val="auto"/>
        </w:rPr>
        <w:t xml:space="preserve"> </w:t>
      </w:r>
      <w:r w:rsidR="007276B7" w:rsidRPr="00655D69">
        <w:rPr>
          <w:color w:val="auto"/>
        </w:rPr>
        <w:t>kojom se u</w:t>
      </w:r>
      <w:r w:rsidR="00177595" w:rsidRPr="00655D69">
        <w:rPr>
          <w:color w:val="auto"/>
        </w:rPr>
        <w:t xml:space="preserve">tvrđuje da se dužnosnik do dana </w:t>
      </w:r>
      <w:r w:rsidR="007276B7" w:rsidRPr="00655D69">
        <w:rPr>
          <w:color w:val="auto"/>
        </w:rPr>
        <w:t>sjednice</w:t>
      </w:r>
      <w:r w:rsidR="00177595" w:rsidRPr="00655D69">
        <w:rPr>
          <w:color w:val="auto"/>
        </w:rPr>
        <w:t xml:space="preserve"> nije nalazio u situaciji ostvarenog sukoba interesa propisanog člankom 2. stavkom 2. podstavkom 1. i 2. ZSSI-a.</w:t>
      </w:r>
      <w:r w:rsidR="007276B7" w:rsidRPr="00655D69">
        <w:rPr>
          <w:color w:val="auto"/>
        </w:rPr>
        <w:t xml:space="preserve"> </w:t>
      </w:r>
      <w:r w:rsidR="00177595" w:rsidRPr="00655D69">
        <w:rPr>
          <w:color w:val="auto"/>
        </w:rPr>
        <w:t xml:space="preserve">Iz činjenice da je dužnosnik Lucian Vukelić član Upravnog vijeća KBC-a Rijeka te da istodobno obavlja funkciju ravnatelja HZZO-a, zaključuje se da je dužnosnik u koliziji uloga, odnosno da pri obnašanju tih dviju funkcija dolazi do potencijalnog sukoba interesa, tj. moguće povrede članka 2. stavka 2. podstavka 3. ZSSI-a. Stoga se upućuje dužnosnika da je u obavljanju funkcije ravnatelja HZZO-a dužan voditi računa o navedenome i u odnosu na dužnost člana Upravnog vijeća KBC-a Rijeka razriješiti svaku buduću situaciju </w:t>
      </w:r>
      <w:r w:rsidR="00177595" w:rsidRPr="00655D69">
        <w:rPr>
          <w:color w:val="auto"/>
        </w:rPr>
        <w:lastRenderedPageBreak/>
        <w:t>potencijalnog sukoba interesa tako da se izuzme iz postupaka i odlučivanja vezano za KBC Rijeka i takve radnje prepusti pomoćnicima ili zamjenicima.</w:t>
      </w:r>
    </w:p>
    <w:p w:rsidR="00AE0265" w:rsidRPr="00655D69" w:rsidRDefault="00AE0265" w:rsidP="007E62AF">
      <w:pPr>
        <w:pStyle w:val="Default"/>
        <w:spacing w:line="276" w:lineRule="auto"/>
        <w:ind w:firstLine="360"/>
        <w:jc w:val="both"/>
        <w:rPr>
          <w:color w:val="auto"/>
        </w:rPr>
      </w:pPr>
      <w:r w:rsidRPr="00655D69">
        <w:rPr>
          <w:color w:val="auto"/>
        </w:rPr>
        <w:t>Otvara se rasprava.</w:t>
      </w:r>
    </w:p>
    <w:p w:rsidR="00AE0265" w:rsidRPr="00655D69" w:rsidRDefault="00AE0265" w:rsidP="00EC1B3D">
      <w:pPr>
        <w:spacing w:after="0"/>
        <w:ind w:firstLine="360"/>
        <w:contextualSpacing/>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F53E5D" w:rsidRPr="00655D69" w:rsidRDefault="00AE0265" w:rsidP="007276B7">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Utvrđuje se da je raspravljanje o </w:t>
      </w:r>
      <w:r w:rsidR="001B2CF1" w:rsidRPr="00655D69">
        <w:rPr>
          <w:rFonts w:ascii="Times New Roman" w:hAnsi="Times New Roman" w:cs="Times New Roman"/>
          <w:sz w:val="24"/>
          <w:szCs w:val="24"/>
        </w:rPr>
        <w:t>2</w:t>
      </w:r>
      <w:r w:rsidRPr="00655D69">
        <w:rPr>
          <w:rFonts w:ascii="Times New Roman" w:hAnsi="Times New Roman" w:cs="Times New Roman"/>
          <w:sz w:val="24"/>
          <w:szCs w:val="24"/>
        </w:rPr>
        <w:t xml:space="preserve">. točci dnevnog reda dovršeno. </w:t>
      </w:r>
    </w:p>
    <w:p w:rsidR="007276B7" w:rsidRPr="00655D69" w:rsidRDefault="00212F43" w:rsidP="007276B7">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t xml:space="preserve">Prelazi se na raspravljanje o </w:t>
      </w:r>
      <w:r w:rsidR="00AE0265" w:rsidRPr="00655D69">
        <w:rPr>
          <w:rFonts w:ascii="Times New Roman" w:hAnsi="Times New Roman" w:cs="Times New Roman"/>
          <w:b/>
          <w:sz w:val="24"/>
          <w:szCs w:val="24"/>
        </w:rPr>
        <w:t>3</w:t>
      </w:r>
      <w:r w:rsidRPr="00655D69">
        <w:rPr>
          <w:rFonts w:ascii="Times New Roman" w:hAnsi="Times New Roman" w:cs="Times New Roman"/>
          <w:b/>
          <w:sz w:val="24"/>
          <w:szCs w:val="24"/>
        </w:rPr>
        <w:t>. točci dnevnog reda.</w:t>
      </w:r>
    </w:p>
    <w:p w:rsidR="00177595" w:rsidRPr="00655D69" w:rsidRDefault="002D2998" w:rsidP="007276B7">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Članica Povjerenstva </w:t>
      </w:r>
      <w:r w:rsidR="007276B7" w:rsidRPr="00655D69">
        <w:rPr>
          <w:rFonts w:ascii="Times New Roman" w:hAnsi="Times New Roman" w:cs="Times New Roman"/>
          <w:sz w:val="24"/>
          <w:szCs w:val="24"/>
        </w:rPr>
        <w:t>Tatijana Vučetić</w:t>
      </w:r>
      <w:r w:rsidRPr="00655D69">
        <w:rPr>
          <w:rFonts w:ascii="Times New Roman" w:hAnsi="Times New Roman" w:cs="Times New Roman"/>
          <w:sz w:val="24"/>
          <w:szCs w:val="24"/>
        </w:rPr>
        <w:t xml:space="preserve"> kao izvjestiteljica u predmetu</w:t>
      </w:r>
      <w:r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P-194/19, dužnosnik SILVESTAR ŠTEFOVIĆ, zamjenik općinskog načelnika Općine Štefanje</w:t>
      </w:r>
      <w:r w:rsidR="007276B7" w:rsidRPr="00655D69">
        <w:rPr>
          <w:rFonts w:ascii="Times New Roman" w:hAnsi="Times New Roman" w:cs="Times New Roman"/>
          <w:b/>
          <w:sz w:val="24"/>
          <w:szCs w:val="24"/>
        </w:rPr>
        <w:t xml:space="preserve">, </w:t>
      </w:r>
      <w:r w:rsidR="007276B7" w:rsidRPr="00655D69">
        <w:rPr>
          <w:rFonts w:ascii="Times New Roman" w:hAnsi="Times New Roman" w:cs="Times New Roman"/>
          <w:sz w:val="24"/>
          <w:szCs w:val="24"/>
        </w:rPr>
        <w:t>iznosi predmet i navodi da je</w:t>
      </w:r>
      <w:r w:rsidR="007276B7" w:rsidRPr="00655D69">
        <w:rPr>
          <w:rFonts w:ascii="Times New Roman" w:hAnsi="Times New Roman" w:cs="Times New Roman"/>
          <w:b/>
          <w:sz w:val="24"/>
          <w:szCs w:val="24"/>
        </w:rPr>
        <w:t xml:space="preserve"> </w:t>
      </w:r>
      <w:r w:rsidR="00177595" w:rsidRPr="00655D69">
        <w:rPr>
          <w:rFonts w:ascii="Times New Roman" w:hAnsi="Times New Roman" w:cs="Times New Roman"/>
          <w:sz w:val="24"/>
          <w:szCs w:val="24"/>
        </w:rPr>
        <w:t>Povjerenstvo pokrenulo postupak protiv dužnosnika zbog kršenja odredbi iz članka 8. i 9. ZSSI-a, koja proizlazi iz nesklada između imovine prijavljene u Izvješću o imovinskom stanju dužnosnika podnesenom 1. kolovoza 2018. g. povodom promjene,  i stanja imovine kako proizlazi iz podataka pribavljenih od nadležnih tijela, u dijelu obrasca izvješća „Podatci o nekretninama“.</w:t>
      </w:r>
      <w:r w:rsidR="007276B7" w:rsidRPr="00655D69">
        <w:rPr>
          <w:rFonts w:ascii="Times New Roman" w:hAnsi="Times New Roman" w:cs="Times New Roman"/>
          <w:sz w:val="24"/>
          <w:szCs w:val="24"/>
        </w:rPr>
        <w:t xml:space="preserve"> </w:t>
      </w:r>
    </w:p>
    <w:p w:rsidR="007F4932" w:rsidRPr="00655D69" w:rsidRDefault="007276B7" w:rsidP="007F4932">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Povjerenstvo je izvršilo redovitu provjeru izvješća o imovinskom stanju dužnosnika te je utvrdilo nesklad</w:t>
      </w:r>
      <w:r w:rsidR="007F4932" w:rsidRPr="00655D69">
        <w:rPr>
          <w:rFonts w:ascii="Times New Roman" w:hAnsi="Times New Roman" w:cs="Times New Roman"/>
          <w:sz w:val="24"/>
          <w:szCs w:val="24"/>
        </w:rPr>
        <w:t xml:space="preserve"> u odnosu na pribavljene podatke. Dužnosniku je upućen zaključak na koji se isti očitovao, međutim, nesklad nije opravdao.</w:t>
      </w:r>
    </w:p>
    <w:p w:rsidR="007E62AF" w:rsidRPr="00655D69" w:rsidRDefault="006A30EA" w:rsidP="007E62AF">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Izvjestiteljica </w:t>
      </w:r>
      <w:r w:rsidR="00AE0265" w:rsidRPr="00655D69">
        <w:rPr>
          <w:rFonts w:ascii="Times New Roman" w:hAnsi="Times New Roman" w:cs="Times New Roman"/>
          <w:sz w:val="24"/>
          <w:szCs w:val="24"/>
        </w:rPr>
        <w:t xml:space="preserve">predlaže </w:t>
      </w:r>
      <w:r w:rsidR="00E1416B" w:rsidRPr="00655D69">
        <w:rPr>
          <w:rFonts w:ascii="Times New Roman" w:hAnsi="Times New Roman" w:cs="Times New Roman"/>
          <w:sz w:val="24"/>
          <w:szCs w:val="24"/>
        </w:rPr>
        <w:t xml:space="preserve">da se donese </w:t>
      </w:r>
      <w:r w:rsidR="007F4932" w:rsidRPr="00655D69">
        <w:rPr>
          <w:rFonts w:ascii="Times New Roman" w:hAnsi="Times New Roman" w:cs="Times New Roman"/>
          <w:sz w:val="24"/>
          <w:szCs w:val="24"/>
        </w:rPr>
        <w:t xml:space="preserve">odluka kojom se utvrđuje da je dužnosnik </w:t>
      </w:r>
      <w:r w:rsidR="007F4932" w:rsidRPr="00655D69">
        <w:rPr>
          <w:rFonts w:ascii="Times New Roman" w:hAnsi="Times New Roman" w:cs="Times New Roman"/>
          <w:bCs/>
          <w:sz w:val="24"/>
          <w:szCs w:val="24"/>
        </w:rPr>
        <w:t>počinio povredu članka 27. ZSSI-a, u vezi s člankom 8. i 9. ZSSI-a</w:t>
      </w:r>
      <w:r w:rsidR="007F4932" w:rsidRPr="00655D69">
        <w:rPr>
          <w:rFonts w:ascii="Times New Roman" w:hAnsi="Times New Roman" w:cs="Times New Roman"/>
          <w:bCs/>
          <w:sz w:val="24"/>
          <w:szCs w:val="24"/>
        </w:rPr>
        <w:t xml:space="preserve"> p</w:t>
      </w:r>
      <w:r w:rsidR="00177595" w:rsidRPr="00655D69">
        <w:rPr>
          <w:rFonts w:ascii="Times New Roman" w:hAnsi="Times New Roman" w:cs="Times New Roman"/>
          <w:bCs/>
          <w:sz w:val="24"/>
          <w:szCs w:val="24"/>
        </w:rPr>
        <w:t xml:space="preserve">ropustom da po pisanom pozivu Povjerenstva obrazloži nesklad, a koji nesklad je nastao uslijed propusta dužnosnika da Povjerenstvu istekom 2018.g. prijavi nekretnine upisane u zk. ul. </w:t>
      </w:r>
      <w:r w:rsidR="007F4932" w:rsidRPr="00655D69">
        <w:rPr>
          <w:rFonts w:ascii="Times New Roman" w:hAnsi="Times New Roman" w:cs="Times New Roman"/>
          <w:bCs/>
          <w:sz w:val="24"/>
          <w:szCs w:val="24"/>
          <w:highlight w:val="black"/>
        </w:rPr>
        <w:t>….</w:t>
      </w:r>
      <w:r w:rsidR="00177595" w:rsidRPr="00655D69">
        <w:rPr>
          <w:rFonts w:ascii="Times New Roman" w:hAnsi="Times New Roman" w:cs="Times New Roman"/>
          <w:bCs/>
          <w:sz w:val="24"/>
          <w:szCs w:val="24"/>
        </w:rPr>
        <w:t xml:space="preserve"> k.o. Sišćani i zk. ul. </w:t>
      </w:r>
      <w:r w:rsidR="007F4932" w:rsidRPr="00655D69">
        <w:rPr>
          <w:rFonts w:ascii="Times New Roman" w:hAnsi="Times New Roman" w:cs="Times New Roman"/>
          <w:bCs/>
          <w:sz w:val="24"/>
          <w:szCs w:val="24"/>
          <w:highlight w:val="black"/>
        </w:rPr>
        <w:t>…..</w:t>
      </w:r>
      <w:r w:rsidR="00177595" w:rsidRPr="00655D69">
        <w:rPr>
          <w:rFonts w:ascii="Times New Roman" w:hAnsi="Times New Roman" w:cs="Times New Roman"/>
          <w:bCs/>
          <w:sz w:val="24"/>
          <w:szCs w:val="24"/>
        </w:rPr>
        <w:t xml:space="preserve"> k.o. Laminac, koje je u toj godini stekao, kao i propusta dužnosnika da prijavi ispravnu površinu nekretnine upisane u zk. ul. </w:t>
      </w:r>
      <w:r w:rsidR="007F4932" w:rsidRPr="00655D69">
        <w:rPr>
          <w:rFonts w:ascii="Times New Roman" w:hAnsi="Times New Roman" w:cs="Times New Roman"/>
          <w:bCs/>
          <w:sz w:val="24"/>
          <w:szCs w:val="24"/>
          <w:highlight w:val="black"/>
        </w:rPr>
        <w:t>……</w:t>
      </w:r>
      <w:r w:rsidR="00177595" w:rsidRPr="00655D69">
        <w:rPr>
          <w:rFonts w:ascii="Times New Roman" w:hAnsi="Times New Roman" w:cs="Times New Roman"/>
          <w:bCs/>
          <w:sz w:val="24"/>
          <w:szCs w:val="24"/>
        </w:rPr>
        <w:t xml:space="preserve"> k.o. Štefanje</w:t>
      </w:r>
      <w:r w:rsidR="007F4932" w:rsidRPr="00655D69">
        <w:rPr>
          <w:rFonts w:ascii="Times New Roman" w:hAnsi="Times New Roman" w:cs="Times New Roman"/>
          <w:bCs/>
          <w:sz w:val="24"/>
          <w:szCs w:val="24"/>
        </w:rPr>
        <w:t xml:space="preserve"> te da mu se za utvrđenu povredu izrekne sankcija u iznosu </w:t>
      </w:r>
      <w:r w:rsidR="00177595" w:rsidRPr="00655D69">
        <w:rPr>
          <w:rFonts w:ascii="Times New Roman" w:hAnsi="Times New Roman" w:cs="Times New Roman"/>
          <w:bCs/>
          <w:sz w:val="24"/>
          <w:szCs w:val="24"/>
        </w:rPr>
        <w:t>od 3.000,00 kn, koja će se izvršiti u 6 obroka</w:t>
      </w:r>
      <w:r w:rsidR="007F4932" w:rsidRPr="00655D69">
        <w:rPr>
          <w:rFonts w:ascii="Times New Roman" w:hAnsi="Times New Roman" w:cs="Times New Roman"/>
          <w:bCs/>
          <w:sz w:val="24"/>
          <w:szCs w:val="24"/>
        </w:rPr>
        <w:t>.</w:t>
      </w:r>
    </w:p>
    <w:p w:rsidR="00527CE4" w:rsidRPr="00655D69" w:rsidRDefault="00527CE4" w:rsidP="007E62AF">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Otvara se rasprava.</w:t>
      </w:r>
    </w:p>
    <w:p w:rsidR="007E62AF" w:rsidRPr="00655D69" w:rsidRDefault="007E62AF" w:rsidP="007F4932">
      <w:pPr>
        <w:spacing w:after="0"/>
        <w:ind w:firstLine="360"/>
        <w:contextualSpacing/>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7E62AF" w:rsidRPr="00655D69" w:rsidRDefault="00212F43" w:rsidP="00EC1B3D">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Utvrđuje se da je raspravljanje o </w:t>
      </w:r>
      <w:r w:rsidR="00AE0265" w:rsidRPr="00655D69">
        <w:rPr>
          <w:rFonts w:ascii="Times New Roman" w:hAnsi="Times New Roman" w:cs="Times New Roman"/>
          <w:sz w:val="24"/>
          <w:szCs w:val="24"/>
        </w:rPr>
        <w:t>3</w:t>
      </w:r>
      <w:r w:rsidRPr="00655D69">
        <w:rPr>
          <w:rFonts w:ascii="Times New Roman" w:hAnsi="Times New Roman" w:cs="Times New Roman"/>
          <w:sz w:val="24"/>
          <w:szCs w:val="24"/>
        </w:rPr>
        <w:t>. točci dnevnog reda dovršeno.</w:t>
      </w:r>
    </w:p>
    <w:p w:rsidR="007F4932" w:rsidRPr="00655D69" w:rsidRDefault="007F4932" w:rsidP="00EC1B3D">
      <w:pPr>
        <w:autoSpaceDE w:val="0"/>
        <w:autoSpaceDN w:val="0"/>
        <w:adjustRightInd w:val="0"/>
        <w:spacing w:after="0"/>
        <w:ind w:firstLine="360"/>
        <w:jc w:val="both"/>
        <w:rPr>
          <w:rFonts w:ascii="Times New Roman" w:hAnsi="Times New Roman" w:cs="Times New Roman"/>
          <w:sz w:val="24"/>
          <w:szCs w:val="24"/>
        </w:rPr>
      </w:pPr>
    </w:p>
    <w:p w:rsidR="007F4932" w:rsidRPr="00655D69" w:rsidRDefault="006A6310" w:rsidP="007F4932">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t xml:space="preserve">Prelazi se na raspravljanje o </w:t>
      </w:r>
      <w:r w:rsidR="00AE0265" w:rsidRPr="00655D69">
        <w:rPr>
          <w:rFonts w:ascii="Times New Roman" w:hAnsi="Times New Roman" w:cs="Times New Roman"/>
          <w:b/>
          <w:sz w:val="24"/>
          <w:szCs w:val="24"/>
        </w:rPr>
        <w:t>4</w:t>
      </w:r>
      <w:r w:rsidRPr="00655D69">
        <w:rPr>
          <w:rFonts w:ascii="Times New Roman" w:hAnsi="Times New Roman" w:cs="Times New Roman"/>
          <w:b/>
          <w:sz w:val="24"/>
          <w:szCs w:val="24"/>
        </w:rPr>
        <w:t>. točci dnevnog reda.</w:t>
      </w:r>
    </w:p>
    <w:p w:rsidR="00B51DD4" w:rsidRPr="00655D69" w:rsidRDefault="00317B00" w:rsidP="007F4932">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Članica Povjerenstva Tatijana Vučetić kao izvjestiteljica u predmetu</w:t>
      </w:r>
      <w:r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P-179/19, dužnosnik MIHAEL KURTEŠ, zamjenik općinskog načelnika Općine Perušić</w:t>
      </w:r>
      <w:r w:rsidRPr="00655D69">
        <w:rPr>
          <w:rFonts w:ascii="Times New Roman" w:hAnsi="Times New Roman" w:cs="Times New Roman"/>
          <w:b/>
          <w:sz w:val="24"/>
          <w:szCs w:val="24"/>
        </w:rPr>
        <w:t>, iznosi predmet i navodi</w:t>
      </w:r>
      <w:r w:rsidR="00123B5B" w:rsidRPr="00655D69">
        <w:rPr>
          <w:rFonts w:ascii="Times New Roman" w:hAnsi="Times New Roman" w:cs="Times New Roman"/>
          <w:sz w:val="24"/>
          <w:szCs w:val="24"/>
        </w:rPr>
        <w:t xml:space="preserve"> </w:t>
      </w:r>
      <w:r w:rsidRPr="00655D69">
        <w:rPr>
          <w:rFonts w:ascii="Times New Roman" w:hAnsi="Times New Roman" w:cs="Times New Roman"/>
          <w:sz w:val="24"/>
          <w:szCs w:val="24"/>
        </w:rPr>
        <w:t xml:space="preserve">da je </w:t>
      </w:r>
      <w:r w:rsidR="00B51DD4" w:rsidRPr="00655D69">
        <w:rPr>
          <w:rFonts w:ascii="Times New Roman" w:hAnsi="Times New Roman" w:cs="Times New Roman"/>
          <w:sz w:val="24"/>
          <w:szCs w:val="24"/>
        </w:rPr>
        <w:t>Povjerenstvo pokrenulo postupak protiv dužnosnika zbog kršenja odredbi iz članka 8. i 9. ZSSI-a, koja proizlazi iz nesklada između imovine prijavljene u Izvješću o imovinskom stanju dužnosnika podnesenom 6. srpnja 2018.g. povodom promjene i stanja imovine kako proizlazi iz podataka pribavljenih od nadležnih tijela, u dijelu obrasca izvješća „Podaci o ostalim prihodima“ i „Podatci o pokretninama koji se upisuju u javni registar“</w:t>
      </w:r>
    </w:p>
    <w:p w:rsidR="00317B00" w:rsidRPr="00655D69" w:rsidRDefault="00317B00" w:rsidP="00317B00">
      <w:pPr>
        <w:pStyle w:val="Odlomakpopisa"/>
        <w:autoSpaceDE w:val="0"/>
        <w:autoSpaceDN w:val="0"/>
        <w:adjustRightInd w:val="0"/>
        <w:spacing w:after="0"/>
        <w:ind w:left="0" w:firstLine="360"/>
        <w:jc w:val="both"/>
        <w:rPr>
          <w:rFonts w:ascii="Times New Roman" w:hAnsi="Times New Roman" w:cs="Times New Roman"/>
          <w:sz w:val="24"/>
          <w:szCs w:val="24"/>
        </w:rPr>
      </w:pPr>
      <w:r w:rsidRPr="00655D69">
        <w:rPr>
          <w:rFonts w:ascii="Times New Roman" w:hAnsi="Times New Roman" w:cs="Times New Roman"/>
          <w:sz w:val="24"/>
          <w:szCs w:val="24"/>
        </w:rPr>
        <w:t>Povjerenstvo je izvršilo redovitu provjeru izvješća o imovinskom stanju dužnosnika te je utvrdilo nesklad u odnosu na pribavljene podatke. Dužnosniku je upućen zaključak na koji se isti očitovao, međutim, nesklad nije opravdao.</w:t>
      </w:r>
    </w:p>
    <w:p w:rsidR="00317B00" w:rsidRPr="00655D69" w:rsidRDefault="00251277" w:rsidP="00317B00">
      <w:pPr>
        <w:pStyle w:val="Odlomakpopisa"/>
        <w:autoSpaceDE w:val="0"/>
        <w:autoSpaceDN w:val="0"/>
        <w:adjustRightInd w:val="0"/>
        <w:spacing w:after="0"/>
        <w:ind w:left="0" w:firstLine="360"/>
        <w:jc w:val="both"/>
        <w:rPr>
          <w:rFonts w:ascii="Times New Roman" w:hAnsi="Times New Roman" w:cs="Times New Roman"/>
          <w:bCs/>
          <w:sz w:val="24"/>
          <w:szCs w:val="24"/>
        </w:rPr>
      </w:pPr>
      <w:r w:rsidRPr="00655D69">
        <w:rPr>
          <w:rFonts w:ascii="Times New Roman" w:hAnsi="Times New Roman" w:cs="Times New Roman"/>
          <w:sz w:val="24"/>
          <w:szCs w:val="24"/>
        </w:rPr>
        <w:t>Izvjestitelj</w:t>
      </w:r>
      <w:r w:rsidR="0059332C" w:rsidRPr="00655D69">
        <w:rPr>
          <w:rFonts w:ascii="Times New Roman" w:hAnsi="Times New Roman" w:cs="Times New Roman"/>
          <w:sz w:val="24"/>
          <w:szCs w:val="24"/>
        </w:rPr>
        <w:t>ica</w:t>
      </w:r>
      <w:r w:rsidRPr="00655D69">
        <w:rPr>
          <w:rFonts w:ascii="Times New Roman" w:hAnsi="Times New Roman" w:cs="Times New Roman"/>
          <w:sz w:val="24"/>
          <w:szCs w:val="24"/>
        </w:rPr>
        <w:t xml:space="preserve"> predlaže da se donese odluka </w:t>
      </w:r>
      <w:r w:rsidR="00317B00" w:rsidRPr="00655D69">
        <w:rPr>
          <w:rFonts w:ascii="Times New Roman" w:hAnsi="Times New Roman" w:cs="Times New Roman"/>
          <w:sz w:val="24"/>
          <w:szCs w:val="24"/>
        </w:rPr>
        <w:t>kojom se utvrđuje da je dužnosnik</w:t>
      </w:r>
      <w:r w:rsidR="00317B00" w:rsidRPr="00655D69">
        <w:rPr>
          <w:rFonts w:ascii="Times New Roman" w:hAnsi="Times New Roman" w:cs="Times New Roman"/>
          <w:bCs/>
          <w:sz w:val="24"/>
          <w:szCs w:val="24"/>
        </w:rPr>
        <w:t xml:space="preserve"> </w:t>
      </w:r>
      <w:r w:rsidR="00317B00" w:rsidRPr="00655D69">
        <w:rPr>
          <w:rFonts w:ascii="Times New Roman" w:hAnsi="Times New Roman" w:cs="Times New Roman"/>
          <w:bCs/>
          <w:sz w:val="24"/>
          <w:szCs w:val="24"/>
        </w:rPr>
        <w:t>počinio povredu članka 27. ZSSI-a, u vezi s člankom 8. i 9. ZSSI-a</w:t>
      </w:r>
      <w:r w:rsidR="00317B00" w:rsidRPr="00655D69">
        <w:rPr>
          <w:rFonts w:ascii="Times New Roman" w:hAnsi="Times New Roman" w:cs="Times New Roman"/>
          <w:sz w:val="24"/>
          <w:szCs w:val="24"/>
        </w:rPr>
        <w:t xml:space="preserve"> p</w:t>
      </w:r>
      <w:r w:rsidR="00B51DD4" w:rsidRPr="00655D69">
        <w:rPr>
          <w:rFonts w:ascii="Times New Roman" w:hAnsi="Times New Roman" w:cs="Times New Roman"/>
          <w:bCs/>
          <w:sz w:val="24"/>
          <w:szCs w:val="24"/>
        </w:rPr>
        <w:t xml:space="preserve">ropustom da po pisanom pozivu Povjerenstva obrazloži nesklad, koji </w:t>
      </w:r>
      <w:r w:rsidR="00317B00" w:rsidRPr="00655D69">
        <w:rPr>
          <w:rFonts w:ascii="Times New Roman" w:hAnsi="Times New Roman" w:cs="Times New Roman"/>
          <w:bCs/>
          <w:sz w:val="24"/>
          <w:szCs w:val="24"/>
        </w:rPr>
        <w:t xml:space="preserve">je nastao </w:t>
      </w:r>
      <w:r w:rsidR="00B51DD4" w:rsidRPr="00655D69">
        <w:rPr>
          <w:rFonts w:ascii="Times New Roman" w:hAnsi="Times New Roman" w:cs="Times New Roman"/>
          <w:bCs/>
          <w:sz w:val="24"/>
          <w:szCs w:val="24"/>
        </w:rPr>
        <w:t xml:space="preserve">uslijed propusta dužnosnika da Povjerenstvu prijavi ostale prihode dužnosnika, ostvarene 2017. g. od Ličko-senjske županije, 2017. g. od </w:t>
      </w:r>
      <w:r w:rsidR="00B51DD4" w:rsidRPr="00655D69">
        <w:rPr>
          <w:rFonts w:ascii="Times New Roman" w:hAnsi="Times New Roman" w:cs="Times New Roman"/>
          <w:bCs/>
          <w:sz w:val="24"/>
          <w:szCs w:val="24"/>
        </w:rPr>
        <w:lastRenderedPageBreak/>
        <w:t>trgovačkog društva Usluga d.o.o., 2017. g. od trgovačkog društva Komunalac Gospić d.o.o. te 2018. g. od Ministarstva zaštite okoliša i energetike kao i propusta prijavljivanja osobnog automobila koji je u dužnosnikovom vlasništvu</w:t>
      </w:r>
      <w:r w:rsidR="00DE3A76">
        <w:rPr>
          <w:rFonts w:ascii="Times New Roman" w:hAnsi="Times New Roman" w:cs="Times New Roman"/>
          <w:bCs/>
          <w:sz w:val="24"/>
          <w:szCs w:val="24"/>
        </w:rPr>
        <w:t xml:space="preserve"> </w:t>
      </w:r>
      <w:r w:rsidR="00317B00" w:rsidRPr="00655D69">
        <w:rPr>
          <w:rFonts w:ascii="Times New Roman" w:hAnsi="Times New Roman" w:cs="Times New Roman"/>
          <w:bCs/>
          <w:sz w:val="24"/>
          <w:szCs w:val="24"/>
        </w:rPr>
        <w:t>te da mu se za utvrđenu povredu izrekne sankcija u iznosu</w:t>
      </w:r>
      <w:r w:rsidR="00B51DD4" w:rsidRPr="00655D69">
        <w:rPr>
          <w:rFonts w:ascii="Times New Roman" w:hAnsi="Times New Roman" w:cs="Times New Roman"/>
          <w:bCs/>
          <w:sz w:val="24"/>
          <w:szCs w:val="24"/>
        </w:rPr>
        <w:t xml:space="preserve"> od 3.000,00 kn, koja će se izvršiti u 3 obroka.</w:t>
      </w:r>
    </w:p>
    <w:p w:rsidR="009B583B" w:rsidRPr="00655D69" w:rsidRDefault="0059332C" w:rsidP="00317B00">
      <w:pPr>
        <w:pStyle w:val="Odlomakpopisa"/>
        <w:autoSpaceDE w:val="0"/>
        <w:autoSpaceDN w:val="0"/>
        <w:adjustRightInd w:val="0"/>
        <w:spacing w:after="0"/>
        <w:ind w:left="0" w:firstLine="360"/>
        <w:jc w:val="both"/>
        <w:rPr>
          <w:rFonts w:ascii="Times New Roman" w:hAnsi="Times New Roman" w:cs="Times New Roman"/>
          <w:sz w:val="24"/>
          <w:szCs w:val="24"/>
        </w:rPr>
      </w:pPr>
      <w:r w:rsidRPr="00655D69">
        <w:rPr>
          <w:rFonts w:ascii="Times New Roman" w:hAnsi="Times New Roman" w:cs="Times New Roman"/>
          <w:sz w:val="24"/>
          <w:szCs w:val="24"/>
        </w:rPr>
        <w:t>Otvara se rasprava.</w:t>
      </w:r>
    </w:p>
    <w:p w:rsidR="002C0C11" w:rsidRPr="00655D69" w:rsidRDefault="002C0C11" w:rsidP="00EC1B3D">
      <w:pPr>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E44399" w:rsidRPr="00655D69" w:rsidRDefault="006A6310" w:rsidP="00EC1B3D">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Utvrđuje se da je raspravljanje o </w:t>
      </w:r>
      <w:r w:rsidR="00AE0265" w:rsidRPr="00655D69">
        <w:rPr>
          <w:rFonts w:ascii="Times New Roman" w:hAnsi="Times New Roman" w:cs="Times New Roman"/>
          <w:sz w:val="24"/>
          <w:szCs w:val="24"/>
        </w:rPr>
        <w:t>4</w:t>
      </w:r>
      <w:r w:rsidRPr="00655D69">
        <w:rPr>
          <w:rFonts w:ascii="Times New Roman" w:hAnsi="Times New Roman" w:cs="Times New Roman"/>
          <w:sz w:val="24"/>
          <w:szCs w:val="24"/>
        </w:rPr>
        <w:t>. točci dnevnog reda dovršeno.</w:t>
      </w:r>
    </w:p>
    <w:p w:rsidR="009B583B" w:rsidRPr="00655D69" w:rsidRDefault="009B583B" w:rsidP="00EC1B3D">
      <w:pPr>
        <w:autoSpaceDE w:val="0"/>
        <w:autoSpaceDN w:val="0"/>
        <w:adjustRightInd w:val="0"/>
        <w:spacing w:after="0"/>
        <w:ind w:firstLine="360"/>
        <w:jc w:val="both"/>
        <w:rPr>
          <w:rFonts w:ascii="Times New Roman" w:hAnsi="Times New Roman" w:cs="Times New Roman"/>
          <w:sz w:val="24"/>
          <w:szCs w:val="24"/>
        </w:rPr>
      </w:pPr>
    </w:p>
    <w:p w:rsidR="00317B00" w:rsidRPr="00655D69" w:rsidRDefault="00791CA3" w:rsidP="00317B00">
      <w:pPr>
        <w:pStyle w:val="StandardWeb"/>
        <w:spacing w:line="276" w:lineRule="auto"/>
        <w:ind w:firstLine="360"/>
        <w:jc w:val="both"/>
        <w:rPr>
          <w:rFonts w:ascii="Times New Roman" w:hAnsi="Times New Roman" w:cs="Times New Roman"/>
          <w:b/>
          <w:color w:val="auto"/>
          <w:sz w:val="24"/>
          <w:szCs w:val="24"/>
        </w:rPr>
      </w:pPr>
      <w:r w:rsidRPr="00655D69">
        <w:rPr>
          <w:rFonts w:ascii="Times New Roman" w:hAnsi="Times New Roman" w:cs="Times New Roman"/>
          <w:b/>
          <w:color w:val="auto"/>
          <w:sz w:val="24"/>
          <w:szCs w:val="24"/>
        </w:rPr>
        <w:t xml:space="preserve">Prelazi se na raspravljanje o </w:t>
      </w:r>
      <w:r w:rsidR="00AE0265" w:rsidRPr="00655D69">
        <w:rPr>
          <w:rFonts w:ascii="Times New Roman" w:hAnsi="Times New Roman" w:cs="Times New Roman"/>
          <w:b/>
          <w:color w:val="auto"/>
          <w:sz w:val="24"/>
          <w:szCs w:val="24"/>
        </w:rPr>
        <w:t>5</w:t>
      </w:r>
      <w:r w:rsidRPr="00655D69">
        <w:rPr>
          <w:rFonts w:ascii="Times New Roman" w:hAnsi="Times New Roman" w:cs="Times New Roman"/>
          <w:b/>
          <w:color w:val="auto"/>
          <w:sz w:val="24"/>
          <w:szCs w:val="24"/>
        </w:rPr>
        <w:t>. točci dnevnog reda.</w:t>
      </w:r>
    </w:p>
    <w:p w:rsidR="00317B00" w:rsidRPr="00655D69" w:rsidRDefault="00317B00" w:rsidP="00317B00">
      <w:pPr>
        <w:pStyle w:val="StandardWeb"/>
        <w:spacing w:line="276" w:lineRule="auto"/>
        <w:ind w:firstLine="360"/>
        <w:jc w:val="both"/>
        <w:rPr>
          <w:rFonts w:ascii="Times New Roman" w:hAnsi="Times New Roman" w:cs="Times New Roman"/>
          <w:color w:val="auto"/>
          <w:sz w:val="24"/>
          <w:szCs w:val="24"/>
        </w:rPr>
      </w:pPr>
      <w:r w:rsidRPr="00655D69">
        <w:rPr>
          <w:rFonts w:ascii="Times New Roman" w:hAnsi="Times New Roman" w:cs="Times New Roman"/>
          <w:color w:val="auto"/>
          <w:sz w:val="24"/>
          <w:szCs w:val="24"/>
        </w:rPr>
        <w:t>Član Povjerenstva Davorin Ivanjek kao izvjestitelj</w:t>
      </w:r>
      <w:r w:rsidR="002D2998" w:rsidRPr="00655D69">
        <w:rPr>
          <w:rFonts w:ascii="Times New Roman" w:hAnsi="Times New Roman" w:cs="Times New Roman"/>
          <w:color w:val="auto"/>
          <w:sz w:val="24"/>
          <w:szCs w:val="24"/>
        </w:rPr>
        <w:t xml:space="preserve"> u predmetu</w:t>
      </w:r>
      <w:r w:rsidR="002D2998" w:rsidRPr="00655D69">
        <w:rPr>
          <w:rFonts w:ascii="Times New Roman" w:hAnsi="Times New Roman" w:cs="Times New Roman"/>
          <w:b/>
          <w:color w:val="auto"/>
          <w:sz w:val="24"/>
          <w:szCs w:val="24"/>
        </w:rPr>
        <w:t xml:space="preserve"> </w:t>
      </w:r>
      <w:r w:rsidR="00123B5B" w:rsidRPr="00655D69">
        <w:rPr>
          <w:rFonts w:ascii="Times New Roman" w:hAnsi="Times New Roman" w:cs="Times New Roman"/>
          <w:b/>
          <w:color w:val="auto"/>
          <w:sz w:val="24"/>
          <w:szCs w:val="24"/>
        </w:rPr>
        <w:t>P-170/19, dužnosnik HRVOJE PARLOV, član Uprave trgovačkog društva Hrvatska pošta d.d.,</w:t>
      </w:r>
      <w:r w:rsidRPr="00655D69">
        <w:rPr>
          <w:rFonts w:ascii="Times New Roman" w:hAnsi="Times New Roman" w:cs="Times New Roman"/>
          <w:b/>
          <w:color w:val="auto"/>
          <w:sz w:val="24"/>
          <w:szCs w:val="24"/>
        </w:rPr>
        <w:t xml:space="preserve"> </w:t>
      </w:r>
      <w:r w:rsidRPr="00DE3A76">
        <w:rPr>
          <w:rFonts w:ascii="Times New Roman" w:hAnsi="Times New Roman" w:cs="Times New Roman"/>
          <w:color w:val="auto"/>
          <w:sz w:val="24"/>
          <w:szCs w:val="24"/>
        </w:rPr>
        <w:t>iznosi predmet i navodi da je p</w:t>
      </w:r>
      <w:r w:rsidR="00B51DD4" w:rsidRPr="00655D69">
        <w:rPr>
          <w:rFonts w:ascii="Times New Roman" w:hAnsi="Times New Roman" w:cs="Times New Roman"/>
          <w:color w:val="auto"/>
          <w:sz w:val="24"/>
          <w:szCs w:val="24"/>
        </w:rPr>
        <w:t xml:space="preserve">rovedbom postupka redovite provjere dužnosnikove imovine uvidom u podatke Porezne uprave utvrđeno je da je dužnosnik ostvario primitak pod šifrom 22, prigodne nagrade do propisanog iznosa u ožujku i svibnju 2018.g. Nadalje, utvrđeno je da je dužnosnik u 2018.g. i 2019.g. ostvario primitke koji se isplaćuju uz plaću. </w:t>
      </w:r>
    </w:p>
    <w:p w:rsidR="00317B00" w:rsidRPr="00655D69" w:rsidRDefault="00791CA3" w:rsidP="00317B00">
      <w:pPr>
        <w:pStyle w:val="StandardWeb"/>
        <w:spacing w:line="276" w:lineRule="auto"/>
        <w:ind w:firstLine="360"/>
        <w:jc w:val="both"/>
        <w:rPr>
          <w:rFonts w:ascii="Times New Roman" w:hAnsi="Times New Roman" w:cs="Times New Roman"/>
          <w:b/>
          <w:color w:val="auto"/>
          <w:sz w:val="24"/>
          <w:szCs w:val="24"/>
        </w:rPr>
      </w:pPr>
      <w:r w:rsidRPr="00655D69">
        <w:rPr>
          <w:rFonts w:ascii="Times New Roman" w:hAnsi="Times New Roman" w:cs="Times New Roman"/>
          <w:color w:val="auto"/>
          <w:sz w:val="24"/>
          <w:szCs w:val="24"/>
        </w:rPr>
        <w:t xml:space="preserve">Izvjestitelj predlaže </w:t>
      </w:r>
      <w:r w:rsidR="007757DA" w:rsidRPr="00655D69">
        <w:rPr>
          <w:rFonts w:ascii="Times New Roman" w:hAnsi="Times New Roman" w:cs="Times New Roman"/>
          <w:color w:val="auto"/>
          <w:sz w:val="24"/>
          <w:szCs w:val="24"/>
        </w:rPr>
        <w:t>da se donese odluka</w:t>
      </w:r>
      <w:r w:rsidR="00DB11DA" w:rsidRPr="00655D69">
        <w:rPr>
          <w:rFonts w:ascii="Times New Roman" w:hAnsi="Times New Roman" w:cs="Times New Roman"/>
          <w:color w:val="auto"/>
          <w:sz w:val="24"/>
          <w:szCs w:val="24"/>
        </w:rPr>
        <w:t xml:space="preserve"> </w:t>
      </w:r>
      <w:r w:rsidR="00317B00" w:rsidRPr="00655D69">
        <w:rPr>
          <w:rFonts w:ascii="Times New Roman" w:hAnsi="Times New Roman" w:cs="Times New Roman"/>
          <w:color w:val="auto"/>
          <w:sz w:val="24"/>
          <w:szCs w:val="24"/>
        </w:rPr>
        <w:t xml:space="preserve">o pokretanju postupka </w:t>
      </w:r>
      <w:r w:rsidR="00B51DD4" w:rsidRPr="00655D69">
        <w:rPr>
          <w:rFonts w:ascii="Times New Roman" w:hAnsi="Times New Roman" w:cs="Times New Roman"/>
          <w:color w:val="auto"/>
          <w:sz w:val="24"/>
          <w:szCs w:val="24"/>
        </w:rPr>
        <w:t xml:space="preserve">zbog moguće povrede </w:t>
      </w:r>
      <w:r w:rsidR="00B51DD4" w:rsidRPr="00655D69">
        <w:rPr>
          <w:rFonts w:ascii="Times New Roman" w:hAnsi="Times New Roman" w:cs="Times New Roman"/>
          <w:bCs/>
          <w:color w:val="auto"/>
          <w:sz w:val="24"/>
          <w:szCs w:val="24"/>
        </w:rPr>
        <w:t>članka 7. stavka 1. podstavka d. ZSSI-a</w:t>
      </w:r>
      <w:r w:rsidR="00B51DD4" w:rsidRPr="00655D69">
        <w:rPr>
          <w:rFonts w:ascii="Times New Roman" w:hAnsi="Times New Roman" w:cs="Times New Roman"/>
          <w:color w:val="auto"/>
          <w:sz w:val="24"/>
          <w:szCs w:val="24"/>
        </w:rPr>
        <w:t>, koja proizlazi iz istovremenog primanja dodatnih naknada uz primanje plaće za obnašanje navedene dužnosti</w:t>
      </w:r>
      <w:r w:rsidR="00317B00" w:rsidRPr="00655D69">
        <w:rPr>
          <w:rFonts w:ascii="Times New Roman" w:hAnsi="Times New Roman" w:cs="Times New Roman"/>
          <w:b/>
          <w:color w:val="auto"/>
          <w:sz w:val="24"/>
          <w:szCs w:val="24"/>
        </w:rPr>
        <w:t>.</w:t>
      </w:r>
    </w:p>
    <w:p w:rsidR="0059332C" w:rsidRPr="00655D69" w:rsidRDefault="0059332C" w:rsidP="00317B00">
      <w:pPr>
        <w:pStyle w:val="StandardWeb"/>
        <w:spacing w:line="276" w:lineRule="auto"/>
        <w:ind w:firstLine="360"/>
        <w:jc w:val="both"/>
        <w:rPr>
          <w:rFonts w:ascii="Times New Roman" w:eastAsia="Calibri" w:hAnsi="Times New Roman" w:cs="Times New Roman"/>
          <w:bCs/>
          <w:color w:val="auto"/>
          <w:sz w:val="24"/>
          <w:szCs w:val="24"/>
        </w:rPr>
      </w:pPr>
      <w:r w:rsidRPr="00655D69">
        <w:rPr>
          <w:rFonts w:ascii="Times New Roman" w:eastAsia="Calibri" w:hAnsi="Times New Roman" w:cs="Times New Roman"/>
          <w:bCs/>
          <w:color w:val="auto"/>
          <w:sz w:val="24"/>
          <w:szCs w:val="24"/>
        </w:rPr>
        <w:t>Otvara se rasprava.</w:t>
      </w:r>
    </w:p>
    <w:p w:rsidR="00791CA3" w:rsidRPr="00655D69" w:rsidRDefault="00791CA3" w:rsidP="00EC1B3D">
      <w:pPr>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791CA3" w:rsidRPr="00655D69" w:rsidRDefault="00791CA3"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Utvrđuje se da je raspravljanje o </w:t>
      </w:r>
      <w:r w:rsidR="00500EEF" w:rsidRPr="00655D69">
        <w:rPr>
          <w:rFonts w:ascii="Times New Roman" w:hAnsi="Times New Roman" w:cs="Times New Roman"/>
          <w:sz w:val="24"/>
          <w:szCs w:val="24"/>
        </w:rPr>
        <w:t>5</w:t>
      </w:r>
      <w:r w:rsidRPr="00655D69">
        <w:rPr>
          <w:rFonts w:ascii="Times New Roman" w:hAnsi="Times New Roman" w:cs="Times New Roman"/>
          <w:sz w:val="24"/>
          <w:szCs w:val="24"/>
        </w:rPr>
        <w:t xml:space="preserve"> točci dnevnog reda dovršeno. </w:t>
      </w:r>
    </w:p>
    <w:p w:rsidR="00317B00" w:rsidRPr="00655D69" w:rsidRDefault="003D5884" w:rsidP="00317B00">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t xml:space="preserve">Prelazi se na raspravljanje o </w:t>
      </w:r>
      <w:r w:rsidR="00BB2BA4" w:rsidRPr="00655D69">
        <w:rPr>
          <w:rFonts w:ascii="Times New Roman" w:hAnsi="Times New Roman" w:cs="Times New Roman"/>
          <w:b/>
          <w:sz w:val="24"/>
          <w:szCs w:val="24"/>
        </w:rPr>
        <w:t>6</w:t>
      </w:r>
      <w:r w:rsidRPr="00655D69">
        <w:rPr>
          <w:rFonts w:ascii="Times New Roman" w:hAnsi="Times New Roman" w:cs="Times New Roman"/>
          <w:b/>
          <w:sz w:val="24"/>
          <w:szCs w:val="24"/>
        </w:rPr>
        <w:t>. točci dnevnog reda.</w:t>
      </w:r>
    </w:p>
    <w:p w:rsidR="00B51DD4" w:rsidRPr="00655D69" w:rsidRDefault="00BF04DD" w:rsidP="00317B00">
      <w:pPr>
        <w:autoSpaceDE w:val="0"/>
        <w:autoSpaceDN w:val="0"/>
        <w:adjustRightInd w:val="0"/>
        <w:spacing w:after="0"/>
        <w:ind w:firstLine="360"/>
        <w:jc w:val="both"/>
        <w:rPr>
          <w:rFonts w:ascii="Times New Roman" w:eastAsia="Times New Roman" w:hAnsi="Times New Roman" w:cs="Times New Roman"/>
          <w:sz w:val="24"/>
          <w:szCs w:val="24"/>
          <w:lang w:eastAsia="hr-HR"/>
        </w:rPr>
      </w:pPr>
      <w:r w:rsidRPr="00655D69">
        <w:rPr>
          <w:rFonts w:ascii="Times New Roman" w:hAnsi="Times New Roman" w:cs="Times New Roman"/>
          <w:sz w:val="24"/>
          <w:szCs w:val="24"/>
        </w:rPr>
        <w:t xml:space="preserve">Članica Povjerenstva </w:t>
      </w:r>
      <w:r w:rsidR="00317B00" w:rsidRPr="00655D69">
        <w:rPr>
          <w:rFonts w:ascii="Times New Roman" w:hAnsi="Times New Roman" w:cs="Times New Roman"/>
          <w:sz w:val="24"/>
          <w:szCs w:val="24"/>
        </w:rPr>
        <w:t>Aleksandra Jozić-Ileković</w:t>
      </w:r>
      <w:r w:rsidRPr="00655D69">
        <w:rPr>
          <w:rFonts w:ascii="Times New Roman" w:hAnsi="Times New Roman" w:cs="Times New Roman"/>
          <w:sz w:val="24"/>
          <w:szCs w:val="24"/>
        </w:rPr>
        <w:t xml:space="preserve"> kao izvjestiteljica u predmetu</w:t>
      </w:r>
      <w:r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P-217/18, dužnosnica VERONIKA LAUŠIN, zamjenica ravnatelja Hrvatskog zavoda za zdravstveno osiguranje,</w:t>
      </w:r>
      <w:r w:rsidR="00B51DD4" w:rsidRPr="00655D69">
        <w:rPr>
          <w:rFonts w:ascii="Times New Roman" w:hAnsi="Times New Roman" w:cs="Times New Roman"/>
          <w:sz w:val="24"/>
          <w:szCs w:val="24"/>
        </w:rPr>
        <w:t xml:space="preserve"> </w:t>
      </w:r>
      <w:r w:rsidR="00317B00" w:rsidRPr="00655D69">
        <w:rPr>
          <w:rFonts w:ascii="Times New Roman" w:hAnsi="Times New Roman" w:cs="Times New Roman"/>
          <w:sz w:val="24"/>
          <w:szCs w:val="24"/>
        </w:rPr>
        <w:t xml:space="preserve">iznosi predmet i navodi da je protiv dužnosnice podnesena prijava u kojoj </w:t>
      </w:r>
      <w:r w:rsidR="00B51DD4" w:rsidRPr="00655D69">
        <w:rPr>
          <w:rFonts w:ascii="Times New Roman" w:hAnsi="Times New Roman" w:cs="Times New Roman"/>
          <w:sz w:val="24"/>
          <w:szCs w:val="24"/>
        </w:rPr>
        <w:t>se u bitnome navodi da je dužnosnica istovremeno zamjenica ravnatelja HZZO-a i članica Upravnog vijeća KB Dubrava te da za navedeni angažman prima naknadu. Nadalje, u prijavi se navodi kako je dužnosnica u prijateljskim odnosima s ministrom dr. Milanom Kujundžićem te da to otvara sumnju u opasno udruženo djelovanje radi ostvarenja određenih koristi.</w:t>
      </w:r>
      <w:r w:rsidR="00317B00" w:rsidRPr="00655D69">
        <w:rPr>
          <w:rFonts w:ascii="Times New Roman" w:hAnsi="Times New Roman" w:cs="Times New Roman"/>
          <w:sz w:val="24"/>
          <w:szCs w:val="24"/>
        </w:rPr>
        <w:t xml:space="preserve"> U Povjerenstvu je zaprimljena još jedna prijava koja je dijelom istovjetnog sadržaja te da je </w:t>
      </w:r>
      <w:r w:rsidR="00B51DD4" w:rsidRPr="00655D69">
        <w:rPr>
          <w:rFonts w:ascii="Times New Roman" w:eastAsia="Times New Roman" w:hAnsi="Times New Roman" w:cs="Times New Roman"/>
          <w:sz w:val="24"/>
          <w:szCs w:val="24"/>
          <w:lang w:eastAsia="hr-HR"/>
        </w:rPr>
        <w:t>na prijedlog ministra Kujundžića u Upravno vijeće Kliničke bolnice Dubrava uz Irenu Jukić i Grozdanu Perić imenovana i Veronika Laušin, zamjenica v,d, ravnatelja HZZO-a. Podnositelj prijave ukazuje kako je HZZO neposredni poslodavac KB Dubrava kojeg temeljem članka 43. Statuta zastupa dr. Veronika Laušin koja u ime i za račun HZZO-a sklapa ugovore s KB Dubrava te kontrolira njihovo valjano ispunjenje, odnosno da ista u ime Zavoda sklapa ugovore s KB Dubrava kao pružateljem usluga zdravstvene zaštite osiguranicima dok u statusu članice Upravnog vijeća bolnice daje ravnatelju bolnice suglasnost za sklapanje tih ugovora čije onda zakonito i pravodobno ispunjenje ponovno nadzire u statusu zamjenice v.d. ravnatelja HZZO-a.</w:t>
      </w:r>
    </w:p>
    <w:p w:rsidR="00EF72BB" w:rsidRPr="00655D69" w:rsidRDefault="00EF72BB" w:rsidP="00EF72BB">
      <w:pPr>
        <w:autoSpaceDE w:val="0"/>
        <w:autoSpaceDN w:val="0"/>
        <w:adjustRightInd w:val="0"/>
        <w:spacing w:after="0"/>
        <w:ind w:firstLine="360"/>
        <w:jc w:val="both"/>
        <w:rPr>
          <w:rFonts w:ascii="Times New Roman" w:eastAsia="Times New Roman" w:hAnsi="Times New Roman" w:cs="Times New Roman"/>
          <w:sz w:val="24"/>
          <w:szCs w:val="24"/>
          <w:lang w:eastAsia="hr-HR"/>
        </w:rPr>
      </w:pPr>
      <w:r w:rsidRPr="00655D69">
        <w:rPr>
          <w:rFonts w:ascii="Times New Roman" w:eastAsia="Times New Roman" w:hAnsi="Times New Roman" w:cs="Times New Roman"/>
          <w:sz w:val="24"/>
          <w:szCs w:val="24"/>
          <w:lang w:eastAsia="hr-HR"/>
        </w:rPr>
        <w:t>Izvjestiteljica iznosi svu relevantnu dokumentaciju pribavljenu u postupku.</w:t>
      </w:r>
    </w:p>
    <w:p w:rsidR="00BF04DD" w:rsidRPr="00655D69" w:rsidRDefault="003831DC" w:rsidP="00EF72BB">
      <w:pPr>
        <w:autoSpaceDE w:val="0"/>
        <w:autoSpaceDN w:val="0"/>
        <w:adjustRightInd w:val="0"/>
        <w:spacing w:after="0"/>
        <w:ind w:firstLine="360"/>
        <w:jc w:val="both"/>
        <w:rPr>
          <w:rFonts w:ascii="Times New Roman" w:eastAsia="Times New Roman" w:hAnsi="Times New Roman" w:cs="Times New Roman"/>
          <w:sz w:val="24"/>
          <w:szCs w:val="24"/>
          <w:lang w:val="hr-BA" w:eastAsia="hr-HR"/>
        </w:rPr>
      </w:pPr>
      <w:r w:rsidRPr="00655D69">
        <w:rPr>
          <w:rFonts w:ascii="Times New Roman" w:hAnsi="Times New Roman" w:cs="Times New Roman"/>
          <w:sz w:val="24"/>
          <w:szCs w:val="24"/>
          <w:lang w:val="hr-BA"/>
        </w:rPr>
        <w:t>Izvjestitelj</w:t>
      </w:r>
      <w:r w:rsidR="00EB51B5" w:rsidRPr="00655D69">
        <w:rPr>
          <w:rFonts w:ascii="Times New Roman" w:hAnsi="Times New Roman" w:cs="Times New Roman"/>
          <w:sz w:val="24"/>
          <w:szCs w:val="24"/>
          <w:lang w:val="hr-BA"/>
        </w:rPr>
        <w:t>ica</w:t>
      </w:r>
      <w:r w:rsidRPr="00655D69">
        <w:rPr>
          <w:rFonts w:ascii="Times New Roman" w:hAnsi="Times New Roman" w:cs="Times New Roman"/>
          <w:sz w:val="24"/>
          <w:szCs w:val="24"/>
          <w:lang w:val="hr-BA"/>
        </w:rPr>
        <w:t xml:space="preserve"> predlaže da se donese </w:t>
      </w:r>
      <w:r w:rsidR="00241DFE" w:rsidRPr="00655D69">
        <w:rPr>
          <w:rFonts w:ascii="Times New Roman" w:hAnsi="Times New Roman" w:cs="Times New Roman"/>
          <w:sz w:val="24"/>
          <w:szCs w:val="24"/>
        </w:rPr>
        <w:t xml:space="preserve">odluka </w:t>
      </w:r>
      <w:r w:rsidR="00EF72BB" w:rsidRPr="00655D69">
        <w:rPr>
          <w:rFonts w:ascii="Times New Roman" w:hAnsi="Times New Roman" w:cs="Times New Roman"/>
          <w:sz w:val="24"/>
          <w:szCs w:val="24"/>
        </w:rPr>
        <w:t xml:space="preserve">o pokretanju postupka </w:t>
      </w:r>
      <w:r w:rsidR="00B51DD4" w:rsidRPr="00655D69">
        <w:rPr>
          <w:rFonts w:ascii="Times New Roman" w:hAnsi="Times New Roman" w:cs="Times New Roman"/>
          <w:sz w:val="24"/>
          <w:szCs w:val="24"/>
        </w:rPr>
        <w:t xml:space="preserve">radi utvrđivanja je li dužnosnica povodom okolnosti istovremenog obnašanja navedene dužnosti te </w:t>
      </w:r>
      <w:bookmarkStart w:id="0" w:name="_Hlk52525230"/>
      <w:r w:rsidR="00B51DD4" w:rsidRPr="00655D69">
        <w:rPr>
          <w:rFonts w:ascii="Times New Roman" w:hAnsi="Times New Roman" w:cs="Times New Roman"/>
          <w:sz w:val="24"/>
          <w:szCs w:val="24"/>
        </w:rPr>
        <w:t>obavljanja funkcije članice Upravnog vijeća Kliničke bolnice Dubrava</w:t>
      </w:r>
      <w:bookmarkEnd w:id="0"/>
      <w:r w:rsidR="00B51DD4" w:rsidRPr="00655D69">
        <w:rPr>
          <w:rFonts w:ascii="Times New Roman" w:hAnsi="Times New Roman" w:cs="Times New Roman"/>
          <w:sz w:val="24"/>
          <w:szCs w:val="24"/>
        </w:rPr>
        <w:t xml:space="preserve">, bila u potencijalnom sukobu </w:t>
      </w:r>
      <w:r w:rsidR="00B51DD4" w:rsidRPr="00655D69">
        <w:rPr>
          <w:rFonts w:ascii="Times New Roman" w:hAnsi="Times New Roman" w:cs="Times New Roman"/>
          <w:sz w:val="24"/>
          <w:szCs w:val="24"/>
        </w:rPr>
        <w:lastRenderedPageBreak/>
        <w:t>interesa iz članka 2. stavka 2. podstavka 3. ZSSI-a</w:t>
      </w:r>
      <w:r w:rsidR="00EF72BB" w:rsidRPr="00655D69">
        <w:rPr>
          <w:rFonts w:ascii="Times New Roman" w:hAnsi="Times New Roman" w:cs="Times New Roman"/>
          <w:sz w:val="24"/>
          <w:szCs w:val="24"/>
        </w:rPr>
        <w:t xml:space="preserve"> te </w:t>
      </w:r>
      <w:r w:rsidR="00B51DD4" w:rsidRPr="00655D69">
        <w:rPr>
          <w:rFonts w:ascii="Times New Roman" w:eastAsia="Times New Roman" w:hAnsi="Times New Roman" w:cs="Times New Roman"/>
          <w:sz w:val="24"/>
          <w:szCs w:val="24"/>
          <w:lang w:val="hr-BA" w:eastAsia="hr-HR"/>
        </w:rPr>
        <w:t>zbog moguće povrede članka 12. ZSSI-a, koja proizlazi iz istovremenog primanja plaće za obnašanje navedene dužnosti i primanja naknade za obavljanje funkcije članice Upravnog vijeća Kliničke bolnice Dubrava.</w:t>
      </w:r>
    </w:p>
    <w:p w:rsidR="00EF72BB" w:rsidRPr="00655D69" w:rsidRDefault="00EF72BB" w:rsidP="00EF72BB">
      <w:pPr>
        <w:autoSpaceDE w:val="0"/>
        <w:autoSpaceDN w:val="0"/>
        <w:adjustRightInd w:val="0"/>
        <w:spacing w:after="0"/>
        <w:ind w:firstLine="360"/>
        <w:jc w:val="both"/>
        <w:rPr>
          <w:rFonts w:ascii="Times New Roman" w:hAnsi="Times New Roman" w:cs="Times New Roman"/>
          <w:sz w:val="24"/>
          <w:szCs w:val="24"/>
          <w:lang w:val="hr-BA"/>
        </w:rPr>
      </w:pPr>
      <w:r w:rsidRPr="00655D69">
        <w:rPr>
          <w:rFonts w:ascii="Times New Roman" w:eastAsia="Times New Roman" w:hAnsi="Times New Roman" w:cs="Times New Roman"/>
          <w:sz w:val="24"/>
          <w:szCs w:val="24"/>
          <w:lang w:val="hr-BA" w:eastAsia="hr-HR"/>
        </w:rPr>
        <w:t>Izvjestiteljica predlaže da se dužnosnici u odnosu na navedene okolnosti uputi i zaključak.</w:t>
      </w:r>
    </w:p>
    <w:p w:rsidR="009B583B" w:rsidRPr="00655D69" w:rsidRDefault="00241DFE" w:rsidP="00EC1B3D">
      <w:pPr>
        <w:spacing w:after="0"/>
        <w:ind w:firstLine="360"/>
        <w:jc w:val="both"/>
        <w:rPr>
          <w:rFonts w:ascii="Times New Roman" w:hAnsi="Times New Roman" w:cs="Times New Roman"/>
          <w:sz w:val="24"/>
          <w:szCs w:val="24"/>
          <w:lang w:val="hr-BA"/>
        </w:rPr>
      </w:pPr>
      <w:r w:rsidRPr="00655D69">
        <w:rPr>
          <w:rFonts w:ascii="Times New Roman" w:hAnsi="Times New Roman" w:cs="Times New Roman"/>
          <w:sz w:val="24"/>
          <w:szCs w:val="24"/>
          <w:lang w:val="hr-BA"/>
        </w:rPr>
        <w:t xml:space="preserve">Otvara se rasprava. </w:t>
      </w:r>
    </w:p>
    <w:p w:rsidR="009B583B" w:rsidRPr="00655D69" w:rsidRDefault="00241DFE" w:rsidP="00EC1B3D">
      <w:pPr>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E510FF" w:rsidRPr="00655D69" w:rsidRDefault="00CA2467" w:rsidP="00EC1B3D">
      <w:pPr>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Utvrđuje se da je raspravljanje o </w:t>
      </w:r>
      <w:r w:rsidR="00BB2BA4" w:rsidRPr="00655D69">
        <w:rPr>
          <w:rFonts w:ascii="Times New Roman" w:hAnsi="Times New Roman" w:cs="Times New Roman"/>
          <w:sz w:val="24"/>
          <w:szCs w:val="24"/>
        </w:rPr>
        <w:t>6</w:t>
      </w:r>
      <w:r w:rsidRPr="00655D69">
        <w:rPr>
          <w:rFonts w:ascii="Times New Roman" w:hAnsi="Times New Roman" w:cs="Times New Roman"/>
          <w:sz w:val="24"/>
          <w:szCs w:val="24"/>
        </w:rPr>
        <w:t>. točci dnevnog reda dovršeno</w:t>
      </w:r>
      <w:r w:rsidR="009B583B" w:rsidRPr="00655D69">
        <w:rPr>
          <w:rFonts w:ascii="Times New Roman" w:hAnsi="Times New Roman" w:cs="Times New Roman"/>
          <w:sz w:val="24"/>
          <w:szCs w:val="24"/>
        </w:rPr>
        <w:t>.</w:t>
      </w:r>
    </w:p>
    <w:p w:rsidR="009B583B" w:rsidRPr="00655D69" w:rsidRDefault="009B583B" w:rsidP="00EC1B3D">
      <w:pPr>
        <w:spacing w:after="0"/>
        <w:ind w:firstLine="708"/>
        <w:jc w:val="both"/>
        <w:rPr>
          <w:rFonts w:ascii="Times New Roman" w:hAnsi="Times New Roman" w:cs="Times New Roman"/>
          <w:sz w:val="24"/>
          <w:szCs w:val="24"/>
        </w:rPr>
      </w:pPr>
    </w:p>
    <w:p w:rsidR="00EF72BB" w:rsidRPr="00655D69" w:rsidRDefault="00CE4248" w:rsidP="00EF72BB">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t xml:space="preserve">Prelazi se na raspravljanje o </w:t>
      </w:r>
      <w:r w:rsidR="00BB2BA4" w:rsidRPr="00655D69">
        <w:rPr>
          <w:rFonts w:ascii="Times New Roman" w:hAnsi="Times New Roman" w:cs="Times New Roman"/>
          <w:b/>
          <w:sz w:val="24"/>
          <w:szCs w:val="24"/>
        </w:rPr>
        <w:t>7</w:t>
      </w:r>
      <w:r w:rsidRPr="00655D69">
        <w:rPr>
          <w:rFonts w:ascii="Times New Roman" w:hAnsi="Times New Roman" w:cs="Times New Roman"/>
          <w:b/>
          <w:sz w:val="24"/>
          <w:szCs w:val="24"/>
        </w:rPr>
        <w:t>. točci dnevnog reda.</w:t>
      </w:r>
    </w:p>
    <w:p w:rsidR="00B51DD4" w:rsidRPr="00655D69" w:rsidRDefault="00DF2F27" w:rsidP="00DF2F27">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Predsjednica</w:t>
      </w:r>
      <w:r w:rsidR="00BF04DD" w:rsidRPr="00655D69">
        <w:rPr>
          <w:rFonts w:ascii="Times New Roman" w:hAnsi="Times New Roman" w:cs="Times New Roman"/>
          <w:sz w:val="24"/>
          <w:szCs w:val="24"/>
        </w:rPr>
        <w:t xml:space="preserve"> Povjerenstva kao izvjestitel</w:t>
      </w:r>
      <w:r w:rsidRPr="00655D69">
        <w:rPr>
          <w:rFonts w:ascii="Times New Roman" w:hAnsi="Times New Roman" w:cs="Times New Roman"/>
          <w:sz w:val="24"/>
          <w:szCs w:val="24"/>
        </w:rPr>
        <w:t>jica</w:t>
      </w:r>
      <w:r w:rsidR="00BF04DD" w:rsidRPr="00655D69">
        <w:rPr>
          <w:rFonts w:ascii="Times New Roman" w:hAnsi="Times New Roman" w:cs="Times New Roman"/>
          <w:sz w:val="24"/>
          <w:szCs w:val="24"/>
        </w:rPr>
        <w:t xml:space="preserve"> u predmetu</w:t>
      </w:r>
      <w:r w:rsidR="001178F2"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P-166/20, dužnosnica TONKA IVČEVIĆ, gradonačelnica Grada Komiže,</w:t>
      </w:r>
      <w:r w:rsidRPr="00655D69">
        <w:rPr>
          <w:rFonts w:ascii="Times New Roman" w:hAnsi="Times New Roman" w:cs="Times New Roman"/>
          <w:b/>
          <w:sz w:val="24"/>
          <w:szCs w:val="24"/>
        </w:rPr>
        <w:t xml:space="preserve"> </w:t>
      </w:r>
      <w:r w:rsidR="00EF72BB" w:rsidRPr="00655D69">
        <w:rPr>
          <w:rFonts w:ascii="Times New Roman" w:hAnsi="Times New Roman" w:cs="Times New Roman"/>
          <w:sz w:val="24"/>
          <w:szCs w:val="24"/>
        </w:rPr>
        <w:t>iznosi predmet i navodi da je protiv dužnosnice podnesena prijava i dopuna prijave u kojoj</w:t>
      </w:r>
      <w:r w:rsidR="00EF72BB" w:rsidRPr="00655D69">
        <w:rPr>
          <w:rFonts w:ascii="Times New Roman" w:hAnsi="Times New Roman" w:cs="Times New Roman"/>
          <w:b/>
          <w:sz w:val="24"/>
          <w:szCs w:val="24"/>
        </w:rPr>
        <w:t xml:space="preserve"> </w:t>
      </w:r>
      <w:r w:rsidR="00B51DD4" w:rsidRPr="00655D69">
        <w:rPr>
          <w:rFonts w:ascii="Times New Roman" w:hAnsi="Times New Roman" w:cs="Times New Roman"/>
          <w:sz w:val="24"/>
          <w:szCs w:val="24"/>
        </w:rPr>
        <w:t xml:space="preserve">se u bitnom navodi da </w:t>
      </w:r>
      <w:r w:rsidRPr="00655D69">
        <w:rPr>
          <w:rFonts w:ascii="Times New Roman" w:hAnsi="Times New Roman" w:cs="Times New Roman"/>
          <w:sz w:val="24"/>
          <w:szCs w:val="24"/>
        </w:rPr>
        <w:t xml:space="preserve">je </w:t>
      </w:r>
      <w:r w:rsidR="00B51DD4" w:rsidRPr="00655D69">
        <w:rPr>
          <w:rFonts w:ascii="Times New Roman" w:hAnsi="Times New Roman" w:cs="Times New Roman"/>
          <w:sz w:val="24"/>
          <w:szCs w:val="24"/>
        </w:rPr>
        <w:t>dužnosnica imala saznanja o izvođenju radova na otoku Biševu kojima su devastirana kulturna i prirodna obilježja navedenog otoka, a koji su izvođeni bez potrebnih dozvola za gradnju od strane osobe s kojom je dužnosnica u rodbinskom srodstvu. U prijavi se nadalje navodi da je dužnosnica dala privolu za navedenu gradnju iako sporni objekt nije u skladu s važećom prostorno planskom dokumentacijom Grada Komiže i Zakonom o gradnji. U prijavi se također ukazuje na povredu Zakona o javnoj nabavi od strane trgovačkog društva Nautički centar Komiža d.o.o.</w:t>
      </w:r>
    </w:p>
    <w:p w:rsidR="00BF04DD" w:rsidRPr="00655D69" w:rsidRDefault="00DF2F27" w:rsidP="00DF2F27">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Izvjestiteljica navodi da je povodom istih okolnosti Povjerenstvo već odlučivalo te predlaže odluku o nepokretanju postupka </w:t>
      </w:r>
      <w:r w:rsidR="00B51DD4" w:rsidRPr="00655D69">
        <w:rPr>
          <w:rFonts w:ascii="Times New Roman" w:hAnsi="Times New Roman" w:cs="Times New Roman"/>
          <w:sz w:val="24"/>
          <w:szCs w:val="24"/>
        </w:rPr>
        <w:t>s obzirom da navodi iz prijave zaprimljene protiv navedene dužnosnice, dana 14. srpnja 2020.g., pod brojem: 711-U-2455-P-166/20-01-1 te navodi iz dopune prijave zaprimljene dana 24. srpnja 2020.g. pod brojem: 711-U-2558-P-166/20-02-1, ne sadrže nove činjenice niti okolnosti, već se u bitnome iznose iste okolnosti povodom kojih je Povjerenstvo na 30. sjednici, održanoj 4. prosinca 2018.g. donijelo Odluku o nepokretanju postupka protiv navedene dužnosnice, broj: 711-I-242-P-419-17-18/19-07-17 te stoga ne postoje pretpostavke za ponovno odlučivanje o istoj pravnoj stvari o kojoj je već riješeno.</w:t>
      </w:r>
    </w:p>
    <w:p w:rsidR="00CE4248" w:rsidRPr="00655D69" w:rsidRDefault="009B583B" w:rsidP="00DF2F27">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Otvar</w:t>
      </w:r>
      <w:r w:rsidR="00CE4248" w:rsidRPr="00655D69">
        <w:rPr>
          <w:rFonts w:ascii="Times New Roman" w:hAnsi="Times New Roman" w:cs="Times New Roman"/>
          <w:sz w:val="24"/>
          <w:szCs w:val="24"/>
        </w:rPr>
        <w:t>a se rasprava.</w:t>
      </w:r>
    </w:p>
    <w:p w:rsidR="00CE4248" w:rsidRPr="00655D69" w:rsidRDefault="00CE4248" w:rsidP="00EC1B3D">
      <w:pPr>
        <w:spacing w:after="0"/>
        <w:ind w:firstLine="360"/>
        <w:contextualSpacing/>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CE4248" w:rsidRPr="00655D69" w:rsidRDefault="00CE4248"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Utvrđuje se da je raspravljanje o </w:t>
      </w:r>
      <w:r w:rsidR="00BB2BA4" w:rsidRPr="00655D69">
        <w:rPr>
          <w:rFonts w:ascii="Times New Roman" w:hAnsi="Times New Roman" w:cs="Times New Roman"/>
          <w:sz w:val="24"/>
          <w:szCs w:val="24"/>
        </w:rPr>
        <w:t>7</w:t>
      </w:r>
      <w:r w:rsidRPr="00655D69">
        <w:rPr>
          <w:rFonts w:ascii="Times New Roman" w:hAnsi="Times New Roman" w:cs="Times New Roman"/>
          <w:sz w:val="24"/>
          <w:szCs w:val="24"/>
        </w:rPr>
        <w:t xml:space="preserve">. točci dnevnog reda dovršeno. </w:t>
      </w:r>
    </w:p>
    <w:p w:rsidR="00DF2F27" w:rsidRPr="00655D69" w:rsidRDefault="00CE4248" w:rsidP="00DF2F27">
      <w:pPr>
        <w:pStyle w:val="StandardWeb"/>
        <w:spacing w:line="276" w:lineRule="auto"/>
        <w:ind w:firstLine="360"/>
        <w:jc w:val="both"/>
        <w:rPr>
          <w:rFonts w:ascii="Times New Roman" w:hAnsi="Times New Roman" w:cs="Times New Roman"/>
          <w:b/>
          <w:color w:val="auto"/>
          <w:sz w:val="24"/>
          <w:szCs w:val="24"/>
        </w:rPr>
      </w:pPr>
      <w:r w:rsidRPr="00655D69">
        <w:rPr>
          <w:rFonts w:ascii="Times New Roman" w:hAnsi="Times New Roman" w:cs="Times New Roman"/>
          <w:b/>
          <w:color w:val="auto"/>
          <w:sz w:val="24"/>
          <w:szCs w:val="24"/>
        </w:rPr>
        <w:t xml:space="preserve">Prelazi se na raspravljanje o </w:t>
      </w:r>
      <w:r w:rsidR="00BB2BA4" w:rsidRPr="00655D69">
        <w:rPr>
          <w:rFonts w:ascii="Times New Roman" w:hAnsi="Times New Roman" w:cs="Times New Roman"/>
          <w:b/>
          <w:color w:val="auto"/>
          <w:sz w:val="24"/>
          <w:szCs w:val="24"/>
        </w:rPr>
        <w:t>8</w:t>
      </w:r>
      <w:r w:rsidRPr="00655D69">
        <w:rPr>
          <w:rFonts w:ascii="Times New Roman" w:hAnsi="Times New Roman" w:cs="Times New Roman"/>
          <w:b/>
          <w:color w:val="auto"/>
          <w:sz w:val="24"/>
          <w:szCs w:val="24"/>
        </w:rPr>
        <w:t>. točci dnevnog reda.</w:t>
      </w:r>
    </w:p>
    <w:p w:rsidR="00DE3A76" w:rsidRDefault="00DF2F27" w:rsidP="00DE3A76">
      <w:pPr>
        <w:pStyle w:val="StandardWeb"/>
        <w:spacing w:line="276" w:lineRule="auto"/>
        <w:ind w:firstLine="360"/>
        <w:jc w:val="both"/>
        <w:rPr>
          <w:rFonts w:ascii="Times New Roman" w:hAnsi="Times New Roman" w:cs="Times New Roman"/>
          <w:color w:val="auto"/>
          <w:sz w:val="24"/>
          <w:szCs w:val="24"/>
        </w:rPr>
      </w:pPr>
      <w:r w:rsidRPr="00655D69">
        <w:rPr>
          <w:rFonts w:ascii="Times New Roman" w:hAnsi="Times New Roman" w:cs="Times New Roman"/>
          <w:color w:val="auto"/>
          <w:sz w:val="24"/>
          <w:szCs w:val="24"/>
        </w:rPr>
        <w:t>Predsjednica Povjerenstva kao izvjestiteljica u predmetu</w:t>
      </w:r>
      <w:r w:rsidRPr="00655D69">
        <w:rPr>
          <w:rFonts w:ascii="Times New Roman" w:hAnsi="Times New Roman" w:cs="Times New Roman"/>
          <w:b/>
          <w:color w:val="auto"/>
          <w:sz w:val="24"/>
          <w:szCs w:val="24"/>
        </w:rPr>
        <w:t xml:space="preserve"> </w:t>
      </w:r>
      <w:r w:rsidR="00123B5B" w:rsidRPr="00655D69">
        <w:rPr>
          <w:rFonts w:ascii="Times New Roman" w:hAnsi="Times New Roman" w:cs="Times New Roman"/>
          <w:b/>
          <w:color w:val="auto"/>
          <w:sz w:val="24"/>
          <w:szCs w:val="24"/>
        </w:rPr>
        <w:t>P-140/20, dužnosnik DAMIR LNENIČEK, gradonačelnik Grada Daruvara</w:t>
      </w:r>
      <w:r w:rsidRPr="00655D69">
        <w:rPr>
          <w:rFonts w:ascii="Times New Roman" w:hAnsi="Times New Roman" w:cs="Times New Roman"/>
          <w:b/>
          <w:color w:val="auto"/>
          <w:sz w:val="24"/>
          <w:szCs w:val="24"/>
        </w:rPr>
        <w:t xml:space="preserve">, </w:t>
      </w:r>
      <w:r w:rsidRPr="00DE3A76">
        <w:rPr>
          <w:rFonts w:ascii="Times New Roman" w:hAnsi="Times New Roman" w:cs="Times New Roman"/>
          <w:color w:val="auto"/>
          <w:sz w:val="24"/>
          <w:szCs w:val="24"/>
        </w:rPr>
        <w:t>iznosi predmet i navodi da je protiv dužnosnika podnesena neodređena prijava u kojoj</w:t>
      </w:r>
      <w:r w:rsidRPr="00655D69">
        <w:rPr>
          <w:rFonts w:ascii="Times New Roman" w:hAnsi="Times New Roman" w:cs="Times New Roman"/>
          <w:b/>
          <w:color w:val="auto"/>
          <w:sz w:val="24"/>
          <w:szCs w:val="24"/>
        </w:rPr>
        <w:t xml:space="preserve"> </w:t>
      </w:r>
      <w:r w:rsidR="00B51DD4" w:rsidRPr="00655D69">
        <w:rPr>
          <w:rFonts w:ascii="Times New Roman" w:hAnsi="Times New Roman" w:cs="Times New Roman"/>
          <w:color w:val="auto"/>
          <w:sz w:val="24"/>
          <w:szCs w:val="24"/>
        </w:rPr>
        <w:t>se u bitnome ukazuje na netransparentno zapošljavanje, osvećivanje vezano uz stranačku podobnost te zapošljavanje nekompetentnog kadra.</w:t>
      </w:r>
      <w:r w:rsidR="00DE3A76">
        <w:rPr>
          <w:rFonts w:ascii="Times New Roman" w:hAnsi="Times New Roman" w:cs="Times New Roman"/>
          <w:color w:val="auto"/>
          <w:sz w:val="24"/>
          <w:szCs w:val="24"/>
        </w:rPr>
        <w:t xml:space="preserve"> </w:t>
      </w:r>
      <w:r w:rsidR="00B51DD4" w:rsidRPr="00655D69">
        <w:rPr>
          <w:rFonts w:ascii="Times New Roman" w:hAnsi="Times New Roman" w:cs="Times New Roman"/>
          <w:color w:val="auto"/>
          <w:sz w:val="24"/>
          <w:szCs w:val="24"/>
        </w:rPr>
        <w:t xml:space="preserve">S obzirom da je podnesena prijava općenita te se u istoj ne navode nikakve konkretne okolnosti, niti se navodi kojim postupanjem dužnosnika je došlo do moguće povrede ZSSI-a, </w:t>
      </w:r>
      <w:r w:rsidRPr="00655D69">
        <w:rPr>
          <w:rFonts w:ascii="Times New Roman" w:hAnsi="Times New Roman" w:cs="Times New Roman"/>
          <w:color w:val="auto"/>
          <w:sz w:val="24"/>
          <w:szCs w:val="24"/>
        </w:rPr>
        <w:t>od podnositelja je zatraženo</w:t>
      </w:r>
      <w:r w:rsidR="00B51DD4" w:rsidRPr="00655D69">
        <w:rPr>
          <w:rFonts w:ascii="Times New Roman" w:hAnsi="Times New Roman" w:cs="Times New Roman"/>
          <w:color w:val="auto"/>
          <w:sz w:val="24"/>
          <w:szCs w:val="24"/>
        </w:rPr>
        <w:t xml:space="preserve"> da dodatno navede na zapošljavanje kojih osoba se prijava odnosi te koje okolnosti upućuju na povezanost navedenih osoba s dužnosnikom Damirom Lneničekom.</w:t>
      </w:r>
      <w:r w:rsidRPr="00655D69">
        <w:rPr>
          <w:rFonts w:ascii="Times New Roman" w:hAnsi="Times New Roman" w:cs="Times New Roman"/>
          <w:color w:val="auto"/>
          <w:sz w:val="24"/>
          <w:szCs w:val="24"/>
        </w:rPr>
        <w:t xml:space="preserve"> </w:t>
      </w:r>
      <w:r w:rsidR="008B6355" w:rsidRPr="00655D69">
        <w:rPr>
          <w:rFonts w:ascii="Times New Roman" w:hAnsi="Times New Roman" w:cs="Times New Roman"/>
          <w:color w:val="auto"/>
          <w:sz w:val="24"/>
          <w:szCs w:val="24"/>
        </w:rPr>
        <w:t>P</w:t>
      </w:r>
      <w:r w:rsidR="00B51DD4" w:rsidRPr="00655D69">
        <w:rPr>
          <w:rFonts w:ascii="Times New Roman" w:hAnsi="Times New Roman" w:cs="Times New Roman"/>
          <w:color w:val="auto"/>
          <w:sz w:val="24"/>
          <w:szCs w:val="24"/>
        </w:rPr>
        <w:t>odnositelj nije dopunio prijavu i dostavio tražene podatke</w:t>
      </w:r>
      <w:r w:rsidRPr="00655D69">
        <w:rPr>
          <w:rFonts w:ascii="Times New Roman" w:hAnsi="Times New Roman" w:cs="Times New Roman"/>
          <w:color w:val="auto"/>
          <w:sz w:val="24"/>
          <w:szCs w:val="24"/>
        </w:rPr>
        <w:t xml:space="preserve">. </w:t>
      </w:r>
    </w:p>
    <w:p w:rsidR="00BF04DD" w:rsidRPr="00655D69" w:rsidRDefault="008B6355" w:rsidP="00DE3A76">
      <w:pPr>
        <w:pStyle w:val="StandardWeb"/>
        <w:spacing w:line="276" w:lineRule="auto"/>
        <w:ind w:firstLine="360"/>
        <w:jc w:val="both"/>
        <w:rPr>
          <w:rFonts w:ascii="Times New Roman" w:hAnsi="Times New Roman" w:cs="Times New Roman"/>
          <w:color w:val="auto"/>
          <w:sz w:val="24"/>
          <w:szCs w:val="24"/>
        </w:rPr>
      </w:pPr>
      <w:r w:rsidRPr="00655D69">
        <w:rPr>
          <w:rFonts w:ascii="Times New Roman" w:hAnsi="Times New Roman" w:cs="Times New Roman"/>
          <w:color w:val="auto"/>
          <w:sz w:val="24"/>
          <w:szCs w:val="24"/>
        </w:rPr>
        <w:t>Izvjestiteljica predlaže odluku o nepokretanju postupka s obzirom da ništa iz prijave ne upućuje na povrede ZSSI-a.</w:t>
      </w:r>
    </w:p>
    <w:p w:rsidR="00CE4248" w:rsidRPr="00655D69" w:rsidRDefault="00CE4248" w:rsidP="00DF2F27">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Otvara se rasprava.</w:t>
      </w:r>
    </w:p>
    <w:p w:rsidR="00CE4248" w:rsidRPr="00655D69" w:rsidRDefault="00CE4248" w:rsidP="00EC1B3D">
      <w:pPr>
        <w:spacing w:after="0"/>
        <w:ind w:firstLine="360"/>
        <w:contextualSpacing/>
        <w:jc w:val="both"/>
        <w:rPr>
          <w:rFonts w:ascii="Times New Roman" w:hAnsi="Times New Roman" w:cs="Times New Roman"/>
          <w:sz w:val="24"/>
          <w:szCs w:val="24"/>
        </w:rPr>
      </w:pPr>
      <w:r w:rsidRPr="00655D69">
        <w:rPr>
          <w:rFonts w:ascii="Times New Roman" w:hAnsi="Times New Roman" w:cs="Times New Roman"/>
          <w:sz w:val="24"/>
          <w:szCs w:val="24"/>
        </w:rPr>
        <w:lastRenderedPageBreak/>
        <w:t>Nitko od ostalih članova Povjerenstva nema daljnjih pitanja niti prijedloga.</w:t>
      </w:r>
    </w:p>
    <w:p w:rsidR="00CE4248" w:rsidRPr="00655D69" w:rsidRDefault="00CE4248"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Utvrđuje se da je raspravljanje o </w:t>
      </w:r>
      <w:r w:rsidR="00BB2BA4" w:rsidRPr="00655D69">
        <w:rPr>
          <w:rFonts w:ascii="Times New Roman" w:hAnsi="Times New Roman" w:cs="Times New Roman"/>
          <w:sz w:val="24"/>
          <w:szCs w:val="24"/>
        </w:rPr>
        <w:t>8</w:t>
      </w:r>
      <w:r w:rsidRPr="00655D69">
        <w:rPr>
          <w:rFonts w:ascii="Times New Roman" w:hAnsi="Times New Roman" w:cs="Times New Roman"/>
          <w:sz w:val="24"/>
          <w:szCs w:val="24"/>
        </w:rPr>
        <w:t xml:space="preserve">. točci dnevnog reda dovršeno. </w:t>
      </w:r>
    </w:p>
    <w:p w:rsidR="00DF2F27" w:rsidRPr="00655D69" w:rsidRDefault="003B667F" w:rsidP="00DF2F27">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t>Prelazi se na raspravljanje o 9. točci dnevnog reda.</w:t>
      </w:r>
    </w:p>
    <w:p w:rsidR="00B51DD4" w:rsidRPr="00655D69" w:rsidRDefault="00DF2F27" w:rsidP="008B6355">
      <w:pPr>
        <w:autoSpaceDE w:val="0"/>
        <w:autoSpaceDN w:val="0"/>
        <w:adjustRightInd w:val="0"/>
        <w:spacing w:after="0"/>
        <w:ind w:firstLine="360"/>
        <w:jc w:val="both"/>
        <w:rPr>
          <w:rFonts w:ascii="Times New Roman" w:eastAsia="Calibri" w:hAnsi="Times New Roman" w:cs="Times New Roman"/>
          <w:sz w:val="24"/>
          <w:szCs w:val="24"/>
        </w:rPr>
      </w:pPr>
      <w:r w:rsidRPr="00655D69">
        <w:rPr>
          <w:rFonts w:ascii="Times New Roman" w:hAnsi="Times New Roman" w:cs="Times New Roman"/>
          <w:sz w:val="24"/>
          <w:szCs w:val="24"/>
        </w:rPr>
        <w:t xml:space="preserve">Članica Povjerenstva </w:t>
      </w:r>
      <w:r w:rsidRPr="00655D69">
        <w:rPr>
          <w:rFonts w:ascii="Times New Roman" w:hAnsi="Times New Roman" w:cs="Times New Roman"/>
          <w:sz w:val="24"/>
          <w:szCs w:val="24"/>
        </w:rPr>
        <w:t>Tončica Božić</w:t>
      </w:r>
      <w:r w:rsidRPr="00655D69">
        <w:rPr>
          <w:rFonts w:ascii="Times New Roman" w:hAnsi="Times New Roman" w:cs="Times New Roman"/>
          <w:sz w:val="24"/>
          <w:szCs w:val="24"/>
        </w:rPr>
        <w:t xml:space="preserve"> kao izvjestiteljica u predmetu</w:t>
      </w:r>
      <w:r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P-425/18, dužnosnik MLADEN KEŠER, općinski načelnik Općine Kalnik</w:t>
      </w:r>
      <w:r w:rsidR="007E62AF" w:rsidRPr="00655D69">
        <w:rPr>
          <w:rFonts w:ascii="Times New Roman" w:hAnsi="Times New Roman" w:cs="Times New Roman"/>
          <w:b/>
          <w:sz w:val="24"/>
          <w:szCs w:val="24"/>
        </w:rPr>
        <w:t>,</w:t>
      </w:r>
      <w:r w:rsidRPr="00655D69">
        <w:rPr>
          <w:rFonts w:ascii="Times New Roman" w:hAnsi="Times New Roman" w:cs="Times New Roman"/>
          <w:b/>
          <w:sz w:val="24"/>
          <w:szCs w:val="24"/>
        </w:rPr>
        <w:t xml:space="preserve"> </w:t>
      </w:r>
      <w:r w:rsidRPr="00655D69">
        <w:rPr>
          <w:rFonts w:ascii="Times New Roman" w:hAnsi="Times New Roman" w:cs="Times New Roman"/>
          <w:sz w:val="24"/>
          <w:szCs w:val="24"/>
        </w:rPr>
        <w:t xml:space="preserve">iznosi predmet i navodi da je Povjerenstvo od Općine Kalnik zatražilo određenu očitovanje i dokumentaciju. Budući da Povjerenstvu niti na ponovljeno traženje </w:t>
      </w:r>
      <w:r w:rsidR="00DE3A76">
        <w:rPr>
          <w:rFonts w:ascii="Times New Roman" w:hAnsi="Times New Roman" w:cs="Times New Roman"/>
          <w:sz w:val="24"/>
          <w:szCs w:val="24"/>
        </w:rPr>
        <w:t>dokumentacija</w:t>
      </w:r>
      <w:r w:rsidR="00DE3A76" w:rsidRPr="00655D69">
        <w:rPr>
          <w:rFonts w:ascii="Times New Roman" w:hAnsi="Times New Roman" w:cs="Times New Roman"/>
          <w:sz w:val="24"/>
          <w:szCs w:val="24"/>
        </w:rPr>
        <w:t xml:space="preserve"> </w:t>
      </w:r>
      <w:r w:rsidRPr="00655D69">
        <w:rPr>
          <w:rFonts w:ascii="Times New Roman" w:hAnsi="Times New Roman" w:cs="Times New Roman"/>
          <w:sz w:val="24"/>
          <w:szCs w:val="24"/>
        </w:rPr>
        <w:t>nije dostavljena</w:t>
      </w:r>
      <w:r w:rsidRPr="00655D69">
        <w:rPr>
          <w:rFonts w:ascii="Times New Roman" w:hAnsi="Times New Roman" w:cs="Times New Roman"/>
          <w:b/>
          <w:sz w:val="24"/>
          <w:szCs w:val="24"/>
        </w:rPr>
        <w:t xml:space="preserve"> </w:t>
      </w:r>
      <w:r w:rsidR="00B51DD4" w:rsidRPr="00655D69">
        <w:rPr>
          <w:rFonts w:ascii="Times New Roman" w:eastAsia="Calibri" w:hAnsi="Times New Roman" w:cs="Times New Roman"/>
          <w:sz w:val="24"/>
          <w:szCs w:val="24"/>
        </w:rPr>
        <w:t xml:space="preserve">obavijestilo </w:t>
      </w:r>
      <w:r w:rsidRPr="00655D69">
        <w:rPr>
          <w:rFonts w:ascii="Times New Roman" w:eastAsia="Calibri" w:hAnsi="Times New Roman" w:cs="Times New Roman"/>
          <w:sz w:val="24"/>
          <w:szCs w:val="24"/>
        </w:rPr>
        <w:t xml:space="preserve">je </w:t>
      </w:r>
      <w:r w:rsidR="00B51DD4" w:rsidRPr="00655D69">
        <w:rPr>
          <w:rFonts w:ascii="Times New Roman" w:eastAsia="Calibri" w:hAnsi="Times New Roman" w:cs="Times New Roman"/>
          <w:sz w:val="24"/>
          <w:szCs w:val="24"/>
        </w:rPr>
        <w:t>dužnosnika Mladena Kešera, kao općinskog načelnika Općine Kalnik, koji sukladno članku 42. stavku 1.  Zakona o lokalnoj i područnoj (regionalnoj) samoupravi zastupa Općinu Kalnik, o nepostupanju tijela Općine Kalnik ukazujući na citiranu odredbu članka 39. stavka 5. ZSSI-a</w:t>
      </w:r>
      <w:r w:rsidR="008B6355" w:rsidRPr="00655D69">
        <w:rPr>
          <w:rFonts w:ascii="Times New Roman" w:eastAsia="Calibri" w:hAnsi="Times New Roman" w:cs="Times New Roman"/>
          <w:sz w:val="24"/>
          <w:szCs w:val="24"/>
        </w:rPr>
        <w:t xml:space="preserve"> te </w:t>
      </w:r>
      <w:r w:rsidR="00B51DD4" w:rsidRPr="00655D69">
        <w:rPr>
          <w:rFonts w:ascii="Times New Roman" w:eastAsia="Calibri" w:hAnsi="Times New Roman" w:cs="Times New Roman"/>
          <w:sz w:val="24"/>
          <w:szCs w:val="24"/>
        </w:rPr>
        <w:t xml:space="preserve">pozvalo dužnosnika koji je, sukladno članku 48. stavku 1. točki 3. Zakona o lokalnoj i područnoj (regionalnoj) samoupravi, nadležan usmjeravati djelovanje upravnih tijela Općine Kalnik i nadzirati njihov rad, da naloži nadležnom upravnom tijelu da postupi sukladno traženom u dopisima Povjerenstva od 26. rujna 2019. i požurnicama od 14. studenog 2019. i 15. siječnja 2020. </w:t>
      </w:r>
    </w:p>
    <w:p w:rsidR="00DE3A76" w:rsidRDefault="008B6355" w:rsidP="00DE3A76">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eastAsia="Calibri" w:hAnsi="Times New Roman" w:cs="Times New Roman"/>
          <w:sz w:val="24"/>
          <w:szCs w:val="24"/>
        </w:rPr>
        <w:t>S obzirom da dužnosnik po istom nije postupio i</w:t>
      </w:r>
      <w:r w:rsidR="003B667F" w:rsidRPr="00655D69">
        <w:rPr>
          <w:rFonts w:ascii="Times New Roman" w:hAnsi="Times New Roman" w:cs="Times New Roman"/>
          <w:sz w:val="24"/>
          <w:szCs w:val="24"/>
        </w:rPr>
        <w:t xml:space="preserve">zvjestiteljica predlaže da se donese </w:t>
      </w:r>
      <w:r w:rsidRPr="00655D69">
        <w:rPr>
          <w:rFonts w:ascii="Times New Roman" w:hAnsi="Times New Roman" w:cs="Times New Roman"/>
          <w:sz w:val="24"/>
          <w:szCs w:val="24"/>
        </w:rPr>
        <w:t xml:space="preserve">odluka o pokretanju postupka </w:t>
      </w:r>
      <w:r w:rsidR="00B51DD4" w:rsidRPr="00655D69">
        <w:rPr>
          <w:rFonts w:ascii="Times New Roman" w:hAnsi="Times New Roman" w:cs="Times New Roman"/>
          <w:sz w:val="24"/>
          <w:szCs w:val="24"/>
        </w:rPr>
        <w:t xml:space="preserve">zbog moguće povrede članka </w:t>
      </w:r>
      <w:r w:rsidRPr="00655D69">
        <w:rPr>
          <w:rFonts w:ascii="Times New Roman" w:hAnsi="Times New Roman" w:cs="Times New Roman"/>
          <w:sz w:val="24"/>
          <w:szCs w:val="24"/>
        </w:rPr>
        <w:t xml:space="preserve">39. i čl. </w:t>
      </w:r>
      <w:r w:rsidR="00B51DD4" w:rsidRPr="00655D69">
        <w:rPr>
          <w:rFonts w:ascii="Times New Roman" w:hAnsi="Times New Roman" w:cs="Times New Roman"/>
          <w:sz w:val="24"/>
          <w:szCs w:val="24"/>
        </w:rPr>
        <w:t>5. ZSSI-a.</w:t>
      </w:r>
    </w:p>
    <w:p w:rsidR="00DE3A76" w:rsidRDefault="003B667F" w:rsidP="00DE3A76">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Otvara se rasprava.</w:t>
      </w:r>
    </w:p>
    <w:p w:rsidR="008B6355" w:rsidRPr="00655D69" w:rsidRDefault="008B6355" w:rsidP="00DE3A76">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Članica Povjerenstva Aleksandra Jozić-Ileković iznosi protuprijedlog da se pokrene postupak </w:t>
      </w:r>
      <w:r w:rsidR="00DE3A76">
        <w:rPr>
          <w:rFonts w:ascii="Times New Roman" w:hAnsi="Times New Roman" w:cs="Times New Roman"/>
          <w:sz w:val="24"/>
          <w:szCs w:val="24"/>
        </w:rPr>
        <w:t xml:space="preserve">samo </w:t>
      </w:r>
      <w:r w:rsidRPr="00655D69">
        <w:rPr>
          <w:rFonts w:ascii="Times New Roman" w:hAnsi="Times New Roman" w:cs="Times New Roman"/>
          <w:sz w:val="24"/>
          <w:szCs w:val="24"/>
        </w:rPr>
        <w:t>zbog moguće povrede čl. 39. st. 5. ZSSI-a.</w:t>
      </w:r>
    </w:p>
    <w:p w:rsidR="003B667F" w:rsidRPr="00655D69" w:rsidRDefault="003B667F" w:rsidP="00EC1B3D">
      <w:pPr>
        <w:spacing w:after="0"/>
        <w:ind w:firstLine="360"/>
        <w:contextualSpacing/>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3B667F" w:rsidRPr="00655D69" w:rsidRDefault="003B667F"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Utvrđuje se da je raspravljanje o 9. točci dnevnog reda dovršeno. </w:t>
      </w:r>
    </w:p>
    <w:p w:rsidR="003D6A2F" w:rsidRPr="00655D69" w:rsidRDefault="003B667F" w:rsidP="003D6A2F">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t>Prelazi se na raspravljanje o 10. točci dnevnog reda.</w:t>
      </w:r>
    </w:p>
    <w:p w:rsidR="00DE3A76" w:rsidRDefault="008B6355" w:rsidP="00DE3A76">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Predsjednica Povjerenstva kao izvjestiteljica u predmetu</w:t>
      </w:r>
      <w:r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P-178/19, dužnosnik JOSIP DEKALIĆ, općinski načelnik Općine Šandrovac</w:t>
      </w:r>
      <w:r w:rsidRPr="00655D69">
        <w:rPr>
          <w:rFonts w:ascii="Times New Roman" w:hAnsi="Times New Roman" w:cs="Times New Roman"/>
          <w:b/>
          <w:sz w:val="24"/>
          <w:szCs w:val="24"/>
        </w:rPr>
        <w:t xml:space="preserve"> </w:t>
      </w:r>
      <w:r w:rsidR="00241DFE" w:rsidRPr="00655D69">
        <w:rPr>
          <w:rFonts w:ascii="Times New Roman" w:hAnsi="Times New Roman" w:cs="Times New Roman"/>
          <w:sz w:val="24"/>
          <w:szCs w:val="24"/>
        </w:rPr>
        <w:t xml:space="preserve">iznosi predmet i navodi </w:t>
      </w:r>
      <w:r w:rsidRPr="00655D69">
        <w:rPr>
          <w:rFonts w:ascii="Times New Roman" w:hAnsi="Times New Roman" w:cs="Times New Roman"/>
          <w:sz w:val="24"/>
          <w:szCs w:val="24"/>
        </w:rPr>
        <w:t xml:space="preserve">da je protiv dužnosnika podnesena prijava u kojoj se </w:t>
      </w:r>
      <w:r w:rsidRPr="00655D69">
        <w:rPr>
          <w:rFonts w:ascii="Times New Roman" w:hAnsi="Times New Roman" w:cs="Times New Roman"/>
          <w:sz w:val="24"/>
          <w:szCs w:val="24"/>
        </w:rPr>
        <w:t>u bitnome navodi da je dužnosnikov sin zaposlen u komunalnom trgovačkom društvu Šandroprom d.o.o. u kojem je dužnosnik jedini član Skupštine. U prijavi se nadalje navodi da je zamjenik općinskog načelnika Općine Šandrovec zaposlen u komunalnom društvu Komunalije d.o.o. bez provođenja natječaja te da je navedenom trgovačkom društvu dana koncesija, također bez natječaja. Podnositelj prijave nadalje navodi da su isti poslovni subjekti, i to obrt u vlasništvu Ivana Konjareka te obrt u vlasništvu Dražena Furdića, izvodili radove za Općinu Šandrovac i za dužnosnikovog sina. U prijavi se još navodi da dužnosnikov sin koristi zemljište Općine Šandrovac za košnju trave te da je dužnosnik kupovao zemljišta na području Općine Šandrovac od osoba slabijeg imovinskog stanja te od osoba koje je smjestio u dom za stare i nemoćne.</w:t>
      </w:r>
    </w:p>
    <w:p w:rsidR="00DE3A76" w:rsidRDefault="003D6A2F" w:rsidP="00DE3A76">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Izvjestiteljica iznosi svu relevantnu dokumentaciju pribavljenu u postupku.</w:t>
      </w:r>
    </w:p>
    <w:p w:rsidR="00DE3A76" w:rsidRDefault="003B667F" w:rsidP="00DE3A76">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Izvjestitelj</w:t>
      </w:r>
      <w:r w:rsidR="006C34EB" w:rsidRPr="00655D69">
        <w:rPr>
          <w:rFonts w:ascii="Times New Roman" w:hAnsi="Times New Roman" w:cs="Times New Roman"/>
          <w:sz w:val="24"/>
          <w:szCs w:val="24"/>
        </w:rPr>
        <w:t>ica</w:t>
      </w:r>
      <w:r w:rsidRPr="00655D69">
        <w:rPr>
          <w:rFonts w:ascii="Times New Roman" w:hAnsi="Times New Roman" w:cs="Times New Roman"/>
          <w:sz w:val="24"/>
          <w:szCs w:val="24"/>
        </w:rPr>
        <w:t xml:space="preserve"> predlaže da se donese </w:t>
      </w:r>
      <w:r w:rsidR="006C34EB" w:rsidRPr="00655D69">
        <w:rPr>
          <w:rFonts w:ascii="Times New Roman" w:hAnsi="Times New Roman" w:cs="Times New Roman"/>
          <w:sz w:val="24"/>
          <w:szCs w:val="24"/>
        </w:rPr>
        <w:t>odluka</w:t>
      </w:r>
      <w:r w:rsidR="003D6A2F" w:rsidRPr="00655D69">
        <w:rPr>
          <w:rFonts w:ascii="Times New Roman" w:hAnsi="Times New Roman" w:cs="Times New Roman"/>
          <w:sz w:val="24"/>
          <w:szCs w:val="24"/>
        </w:rPr>
        <w:t>, pod toč. I.,</w:t>
      </w:r>
      <w:r w:rsidR="00062B4B" w:rsidRPr="00655D69">
        <w:rPr>
          <w:rFonts w:ascii="Times New Roman" w:hAnsi="Times New Roman" w:cs="Times New Roman"/>
          <w:sz w:val="24"/>
          <w:szCs w:val="24"/>
        </w:rPr>
        <w:t xml:space="preserve"> </w:t>
      </w:r>
      <w:r w:rsidR="003D6A2F" w:rsidRPr="00655D69">
        <w:rPr>
          <w:rFonts w:ascii="Times New Roman" w:hAnsi="Times New Roman" w:cs="Times New Roman"/>
          <w:sz w:val="24"/>
          <w:szCs w:val="24"/>
        </w:rPr>
        <w:t>o pokretanju postupka</w:t>
      </w:r>
      <w:r w:rsidR="003D6A2F" w:rsidRPr="00655D69">
        <w:rPr>
          <w:rFonts w:ascii="Times New Roman" w:hAnsi="Times New Roman" w:cs="Times New Roman"/>
          <w:sz w:val="24"/>
          <w:szCs w:val="24"/>
        </w:rPr>
        <w:t xml:space="preserve"> zbog moguće povrede članka 7. stavka 1. podstavka c) ZSSI-a, koja proizlazi iz donošenja odluka u svojstvu jedinog člana Skupštine trgovačkog društva Šandroprom d.o.o., i to: Odluka o izmjenama i dopunama Pravilnika o radu, unutarnjem ustrojstvu i sistematizaciji poslova u trgovačkom društvu Šandroprom d.o.o. Šandrovac donesenim dana 21. studenoga 2014.g., 3. lipnja 2016.g., </w:t>
      </w:r>
      <w:r w:rsidR="003D6A2F" w:rsidRPr="00655D69">
        <w:rPr>
          <w:rFonts w:ascii="Times New Roman" w:hAnsi="Times New Roman" w:cs="Times New Roman"/>
          <w:sz w:val="24"/>
          <w:szCs w:val="24"/>
        </w:rPr>
        <w:lastRenderedPageBreak/>
        <w:t>20. lipnja 2018.g., 22. veljače 2019.g. te 2. siječnja 2020.g. kojima je između ostaloga, povećan koeficijent za radno mjesto rukovatelj radnim strojem na kojem je zaposlen dužnosnikov sin te Odluka o isplati božićnice radnicima trgovačkog društva Šandroprom d.o.o. u kojem je zaposlen i dužnosnikov sin</w:t>
      </w:r>
      <w:r w:rsidR="003D6A2F" w:rsidRPr="00655D69">
        <w:rPr>
          <w:rFonts w:ascii="Times New Roman" w:hAnsi="Times New Roman" w:cs="Times New Roman"/>
          <w:sz w:val="24"/>
          <w:szCs w:val="24"/>
        </w:rPr>
        <w:t xml:space="preserve">. Pod toč. II, o pokretanju postupka </w:t>
      </w:r>
      <w:r w:rsidR="003D6A2F" w:rsidRPr="00655D69">
        <w:rPr>
          <w:rFonts w:ascii="Times New Roman" w:hAnsi="Times New Roman" w:cs="Times New Roman"/>
          <w:sz w:val="24"/>
          <w:szCs w:val="24"/>
        </w:rPr>
        <w:t>zbog moguće povrede članka 5. stavka 1. ZSSI-a, koja proizlazi iz donošenja Odluka o odabiru ponuditelja povodom natječaja za košnju livada u vlasništvu Općine Šandrovac</w:t>
      </w:r>
      <w:r w:rsidR="003D6A2F" w:rsidRPr="00655D69">
        <w:rPr>
          <w:rFonts w:ascii="Times New Roman" w:hAnsi="Times New Roman" w:cs="Times New Roman"/>
          <w:sz w:val="24"/>
          <w:szCs w:val="24"/>
        </w:rPr>
        <w:t xml:space="preserve"> </w:t>
      </w:r>
      <w:r w:rsidR="003D6A2F" w:rsidRPr="00655D69">
        <w:rPr>
          <w:rFonts w:ascii="Times New Roman" w:hAnsi="Times New Roman" w:cs="Times New Roman"/>
          <w:sz w:val="24"/>
          <w:szCs w:val="24"/>
        </w:rPr>
        <w:t>kojima je, između ostalih, odabrana ponuda sina dužnosnika.</w:t>
      </w:r>
      <w:r w:rsidR="003D6A2F" w:rsidRPr="00655D69">
        <w:rPr>
          <w:rFonts w:ascii="Times New Roman" w:hAnsi="Times New Roman" w:cs="Times New Roman"/>
          <w:sz w:val="24"/>
          <w:szCs w:val="24"/>
        </w:rPr>
        <w:t xml:space="preserve"> Predlaže nepokretanje postupka p</w:t>
      </w:r>
      <w:r w:rsidR="003D6A2F" w:rsidRPr="00655D69">
        <w:rPr>
          <w:rFonts w:ascii="Times New Roman" w:hAnsi="Times New Roman" w:cs="Times New Roman"/>
          <w:sz w:val="24"/>
          <w:szCs w:val="24"/>
        </w:rPr>
        <w:t>ovodom donošenja odluka o stupanju u poslovne odnose navedene Općine s obrtom Tesar, s kojim su u poslovne odnose stupali i dužnosnik te dužnos</w:t>
      </w:r>
      <w:r w:rsidR="003D6A2F" w:rsidRPr="00655D69">
        <w:rPr>
          <w:rFonts w:ascii="Times New Roman" w:hAnsi="Times New Roman" w:cs="Times New Roman"/>
          <w:sz w:val="24"/>
          <w:szCs w:val="24"/>
        </w:rPr>
        <w:t>n</w:t>
      </w:r>
      <w:r w:rsidR="003D6A2F" w:rsidRPr="00655D69">
        <w:rPr>
          <w:rFonts w:ascii="Times New Roman" w:hAnsi="Times New Roman" w:cs="Times New Roman"/>
          <w:sz w:val="24"/>
          <w:szCs w:val="24"/>
        </w:rPr>
        <w:t>ikov sin s obzirom da prikupljeni podaci i dokumentacija ne upućuju na moguću povredu odredbi ZSSI-a.</w:t>
      </w:r>
    </w:p>
    <w:p w:rsidR="00DE3A76" w:rsidRDefault="003B667F" w:rsidP="00DE3A76">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Otvara se rasprava.</w:t>
      </w:r>
    </w:p>
    <w:p w:rsidR="003D6A2F" w:rsidRPr="00655D69" w:rsidRDefault="003D6A2F" w:rsidP="00DE3A76">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Članica Povjerenstva Aleksandra Jozič-Ileković iznosi protuprijedlog da se pod toč. I. donese odluka o pokretanju postupka zbog moguće povrede čl. 7. toč. c, a pod toč. II</w:t>
      </w:r>
      <w:r w:rsidR="00DE3A76">
        <w:rPr>
          <w:rFonts w:ascii="Times New Roman" w:hAnsi="Times New Roman" w:cs="Times New Roman"/>
          <w:sz w:val="24"/>
          <w:szCs w:val="24"/>
        </w:rPr>
        <w:t>.</w:t>
      </w:r>
      <w:r w:rsidRPr="00655D69">
        <w:rPr>
          <w:rFonts w:ascii="Times New Roman" w:hAnsi="Times New Roman" w:cs="Times New Roman"/>
          <w:sz w:val="24"/>
          <w:szCs w:val="24"/>
        </w:rPr>
        <w:t xml:space="preserve"> da se utvrdi da nema povrede. </w:t>
      </w:r>
    </w:p>
    <w:p w:rsidR="003B667F" w:rsidRPr="00655D69" w:rsidRDefault="003B667F" w:rsidP="00EC1B3D">
      <w:pPr>
        <w:spacing w:after="0"/>
        <w:ind w:firstLine="360"/>
        <w:contextualSpacing/>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3B667F" w:rsidRPr="00655D69" w:rsidRDefault="003B667F"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Utvrđuje se da je raspravljanje o 10. točci dnevnog reda dovršeno. </w:t>
      </w:r>
    </w:p>
    <w:p w:rsidR="008B6355" w:rsidRPr="00655D69" w:rsidRDefault="003B667F" w:rsidP="008B6355">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t>Prelazi se na raspravljanje o 11. točci dnevnog reda.</w:t>
      </w:r>
    </w:p>
    <w:p w:rsidR="003D6A2F" w:rsidRPr="00655D69" w:rsidRDefault="00C76B88" w:rsidP="003D6A2F">
      <w:pPr>
        <w:autoSpaceDE w:val="0"/>
        <w:autoSpaceDN w:val="0"/>
        <w:adjustRightInd w:val="0"/>
        <w:spacing w:after="0"/>
        <w:ind w:firstLine="360"/>
        <w:jc w:val="both"/>
        <w:rPr>
          <w:rFonts w:ascii="Times New Roman" w:eastAsia="Calibri" w:hAnsi="Times New Roman" w:cs="Times New Roman"/>
          <w:sz w:val="24"/>
          <w:szCs w:val="24"/>
        </w:rPr>
      </w:pPr>
      <w:r w:rsidRPr="00655D69">
        <w:rPr>
          <w:rFonts w:ascii="Times New Roman" w:hAnsi="Times New Roman" w:cs="Times New Roman"/>
          <w:sz w:val="24"/>
          <w:szCs w:val="24"/>
        </w:rPr>
        <w:t>Članica Povjerenstva Tatijana Vučetić kao izvjestiteljica u predmetu</w:t>
      </w:r>
      <w:r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M-93/20, na zahtjev dužnosnice FEDERIKE MOHOROVIĆ ČEKADA, zamjenice gradonačelnika Grada Labina</w:t>
      </w:r>
      <w:r w:rsidR="003D6A2F" w:rsidRPr="00655D69">
        <w:rPr>
          <w:rFonts w:ascii="Times New Roman" w:hAnsi="Times New Roman" w:cs="Times New Roman"/>
          <w:sz w:val="24"/>
          <w:szCs w:val="24"/>
        </w:rPr>
        <w:t>, iznosi predmet i navodi da je dužnosnica podnijela zahtjev za mišljenjem u</w:t>
      </w:r>
      <w:r w:rsidR="003D6A2F" w:rsidRPr="00655D69">
        <w:rPr>
          <w:rFonts w:ascii="Times New Roman" w:hAnsi="Times New Roman" w:cs="Times New Roman"/>
          <w:b/>
          <w:sz w:val="24"/>
          <w:szCs w:val="24"/>
        </w:rPr>
        <w:t xml:space="preserve"> </w:t>
      </w:r>
      <w:r w:rsidR="000641CA" w:rsidRPr="00655D69">
        <w:rPr>
          <w:rFonts w:ascii="Times New Roman" w:eastAsia="Calibri" w:hAnsi="Times New Roman" w:cs="Times New Roman"/>
          <w:sz w:val="24"/>
          <w:szCs w:val="24"/>
        </w:rPr>
        <w:t xml:space="preserve">navodi kako u mandatu 2017.-2021. obnaša dužnost zamjenice gradonačelnika Grada Labina. S obzirom na odredbe ZSSI-a dužnosnica traži mišljenje smijem li se nakon završetka mandata, a prije isteka godine dana od dana prestanka dužnosti, prijaviti na bilo koji objavljeni natječaj za popunjavanjem upražnjenog radnog mjesta u Gradu Labinu, dakle, u istoj jedinici lokalne samouprave u kojoj trenutno obnaša dužnost zamjenice gradonačelnika. Ukoliko bi povjerenstvo za provedbu natječaja eventualno odabralo </w:t>
      </w:r>
      <w:r w:rsidR="003D6A2F" w:rsidRPr="00655D69">
        <w:rPr>
          <w:rFonts w:ascii="Times New Roman" w:eastAsia="Calibri" w:hAnsi="Times New Roman" w:cs="Times New Roman"/>
          <w:sz w:val="24"/>
          <w:szCs w:val="24"/>
        </w:rPr>
        <w:t>nju</w:t>
      </w:r>
      <w:r w:rsidR="000641CA" w:rsidRPr="00655D69">
        <w:rPr>
          <w:rFonts w:ascii="Times New Roman" w:eastAsia="Calibri" w:hAnsi="Times New Roman" w:cs="Times New Roman"/>
          <w:sz w:val="24"/>
          <w:szCs w:val="24"/>
        </w:rPr>
        <w:t xml:space="preserve"> kao najbolju kandidatkinju za popunjavanje tog upražnjenog radnog mjesta, bi li se radilo o sukobu interesa. </w:t>
      </w:r>
    </w:p>
    <w:p w:rsidR="003B667F" w:rsidRPr="00655D69" w:rsidRDefault="003B667F" w:rsidP="004D3D5E">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Izvjestiteljica predlaže da se donese </w:t>
      </w:r>
      <w:r w:rsidR="003D6A2F" w:rsidRPr="00655D69">
        <w:rPr>
          <w:rFonts w:ascii="Times New Roman" w:hAnsi="Times New Roman" w:cs="Times New Roman"/>
          <w:sz w:val="24"/>
          <w:szCs w:val="24"/>
        </w:rPr>
        <w:t>mišljenje da s</w:t>
      </w:r>
      <w:r w:rsidR="000641CA" w:rsidRPr="00655D69">
        <w:rPr>
          <w:rFonts w:ascii="Times New Roman" w:eastAsia="Calibri" w:hAnsi="Times New Roman" w:cs="Times New Roman"/>
          <w:bCs/>
          <w:sz w:val="24"/>
          <w:szCs w:val="24"/>
        </w:rPr>
        <w:t>ukladno odredbama ZSSI-a nema zapreke da dužnosnica nakon prestanka obnašanja navedene dužnosti stupi u radni odnos u navedenoj jedinici lokalne samouprave, pod uvjetom da je prethodno proveden javni natječaj sukladno Zakonu o službenicima i namještenicima u lokalnoj i područnoj (regionalnoj) samoupravi. Ukoliko bi predmetni javni natječaj bio započet prije nego bi dužnosnica prestala s obnašanjem dužnosti zamjenice gradonačelnika Grada Labina, upućuje se ista da se, u cilju očuvanja vlastite vjerodostojnosti i očuvanja povjerenja građana u tijela javne vlasti te otklanjanja sumnje da je koristila dužnost zamjenice gradonačelnika radi postizanja osobnog probitka, izuzme iz svakog, pa i posrednog, oblika sudjelovanja u postupku provedbe navedenog javnog natječaja za zapošljavanje u Gradu Labinu.</w:t>
      </w:r>
    </w:p>
    <w:p w:rsidR="003B667F" w:rsidRPr="00655D69" w:rsidRDefault="003B667F" w:rsidP="00EC1B3D">
      <w:pPr>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Otvara se rasprava.</w:t>
      </w:r>
    </w:p>
    <w:p w:rsidR="003B667F" w:rsidRPr="00655D69" w:rsidRDefault="003B667F" w:rsidP="00EC1B3D">
      <w:pPr>
        <w:spacing w:after="0"/>
        <w:ind w:firstLine="360"/>
        <w:contextualSpacing/>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3B667F" w:rsidRDefault="003B667F"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Utvrđuje se da je raspravljanje o 11. točci dnevnog reda dovršeno.</w:t>
      </w:r>
    </w:p>
    <w:p w:rsidR="00DE3A76" w:rsidRPr="00655D69" w:rsidRDefault="00DE3A76" w:rsidP="00EC1B3D">
      <w:pPr>
        <w:autoSpaceDE w:val="0"/>
        <w:autoSpaceDN w:val="0"/>
        <w:adjustRightInd w:val="0"/>
        <w:ind w:firstLine="360"/>
        <w:jc w:val="both"/>
        <w:rPr>
          <w:rFonts w:ascii="Times New Roman" w:hAnsi="Times New Roman" w:cs="Times New Roman"/>
          <w:sz w:val="24"/>
          <w:szCs w:val="24"/>
        </w:rPr>
      </w:pPr>
    </w:p>
    <w:p w:rsidR="004D3D5E" w:rsidRPr="00655D69" w:rsidRDefault="003B667F" w:rsidP="004D3D5E">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lastRenderedPageBreak/>
        <w:t>Prelazi se na raspravljanje o 12. točci dnevnog reda.</w:t>
      </w:r>
    </w:p>
    <w:p w:rsidR="000641CA" w:rsidRPr="00655D69" w:rsidRDefault="003B667F" w:rsidP="004D3D5E">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Član Povjerenstva </w:t>
      </w:r>
      <w:r w:rsidR="004D3D5E" w:rsidRPr="00655D69">
        <w:rPr>
          <w:rFonts w:ascii="Times New Roman" w:hAnsi="Times New Roman" w:cs="Times New Roman"/>
          <w:sz w:val="24"/>
          <w:szCs w:val="24"/>
        </w:rPr>
        <w:t>Davorin Ivanjek</w:t>
      </w:r>
      <w:r w:rsidRPr="00655D69">
        <w:rPr>
          <w:rFonts w:ascii="Times New Roman" w:hAnsi="Times New Roman" w:cs="Times New Roman"/>
          <w:sz w:val="24"/>
          <w:szCs w:val="24"/>
        </w:rPr>
        <w:t xml:space="preserve"> kao izvjestitelj u predmetu</w:t>
      </w:r>
      <w:r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M-94/20, na zahtjev dužnosnika PREDRAGA STOJANOVIĆA, zamjenika gradonačelnika Grada Belog Manastira</w:t>
      </w:r>
      <w:r w:rsidR="007E62AF" w:rsidRPr="00655D69">
        <w:rPr>
          <w:rFonts w:ascii="Times New Roman" w:hAnsi="Times New Roman" w:cs="Times New Roman"/>
          <w:b/>
          <w:sz w:val="24"/>
          <w:szCs w:val="24"/>
        </w:rPr>
        <w:t>,</w:t>
      </w:r>
      <w:r w:rsidR="000641CA" w:rsidRPr="00655D69">
        <w:rPr>
          <w:rFonts w:ascii="Times New Roman" w:eastAsia="Calibri" w:hAnsi="Times New Roman" w:cs="Times New Roman"/>
          <w:sz w:val="24"/>
          <w:szCs w:val="24"/>
        </w:rPr>
        <w:t xml:space="preserve"> </w:t>
      </w:r>
      <w:r w:rsidR="004D3D5E" w:rsidRPr="00655D69">
        <w:rPr>
          <w:rFonts w:ascii="Times New Roman" w:eastAsia="Calibri" w:hAnsi="Times New Roman" w:cs="Times New Roman"/>
          <w:sz w:val="24"/>
          <w:szCs w:val="24"/>
        </w:rPr>
        <w:t xml:space="preserve">iznosi predmet i navodi da je dužnosnik podnio zahtjev za mišljenjem u kojem </w:t>
      </w:r>
      <w:r w:rsidR="000641CA" w:rsidRPr="00655D69">
        <w:rPr>
          <w:rFonts w:ascii="Times New Roman" w:eastAsia="Calibri" w:hAnsi="Times New Roman" w:cs="Times New Roman"/>
          <w:sz w:val="24"/>
          <w:szCs w:val="24"/>
        </w:rPr>
        <w:t>u bitnom navodi da je o</w:t>
      </w:r>
      <w:r w:rsidR="000641CA" w:rsidRPr="00655D69">
        <w:rPr>
          <w:rFonts w:ascii="Times New Roman" w:hAnsi="Times New Roman" w:cs="Times New Roman"/>
          <w:sz w:val="24"/>
          <w:szCs w:val="24"/>
        </w:rPr>
        <w:t xml:space="preserve">dlukom Stožera civilne zaštite Republike Hrvatske o mjerama ograničavanja društvenih okupljanja, rada u trgovini, uslužnih djelatnosti i održavanja sportskih i kulturnih događanja od 19. ožujka 2020.g., među brojnim protuepidemijskim mjerama koje se nalažu tom Odlukom, naložena i obustava rada ugostiteljskih objekata svih kategorija, na području cijele Republike Hrvatske. Navodi da je Grad Beli Manastir u svrhu ublažavanja negativnih posljedica uzrokovanih epidemijom poduzeo prve mjere pomoći gospodarstvu tijekom privremene obustave rada, kao što je oslobađanje od plaćanja zakupa poslovnih prostora, odnosno zakupa javnih površina, oslobađanje gospodarskih subjekata od plaćanja komunalne naknade i druge mjere. Nadalje dužnosnik navodi da je mjeru oslobađanja od plaćanja zakupa javne površine i oslobađanja od plaćanja komunalne naknade tijekom privremene obustave rada iskoristio i Ugostiteljski obrt M Ugostiteljstvo, u vlasništvu njegove supruge te da je Gradsko vijeće Grada Belog Manastira na sjednici  održanoj 17. lipnja 2020.g. pod 3. točkom usvojilo Program dodjele bespovratnih sredstava poduzetništvu i obrtništvu kao pomoć gospodarstvu na području Grada Belog Manastira u ublažavanju posljedica epidemije koronavirusa (COVID-19). Dužnosnik traži mišljenje Povjerenstva je li, kao zamjenik gradonačelnika Grada Belog Manastira, u sukobu interesa ako Grad Beli Manastir, nakon što je utvrđeno da obrt u vlasništvu dužnosnikove supruge ispunjava uvijete Programa, dodjeli bespovratna sredstava navedenom obrtu kao pomoć za očuvanje radnih mjesta (četiri zaposlene osobe) i ublažavanje posljedica epidemije. </w:t>
      </w:r>
    </w:p>
    <w:p w:rsidR="004D3D5E" w:rsidRPr="00655D69" w:rsidRDefault="003B667F" w:rsidP="004D3D5E">
      <w:pPr>
        <w:autoSpaceDE w:val="0"/>
        <w:autoSpaceDN w:val="0"/>
        <w:adjustRightInd w:val="0"/>
        <w:spacing w:after="0"/>
        <w:ind w:firstLine="360"/>
        <w:contextualSpacing/>
        <w:jc w:val="both"/>
        <w:rPr>
          <w:rFonts w:ascii="Times New Roman" w:eastAsia="Calibri" w:hAnsi="Times New Roman" w:cs="Times New Roman"/>
          <w:bCs/>
          <w:sz w:val="24"/>
          <w:szCs w:val="24"/>
        </w:rPr>
      </w:pPr>
      <w:r w:rsidRPr="00655D69">
        <w:rPr>
          <w:rFonts w:ascii="Times New Roman" w:hAnsi="Times New Roman" w:cs="Times New Roman"/>
          <w:sz w:val="24"/>
          <w:szCs w:val="24"/>
        </w:rPr>
        <w:t xml:space="preserve">Izvjestitelj predlaže da se donese </w:t>
      </w:r>
      <w:r w:rsidR="004D3D5E" w:rsidRPr="00655D69">
        <w:rPr>
          <w:rFonts w:ascii="Times New Roman" w:hAnsi="Times New Roman" w:cs="Times New Roman"/>
          <w:sz w:val="24"/>
          <w:szCs w:val="24"/>
        </w:rPr>
        <w:t xml:space="preserve">mišljenje da </w:t>
      </w:r>
      <w:r w:rsidR="000641CA" w:rsidRPr="00655D69">
        <w:rPr>
          <w:rFonts w:ascii="Times New Roman" w:eastAsia="Calibri" w:hAnsi="Times New Roman" w:cs="Times New Roman"/>
          <w:bCs/>
          <w:sz w:val="24"/>
          <w:szCs w:val="24"/>
        </w:rPr>
        <w:t xml:space="preserve">Grad Beli Manastir može stupiti u poslovni odnos s ugostiteljskim obrtom M Ugostiteljstvo, u vlasništvu supruge </w:t>
      </w:r>
      <w:r w:rsidR="000641CA" w:rsidRPr="00655D69">
        <w:rPr>
          <w:rFonts w:ascii="Times New Roman" w:eastAsia="Calibri" w:hAnsi="Times New Roman" w:cs="Times New Roman"/>
          <w:sz w:val="24"/>
          <w:szCs w:val="24"/>
        </w:rPr>
        <w:t xml:space="preserve">dužnosnika </w:t>
      </w:r>
      <w:r w:rsidR="000641CA" w:rsidRPr="00655D69">
        <w:rPr>
          <w:rFonts w:ascii="Times New Roman" w:eastAsia="Calibri" w:hAnsi="Times New Roman" w:cs="Times New Roman"/>
          <w:bCs/>
          <w:sz w:val="24"/>
          <w:szCs w:val="24"/>
        </w:rPr>
        <w:t xml:space="preserve">ukoliko navedeni dužnosnik postupi sukladno uputama Povjerenstva, </w:t>
      </w:r>
      <w:r w:rsidR="004D3D5E" w:rsidRPr="00655D69">
        <w:rPr>
          <w:rFonts w:ascii="Times New Roman" w:eastAsia="Calibri" w:hAnsi="Times New Roman" w:cs="Times New Roman"/>
          <w:bCs/>
          <w:sz w:val="24"/>
          <w:szCs w:val="24"/>
        </w:rPr>
        <w:t>naime d</w:t>
      </w:r>
      <w:r w:rsidR="000641CA" w:rsidRPr="00655D69">
        <w:rPr>
          <w:rFonts w:ascii="Times New Roman" w:eastAsia="Calibri" w:hAnsi="Times New Roman" w:cs="Times New Roman"/>
          <w:bCs/>
          <w:sz w:val="24"/>
          <w:szCs w:val="24"/>
        </w:rPr>
        <w:t xml:space="preserve">užnosnik je dužan </w:t>
      </w:r>
      <w:r w:rsidR="000641CA" w:rsidRPr="00655D69">
        <w:rPr>
          <w:rFonts w:ascii="Times New Roman" w:hAnsi="Times New Roman" w:cs="Times New Roman"/>
          <w:sz w:val="24"/>
          <w:szCs w:val="24"/>
        </w:rPr>
        <w:t>gradonačelniku te članovima Gradskog vijeća Grada Belog Manastira</w:t>
      </w:r>
      <w:r w:rsidR="000641CA" w:rsidRPr="00655D69">
        <w:rPr>
          <w:rFonts w:ascii="Times New Roman" w:eastAsia="Calibri" w:hAnsi="Times New Roman" w:cs="Times New Roman"/>
          <w:bCs/>
          <w:sz w:val="24"/>
          <w:szCs w:val="24"/>
        </w:rPr>
        <w:t xml:space="preserve"> deklarirati okolnost da je </w:t>
      </w:r>
      <w:r w:rsidR="004D3D5E" w:rsidRPr="00655D69">
        <w:rPr>
          <w:rFonts w:ascii="Times New Roman" w:eastAsia="Calibri" w:hAnsi="Times New Roman" w:cs="Times New Roman"/>
          <w:bCs/>
          <w:sz w:val="24"/>
          <w:szCs w:val="24"/>
        </w:rPr>
        <w:t xml:space="preserve">navedeni </w:t>
      </w:r>
      <w:r w:rsidR="000641CA" w:rsidRPr="00655D69">
        <w:rPr>
          <w:rFonts w:ascii="Times New Roman" w:eastAsia="Calibri" w:hAnsi="Times New Roman" w:cs="Times New Roman"/>
          <w:bCs/>
          <w:sz w:val="24"/>
          <w:szCs w:val="24"/>
        </w:rPr>
        <w:t xml:space="preserve">poslovni subjekt podnio zahtjev za dodjelu sredstava u okviru </w:t>
      </w:r>
      <w:r w:rsidR="000641CA" w:rsidRPr="00655D69">
        <w:rPr>
          <w:rFonts w:ascii="Times New Roman" w:hAnsi="Times New Roman" w:cs="Times New Roman"/>
          <w:sz w:val="24"/>
          <w:szCs w:val="24"/>
          <w:lang w:eastAsia="hr-HR" w:bidi="hr-HR"/>
        </w:rPr>
        <w:t xml:space="preserve">Programa </w:t>
      </w:r>
      <w:r w:rsidR="000641CA" w:rsidRPr="00655D69">
        <w:rPr>
          <w:rFonts w:ascii="Times New Roman" w:hAnsi="Times New Roman" w:cs="Times New Roman"/>
          <w:bCs/>
          <w:sz w:val="24"/>
          <w:szCs w:val="24"/>
          <w:lang w:eastAsia="hr-HR" w:bidi="hr-HR"/>
        </w:rPr>
        <w:t xml:space="preserve">dodjele bespovratnih sredstava poduzetništvu i obrtništvu kao pomoć gospodarstvu na području Grada Belog Manastira u ublažavanju posljedica epidemije koronavirusa (COVID-19) te je </w:t>
      </w:r>
      <w:r w:rsidR="000641CA" w:rsidRPr="00655D69">
        <w:rPr>
          <w:rFonts w:ascii="Times New Roman" w:eastAsia="Calibri" w:hAnsi="Times New Roman" w:cs="Times New Roman"/>
          <w:bCs/>
          <w:sz w:val="24"/>
          <w:szCs w:val="24"/>
        </w:rPr>
        <w:t xml:space="preserve">dužan navedenu okolnost javno objaviti i na internetskim stranicama Grada </w:t>
      </w:r>
      <w:r w:rsidR="000641CA" w:rsidRPr="00655D69">
        <w:rPr>
          <w:rFonts w:ascii="Times New Roman" w:eastAsia="Calibri" w:hAnsi="Times New Roman" w:cs="Times New Roman"/>
          <w:sz w:val="24"/>
          <w:szCs w:val="24"/>
        </w:rPr>
        <w:t xml:space="preserve">Belog Manastira. </w:t>
      </w:r>
      <w:r w:rsidR="004D3D5E" w:rsidRPr="00655D69">
        <w:rPr>
          <w:rFonts w:ascii="Times New Roman" w:eastAsia="Calibri" w:hAnsi="Times New Roman" w:cs="Times New Roman"/>
          <w:sz w:val="24"/>
          <w:szCs w:val="24"/>
        </w:rPr>
        <w:t>O</w:t>
      </w:r>
      <w:r w:rsidR="000641CA" w:rsidRPr="00655D69">
        <w:rPr>
          <w:rFonts w:ascii="Times New Roman" w:eastAsia="Calibri" w:hAnsi="Times New Roman" w:cs="Times New Roman"/>
          <w:bCs/>
          <w:sz w:val="24"/>
          <w:szCs w:val="24"/>
        </w:rPr>
        <w:t>bvezan</w:t>
      </w:r>
      <w:r w:rsidR="004D3D5E" w:rsidRPr="00655D69">
        <w:rPr>
          <w:rFonts w:ascii="Times New Roman" w:eastAsia="Calibri" w:hAnsi="Times New Roman" w:cs="Times New Roman"/>
          <w:bCs/>
          <w:sz w:val="24"/>
          <w:szCs w:val="24"/>
        </w:rPr>
        <w:t xml:space="preserve"> je </w:t>
      </w:r>
      <w:r w:rsidR="000641CA" w:rsidRPr="00655D69">
        <w:rPr>
          <w:rFonts w:ascii="Times New Roman" w:eastAsia="Calibri" w:hAnsi="Times New Roman" w:cs="Times New Roman"/>
          <w:bCs/>
          <w:sz w:val="24"/>
          <w:szCs w:val="24"/>
        </w:rPr>
        <w:t xml:space="preserve"> izuzeti se od svakog, pa i posrednog, oblika sudjelovanja u provedbi postupka javnog natječaja, ukoliko bi se povodom obnašanja dužnosti zamjenika gradonačelnika </w:t>
      </w:r>
      <w:r w:rsidR="000641CA" w:rsidRPr="00655D69">
        <w:rPr>
          <w:rFonts w:ascii="Times New Roman" w:hAnsi="Times New Roman" w:cs="Times New Roman"/>
          <w:sz w:val="24"/>
          <w:szCs w:val="24"/>
        </w:rPr>
        <w:t xml:space="preserve">Grada Belog Manastira eventualno našao u toj situaciji. </w:t>
      </w:r>
      <w:r w:rsidR="000641CA" w:rsidRPr="00655D69">
        <w:rPr>
          <w:rFonts w:ascii="Times New Roman" w:eastAsia="Calibri" w:hAnsi="Times New Roman" w:cs="Times New Roman"/>
          <w:bCs/>
          <w:sz w:val="24"/>
          <w:szCs w:val="24"/>
        </w:rPr>
        <w:t>Dužnosnik odnosno Grad Beli Manastir dužni su prije stupanja u poslovni odnos, dostaviti Povjerenstvu cjelokupnu dokumentaciju iz koje je vidljivo kako su provedene upute Povjerenstva</w:t>
      </w:r>
      <w:r w:rsidR="004D3D5E" w:rsidRPr="00655D69">
        <w:rPr>
          <w:rFonts w:ascii="Times New Roman" w:eastAsia="Calibri" w:hAnsi="Times New Roman" w:cs="Times New Roman"/>
          <w:bCs/>
          <w:sz w:val="24"/>
          <w:szCs w:val="24"/>
        </w:rPr>
        <w:t>, a</w:t>
      </w:r>
      <w:r w:rsidR="000641CA" w:rsidRPr="00655D69">
        <w:rPr>
          <w:rFonts w:ascii="Times New Roman" w:eastAsia="Calibri" w:hAnsi="Times New Roman" w:cs="Times New Roman"/>
          <w:bCs/>
          <w:sz w:val="24"/>
          <w:szCs w:val="24"/>
        </w:rPr>
        <w:t xml:space="preserve"> Povjerenstvo će u posebnoj odluci utvrditi jesu li upute Povjerenstva provedene na način koji omogućuje izbjegavanje sukoba interesa dužnosnika i osigurava zakonito postupanje u konkretnom slučaju.</w:t>
      </w:r>
    </w:p>
    <w:p w:rsidR="003B667F" w:rsidRPr="00655D69" w:rsidRDefault="003B667F" w:rsidP="004D3D5E">
      <w:pPr>
        <w:autoSpaceDE w:val="0"/>
        <w:autoSpaceDN w:val="0"/>
        <w:adjustRightInd w:val="0"/>
        <w:spacing w:after="0"/>
        <w:ind w:firstLine="360"/>
        <w:contextualSpacing/>
        <w:jc w:val="both"/>
        <w:rPr>
          <w:rFonts w:ascii="Times New Roman" w:hAnsi="Times New Roman" w:cs="Times New Roman"/>
          <w:sz w:val="24"/>
          <w:szCs w:val="24"/>
        </w:rPr>
      </w:pPr>
      <w:r w:rsidRPr="00655D69">
        <w:rPr>
          <w:rFonts w:ascii="Times New Roman" w:hAnsi="Times New Roman" w:cs="Times New Roman"/>
          <w:sz w:val="24"/>
          <w:szCs w:val="24"/>
        </w:rPr>
        <w:t>Otvara se rasprava.</w:t>
      </w:r>
    </w:p>
    <w:p w:rsidR="003B667F" w:rsidRPr="00655D69" w:rsidRDefault="003B667F" w:rsidP="00EC1B3D">
      <w:pPr>
        <w:spacing w:after="0"/>
        <w:ind w:firstLine="360"/>
        <w:contextualSpacing/>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DE3A76" w:rsidRDefault="003B667F"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Utvrđuje se da je raspravljanje o 12. točci dnevnog reda dovršeno.</w:t>
      </w:r>
    </w:p>
    <w:p w:rsidR="003B667F" w:rsidRPr="00655D69" w:rsidRDefault="003B667F"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 </w:t>
      </w:r>
    </w:p>
    <w:p w:rsidR="004D3D5E" w:rsidRPr="00655D69" w:rsidRDefault="003B667F" w:rsidP="004D3D5E">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lastRenderedPageBreak/>
        <w:t>Prelazi se na raspravljanje o 13. točci dnevnog reda.</w:t>
      </w:r>
    </w:p>
    <w:p w:rsidR="004D3D5E" w:rsidRPr="00655D69" w:rsidRDefault="004D3D5E" w:rsidP="004D3D5E">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Članica Povjerenstva Aleksandra Jozić-Ileković kao izvjestiteljica u predmetu</w:t>
      </w:r>
      <w:r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M-95/20, na zahtjev dužnosnika TONIA DRUŽETE, zamjenika općinskog načelnika Općine Lovran</w:t>
      </w:r>
      <w:r w:rsidRPr="00655D69">
        <w:rPr>
          <w:rFonts w:ascii="Times New Roman" w:hAnsi="Times New Roman" w:cs="Times New Roman"/>
          <w:b/>
          <w:sz w:val="24"/>
          <w:szCs w:val="24"/>
        </w:rPr>
        <w:t xml:space="preserve">, iznosi predmet i navodi da je dužnosnik podnio zahtjev za mišljenjem u kojem </w:t>
      </w:r>
      <w:r w:rsidR="000641CA" w:rsidRPr="00655D69">
        <w:rPr>
          <w:rFonts w:ascii="Times New Roman" w:hAnsi="Times New Roman" w:cs="Times New Roman"/>
          <w:sz w:val="24"/>
          <w:szCs w:val="24"/>
        </w:rPr>
        <w:t>navodi da je zamjenik načelnika Općine Lovran  ali da je već četiri godine i predsjednik „SRK Alba“ iz Labina što je naveo i u imovinskoj kartici. Nadalje, navodi da se “SRK Alba“ javila na natječaj Općine Lovran za sufinanciranje sportskih manifestacija preko takozvanih „Potpora manje vrijednosti“ u maksimalnom iznosu potpore od 5.000,00 kuna. Dužnosnik navodi da se ove godine „SRK Alba“ javila za dva projekta, utrku 19.9. i 23.10. Dužnosnik postavlja upit je li on kao dužnosnik u prekršaju, odnosno smije li se „SRK Alba“ javljati na takve natječaje.</w:t>
      </w:r>
    </w:p>
    <w:p w:rsidR="004D3D5E" w:rsidRPr="00655D69" w:rsidRDefault="003B667F" w:rsidP="004D3D5E">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lang w:val="hr-BA"/>
        </w:rPr>
        <w:t xml:space="preserve">Izvjestiteljica predlaže </w:t>
      </w:r>
      <w:r w:rsidR="004D3D5E" w:rsidRPr="00655D69">
        <w:rPr>
          <w:rFonts w:ascii="Times New Roman" w:hAnsi="Times New Roman" w:cs="Times New Roman"/>
          <w:sz w:val="24"/>
          <w:szCs w:val="24"/>
          <w:lang w:val="hr-BA"/>
        </w:rPr>
        <w:t>da se donese mišljenje da s</w:t>
      </w:r>
      <w:r w:rsidR="000641CA" w:rsidRPr="00655D69">
        <w:rPr>
          <w:rFonts w:ascii="Times New Roman" w:hAnsi="Times New Roman" w:cs="Times New Roman"/>
          <w:sz w:val="24"/>
          <w:szCs w:val="24"/>
        </w:rPr>
        <w:t>ukladno odredbama ZSSI-a, nema zapreke da se dužnosnik kao predsjednik „SRK Alba“ prijavi na natječaj za sufinanciranje sportskih manifestacija preko „Potpora manje vrijednosti“ u Općini Lovran.</w:t>
      </w:r>
      <w:r w:rsidR="004D3D5E" w:rsidRPr="00655D69">
        <w:rPr>
          <w:rFonts w:ascii="Times New Roman" w:hAnsi="Times New Roman" w:cs="Times New Roman"/>
          <w:sz w:val="24"/>
          <w:szCs w:val="24"/>
        </w:rPr>
        <w:t xml:space="preserve"> U</w:t>
      </w:r>
      <w:r w:rsidR="000641CA" w:rsidRPr="00655D69">
        <w:rPr>
          <w:rFonts w:ascii="Times New Roman" w:hAnsi="Times New Roman" w:cs="Times New Roman"/>
          <w:sz w:val="24"/>
          <w:szCs w:val="24"/>
        </w:rPr>
        <w:t xml:space="preserve">kazuje </w:t>
      </w:r>
      <w:r w:rsidR="004D3D5E" w:rsidRPr="00655D69">
        <w:rPr>
          <w:rFonts w:ascii="Times New Roman" w:hAnsi="Times New Roman" w:cs="Times New Roman"/>
          <w:sz w:val="24"/>
          <w:szCs w:val="24"/>
        </w:rPr>
        <w:t xml:space="preserve">se </w:t>
      </w:r>
      <w:r w:rsidR="000641CA" w:rsidRPr="00655D69">
        <w:rPr>
          <w:rFonts w:ascii="Times New Roman" w:hAnsi="Times New Roman" w:cs="Times New Roman"/>
          <w:sz w:val="24"/>
          <w:szCs w:val="24"/>
        </w:rPr>
        <w:t>dužnosniku da u cilju zaštite vlastite vjerodostojnosti i očuvanja povjerenja građana u tijela javne vlasti, kao i otklanjanja svake sumnje da je dužnost zamjenika općinskog načelnika Općine Lovran koristio za vlastiti probitak i probitak sportskog kluba u kojem obnaša funkciju predsjednika, kao zamjenik načelnika Općine izuzme od svakog, pa i posrednog oblika sudjelovanja u provedbi postupka davanja subvencija, a posebice od donošenja odluke o odabiru kandidata te od potpisivanja ugovora  s istima.</w:t>
      </w:r>
      <w:r w:rsidR="004D3D5E" w:rsidRPr="00655D69">
        <w:rPr>
          <w:rFonts w:ascii="Times New Roman" w:hAnsi="Times New Roman" w:cs="Times New Roman"/>
          <w:sz w:val="24"/>
          <w:szCs w:val="24"/>
        </w:rPr>
        <w:t xml:space="preserve"> </w:t>
      </w:r>
      <w:r w:rsidR="000641CA" w:rsidRPr="00655D69">
        <w:rPr>
          <w:rFonts w:ascii="Times New Roman" w:hAnsi="Times New Roman" w:cs="Times New Roman"/>
          <w:sz w:val="24"/>
          <w:szCs w:val="24"/>
        </w:rPr>
        <w:t>Dužnosnik je, u svrhu očuvanja vlastitog integriteta i jačanja transparentnosti u obnašanju javnih dužnosti, obavezan članovima Općinskog vijeća Općine Lovran kao i članovima Povjerenstva za provedbu navedenog natječaja deklarirati da je klub „SRK Alba“, čiji je on predsjednik, podnio zahtjev. Istu okolnost dužnosnik je dužan objaviti i na službenoj internetskoj stranici Općine Lovran</w:t>
      </w:r>
      <w:r w:rsidR="004D3D5E" w:rsidRPr="00655D69">
        <w:rPr>
          <w:rFonts w:ascii="Times New Roman" w:hAnsi="Times New Roman" w:cs="Times New Roman"/>
          <w:sz w:val="24"/>
          <w:szCs w:val="24"/>
        </w:rPr>
        <w:t>.</w:t>
      </w:r>
    </w:p>
    <w:p w:rsidR="006C34EB" w:rsidRPr="00655D69" w:rsidRDefault="006C34EB" w:rsidP="004D3D5E">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Otvara se rasprava.</w:t>
      </w:r>
    </w:p>
    <w:p w:rsidR="006C34EB" w:rsidRPr="00655D69" w:rsidRDefault="006C34EB" w:rsidP="00EC1B3D">
      <w:pPr>
        <w:spacing w:after="0"/>
        <w:ind w:firstLine="360"/>
        <w:contextualSpacing/>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6C34EB" w:rsidRPr="00655D69" w:rsidRDefault="006C34EB"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Utvrđuje se da je raspravljanje o 13. točci dnevnog reda dovršeno.</w:t>
      </w:r>
    </w:p>
    <w:p w:rsidR="004D3D5E" w:rsidRPr="00655D69" w:rsidRDefault="007E62AF" w:rsidP="004D3D5E">
      <w:pPr>
        <w:autoSpaceDE w:val="0"/>
        <w:autoSpaceDN w:val="0"/>
        <w:adjustRightInd w:val="0"/>
        <w:spacing w:after="0"/>
        <w:ind w:firstLine="360"/>
        <w:jc w:val="both"/>
        <w:rPr>
          <w:rFonts w:ascii="Times New Roman" w:hAnsi="Times New Roman" w:cs="Times New Roman"/>
          <w:b/>
          <w:sz w:val="24"/>
          <w:szCs w:val="24"/>
        </w:rPr>
      </w:pPr>
      <w:r w:rsidRPr="00655D69">
        <w:rPr>
          <w:rFonts w:ascii="Times New Roman" w:hAnsi="Times New Roman" w:cs="Times New Roman"/>
          <w:b/>
          <w:sz w:val="24"/>
          <w:szCs w:val="24"/>
        </w:rPr>
        <w:t>Prelazi se na raspravljanje o 14. točci dnevnog reda.</w:t>
      </w:r>
    </w:p>
    <w:p w:rsidR="004D3D5E" w:rsidRPr="00655D69" w:rsidRDefault="007E62AF" w:rsidP="004D3D5E">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t xml:space="preserve">Članica Povjerenstva </w:t>
      </w:r>
      <w:r w:rsidR="004D3D5E" w:rsidRPr="00655D69">
        <w:rPr>
          <w:rFonts w:ascii="Times New Roman" w:hAnsi="Times New Roman" w:cs="Times New Roman"/>
          <w:sz w:val="24"/>
          <w:szCs w:val="24"/>
        </w:rPr>
        <w:t>Tončica Božić</w:t>
      </w:r>
      <w:r w:rsidRPr="00655D69">
        <w:rPr>
          <w:rFonts w:ascii="Times New Roman" w:hAnsi="Times New Roman" w:cs="Times New Roman"/>
          <w:sz w:val="24"/>
          <w:szCs w:val="24"/>
        </w:rPr>
        <w:t xml:space="preserve"> kao izvjestiteljica u predmetu</w:t>
      </w:r>
      <w:r w:rsidRPr="00655D69">
        <w:rPr>
          <w:rFonts w:ascii="Times New Roman" w:hAnsi="Times New Roman" w:cs="Times New Roman"/>
          <w:b/>
          <w:sz w:val="24"/>
          <w:szCs w:val="24"/>
        </w:rPr>
        <w:t xml:space="preserve"> </w:t>
      </w:r>
      <w:r w:rsidR="00123B5B" w:rsidRPr="00655D69">
        <w:rPr>
          <w:rFonts w:ascii="Times New Roman" w:hAnsi="Times New Roman" w:cs="Times New Roman"/>
          <w:b/>
          <w:sz w:val="24"/>
          <w:szCs w:val="24"/>
        </w:rPr>
        <w:t>P-190/20, na zahtjev MLADENA IVANOVIĆA, urednika-savjetnika trgovačkog društva Novi informator d.o.o.</w:t>
      </w:r>
      <w:r w:rsidR="004736E8" w:rsidRPr="00655D69">
        <w:rPr>
          <w:rFonts w:ascii="Times New Roman" w:hAnsi="Times New Roman" w:cs="Times New Roman"/>
          <w:b/>
          <w:sz w:val="24"/>
          <w:szCs w:val="24"/>
        </w:rPr>
        <w:t>,</w:t>
      </w:r>
      <w:r w:rsidR="004D3D5E" w:rsidRPr="00655D69">
        <w:rPr>
          <w:rFonts w:ascii="Times New Roman" w:hAnsi="Times New Roman" w:cs="Times New Roman"/>
          <w:b/>
          <w:sz w:val="24"/>
          <w:szCs w:val="24"/>
        </w:rPr>
        <w:t xml:space="preserve"> </w:t>
      </w:r>
      <w:r w:rsidR="004D3D5E" w:rsidRPr="00DE3A76">
        <w:rPr>
          <w:rFonts w:ascii="Times New Roman" w:hAnsi="Times New Roman" w:cs="Times New Roman"/>
          <w:sz w:val="24"/>
          <w:szCs w:val="24"/>
        </w:rPr>
        <w:t>iznosi predmet i navodi da je podnijet zahtjev za očitovanjem u kojem</w:t>
      </w:r>
      <w:r w:rsidR="004D3D5E" w:rsidRPr="00655D69">
        <w:rPr>
          <w:rFonts w:ascii="Times New Roman" w:hAnsi="Times New Roman" w:cs="Times New Roman"/>
          <w:b/>
          <w:sz w:val="24"/>
          <w:szCs w:val="24"/>
        </w:rPr>
        <w:t xml:space="preserve"> </w:t>
      </w:r>
      <w:r w:rsidR="000641CA" w:rsidRPr="00655D69">
        <w:rPr>
          <w:rFonts w:ascii="Times New Roman" w:hAnsi="Times New Roman" w:cs="Times New Roman"/>
          <w:sz w:val="24"/>
          <w:szCs w:val="24"/>
        </w:rPr>
        <w:t>podnositelj moli pojašnjenje sljedeće dvojbe:</w:t>
      </w:r>
      <w:r w:rsidR="004D3D5E" w:rsidRPr="00655D69">
        <w:rPr>
          <w:rFonts w:ascii="Times New Roman" w:hAnsi="Times New Roman" w:cs="Times New Roman"/>
          <w:sz w:val="24"/>
          <w:szCs w:val="24"/>
        </w:rPr>
        <w:t xml:space="preserve"> „</w:t>
      </w:r>
      <w:r w:rsidR="000641CA" w:rsidRPr="00655D69">
        <w:rPr>
          <w:rFonts w:ascii="Times New Roman" w:hAnsi="Times New Roman" w:cs="Times New Roman"/>
          <w:sz w:val="24"/>
          <w:szCs w:val="24"/>
        </w:rPr>
        <w:t>Člankom 12. Zak</w:t>
      </w:r>
      <w:bookmarkStart w:id="1" w:name="_GoBack"/>
      <w:bookmarkEnd w:id="1"/>
      <w:r w:rsidR="000641CA" w:rsidRPr="00655D69">
        <w:rPr>
          <w:rFonts w:ascii="Times New Roman" w:hAnsi="Times New Roman" w:cs="Times New Roman"/>
          <w:sz w:val="24"/>
          <w:szCs w:val="24"/>
        </w:rPr>
        <w:t>ona o sprječavanju sukoba interesa propisano je da dužnosnici koji za vrijeme obnašanja javne dužnosti primaju plaću za dužnost koju obnašaju ne smiju primati drugu plaću ni naknadu za obnašanje druge javne dužnosti, osim ako je zakonom drugačije propisano.</w:t>
      </w:r>
      <w:r w:rsidR="004D3D5E" w:rsidRPr="00655D69">
        <w:rPr>
          <w:rFonts w:ascii="Times New Roman" w:hAnsi="Times New Roman" w:cs="Times New Roman"/>
          <w:sz w:val="24"/>
          <w:szCs w:val="24"/>
        </w:rPr>
        <w:t xml:space="preserve"> </w:t>
      </w:r>
      <w:r w:rsidR="000641CA" w:rsidRPr="00655D69">
        <w:rPr>
          <w:rFonts w:ascii="Times New Roman" w:hAnsi="Times New Roman" w:cs="Times New Roman"/>
          <w:sz w:val="24"/>
          <w:szCs w:val="24"/>
        </w:rPr>
        <w:t>Dužnosnik u jedinici lokalne samouprave osvojio je i mandat u Hrvatskom saboru. S osnove obnašanja dužnosti saborskog zastupnika dobivat će plaću. Istovremeno, dužnosnik u jedinici lokalne samouprave obnaša drugu dužnost za koju mu je dotad bila isplaćivana naknada (jer dužnost u jedinici lokalne samouprave obavlja volonterski).</w:t>
      </w:r>
      <w:r w:rsidR="004D3D5E" w:rsidRPr="00655D69">
        <w:rPr>
          <w:rFonts w:ascii="Times New Roman" w:hAnsi="Times New Roman" w:cs="Times New Roman"/>
          <w:sz w:val="24"/>
          <w:szCs w:val="24"/>
        </w:rPr>
        <w:t>“</w:t>
      </w:r>
    </w:p>
    <w:p w:rsidR="004D3D5E" w:rsidRPr="00655D69" w:rsidRDefault="007E62AF" w:rsidP="004D3D5E">
      <w:pPr>
        <w:autoSpaceDE w:val="0"/>
        <w:autoSpaceDN w:val="0"/>
        <w:adjustRightInd w:val="0"/>
        <w:spacing w:after="0"/>
        <w:ind w:firstLine="360"/>
        <w:jc w:val="both"/>
        <w:rPr>
          <w:rFonts w:ascii="Times New Roman" w:eastAsia="Calibri" w:hAnsi="Times New Roman" w:cs="Times New Roman"/>
          <w:bCs/>
          <w:sz w:val="24"/>
          <w:szCs w:val="24"/>
        </w:rPr>
      </w:pPr>
      <w:r w:rsidRPr="00655D69">
        <w:rPr>
          <w:rFonts w:ascii="Times New Roman" w:hAnsi="Times New Roman" w:cs="Times New Roman"/>
          <w:sz w:val="24"/>
          <w:szCs w:val="24"/>
        </w:rPr>
        <w:t>Izvjestiteljica predlaže da se donese</w:t>
      </w:r>
      <w:r w:rsidR="004D3D5E" w:rsidRPr="00655D69">
        <w:rPr>
          <w:rFonts w:ascii="Times New Roman" w:hAnsi="Times New Roman" w:cs="Times New Roman"/>
          <w:sz w:val="24"/>
          <w:szCs w:val="24"/>
        </w:rPr>
        <w:t xml:space="preserve"> očitovanje da d</w:t>
      </w:r>
      <w:r w:rsidR="000641CA" w:rsidRPr="00655D69">
        <w:rPr>
          <w:rFonts w:ascii="Times New Roman" w:eastAsia="Calibri" w:hAnsi="Times New Roman" w:cs="Times New Roman"/>
          <w:bCs/>
          <w:sz w:val="24"/>
          <w:szCs w:val="24"/>
        </w:rPr>
        <w:t>užnosnici koji obnašaju dužnost zastupnika u Hrvatskom saboru ne mogu istovremeno primati plaću ili razliku plaće za obnašanje dužnosti zastupnika u Hrvatskom saboru i naknadu za volontersko obnašanje javne dužnosti u jedinici lokalne i područne (regionalne) samouprave.</w:t>
      </w:r>
    </w:p>
    <w:p w:rsidR="007E62AF" w:rsidRPr="00655D69" w:rsidRDefault="007E62AF" w:rsidP="004D3D5E">
      <w:pPr>
        <w:autoSpaceDE w:val="0"/>
        <w:autoSpaceDN w:val="0"/>
        <w:adjustRightInd w:val="0"/>
        <w:spacing w:after="0"/>
        <w:ind w:firstLine="360"/>
        <w:jc w:val="both"/>
        <w:rPr>
          <w:rFonts w:ascii="Times New Roman" w:hAnsi="Times New Roman" w:cs="Times New Roman"/>
          <w:sz w:val="24"/>
          <w:szCs w:val="24"/>
        </w:rPr>
      </w:pPr>
      <w:r w:rsidRPr="00655D69">
        <w:rPr>
          <w:rFonts w:ascii="Times New Roman" w:hAnsi="Times New Roman" w:cs="Times New Roman"/>
          <w:sz w:val="24"/>
          <w:szCs w:val="24"/>
        </w:rPr>
        <w:lastRenderedPageBreak/>
        <w:t>Otvara se rasprava.</w:t>
      </w:r>
    </w:p>
    <w:p w:rsidR="007E62AF" w:rsidRPr="00655D69" w:rsidRDefault="007E62AF" w:rsidP="007E62AF">
      <w:pPr>
        <w:spacing w:after="0"/>
        <w:ind w:firstLine="360"/>
        <w:contextualSpacing/>
        <w:jc w:val="both"/>
        <w:rPr>
          <w:rFonts w:ascii="Times New Roman" w:hAnsi="Times New Roman" w:cs="Times New Roman"/>
          <w:sz w:val="24"/>
          <w:szCs w:val="24"/>
        </w:rPr>
      </w:pPr>
      <w:r w:rsidRPr="00655D69">
        <w:rPr>
          <w:rFonts w:ascii="Times New Roman" w:hAnsi="Times New Roman" w:cs="Times New Roman"/>
          <w:sz w:val="24"/>
          <w:szCs w:val="24"/>
        </w:rPr>
        <w:t>Nitko od ostalih članova Povjerenstva nema daljnjih pitanja niti prijedloga.</w:t>
      </w:r>
    </w:p>
    <w:p w:rsidR="00C76B88" w:rsidRPr="00655D69" w:rsidRDefault="007E62AF"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Utvrđuje se da je raspravljanje o 1</w:t>
      </w:r>
      <w:r w:rsidR="004736E8" w:rsidRPr="00655D69">
        <w:rPr>
          <w:rFonts w:ascii="Times New Roman" w:hAnsi="Times New Roman" w:cs="Times New Roman"/>
          <w:sz w:val="24"/>
          <w:szCs w:val="24"/>
        </w:rPr>
        <w:t>4</w:t>
      </w:r>
      <w:r w:rsidRPr="00655D69">
        <w:rPr>
          <w:rFonts w:ascii="Times New Roman" w:hAnsi="Times New Roman" w:cs="Times New Roman"/>
          <w:sz w:val="24"/>
          <w:szCs w:val="24"/>
        </w:rPr>
        <w:t>. točci dnevnog reda dovršeno.</w:t>
      </w:r>
    </w:p>
    <w:p w:rsidR="00476600" w:rsidRPr="00655D69" w:rsidRDefault="003D5884"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Prelazi se na postupak glasovanja. Na temelju članka 39. stavka 6. ZSSI-a, postupak glasovanja zatvoren je za javnost.</w:t>
      </w:r>
    </w:p>
    <w:p w:rsidR="00A1204E" w:rsidRPr="00655D69" w:rsidRDefault="003D5884" w:rsidP="00EC1B3D">
      <w:pPr>
        <w:autoSpaceDE w:val="0"/>
        <w:autoSpaceDN w:val="0"/>
        <w:adjustRightInd w:val="0"/>
        <w:ind w:firstLine="360"/>
        <w:jc w:val="both"/>
        <w:rPr>
          <w:rFonts w:ascii="Times New Roman" w:hAnsi="Times New Roman" w:cs="Times New Roman"/>
          <w:sz w:val="24"/>
          <w:szCs w:val="24"/>
        </w:rPr>
      </w:pPr>
      <w:r w:rsidRPr="00655D69">
        <w:rPr>
          <w:rFonts w:ascii="Times New Roman" w:hAnsi="Times New Roman" w:cs="Times New Roman"/>
          <w:sz w:val="24"/>
          <w:szCs w:val="24"/>
        </w:rPr>
        <w:t>Sjednica je završena u  1</w:t>
      </w:r>
      <w:r w:rsidR="008A3F88" w:rsidRPr="00655D69">
        <w:rPr>
          <w:rFonts w:ascii="Times New Roman" w:hAnsi="Times New Roman" w:cs="Times New Roman"/>
          <w:sz w:val="24"/>
          <w:szCs w:val="24"/>
        </w:rPr>
        <w:t>1</w:t>
      </w:r>
      <w:r w:rsidRPr="00655D69">
        <w:rPr>
          <w:rFonts w:ascii="Times New Roman" w:hAnsi="Times New Roman" w:cs="Times New Roman"/>
          <w:sz w:val="24"/>
          <w:szCs w:val="24"/>
        </w:rPr>
        <w:t>,</w:t>
      </w:r>
      <w:r w:rsidR="00412167" w:rsidRPr="00655D69">
        <w:rPr>
          <w:rFonts w:ascii="Times New Roman" w:hAnsi="Times New Roman" w:cs="Times New Roman"/>
          <w:sz w:val="24"/>
          <w:szCs w:val="24"/>
        </w:rPr>
        <w:t>5</w:t>
      </w:r>
      <w:r w:rsidR="00C15BC1" w:rsidRPr="00655D69">
        <w:rPr>
          <w:rFonts w:ascii="Times New Roman" w:hAnsi="Times New Roman" w:cs="Times New Roman"/>
          <w:sz w:val="24"/>
          <w:szCs w:val="24"/>
        </w:rPr>
        <w:t>5</w:t>
      </w:r>
      <w:r w:rsidRPr="00655D69">
        <w:rPr>
          <w:rFonts w:ascii="Times New Roman" w:hAnsi="Times New Roman" w:cs="Times New Roman"/>
          <w:sz w:val="24"/>
          <w:szCs w:val="24"/>
        </w:rPr>
        <w:t xml:space="preserve"> sati.</w:t>
      </w:r>
    </w:p>
    <w:p w:rsidR="003D5884" w:rsidRPr="00655D69" w:rsidRDefault="003D5884" w:rsidP="00EC1B3D">
      <w:pPr>
        <w:jc w:val="both"/>
        <w:rPr>
          <w:rFonts w:ascii="Times New Roman" w:hAnsi="Times New Roman" w:cs="Times New Roman"/>
          <w:b/>
          <w:sz w:val="24"/>
          <w:szCs w:val="24"/>
        </w:rPr>
      </w:pPr>
      <w:r w:rsidRPr="00655D69">
        <w:rPr>
          <w:rFonts w:ascii="Times New Roman" w:hAnsi="Times New Roman" w:cs="Times New Roman"/>
          <w:b/>
          <w:sz w:val="24"/>
          <w:szCs w:val="24"/>
        </w:rPr>
        <w:t>Zapisnik sastavila</w:t>
      </w:r>
    </w:p>
    <w:p w:rsidR="003D5884" w:rsidRPr="00655D69" w:rsidRDefault="003D5884" w:rsidP="00EC1B3D">
      <w:pPr>
        <w:jc w:val="both"/>
        <w:rPr>
          <w:rFonts w:ascii="Times New Roman" w:hAnsi="Times New Roman" w:cs="Times New Roman"/>
          <w:b/>
          <w:sz w:val="24"/>
          <w:szCs w:val="24"/>
        </w:rPr>
      </w:pPr>
      <w:r w:rsidRPr="00655D69">
        <w:rPr>
          <w:rFonts w:ascii="Times New Roman" w:hAnsi="Times New Roman" w:cs="Times New Roman"/>
          <w:b/>
          <w:sz w:val="24"/>
          <w:szCs w:val="24"/>
        </w:rPr>
        <w:t>Tajnica Povjerenstva:</w:t>
      </w:r>
      <w:r w:rsidRPr="00655D69">
        <w:rPr>
          <w:rFonts w:ascii="Times New Roman" w:hAnsi="Times New Roman" w:cs="Times New Roman"/>
          <w:b/>
          <w:sz w:val="24"/>
          <w:szCs w:val="24"/>
        </w:rPr>
        <w:tab/>
      </w:r>
      <w:r w:rsidRPr="00655D69">
        <w:rPr>
          <w:rFonts w:ascii="Times New Roman" w:hAnsi="Times New Roman" w:cs="Times New Roman"/>
          <w:b/>
          <w:sz w:val="24"/>
          <w:szCs w:val="24"/>
        </w:rPr>
        <w:tab/>
      </w:r>
      <w:r w:rsidRPr="00655D69">
        <w:rPr>
          <w:rFonts w:ascii="Times New Roman" w:hAnsi="Times New Roman" w:cs="Times New Roman"/>
          <w:b/>
          <w:sz w:val="24"/>
          <w:szCs w:val="24"/>
        </w:rPr>
        <w:tab/>
      </w:r>
      <w:r w:rsidRPr="00655D69">
        <w:rPr>
          <w:rFonts w:ascii="Times New Roman" w:hAnsi="Times New Roman" w:cs="Times New Roman"/>
          <w:b/>
          <w:sz w:val="24"/>
          <w:szCs w:val="24"/>
        </w:rPr>
        <w:tab/>
      </w:r>
      <w:r w:rsidRPr="00655D69">
        <w:rPr>
          <w:rFonts w:ascii="Times New Roman" w:hAnsi="Times New Roman" w:cs="Times New Roman"/>
          <w:b/>
          <w:sz w:val="24"/>
          <w:szCs w:val="24"/>
        </w:rPr>
        <w:tab/>
        <w:t xml:space="preserve">            Predsjednica Povjerenstva:</w:t>
      </w:r>
    </w:p>
    <w:p w:rsidR="003D5884" w:rsidRPr="00655D69" w:rsidRDefault="003D5884" w:rsidP="00EC1B3D">
      <w:pPr>
        <w:jc w:val="both"/>
        <w:rPr>
          <w:rFonts w:ascii="Times New Roman" w:hAnsi="Times New Roman" w:cs="Times New Roman"/>
          <w:b/>
          <w:sz w:val="24"/>
          <w:szCs w:val="24"/>
        </w:rPr>
      </w:pPr>
      <w:r w:rsidRPr="00655D69">
        <w:rPr>
          <w:rFonts w:ascii="Times New Roman" w:hAnsi="Times New Roman" w:cs="Times New Roman"/>
          <w:b/>
          <w:sz w:val="24"/>
          <w:szCs w:val="24"/>
        </w:rPr>
        <w:t>Majda Uzelac, dipl.iur.</w:t>
      </w:r>
      <w:r w:rsidRPr="00655D69">
        <w:rPr>
          <w:rFonts w:ascii="Times New Roman" w:hAnsi="Times New Roman" w:cs="Times New Roman"/>
          <w:b/>
          <w:sz w:val="24"/>
          <w:szCs w:val="24"/>
        </w:rPr>
        <w:tab/>
      </w:r>
      <w:r w:rsidRPr="00655D69">
        <w:rPr>
          <w:rFonts w:ascii="Times New Roman" w:hAnsi="Times New Roman" w:cs="Times New Roman"/>
          <w:b/>
          <w:sz w:val="24"/>
          <w:szCs w:val="24"/>
        </w:rPr>
        <w:tab/>
      </w:r>
      <w:r w:rsidRPr="00655D69">
        <w:rPr>
          <w:rFonts w:ascii="Times New Roman" w:hAnsi="Times New Roman" w:cs="Times New Roman"/>
          <w:b/>
          <w:sz w:val="24"/>
          <w:szCs w:val="24"/>
        </w:rPr>
        <w:tab/>
      </w:r>
      <w:r w:rsidRPr="00655D69">
        <w:rPr>
          <w:rFonts w:ascii="Times New Roman" w:hAnsi="Times New Roman" w:cs="Times New Roman"/>
          <w:b/>
          <w:sz w:val="24"/>
          <w:szCs w:val="24"/>
        </w:rPr>
        <w:tab/>
      </w:r>
      <w:r w:rsidRPr="00655D69">
        <w:rPr>
          <w:rFonts w:ascii="Times New Roman" w:hAnsi="Times New Roman" w:cs="Times New Roman"/>
          <w:b/>
          <w:sz w:val="24"/>
          <w:szCs w:val="24"/>
        </w:rPr>
        <w:tab/>
      </w:r>
      <w:r w:rsidRPr="00655D69">
        <w:rPr>
          <w:rFonts w:ascii="Times New Roman" w:hAnsi="Times New Roman" w:cs="Times New Roman"/>
          <w:b/>
          <w:sz w:val="24"/>
          <w:szCs w:val="24"/>
        </w:rPr>
        <w:tab/>
        <w:t>Nataša Novaković ,dipl.iur.</w:t>
      </w:r>
    </w:p>
    <w:p w:rsidR="00332D21" w:rsidRPr="00655D69" w:rsidRDefault="00332D21" w:rsidP="00EC1B3D">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655D69"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D4" w:rsidRDefault="00B51DD4" w:rsidP="005B5818">
      <w:pPr>
        <w:spacing w:after="0" w:line="240" w:lineRule="auto"/>
      </w:pPr>
      <w:r>
        <w:separator/>
      </w:r>
    </w:p>
  </w:endnote>
  <w:endnote w:type="continuationSeparator" w:id="0">
    <w:p w:rsidR="00B51DD4" w:rsidRDefault="00B51DD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DD4" w:rsidRPr="005B5818" w:rsidRDefault="006D03F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B51DD4" w:rsidRPr="005B5818">
      <w:rPr>
        <w:rFonts w:ascii="Times New Roman" w:eastAsia="Times New Roman" w:hAnsi="Times New Roman" w:cs="Times New Roman"/>
        <w:i/>
        <w:sz w:val="18"/>
        <w:szCs w:val="18"/>
        <w:lang w:eastAsia="hr-HR"/>
      </w:rPr>
      <w:t xml:space="preserve">Republika Hrvatska, </w:t>
    </w:r>
    <w:r w:rsidR="00B71758" w:rsidRPr="005B5818">
      <w:rPr>
        <w:rFonts w:ascii="Times New Roman" w:eastAsia="Times New Roman" w:hAnsi="Times New Roman" w:cs="Times New Roman"/>
        <w:i/>
        <w:sz w:val="18"/>
        <w:szCs w:val="18"/>
        <w:lang w:eastAsia="hr-HR"/>
      </w:rPr>
      <w:t xml:space="preserve">Ul. </w:t>
    </w:r>
    <w:r w:rsidR="00B71758">
      <w:rPr>
        <w:rFonts w:ascii="Times New Roman" w:eastAsia="Times New Roman" w:hAnsi="Times New Roman" w:cs="Times New Roman"/>
        <w:i/>
        <w:sz w:val="18"/>
        <w:szCs w:val="18"/>
        <w:lang w:eastAsia="hr-HR"/>
      </w:rPr>
      <w:t>k</w:t>
    </w:r>
    <w:r w:rsidR="00B71758" w:rsidRPr="005B5818">
      <w:rPr>
        <w:rFonts w:ascii="Times New Roman" w:eastAsia="Times New Roman" w:hAnsi="Times New Roman" w:cs="Times New Roman"/>
        <w:i/>
        <w:sz w:val="18"/>
        <w:szCs w:val="18"/>
        <w:lang w:eastAsia="hr-HR"/>
      </w:rPr>
      <w:t xml:space="preserve">neza </w:t>
    </w:r>
    <w:r w:rsidR="00B71758">
      <w:rPr>
        <w:rFonts w:ascii="Times New Roman" w:eastAsia="Times New Roman" w:hAnsi="Times New Roman" w:cs="Times New Roman"/>
        <w:i/>
        <w:sz w:val="18"/>
        <w:szCs w:val="18"/>
        <w:lang w:eastAsia="hr-HR"/>
      </w:rPr>
      <w:t>Mislava 11/3</w:t>
    </w:r>
    <w:r w:rsidR="00B51DD4">
      <w:rPr>
        <w:rFonts w:ascii="Times New Roman" w:eastAsia="Times New Roman" w:hAnsi="Times New Roman" w:cs="Times New Roman"/>
        <w:i/>
        <w:sz w:val="18"/>
        <w:szCs w:val="18"/>
        <w:lang w:eastAsia="hr-HR"/>
      </w:rPr>
      <w:t xml:space="preserve">, 10 000 Zagreb, Tel: +385/1/5559 527, Fax: </w:t>
    </w:r>
    <w:r w:rsidR="00B51DD4" w:rsidRPr="005B5818">
      <w:rPr>
        <w:rFonts w:ascii="Times New Roman" w:eastAsia="Times New Roman" w:hAnsi="Times New Roman" w:cs="Times New Roman"/>
        <w:i/>
        <w:sz w:val="18"/>
        <w:szCs w:val="18"/>
        <w:lang w:eastAsia="hr-HR"/>
      </w:rPr>
      <w:t>+ 385/1/5559 407</w:t>
    </w:r>
  </w:p>
  <w:p w:rsidR="00B51DD4" w:rsidRPr="005B5818" w:rsidRDefault="006D03F5" w:rsidP="005B5818">
    <w:pPr>
      <w:spacing w:after="0" w:line="360" w:lineRule="auto"/>
      <w:jc w:val="center"/>
      <w:rPr>
        <w:rFonts w:ascii="Times New Roman" w:eastAsia="Times New Roman" w:hAnsi="Times New Roman" w:cs="Times New Roman"/>
        <w:i/>
        <w:sz w:val="18"/>
        <w:szCs w:val="18"/>
        <w:lang w:eastAsia="hr-HR"/>
      </w:rPr>
    </w:pPr>
    <w:hyperlink r:id="rId1" w:history="1">
      <w:r w:rsidR="00B51DD4" w:rsidRPr="00887C66">
        <w:rPr>
          <w:rStyle w:val="Hiperveza"/>
          <w:rFonts w:ascii="Times New Roman" w:eastAsia="Times New Roman" w:hAnsi="Times New Roman" w:cs="Times New Roman"/>
          <w:i/>
          <w:sz w:val="18"/>
          <w:szCs w:val="18"/>
          <w:lang w:eastAsia="hr-HR"/>
        </w:rPr>
        <w:t>www.sukobinteresa.hr</w:t>
      </w:r>
    </w:hyperlink>
    <w:r w:rsidR="00B51DD4">
      <w:rPr>
        <w:rFonts w:ascii="Times New Roman" w:eastAsia="Times New Roman" w:hAnsi="Times New Roman" w:cs="Times New Roman"/>
        <w:i/>
        <w:sz w:val="18"/>
        <w:szCs w:val="18"/>
        <w:lang w:eastAsia="hr-HR"/>
      </w:rPr>
      <w:t xml:space="preserve"> , </w:t>
    </w:r>
    <w:r w:rsidR="00B51DD4" w:rsidRPr="005B5818">
      <w:rPr>
        <w:rFonts w:ascii="Times New Roman" w:eastAsia="Times New Roman" w:hAnsi="Times New Roman" w:cs="Times New Roman"/>
        <w:i/>
        <w:sz w:val="18"/>
        <w:szCs w:val="18"/>
        <w:lang w:eastAsia="hr-HR"/>
      </w:rPr>
      <w:t xml:space="preserve">e-mail: </w:t>
    </w:r>
    <w:hyperlink r:id="rId2" w:history="1">
      <w:r w:rsidR="00B51DD4" w:rsidRPr="005B5818">
        <w:rPr>
          <w:rFonts w:ascii="Times New Roman" w:eastAsia="Times New Roman" w:hAnsi="Times New Roman" w:cs="Times New Roman"/>
          <w:i/>
          <w:color w:val="0000FF"/>
          <w:sz w:val="18"/>
          <w:szCs w:val="18"/>
          <w:u w:val="single"/>
          <w:lang w:eastAsia="hr-HR"/>
        </w:rPr>
        <w:t>info@sukobinteresa.hr</w:t>
      </w:r>
    </w:hyperlink>
    <w:r w:rsidR="00B51DD4" w:rsidRPr="005B5818">
      <w:rPr>
        <w:rFonts w:ascii="Times New Roman" w:eastAsia="Times New Roman" w:hAnsi="Times New Roman" w:cs="Times New Roman"/>
        <w:i/>
        <w:sz w:val="18"/>
        <w:szCs w:val="18"/>
        <w:lang w:eastAsia="hr-HR"/>
      </w:rPr>
      <w:t xml:space="preserve">, OIB   60383416394 </w:t>
    </w:r>
  </w:p>
  <w:p w:rsidR="00B51DD4" w:rsidRDefault="00B51D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DD4" w:rsidRDefault="006D03F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B51DD4">
      <w:rPr>
        <w:rFonts w:ascii="Times New Roman" w:eastAsia="Times New Roman" w:hAnsi="Times New Roman" w:cs="Times New Roman"/>
        <w:i/>
        <w:sz w:val="18"/>
        <w:szCs w:val="18"/>
        <w:lang w:eastAsia="hr-HR"/>
      </w:rPr>
      <w:t>Povjerenstvo za odlučivanje o sukobu interesa</w:t>
    </w:r>
    <w:r w:rsidR="00B51DD4" w:rsidRPr="005B5818">
      <w:rPr>
        <w:rFonts w:ascii="Times New Roman" w:eastAsia="Times New Roman" w:hAnsi="Times New Roman" w:cs="Times New Roman"/>
        <w:i/>
        <w:sz w:val="18"/>
        <w:szCs w:val="18"/>
        <w:lang w:eastAsia="hr-HR"/>
      </w:rPr>
      <w:t xml:space="preserve">, Ul. </w:t>
    </w:r>
    <w:r w:rsidR="00B51DD4">
      <w:rPr>
        <w:rFonts w:ascii="Times New Roman" w:eastAsia="Times New Roman" w:hAnsi="Times New Roman" w:cs="Times New Roman"/>
        <w:i/>
        <w:sz w:val="18"/>
        <w:szCs w:val="18"/>
        <w:lang w:eastAsia="hr-HR"/>
      </w:rPr>
      <w:t>k</w:t>
    </w:r>
    <w:r w:rsidR="00B51DD4" w:rsidRPr="005B5818">
      <w:rPr>
        <w:rFonts w:ascii="Times New Roman" w:eastAsia="Times New Roman" w:hAnsi="Times New Roman" w:cs="Times New Roman"/>
        <w:i/>
        <w:sz w:val="18"/>
        <w:szCs w:val="18"/>
        <w:lang w:eastAsia="hr-HR"/>
      </w:rPr>
      <w:t xml:space="preserve">neza </w:t>
    </w:r>
    <w:r w:rsidR="00B71758">
      <w:rPr>
        <w:rFonts w:ascii="Times New Roman" w:eastAsia="Times New Roman" w:hAnsi="Times New Roman" w:cs="Times New Roman"/>
        <w:i/>
        <w:sz w:val="18"/>
        <w:szCs w:val="18"/>
        <w:lang w:eastAsia="hr-HR"/>
      </w:rPr>
      <w:t>Mislava 11/3</w:t>
    </w:r>
    <w:r w:rsidR="00B51DD4">
      <w:rPr>
        <w:rFonts w:ascii="Times New Roman" w:eastAsia="Times New Roman" w:hAnsi="Times New Roman" w:cs="Times New Roman"/>
        <w:i/>
        <w:sz w:val="18"/>
        <w:szCs w:val="18"/>
        <w:lang w:eastAsia="hr-HR"/>
      </w:rPr>
      <w:t xml:space="preserve">, 10 000 Zagreb, Tel: +385/1/5559 527, </w:t>
    </w:r>
  </w:p>
  <w:p w:rsidR="00B51DD4" w:rsidRPr="005B5818" w:rsidRDefault="00B51D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D4" w:rsidRDefault="00B51DD4" w:rsidP="005B5818">
      <w:pPr>
        <w:spacing w:after="0" w:line="240" w:lineRule="auto"/>
      </w:pPr>
      <w:r>
        <w:separator/>
      </w:r>
    </w:p>
  </w:footnote>
  <w:footnote w:type="continuationSeparator" w:id="0">
    <w:p w:rsidR="00B51DD4" w:rsidRDefault="00B51DD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B51DD4" w:rsidRDefault="00B51DD4">
        <w:pPr>
          <w:pStyle w:val="Zaglavlje"/>
          <w:jc w:val="right"/>
        </w:pPr>
        <w:r>
          <w:rPr>
            <w:noProof/>
          </w:rPr>
          <w:fldChar w:fldCharType="begin"/>
        </w:r>
        <w:r>
          <w:rPr>
            <w:noProof/>
          </w:rPr>
          <w:instrText xml:space="preserve"> PAGE   \* MERGEFORMAT </w:instrText>
        </w:r>
        <w:r>
          <w:rPr>
            <w:noProof/>
          </w:rPr>
          <w:fldChar w:fldCharType="separate"/>
        </w:r>
        <w:r w:rsidR="006D03F5">
          <w:rPr>
            <w:noProof/>
          </w:rPr>
          <w:t>10</w:t>
        </w:r>
        <w:r>
          <w:rPr>
            <w:noProof/>
          </w:rPr>
          <w:fldChar w:fldCharType="end"/>
        </w:r>
      </w:p>
    </w:sdtContent>
  </w:sdt>
  <w:p w:rsidR="00B51DD4" w:rsidRDefault="00B51D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DD4" w:rsidRPr="005B5818" w:rsidRDefault="006D03F5"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B51DD4" w:rsidRPr="00CA2B25" w:rsidRDefault="00B51DD4" w:rsidP="00ED2051">
                <w:pPr>
                  <w:jc w:val="right"/>
                  <w:rPr>
                    <w:sz w:val="16"/>
                    <w:szCs w:val="16"/>
                  </w:rPr>
                </w:pPr>
              </w:p>
              <w:p w:rsidR="00B51DD4" w:rsidRPr="00CA2B25" w:rsidRDefault="00B51DD4" w:rsidP="00ED2051">
                <w:pPr>
                  <w:tabs>
                    <w:tab w:val="left" w:pos="180"/>
                  </w:tabs>
                  <w:spacing w:before="40" w:line="360" w:lineRule="auto"/>
                  <w:ind w:left="181"/>
                  <w:jc w:val="right"/>
                  <w:rPr>
                    <w:rFonts w:ascii="Arial Narrow" w:hAnsi="Arial Narrow" w:cs="Arial"/>
                    <w:bCs/>
                    <w:color w:val="333333"/>
                    <w:sz w:val="16"/>
                    <w:szCs w:val="16"/>
                  </w:rPr>
                </w:pPr>
              </w:p>
              <w:p w:rsidR="00B51DD4" w:rsidRDefault="00B51DD4" w:rsidP="00ED2051">
                <w:pPr>
                  <w:spacing w:line="360" w:lineRule="auto"/>
                  <w:ind w:right="702"/>
                  <w:jc w:val="right"/>
                </w:pPr>
              </w:p>
            </w:txbxContent>
          </v:textbox>
          <w10:wrap anchory="page"/>
        </v:shape>
      </w:pict>
    </w:r>
    <w:r w:rsidR="00B51DD4">
      <w:rPr>
        <w:rFonts w:ascii="Times New Roman" w:eastAsia="Times New Roman" w:hAnsi="Times New Roman" w:cs="Times New Roman"/>
        <w:sz w:val="16"/>
        <w:szCs w:val="16"/>
        <w:lang w:eastAsia="hr-HR"/>
      </w:rPr>
      <w:t xml:space="preserve">                        </w:t>
    </w:r>
    <w:r w:rsidR="00B51DD4">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B51DD4">
      <w:rPr>
        <w:b/>
        <w:noProof/>
        <w:sz w:val="16"/>
        <w:szCs w:val="16"/>
        <w:lang w:eastAsia="hr-HR"/>
      </w:rPr>
      <w:t xml:space="preserve">                                                                                                                </w:t>
    </w:r>
    <w:r w:rsidR="00B51DD4">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B51DD4" w:rsidRPr="00945142" w:rsidRDefault="00B51DD4"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B51DD4" w:rsidRPr="00AA3F5D" w:rsidRDefault="00B51DD4"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B51DD4" w:rsidRPr="002C4098" w:rsidRDefault="00B51DD4"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B51DD4" w:rsidRPr="002C4098" w:rsidRDefault="00B51DD4"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B51DD4" w:rsidRDefault="00B51D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4E24ABD"/>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C063AB1"/>
    <w:multiLevelType w:val="hybridMultilevel"/>
    <w:tmpl w:val="4CE0C2F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1"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2"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7A15741"/>
    <w:multiLevelType w:val="hybridMultilevel"/>
    <w:tmpl w:val="C756EC20"/>
    <w:lvl w:ilvl="0" w:tplc="8DA8F2D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25A4B5F"/>
    <w:multiLevelType w:val="hybridMultilevel"/>
    <w:tmpl w:val="7AE41A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0"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4F9385C"/>
    <w:multiLevelType w:val="hybridMultilevel"/>
    <w:tmpl w:val="2C24AFA4"/>
    <w:lvl w:ilvl="0" w:tplc="7B0CDCC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326312D"/>
    <w:multiLevelType w:val="multilevel"/>
    <w:tmpl w:val="B1685FD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578839F5"/>
    <w:multiLevelType w:val="hybridMultilevel"/>
    <w:tmpl w:val="70EC88D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D8449FC"/>
    <w:multiLevelType w:val="hybridMultilevel"/>
    <w:tmpl w:val="3AAE7924"/>
    <w:lvl w:ilvl="0" w:tplc="7964894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8BB27B5"/>
    <w:multiLevelType w:val="hybridMultilevel"/>
    <w:tmpl w:val="00225800"/>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90B002A"/>
    <w:multiLevelType w:val="hybridMultilevel"/>
    <w:tmpl w:val="6BF6319C"/>
    <w:lvl w:ilvl="0" w:tplc="2FDEBB5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7F6E733F"/>
    <w:multiLevelType w:val="hybridMultilevel"/>
    <w:tmpl w:val="A3265E58"/>
    <w:lvl w:ilvl="0" w:tplc="B2AA9648">
      <w:start w:val="1"/>
      <w:numFmt w:val="upperRoman"/>
      <w:lvlText w:val="%1."/>
      <w:lvlJc w:val="left"/>
      <w:pPr>
        <w:ind w:left="1004" w:hanging="720"/>
      </w:pPr>
      <w:rPr>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4"/>
  </w:num>
  <w:num w:numId="5">
    <w:abstractNumId w:val="17"/>
  </w:num>
  <w:num w:numId="6">
    <w:abstractNumId w:val="1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num>
  <w:num w:numId="15">
    <w:abstractNumId w:val="3"/>
  </w:num>
  <w:num w:numId="16">
    <w:abstractNumId w:val="1"/>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28"/>
  </w:num>
  <w:num w:numId="24">
    <w:abstractNumId w:val="0"/>
  </w:num>
  <w:num w:numId="25">
    <w:abstractNumId w:val="3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2"/>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2B4B"/>
    <w:rsid w:val="00063175"/>
    <w:rsid w:val="000641CA"/>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0A62"/>
    <w:rsid w:val="000B1489"/>
    <w:rsid w:val="000B186E"/>
    <w:rsid w:val="000B196D"/>
    <w:rsid w:val="000B2084"/>
    <w:rsid w:val="000B37F5"/>
    <w:rsid w:val="000C10BD"/>
    <w:rsid w:val="000C1F0F"/>
    <w:rsid w:val="000C208B"/>
    <w:rsid w:val="000D1BE6"/>
    <w:rsid w:val="000D2338"/>
    <w:rsid w:val="000D4743"/>
    <w:rsid w:val="000D7C94"/>
    <w:rsid w:val="000E75E4"/>
    <w:rsid w:val="000F26B0"/>
    <w:rsid w:val="000F7BE7"/>
    <w:rsid w:val="00101F03"/>
    <w:rsid w:val="001079FB"/>
    <w:rsid w:val="00111DB7"/>
    <w:rsid w:val="0011235A"/>
    <w:rsid w:val="00112E23"/>
    <w:rsid w:val="00112F86"/>
    <w:rsid w:val="00113732"/>
    <w:rsid w:val="001178F2"/>
    <w:rsid w:val="00120CF2"/>
    <w:rsid w:val="0012224D"/>
    <w:rsid w:val="00123B5B"/>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77595"/>
    <w:rsid w:val="001808D9"/>
    <w:rsid w:val="001824C6"/>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06AE"/>
    <w:rsid w:val="001F2A01"/>
    <w:rsid w:val="00201262"/>
    <w:rsid w:val="0020198B"/>
    <w:rsid w:val="00204004"/>
    <w:rsid w:val="002048FE"/>
    <w:rsid w:val="002073C9"/>
    <w:rsid w:val="00210746"/>
    <w:rsid w:val="00212F43"/>
    <w:rsid w:val="00213946"/>
    <w:rsid w:val="00217D0F"/>
    <w:rsid w:val="00220C0F"/>
    <w:rsid w:val="00221C58"/>
    <w:rsid w:val="00224858"/>
    <w:rsid w:val="00224A69"/>
    <w:rsid w:val="002308E1"/>
    <w:rsid w:val="0023102B"/>
    <w:rsid w:val="0023237F"/>
    <w:rsid w:val="00234605"/>
    <w:rsid w:val="0023718E"/>
    <w:rsid w:val="00241DF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D2998"/>
    <w:rsid w:val="002E02CA"/>
    <w:rsid w:val="002E37EF"/>
    <w:rsid w:val="002E4B23"/>
    <w:rsid w:val="002E7FF4"/>
    <w:rsid w:val="002F313C"/>
    <w:rsid w:val="002F666D"/>
    <w:rsid w:val="003032ED"/>
    <w:rsid w:val="00310B90"/>
    <w:rsid w:val="00312D78"/>
    <w:rsid w:val="00317409"/>
    <w:rsid w:val="00317B00"/>
    <w:rsid w:val="00321FD5"/>
    <w:rsid w:val="00323412"/>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B667F"/>
    <w:rsid w:val="003C019C"/>
    <w:rsid w:val="003C0922"/>
    <w:rsid w:val="003C0F69"/>
    <w:rsid w:val="003C1B3F"/>
    <w:rsid w:val="003C4B46"/>
    <w:rsid w:val="003D3E88"/>
    <w:rsid w:val="003D5884"/>
    <w:rsid w:val="003D61BA"/>
    <w:rsid w:val="003D6A2F"/>
    <w:rsid w:val="003D75A0"/>
    <w:rsid w:val="003D7939"/>
    <w:rsid w:val="003E5464"/>
    <w:rsid w:val="003E55F2"/>
    <w:rsid w:val="003E589E"/>
    <w:rsid w:val="003F08F2"/>
    <w:rsid w:val="003F170F"/>
    <w:rsid w:val="003F1D0B"/>
    <w:rsid w:val="003F44FB"/>
    <w:rsid w:val="003F4B8C"/>
    <w:rsid w:val="00401678"/>
    <w:rsid w:val="004032B5"/>
    <w:rsid w:val="004064BD"/>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36E8"/>
    <w:rsid w:val="00474FFF"/>
    <w:rsid w:val="00476600"/>
    <w:rsid w:val="004802A0"/>
    <w:rsid w:val="004832F1"/>
    <w:rsid w:val="00486DB9"/>
    <w:rsid w:val="004929A6"/>
    <w:rsid w:val="00497774"/>
    <w:rsid w:val="004A563D"/>
    <w:rsid w:val="004B12AF"/>
    <w:rsid w:val="004C4FA7"/>
    <w:rsid w:val="004C5EAF"/>
    <w:rsid w:val="004D3D5E"/>
    <w:rsid w:val="004D7BAD"/>
    <w:rsid w:val="004D7FA8"/>
    <w:rsid w:val="00500EEF"/>
    <w:rsid w:val="00506A61"/>
    <w:rsid w:val="0051084D"/>
    <w:rsid w:val="005124F8"/>
    <w:rsid w:val="00512887"/>
    <w:rsid w:val="005134AA"/>
    <w:rsid w:val="0052426D"/>
    <w:rsid w:val="005259CB"/>
    <w:rsid w:val="00527CE4"/>
    <w:rsid w:val="005356F2"/>
    <w:rsid w:val="00536664"/>
    <w:rsid w:val="00541233"/>
    <w:rsid w:val="00542B76"/>
    <w:rsid w:val="005520A5"/>
    <w:rsid w:val="00554645"/>
    <w:rsid w:val="005566B0"/>
    <w:rsid w:val="00563966"/>
    <w:rsid w:val="00564E3F"/>
    <w:rsid w:val="00571C77"/>
    <w:rsid w:val="00573CC8"/>
    <w:rsid w:val="00580876"/>
    <w:rsid w:val="00580BC6"/>
    <w:rsid w:val="005838A8"/>
    <w:rsid w:val="0059332C"/>
    <w:rsid w:val="005934A6"/>
    <w:rsid w:val="005950B8"/>
    <w:rsid w:val="005A12A2"/>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6CCB"/>
    <w:rsid w:val="00620710"/>
    <w:rsid w:val="006209D1"/>
    <w:rsid w:val="00621E00"/>
    <w:rsid w:val="0062255D"/>
    <w:rsid w:val="0062271C"/>
    <w:rsid w:val="0062338E"/>
    <w:rsid w:val="0062590D"/>
    <w:rsid w:val="00633C8F"/>
    <w:rsid w:val="00643E5E"/>
    <w:rsid w:val="00645D25"/>
    <w:rsid w:val="00646E24"/>
    <w:rsid w:val="00647B1E"/>
    <w:rsid w:val="006533BF"/>
    <w:rsid w:val="00655D69"/>
    <w:rsid w:val="0065642C"/>
    <w:rsid w:val="00660C67"/>
    <w:rsid w:val="00663ACA"/>
    <w:rsid w:val="00663E95"/>
    <w:rsid w:val="006641AF"/>
    <w:rsid w:val="006710AE"/>
    <w:rsid w:val="00672F28"/>
    <w:rsid w:val="00673F17"/>
    <w:rsid w:val="00676428"/>
    <w:rsid w:val="00676F66"/>
    <w:rsid w:val="00677CF4"/>
    <w:rsid w:val="0069229B"/>
    <w:rsid w:val="00693FD7"/>
    <w:rsid w:val="00696468"/>
    <w:rsid w:val="006A03D2"/>
    <w:rsid w:val="006A30EA"/>
    <w:rsid w:val="006A555D"/>
    <w:rsid w:val="006A6310"/>
    <w:rsid w:val="006A6D78"/>
    <w:rsid w:val="006B109C"/>
    <w:rsid w:val="006B334C"/>
    <w:rsid w:val="006B4A1E"/>
    <w:rsid w:val="006B6C1E"/>
    <w:rsid w:val="006C1C15"/>
    <w:rsid w:val="006C34EB"/>
    <w:rsid w:val="006C4F91"/>
    <w:rsid w:val="006D03F5"/>
    <w:rsid w:val="006D2EB2"/>
    <w:rsid w:val="006D4C71"/>
    <w:rsid w:val="006D5956"/>
    <w:rsid w:val="006D72EE"/>
    <w:rsid w:val="006D7BA5"/>
    <w:rsid w:val="006E1C3A"/>
    <w:rsid w:val="006E40AC"/>
    <w:rsid w:val="006E4FD8"/>
    <w:rsid w:val="006E6024"/>
    <w:rsid w:val="006E629C"/>
    <w:rsid w:val="006E6C68"/>
    <w:rsid w:val="006E73DF"/>
    <w:rsid w:val="007030F9"/>
    <w:rsid w:val="00710A2C"/>
    <w:rsid w:val="0071684E"/>
    <w:rsid w:val="00717DC5"/>
    <w:rsid w:val="00727240"/>
    <w:rsid w:val="007276B7"/>
    <w:rsid w:val="007276E6"/>
    <w:rsid w:val="00730142"/>
    <w:rsid w:val="00734868"/>
    <w:rsid w:val="0074526D"/>
    <w:rsid w:val="00747047"/>
    <w:rsid w:val="007550DE"/>
    <w:rsid w:val="00756575"/>
    <w:rsid w:val="00757DAD"/>
    <w:rsid w:val="007617B2"/>
    <w:rsid w:val="007623B4"/>
    <w:rsid w:val="00763620"/>
    <w:rsid w:val="00772FBD"/>
    <w:rsid w:val="007757DA"/>
    <w:rsid w:val="00781340"/>
    <w:rsid w:val="00784573"/>
    <w:rsid w:val="00784BF1"/>
    <w:rsid w:val="00791CA3"/>
    <w:rsid w:val="00793EC7"/>
    <w:rsid w:val="00797A84"/>
    <w:rsid w:val="007A7165"/>
    <w:rsid w:val="007B54A9"/>
    <w:rsid w:val="007B6026"/>
    <w:rsid w:val="007D267B"/>
    <w:rsid w:val="007D27E5"/>
    <w:rsid w:val="007D2B99"/>
    <w:rsid w:val="007D3F17"/>
    <w:rsid w:val="007E0BFA"/>
    <w:rsid w:val="007E0CAC"/>
    <w:rsid w:val="007E20C1"/>
    <w:rsid w:val="007E40E4"/>
    <w:rsid w:val="007E57AC"/>
    <w:rsid w:val="007E62AF"/>
    <w:rsid w:val="007F2667"/>
    <w:rsid w:val="007F2F8D"/>
    <w:rsid w:val="007F4932"/>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6355"/>
    <w:rsid w:val="008B7E19"/>
    <w:rsid w:val="008C1BE3"/>
    <w:rsid w:val="008C3050"/>
    <w:rsid w:val="008C33EA"/>
    <w:rsid w:val="008C52A7"/>
    <w:rsid w:val="008D429B"/>
    <w:rsid w:val="008E4642"/>
    <w:rsid w:val="008E732B"/>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390C"/>
    <w:rsid w:val="009359C0"/>
    <w:rsid w:val="00935DA8"/>
    <w:rsid w:val="00936ABC"/>
    <w:rsid w:val="00940C10"/>
    <w:rsid w:val="00945142"/>
    <w:rsid w:val="009463D5"/>
    <w:rsid w:val="0095028C"/>
    <w:rsid w:val="00957FEF"/>
    <w:rsid w:val="0096099F"/>
    <w:rsid w:val="00961192"/>
    <w:rsid w:val="0096460E"/>
    <w:rsid w:val="00965145"/>
    <w:rsid w:val="00970520"/>
    <w:rsid w:val="00971C43"/>
    <w:rsid w:val="009725E1"/>
    <w:rsid w:val="009764B5"/>
    <w:rsid w:val="00984855"/>
    <w:rsid w:val="00987938"/>
    <w:rsid w:val="0099054D"/>
    <w:rsid w:val="00997634"/>
    <w:rsid w:val="009A3528"/>
    <w:rsid w:val="009A54FE"/>
    <w:rsid w:val="009B042C"/>
    <w:rsid w:val="009B0DB7"/>
    <w:rsid w:val="009B1EC8"/>
    <w:rsid w:val="009B44BB"/>
    <w:rsid w:val="009B583B"/>
    <w:rsid w:val="009C0065"/>
    <w:rsid w:val="009C01C0"/>
    <w:rsid w:val="009C2887"/>
    <w:rsid w:val="009C3C56"/>
    <w:rsid w:val="009C6254"/>
    <w:rsid w:val="009D6F67"/>
    <w:rsid w:val="009D75D9"/>
    <w:rsid w:val="009E1F31"/>
    <w:rsid w:val="009E2636"/>
    <w:rsid w:val="009E7D1F"/>
    <w:rsid w:val="00A02FAE"/>
    <w:rsid w:val="00A060BE"/>
    <w:rsid w:val="00A1204E"/>
    <w:rsid w:val="00A166F6"/>
    <w:rsid w:val="00A21272"/>
    <w:rsid w:val="00A21EF2"/>
    <w:rsid w:val="00A24496"/>
    <w:rsid w:val="00A262EA"/>
    <w:rsid w:val="00A273C7"/>
    <w:rsid w:val="00A3320B"/>
    <w:rsid w:val="00A41D57"/>
    <w:rsid w:val="00A44448"/>
    <w:rsid w:val="00A46F77"/>
    <w:rsid w:val="00A53BC0"/>
    <w:rsid w:val="00A54443"/>
    <w:rsid w:val="00A602A2"/>
    <w:rsid w:val="00A61DA0"/>
    <w:rsid w:val="00A634C7"/>
    <w:rsid w:val="00A70DDC"/>
    <w:rsid w:val="00A7100F"/>
    <w:rsid w:val="00A73F79"/>
    <w:rsid w:val="00A74B6C"/>
    <w:rsid w:val="00A8018A"/>
    <w:rsid w:val="00A80904"/>
    <w:rsid w:val="00A92AB3"/>
    <w:rsid w:val="00A93DD1"/>
    <w:rsid w:val="00A967A0"/>
    <w:rsid w:val="00A974CD"/>
    <w:rsid w:val="00AA31A2"/>
    <w:rsid w:val="00AA3F5D"/>
    <w:rsid w:val="00AA4207"/>
    <w:rsid w:val="00AA51A0"/>
    <w:rsid w:val="00AA7DFE"/>
    <w:rsid w:val="00AC0348"/>
    <w:rsid w:val="00AC3348"/>
    <w:rsid w:val="00AC4087"/>
    <w:rsid w:val="00AC7551"/>
    <w:rsid w:val="00AC7DE2"/>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DD4"/>
    <w:rsid w:val="00B51E9C"/>
    <w:rsid w:val="00B533DC"/>
    <w:rsid w:val="00B60A54"/>
    <w:rsid w:val="00B624F0"/>
    <w:rsid w:val="00B6341D"/>
    <w:rsid w:val="00B638C1"/>
    <w:rsid w:val="00B665D6"/>
    <w:rsid w:val="00B71758"/>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04DD"/>
    <w:rsid w:val="00BF1CA5"/>
    <w:rsid w:val="00BF5F4E"/>
    <w:rsid w:val="00C0641B"/>
    <w:rsid w:val="00C067C4"/>
    <w:rsid w:val="00C07BA5"/>
    <w:rsid w:val="00C1484E"/>
    <w:rsid w:val="00C15BC1"/>
    <w:rsid w:val="00C15EBC"/>
    <w:rsid w:val="00C24596"/>
    <w:rsid w:val="00C26394"/>
    <w:rsid w:val="00C30B10"/>
    <w:rsid w:val="00C30CA3"/>
    <w:rsid w:val="00C454A8"/>
    <w:rsid w:val="00C456FF"/>
    <w:rsid w:val="00C477FB"/>
    <w:rsid w:val="00C55B27"/>
    <w:rsid w:val="00C566F0"/>
    <w:rsid w:val="00C612C7"/>
    <w:rsid w:val="00C6224C"/>
    <w:rsid w:val="00C622FD"/>
    <w:rsid w:val="00C66585"/>
    <w:rsid w:val="00C7073F"/>
    <w:rsid w:val="00C74103"/>
    <w:rsid w:val="00C76B88"/>
    <w:rsid w:val="00C9040C"/>
    <w:rsid w:val="00C9735F"/>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4A64"/>
    <w:rsid w:val="00D162AC"/>
    <w:rsid w:val="00D2196C"/>
    <w:rsid w:val="00D23343"/>
    <w:rsid w:val="00D273A8"/>
    <w:rsid w:val="00D30363"/>
    <w:rsid w:val="00D36406"/>
    <w:rsid w:val="00D42E43"/>
    <w:rsid w:val="00D43598"/>
    <w:rsid w:val="00D45771"/>
    <w:rsid w:val="00D457F2"/>
    <w:rsid w:val="00D541B2"/>
    <w:rsid w:val="00D57E16"/>
    <w:rsid w:val="00D6555D"/>
    <w:rsid w:val="00D66549"/>
    <w:rsid w:val="00D74E4C"/>
    <w:rsid w:val="00D810D4"/>
    <w:rsid w:val="00D82E6E"/>
    <w:rsid w:val="00D83A70"/>
    <w:rsid w:val="00D841D4"/>
    <w:rsid w:val="00D90883"/>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1C37"/>
    <w:rsid w:val="00DE3A76"/>
    <w:rsid w:val="00DE3C95"/>
    <w:rsid w:val="00DF0F5F"/>
    <w:rsid w:val="00DF2F27"/>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44399"/>
    <w:rsid w:val="00E4541D"/>
    <w:rsid w:val="00E46AFE"/>
    <w:rsid w:val="00E510FF"/>
    <w:rsid w:val="00E550FB"/>
    <w:rsid w:val="00E55991"/>
    <w:rsid w:val="00E57567"/>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1B3D"/>
    <w:rsid w:val="00EC3ECE"/>
    <w:rsid w:val="00EC47B7"/>
    <w:rsid w:val="00EC58AB"/>
    <w:rsid w:val="00EC744A"/>
    <w:rsid w:val="00ED0D5A"/>
    <w:rsid w:val="00ED0F7F"/>
    <w:rsid w:val="00ED2051"/>
    <w:rsid w:val="00ED5A64"/>
    <w:rsid w:val="00EE1D03"/>
    <w:rsid w:val="00EE262D"/>
    <w:rsid w:val="00EE4671"/>
    <w:rsid w:val="00EF1294"/>
    <w:rsid w:val="00EF4FF2"/>
    <w:rsid w:val="00EF72BB"/>
    <w:rsid w:val="00F00048"/>
    <w:rsid w:val="00F1176C"/>
    <w:rsid w:val="00F13E7C"/>
    <w:rsid w:val="00F33193"/>
    <w:rsid w:val="00F334C6"/>
    <w:rsid w:val="00F426A2"/>
    <w:rsid w:val="00F430D4"/>
    <w:rsid w:val="00F50083"/>
    <w:rsid w:val="00F52767"/>
    <w:rsid w:val="00F53E5D"/>
    <w:rsid w:val="00F5581F"/>
    <w:rsid w:val="00F566DC"/>
    <w:rsid w:val="00F61114"/>
    <w:rsid w:val="00F61B2F"/>
    <w:rsid w:val="00F67BB8"/>
    <w:rsid w:val="00F707E1"/>
    <w:rsid w:val="00F72358"/>
    <w:rsid w:val="00F73114"/>
    <w:rsid w:val="00F83751"/>
    <w:rsid w:val="00F84469"/>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BA7A016"/>
  <w15:docId w15:val="{DB23A9B9-52A0-4FD1-9557-8320A79B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60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723">
      <w:bodyDiv w:val="1"/>
      <w:marLeft w:val="0"/>
      <w:marRight w:val="0"/>
      <w:marTop w:val="0"/>
      <w:marBottom w:val="0"/>
      <w:divBdr>
        <w:top w:val="none" w:sz="0" w:space="0" w:color="auto"/>
        <w:left w:val="none" w:sz="0" w:space="0" w:color="auto"/>
        <w:bottom w:val="none" w:sz="0" w:space="0" w:color="auto"/>
        <w:right w:val="none" w:sz="0" w:space="0" w:color="auto"/>
      </w:divBdr>
    </w:div>
    <w:div w:id="58601593">
      <w:bodyDiv w:val="1"/>
      <w:marLeft w:val="0"/>
      <w:marRight w:val="0"/>
      <w:marTop w:val="0"/>
      <w:marBottom w:val="0"/>
      <w:divBdr>
        <w:top w:val="none" w:sz="0" w:space="0" w:color="auto"/>
        <w:left w:val="none" w:sz="0" w:space="0" w:color="auto"/>
        <w:bottom w:val="none" w:sz="0" w:space="0" w:color="auto"/>
        <w:right w:val="none" w:sz="0" w:space="0" w:color="auto"/>
      </w:divBdr>
    </w:div>
    <w:div w:id="64106573">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13642700">
      <w:bodyDiv w:val="1"/>
      <w:marLeft w:val="0"/>
      <w:marRight w:val="0"/>
      <w:marTop w:val="0"/>
      <w:marBottom w:val="0"/>
      <w:divBdr>
        <w:top w:val="none" w:sz="0" w:space="0" w:color="auto"/>
        <w:left w:val="none" w:sz="0" w:space="0" w:color="auto"/>
        <w:bottom w:val="none" w:sz="0" w:space="0" w:color="auto"/>
        <w:right w:val="none" w:sz="0" w:space="0" w:color="auto"/>
      </w:divBdr>
    </w:div>
    <w:div w:id="136727782">
      <w:bodyDiv w:val="1"/>
      <w:marLeft w:val="0"/>
      <w:marRight w:val="0"/>
      <w:marTop w:val="0"/>
      <w:marBottom w:val="0"/>
      <w:divBdr>
        <w:top w:val="none" w:sz="0" w:space="0" w:color="auto"/>
        <w:left w:val="none" w:sz="0" w:space="0" w:color="auto"/>
        <w:bottom w:val="none" w:sz="0" w:space="0" w:color="auto"/>
        <w:right w:val="none" w:sz="0" w:space="0" w:color="auto"/>
      </w:divBdr>
    </w:div>
    <w:div w:id="140732054">
      <w:bodyDiv w:val="1"/>
      <w:marLeft w:val="0"/>
      <w:marRight w:val="0"/>
      <w:marTop w:val="0"/>
      <w:marBottom w:val="0"/>
      <w:divBdr>
        <w:top w:val="none" w:sz="0" w:space="0" w:color="auto"/>
        <w:left w:val="none" w:sz="0" w:space="0" w:color="auto"/>
        <w:bottom w:val="none" w:sz="0" w:space="0" w:color="auto"/>
        <w:right w:val="none" w:sz="0" w:space="0" w:color="auto"/>
      </w:divBdr>
    </w:div>
    <w:div w:id="161774230">
      <w:bodyDiv w:val="1"/>
      <w:marLeft w:val="0"/>
      <w:marRight w:val="0"/>
      <w:marTop w:val="0"/>
      <w:marBottom w:val="0"/>
      <w:divBdr>
        <w:top w:val="none" w:sz="0" w:space="0" w:color="auto"/>
        <w:left w:val="none" w:sz="0" w:space="0" w:color="auto"/>
        <w:bottom w:val="none" w:sz="0" w:space="0" w:color="auto"/>
        <w:right w:val="none" w:sz="0" w:space="0" w:color="auto"/>
      </w:divBdr>
    </w:div>
    <w:div w:id="175659545">
      <w:bodyDiv w:val="1"/>
      <w:marLeft w:val="0"/>
      <w:marRight w:val="0"/>
      <w:marTop w:val="0"/>
      <w:marBottom w:val="0"/>
      <w:divBdr>
        <w:top w:val="none" w:sz="0" w:space="0" w:color="auto"/>
        <w:left w:val="none" w:sz="0" w:space="0" w:color="auto"/>
        <w:bottom w:val="none" w:sz="0" w:space="0" w:color="auto"/>
        <w:right w:val="none" w:sz="0" w:space="0" w:color="auto"/>
      </w:divBdr>
    </w:div>
    <w:div w:id="196283543">
      <w:bodyDiv w:val="1"/>
      <w:marLeft w:val="0"/>
      <w:marRight w:val="0"/>
      <w:marTop w:val="0"/>
      <w:marBottom w:val="0"/>
      <w:divBdr>
        <w:top w:val="none" w:sz="0" w:space="0" w:color="auto"/>
        <w:left w:val="none" w:sz="0" w:space="0" w:color="auto"/>
        <w:bottom w:val="none" w:sz="0" w:space="0" w:color="auto"/>
        <w:right w:val="none" w:sz="0" w:space="0" w:color="auto"/>
      </w:divBdr>
    </w:div>
    <w:div w:id="225607006">
      <w:bodyDiv w:val="1"/>
      <w:marLeft w:val="0"/>
      <w:marRight w:val="0"/>
      <w:marTop w:val="0"/>
      <w:marBottom w:val="0"/>
      <w:divBdr>
        <w:top w:val="none" w:sz="0" w:space="0" w:color="auto"/>
        <w:left w:val="none" w:sz="0" w:space="0" w:color="auto"/>
        <w:bottom w:val="none" w:sz="0" w:space="0" w:color="auto"/>
        <w:right w:val="none" w:sz="0" w:space="0" w:color="auto"/>
      </w:divBdr>
    </w:div>
    <w:div w:id="256400616">
      <w:bodyDiv w:val="1"/>
      <w:marLeft w:val="0"/>
      <w:marRight w:val="0"/>
      <w:marTop w:val="0"/>
      <w:marBottom w:val="0"/>
      <w:divBdr>
        <w:top w:val="none" w:sz="0" w:space="0" w:color="auto"/>
        <w:left w:val="none" w:sz="0" w:space="0" w:color="auto"/>
        <w:bottom w:val="none" w:sz="0" w:space="0" w:color="auto"/>
        <w:right w:val="none" w:sz="0" w:space="0" w:color="auto"/>
      </w:divBdr>
    </w:div>
    <w:div w:id="267931250">
      <w:bodyDiv w:val="1"/>
      <w:marLeft w:val="0"/>
      <w:marRight w:val="0"/>
      <w:marTop w:val="0"/>
      <w:marBottom w:val="0"/>
      <w:divBdr>
        <w:top w:val="none" w:sz="0" w:space="0" w:color="auto"/>
        <w:left w:val="none" w:sz="0" w:space="0" w:color="auto"/>
        <w:bottom w:val="none" w:sz="0" w:space="0" w:color="auto"/>
        <w:right w:val="none" w:sz="0" w:space="0" w:color="auto"/>
      </w:divBdr>
    </w:div>
    <w:div w:id="278797790">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2585711">
      <w:bodyDiv w:val="1"/>
      <w:marLeft w:val="0"/>
      <w:marRight w:val="0"/>
      <w:marTop w:val="0"/>
      <w:marBottom w:val="0"/>
      <w:divBdr>
        <w:top w:val="none" w:sz="0" w:space="0" w:color="auto"/>
        <w:left w:val="none" w:sz="0" w:space="0" w:color="auto"/>
        <w:bottom w:val="none" w:sz="0" w:space="0" w:color="auto"/>
        <w:right w:val="none" w:sz="0" w:space="0" w:color="auto"/>
      </w:divBdr>
    </w:div>
    <w:div w:id="395444941">
      <w:bodyDiv w:val="1"/>
      <w:marLeft w:val="0"/>
      <w:marRight w:val="0"/>
      <w:marTop w:val="0"/>
      <w:marBottom w:val="0"/>
      <w:divBdr>
        <w:top w:val="none" w:sz="0" w:space="0" w:color="auto"/>
        <w:left w:val="none" w:sz="0" w:space="0" w:color="auto"/>
        <w:bottom w:val="none" w:sz="0" w:space="0" w:color="auto"/>
        <w:right w:val="none" w:sz="0" w:space="0" w:color="auto"/>
      </w:divBdr>
    </w:div>
    <w:div w:id="39716802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43113149">
      <w:bodyDiv w:val="1"/>
      <w:marLeft w:val="0"/>
      <w:marRight w:val="0"/>
      <w:marTop w:val="0"/>
      <w:marBottom w:val="0"/>
      <w:divBdr>
        <w:top w:val="none" w:sz="0" w:space="0" w:color="auto"/>
        <w:left w:val="none" w:sz="0" w:space="0" w:color="auto"/>
        <w:bottom w:val="none" w:sz="0" w:space="0" w:color="auto"/>
        <w:right w:val="none" w:sz="0" w:space="0" w:color="auto"/>
      </w:divBdr>
    </w:div>
    <w:div w:id="450822952">
      <w:bodyDiv w:val="1"/>
      <w:marLeft w:val="0"/>
      <w:marRight w:val="0"/>
      <w:marTop w:val="0"/>
      <w:marBottom w:val="0"/>
      <w:divBdr>
        <w:top w:val="none" w:sz="0" w:space="0" w:color="auto"/>
        <w:left w:val="none" w:sz="0" w:space="0" w:color="auto"/>
        <w:bottom w:val="none" w:sz="0" w:space="0" w:color="auto"/>
        <w:right w:val="none" w:sz="0" w:space="0" w:color="auto"/>
      </w:divBdr>
    </w:div>
    <w:div w:id="510148994">
      <w:bodyDiv w:val="1"/>
      <w:marLeft w:val="0"/>
      <w:marRight w:val="0"/>
      <w:marTop w:val="0"/>
      <w:marBottom w:val="0"/>
      <w:divBdr>
        <w:top w:val="none" w:sz="0" w:space="0" w:color="auto"/>
        <w:left w:val="none" w:sz="0" w:space="0" w:color="auto"/>
        <w:bottom w:val="none" w:sz="0" w:space="0" w:color="auto"/>
        <w:right w:val="none" w:sz="0" w:space="0" w:color="auto"/>
      </w:divBdr>
    </w:div>
    <w:div w:id="53846935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575700097">
      <w:bodyDiv w:val="1"/>
      <w:marLeft w:val="0"/>
      <w:marRight w:val="0"/>
      <w:marTop w:val="0"/>
      <w:marBottom w:val="0"/>
      <w:divBdr>
        <w:top w:val="none" w:sz="0" w:space="0" w:color="auto"/>
        <w:left w:val="none" w:sz="0" w:space="0" w:color="auto"/>
        <w:bottom w:val="none" w:sz="0" w:space="0" w:color="auto"/>
        <w:right w:val="none" w:sz="0" w:space="0" w:color="auto"/>
      </w:divBdr>
    </w:div>
    <w:div w:id="654919444">
      <w:bodyDiv w:val="1"/>
      <w:marLeft w:val="0"/>
      <w:marRight w:val="0"/>
      <w:marTop w:val="0"/>
      <w:marBottom w:val="0"/>
      <w:divBdr>
        <w:top w:val="none" w:sz="0" w:space="0" w:color="auto"/>
        <w:left w:val="none" w:sz="0" w:space="0" w:color="auto"/>
        <w:bottom w:val="none" w:sz="0" w:space="0" w:color="auto"/>
        <w:right w:val="none" w:sz="0" w:space="0" w:color="auto"/>
      </w:divBdr>
    </w:div>
    <w:div w:id="686713099">
      <w:bodyDiv w:val="1"/>
      <w:marLeft w:val="0"/>
      <w:marRight w:val="0"/>
      <w:marTop w:val="0"/>
      <w:marBottom w:val="0"/>
      <w:divBdr>
        <w:top w:val="none" w:sz="0" w:space="0" w:color="auto"/>
        <w:left w:val="none" w:sz="0" w:space="0" w:color="auto"/>
        <w:bottom w:val="none" w:sz="0" w:space="0" w:color="auto"/>
        <w:right w:val="none" w:sz="0" w:space="0" w:color="auto"/>
      </w:divBdr>
    </w:div>
    <w:div w:id="726145009">
      <w:bodyDiv w:val="1"/>
      <w:marLeft w:val="0"/>
      <w:marRight w:val="0"/>
      <w:marTop w:val="0"/>
      <w:marBottom w:val="0"/>
      <w:divBdr>
        <w:top w:val="none" w:sz="0" w:space="0" w:color="auto"/>
        <w:left w:val="none" w:sz="0" w:space="0" w:color="auto"/>
        <w:bottom w:val="none" w:sz="0" w:space="0" w:color="auto"/>
        <w:right w:val="none" w:sz="0" w:space="0" w:color="auto"/>
      </w:divBdr>
    </w:div>
    <w:div w:id="731076596">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48043399">
      <w:bodyDiv w:val="1"/>
      <w:marLeft w:val="0"/>
      <w:marRight w:val="0"/>
      <w:marTop w:val="0"/>
      <w:marBottom w:val="0"/>
      <w:divBdr>
        <w:top w:val="none" w:sz="0" w:space="0" w:color="auto"/>
        <w:left w:val="none" w:sz="0" w:space="0" w:color="auto"/>
        <w:bottom w:val="none" w:sz="0" w:space="0" w:color="auto"/>
        <w:right w:val="none" w:sz="0" w:space="0" w:color="auto"/>
      </w:divBdr>
    </w:div>
    <w:div w:id="785122882">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09596653">
      <w:bodyDiv w:val="1"/>
      <w:marLeft w:val="0"/>
      <w:marRight w:val="0"/>
      <w:marTop w:val="0"/>
      <w:marBottom w:val="0"/>
      <w:divBdr>
        <w:top w:val="none" w:sz="0" w:space="0" w:color="auto"/>
        <w:left w:val="none" w:sz="0" w:space="0" w:color="auto"/>
        <w:bottom w:val="none" w:sz="0" w:space="0" w:color="auto"/>
        <w:right w:val="none" w:sz="0" w:space="0" w:color="auto"/>
      </w:divBdr>
    </w:div>
    <w:div w:id="870386042">
      <w:bodyDiv w:val="1"/>
      <w:marLeft w:val="0"/>
      <w:marRight w:val="0"/>
      <w:marTop w:val="0"/>
      <w:marBottom w:val="0"/>
      <w:divBdr>
        <w:top w:val="none" w:sz="0" w:space="0" w:color="auto"/>
        <w:left w:val="none" w:sz="0" w:space="0" w:color="auto"/>
        <w:bottom w:val="none" w:sz="0" w:space="0" w:color="auto"/>
        <w:right w:val="none" w:sz="0" w:space="0" w:color="auto"/>
      </w:divBdr>
    </w:div>
    <w:div w:id="871920645">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58413925">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980228040">
      <w:bodyDiv w:val="1"/>
      <w:marLeft w:val="0"/>
      <w:marRight w:val="0"/>
      <w:marTop w:val="0"/>
      <w:marBottom w:val="0"/>
      <w:divBdr>
        <w:top w:val="none" w:sz="0" w:space="0" w:color="auto"/>
        <w:left w:val="none" w:sz="0" w:space="0" w:color="auto"/>
        <w:bottom w:val="none" w:sz="0" w:space="0" w:color="auto"/>
        <w:right w:val="none" w:sz="0" w:space="0" w:color="auto"/>
      </w:divBdr>
    </w:div>
    <w:div w:id="991182643">
      <w:bodyDiv w:val="1"/>
      <w:marLeft w:val="0"/>
      <w:marRight w:val="0"/>
      <w:marTop w:val="0"/>
      <w:marBottom w:val="0"/>
      <w:divBdr>
        <w:top w:val="none" w:sz="0" w:space="0" w:color="auto"/>
        <w:left w:val="none" w:sz="0" w:space="0" w:color="auto"/>
        <w:bottom w:val="none" w:sz="0" w:space="0" w:color="auto"/>
        <w:right w:val="none" w:sz="0" w:space="0" w:color="auto"/>
      </w:divBdr>
    </w:div>
    <w:div w:id="1054620425">
      <w:bodyDiv w:val="1"/>
      <w:marLeft w:val="0"/>
      <w:marRight w:val="0"/>
      <w:marTop w:val="0"/>
      <w:marBottom w:val="0"/>
      <w:divBdr>
        <w:top w:val="none" w:sz="0" w:space="0" w:color="auto"/>
        <w:left w:val="none" w:sz="0" w:space="0" w:color="auto"/>
        <w:bottom w:val="none" w:sz="0" w:space="0" w:color="auto"/>
        <w:right w:val="none" w:sz="0" w:space="0" w:color="auto"/>
      </w:divBdr>
    </w:div>
    <w:div w:id="1064569435">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59272574">
      <w:bodyDiv w:val="1"/>
      <w:marLeft w:val="0"/>
      <w:marRight w:val="0"/>
      <w:marTop w:val="0"/>
      <w:marBottom w:val="0"/>
      <w:divBdr>
        <w:top w:val="none" w:sz="0" w:space="0" w:color="auto"/>
        <w:left w:val="none" w:sz="0" w:space="0" w:color="auto"/>
        <w:bottom w:val="none" w:sz="0" w:space="0" w:color="auto"/>
        <w:right w:val="none" w:sz="0" w:space="0" w:color="auto"/>
      </w:divBdr>
    </w:div>
    <w:div w:id="1174031199">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35437034">
      <w:bodyDiv w:val="1"/>
      <w:marLeft w:val="0"/>
      <w:marRight w:val="0"/>
      <w:marTop w:val="0"/>
      <w:marBottom w:val="0"/>
      <w:divBdr>
        <w:top w:val="none" w:sz="0" w:space="0" w:color="auto"/>
        <w:left w:val="none" w:sz="0" w:space="0" w:color="auto"/>
        <w:bottom w:val="none" w:sz="0" w:space="0" w:color="auto"/>
        <w:right w:val="none" w:sz="0" w:space="0" w:color="auto"/>
      </w:divBdr>
    </w:div>
    <w:div w:id="1257249549">
      <w:bodyDiv w:val="1"/>
      <w:marLeft w:val="0"/>
      <w:marRight w:val="0"/>
      <w:marTop w:val="0"/>
      <w:marBottom w:val="0"/>
      <w:divBdr>
        <w:top w:val="none" w:sz="0" w:space="0" w:color="auto"/>
        <w:left w:val="none" w:sz="0" w:space="0" w:color="auto"/>
        <w:bottom w:val="none" w:sz="0" w:space="0" w:color="auto"/>
        <w:right w:val="none" w:sz="0" w:space="0" w:color="auto"/>
      </w:divBdr>
    </w:div>
    <w:div w:id="1313757673">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29883161">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66194058">
      <w:bodyDiv w:val="1"/>
      <w:marLeft w:val="0"/>
      <w:marRight w:val="0"/>
      <w:marTop w:val="0"/>
      <w:marBottom w:val="0"/>
      <w:divBdr>
        <w:top w:val="none" w:sz="0" w:space="0" w:color="auto"/>
        <w:left w:val="none" w:sz="0" w:space="0" w:color="auto"/>
        <w:bottom w:val="none" w:sz="0" w:space="0" w:color="auto"/>
        <w:right w:val="none" w:sz="0" w:space="0" w:color="auto"/>
      </w:divBdr>
    </w:div>
    <w:div w:id="1473018243">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16967613">
      <w:bodyDiv w:val="1"/>
      <w:marLeft w:val="0"/>
      <w:marRight w:val="0"/>
      <w:marTop w:val="0"/>
      <w:marBottom w:val="0"/>
      <w:divBdr>
        <w:top w:val="none" w:sz="0" w:space="0" w:color="auto"/>
        <w:left w:val="none" w:sz="0" w:space="0" w:color="auto"/>
        <w:bottom w:val="none" w:sz="0" w:space="0" w:color="auto"/>
        <w:right w:val="none" w:sz="0" w:space="0" w:color="auto"/>
      </w:divBdr>
    </w:div>
    <w:div w:id="1576937963">
      <w:bodyDiv w:val="1"/>
      <w:marLeft w:val="0"/>
      <w:marRight w:val="0"/>
      <w:marTop w:val="0"/>
      <w:marBottom w:val="0"/>
      <w:divBdr>
        <w:top w:val="none" w:sz="0" w:space="0" w:color="auto"/>
        <w:left w:val="none" w:sz="0" w:space="0" w:color="auto"/>
        <w:bottom w:val="none" w:sz="0" w:space="0" w:color="auto"/>
        <w:right w:val="none" w:sz="0" w:space="0" w:color="auto"/>
      </w:divBdr>
    </w:div>
    <w:div w:id="1598517361">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51211716">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980451227">
      <w:bodyDiv w:val="1"/>
      <w:marLeft w:val="0"/>
      <w:marRight w:val="0"/>
      <w:marTop w:val="0"/>
      <w:marBottom w:val="0"/>
      <w:divBdr>
        <w:top w:val="none" w:sz="0" w:space="0" w:color="auto"/>
        <w:left w:val="none" w:sz="0" w:space="0" w:color="auto"/>
        <w:bottom w:val="none" w:sz="0" w:space="0" w:color="auto"/>
        <w:right w:val="none" w:sz="0" w:space="0" w:color="auto"/>
      </w:divBdr>
    </w:div>
    <w:div w:id="1990475430">
      <w:bodyDiv w:val="1"/>
      <w:marLeft w:val="0"/>
      <w:marRight w:val="0"/>
      <w:marTop w:val="0"/>
      <w:marBottom w:val="0"/>
      <w:divBdr>
        <w:top w:val="none" w:sz="0" w:space="0" w:color="auto"/>
        <w:left w:val="none" w:sz="0" w:space="0" w:color="auto"/>
        <w:bottom w:val="none" w:sz="0" w:space="0" w:color="auto"/>
        <w:right w:val="none" w:sz="0" w:space="0" w:color="auto"/>
      </w:divBdr>
    </w:div>
    <w:div w:id="2003391109">
      <w:bodyDiv w:val="1"/>
      <w:marLeft w:val="0"/>
      <w:marRight w:val="0"/>
      <w:marTop w:val="0"/>
      <w:marBottom w:val="0"/>
      <w:divBdr>
        <w:top w:val="none" w:sz="0" w:space="0" w:color="auto"/>
        <w:left w:val="none" w:sz="0" w:space="0" w:color="auto"/>
        <w:bottom w:val="none" w:sz="0" w:space="0" w:color="auto"/>
        <w:right w:val="none" w:sz="0" w:space="0" w:color="auto"/>
      </w:divBdr>
    </w:div>
    <w:div w:id="2061703433">
      <w:bodyDiv w:val="1"/>
      <w:marLeft w:val="0"/>
      <w:marRight w:val="0"/>
      <w:marTop w:val="0"/>
      <w:marBottom w:val="0"/>
      <w:divBdr>
        <w:top w:val="none" w:sz="0" w:space="0" w:color="auto"/>
        <w:left w:val="none" w:sz="0" w:space="0" w:color="auto"/>
        <w:bottom w:val="none" w:sz="0" w:space="0" w:color="auto"/>
        <w:right w:val="none" w:sz="0" w:space="0" w:color="auto"/>
      </w:divBdr>
    </w:div>
    <w:div w:id="2065833351">
      <w:bodyDiv w:val="1"/>
      <w:marLeft w:val="0"/>
      <w:marRight w:val="0"/>
      <w:marTop w:val="0"/>
      <w:marBottom w:val="0"/>
      <w:divBdr>
        <w:top w:val="none" w:sz="0" w:space="0" w:color="auto"/>
        <w:left w:val="none" w:sz="0" w:space="0" w:color="auto"/>
        <w:bottom w:val="none" w:sz="0" w:space="0" w:color="auto"/>
        <w:right w:val="none" w:sz="0" w:space="0" w:color="auto"/>
      </w:divBdr>
    </w:div>
    <w:div w:id="2071225239">
      <w:bodyDiv w:val="1"/>
      <w:marLeft w:val="0"/>
      <w:marRight w:val="0"/>
      <w:marTop w:val="0"/>
      <w:marBottom w:val="0"/>
      <w:divBdr>
        <w:top w:val="none" w:sz="0" w:space="0" w:color="auto"/>
        <w:left w:val="none" w:sz="0" w:space="0" w:color="auto"/>
        <w:bottom w:val="none" w:sz="0" w:space="0" w:color="auto"/>
        <w:right w:val="none" w:sz="0" w:space="0" w:color="auto"/>
      </w:divBdr>
    </w:div>
    <w:div w:id="212927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3D53-B005-4CB8-B3B0-2FE23104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5386</TotalTime>
  <Pages>10</Pages>
  <Words>4317</Words>
  <Characters>24613</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171</cp:revision>
  <cp:lastPrinted>2021-02-09T13:14:00Z</cp:lastPrinted>
  <dcterms:created xsi:type="dcterms:W3CDTF">2018-11-16T12:05:00Z</dcterms:created>
  <dcterms:modified xsi:type="dcterms:W3CDTF">2021-02-09T13:20:00Z</dcterms:modified>
</cp:coreProperties>
</file>