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C36" w14:textId="1E5F1060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41762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7C031F">
        <w:rPr>
          <w:rFonts w:ascii="Times New Roman" w:eastAsia="Calibri" w:hAnsi="Times New Roman" w:cs="Times New Roman"/>
          <w:sz w:val="24"/>
          <w:szCs w:val="24"/>
        </w:rPr>
        <w:t>1</w:t>
      </w:r>
      <w:r w:rsidR="00F751A0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78878B17" w14:textId="74834914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AD68E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823E7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D68E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EFFA07" w14:textId="6C52364E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67690">
        <w:rPr>
          <w:rFonts w:ascii="Times New Roman" w:eastAsia="Calibri" w:hAnsi="Times New Roman" w:cs="Times New Roman"/>
          <w:sz w:val="24"/>
          <w:szCs w:val="24"/>
        </w:rPr>
        <w:t>13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690">
        <w:rPr>
          <w:rFonts w:ascii="Times New Roman" w:eastAsia="Calibri" w:hAnsi="Times New Roman" w:cs="Times New Roman"/>
          <w:sz w:val="24"/>
          <w:szCs w:val="24"/>
        </w:rPr>
        <w:t>veljače</w:t>
      </w:r>
      <w:r w:rsidR="002E7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 w:cs="Times New Roman"/>
          <w:sz w:val="24"/>
          <w:szCs w:val="24"/>
        </w:rPr>
        <w:t>202</w:t>
      </w:r>
      <w:r w:rsidR="00823E76">
        <w:rPr>
          <w:rFonts w:ascii="Times New Roman" w:eastAsia="Calibri" w:hAnsi="Times New Roman" w:cs="Times New Roman"/>
          <w:sz w:val="24"/>
          <w:szCs w:val="24"/>
        </w:rPr>
        <w:t>5</w:t>
      </w:r>
      <w:r w:rsidR="007833E6">
        <w:rPr>
          <w:rFonts w:ascii="Times New Roman" w:eastAsia="Calibri" w:hAnsi="Times New Roman" w:cs="Times New Roman"/>
          <w:sz w:val="24"/>
          <w:szCs w:val="24"/>
        </w:rPr>
        <w:t>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79983200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C031F">
        <w:rPr>
          <w:rFonts w:ascii="Times New Roman" w:eastAsia="Calibri" w:hAnsi="Times New Roman" w:cs="Times New Roman"/>
          <w:b/>
          <w:sz w:val="24"/>
          <w:szCs w:val="24"/>
        </w:rPr>
        <w:t>SANJA RADOLOVIĆ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CAA1F40" w14:textId="62251641" w:rsidR="00FC18D8" w:rsidRPr="0082026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03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zastupnica </w:t>
      </w:r>
      <w:r w:rsidR="00695306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7C031F">
        <w:rPr>
          <w:rFonts w:ascii="Times New Roman" w:eastAsia="Calibri" w:hAnsi="Times New Roman" w:cs="Times New Roman"/>
          <w:b/>
          <w:sz w:val="24"/>
          <w:szCs w:val="24"/>
        </w:rPr>
        <w:t xml:space="preserve"> Hrvatskom saboru</w:t>
      </w: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7200CA60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7C031F">
        <w:rPr>
          <w:rFonts w:ascii="Times New Roman" w:eastAsia="Calibri" w:hAnsi="Times New Roman" w:cs="Times New Roman"/>
          <w:b/>
          <w:sz w:val="24"/>
          <w:szCs w:val="24"/>
        </w:rPr>
        <w:t xml:space="preserve">obveznice Sanje </w:t>
      </w:r>
      <w:proofErr w:type="spellStart"/>
      <w:r w:rsidR="007C031F">
        <w:rPr>
          <w:rFonts w:ascii="Times New Roman" w:eastAsia="Calibri" w:hAnsi="Times New Roman" w:cs="Times New Roman"/>
          <w:b/>
          <w:sz w:val="24"/>
          <w:szCs w:val="24"/>
        </w:rPr>
        <w:t>Radolović</w:t>
      </w:r>
      <w:proofErr w:type="spellEnd"/>
      <w:r w:rsidR="007C031F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5C68511E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C031F">
        <w:rPr>
          <w:rFonts w:ascii="Times New Roman" w:hAnsi="Times New Roman" w:cs="Times New Roman"/>
          <w:sz w:val="24"/>
          <w:szCs w:val="24"/>
        </w:rPr>
        <w:t>04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7C031F">
        <w:rPr>
          <w:rFonts w:ascii="Times New Roman" w:hAnsi="Times New Roman" w:cs="Times New Roman"/>
          <w:sz w:val="24"/>
          <w:szCs w:val="24"/>
        </w:rPr>
        <w:t>veljače</w:t>
      </w:r>
      <w:r w:rsidR="007833E6">
        <w:rPr>
          <w:rFonts w:ascii="Times New Roman" w:hAnsi="Times New Roman" w:cs="Times New Roman"/>
          <w:sz w:val="24"/>
          <w:szCs w:val="24"/>
        </w:rPr>
        <w:t xml:space="preserve"> 202</w:t>
      </w:r>
      <w:r w:rsidR="00417623">
        <w:rPr>
          <w:rFonts w:ascii="Times New Roman" w:hAnsi="Times New Roman" w:cs="Times New Roman"/>
          <w:sz w:val="24"/>
          <w:szCs w:val="24"/>
        </w:rPr>
        <w:t>5</w:t>
      </w:r>
      <w:r w:rsidR="007833E6">
        <w:rPr>
          <w:rFonts w:ascii="Times New Roman" w:hAnsi="Times New Roman" w:cs="Times New Roman"/>
          <w:sz w:val="24"/>
          <w:szCs w:val="24"/>
        </w:rPr>
        <w:t>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</w:t>
      </w:r>
      <w:r w:rsidR="00417623">
        <w:rPr>
          <w:rFonts w:ascii="Times New Roman" w:hAnsi="Times New Roman" w:cs="Times New Roman"/>
          <w:sz w:val="24"/>
          <w:szCs w:val="24"/>
        </w:rPr>
        <w:t>5</w:t>
      </w:r>
      <w:r w:rsidR="007833E6">
        <w:rPr>
          <w:rFonts w:ascii="Times New Roman" w:hAnsi="Times New Roman" w:cs="Times New Roman"/>
          <w:sz w:val="24"/>
          <w:szCs w:val="24"/>
        </w:rPr>
        <w:t>-01/</w:t>
      </w:r>
      <w:r w:rsidR="007C031F">
        <w:rPr>
          <w:rFonts w:ascii="Times New Roman" w:hAnsi="Times New Roman" w:cs="Times New Roman"/>
          <w:sz w:val="24"/>
          <w:szCs w:val="24"/>
        </w:rPr>
        <w:t>15</w:t>
      </w:r>
      <w:r w:rsidR="00185EC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7C031F">
        <w:rPr>
          <w:rFonts w:ascii="Times New Roman" w:hAnsi="Times New Roman" w:cs="Times New Roman"/>
          <w:sz w:val="24"/>
          <w:szCs w:val="24"/>
        </w:rPr>
        <w:t xml:space="preserve">podnijela Sanja </w:t>
      </w:r>
      <w:proofErr w:type="spellStart"/>
      <w:r w:rsidR="007C031F">
        <w:rPr>
          <w:rFonts w:ascii="Times New Roman" w:hAnsi="Times New Roman" w:cs="Times New Roman"/>
          <w:sz w:val="24"/>
          <w:szCs w:val="24"/>
        </w:rPr>
        <w:t>Radolović</w:t>
      </w:r>
      <w:proofErr w:type="spellEnd"/>
      <w:r w:rsidR="007C031F">
        <w:rPr>
          <w:rFonts w:ascii="Times New Roman" w:hAnsi="Times New Roman" w:cs="Times New Roman"/>
          <w:sz w:val="24"/>
          <w:szCs w:val="24"/>
        </w:rPr>
        <w:t>, zastupnica u Hrvatskom saboru.</w:t>
      </w:r>
    </w:p>
    <w:p w14:paraId="6F1F413E" w14:textId="7C8435C2" w:rsidR="007C031F" w:rsidRDefault="00E65882" w:rsidP="004176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7C031F">
        <w:rPr>
          <w:rFonts w:ascii="Times New Roman" w:hAnsi="Times New Roman" w:cs="Times New Roman"/>
          <w:sz w:val="24"/>
          <w:szCs w:val="24"/>
        </w:rPr>
        <w:t xml:space="preserve"> obveznica postavlja upit </w:t>
      </w:r>
      <w:r w:rsidR="007C031F" w:rsidRPr="007C031F">
        <w:rPr>
          <w:rFonts w:ascii="Times New Roman" w:hAnsi="Times New Roman" w:cs="Times New Roman"/>
          <w:sz w:val="24"/>
          <w:szCs w:val="24"/>
        </w:rPr>
        <w:t>mora li u imovinsku karticu osim činjenice obrta supruga upisivati i svu imovinu koja je vlasništvo predmetnog obrta.</w:t>
      </w:r>
      <w:r w:rsidR="007C031F">
        <w:rPr>
          <w:rFonts w:ascii="Times New Roman" w:hAnsi="Times New Roman" w:cs="Times New Roman"/>
          <w:sz w:val="24"/>
          <w:szCs w:val="24"/>
        </w:rPr>
        <w:t xml:space="preserve"> 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A12D7" w14:textId="208042BF" w:rsidR="00667690" w:rsidRPr="00667690" w:rsidRDefault="00667690" w:rsidP="007C03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sz w:val="24"/>
          <w:szCs w:val="24"/>
        </w:rPr>
        <w:t>Povodom navedenog zahtjeva, Povjerenstvo u sastavu Ines Pavlačić, zamjenice predsjednice Povjerenstva te Nike Nodilo Lakoš, Igora Lukača i Ane Poljak, članova Povjerenstva na temelju članka 32. stavka 1. podstavka 3.  Z</w:t>
      </w:r>
      <w:r w:rsidR="007C031F">
        <w:rPr>
          <w:rFonts w:ascii="Times New Roman" w:hAnsi="Times New Roman" w:cs="Times New Roman"/>
          <w:sz w:val="24"/>
          <w:szCs w:val="24"/>
        </w:rPr>
        <w:t xml:space="preserve">akona o sprječavanju sukoba interesa („Narodne novine“, broj 143/21. i 36/24., dalje ZSSI) </w:t>
      </w:r>
      <w:r w:rsidRPr="00667690">
        <w:rPr>
          <w:rFonts w:ascii="Times New Roman" w:hAnsi="Times New Roman" w:cs="Times New Roman"/>
          <w:sz w:val="24"/>
          <w:szCs w:val="24"/>
        </w:rPr>
        <w:t>na 71. sjednici održanoj 13. veljače 2025., obvezni</w:t>
      </w:r>
      <w:r w:rsidR="00D25850">
        <w:rPr>
          <w:rFonts w:ascii="Times New Roman" w:hAnsi="Times New Roman" w:cs="Times New Roman"/>
          <w:sz w:val="24"/>
          <w:szCs w:val="24"/>
        </w:rPr>
        <w:t>ci</w:t>
      </w:r>
      <w:r w:rsidRPr="00667690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4BE7B65B" w14:textId="0481809A" w:rsidR="00667690" w:rsidRDefault="00667690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690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A961F82" w14:textId="77777777" w:rsidR="00820260" w:rsidRDefault="007C031F" w:rsidP="0066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dana 15. ožujka 2022.g. na službenim mrežnim stranicama Povjerenstva objavilo </w:t>
      </w:r>
      <w:r w:rsidR="00820260">
        <w:rPr>
          <w:rFonts w:ascii="Times New Roman" w:hAnsi="Times New Roman" w:cs="Times New Roman"/>
          <w:sz w:val="24"/>
          <w:szCs w:val="24"/>
        </w:rPr>
        <w:t>Pravila i upute za popunjavanje obrasca imovinske kartice kako bi obveznicima olakšalo podnošenje točne i potpune imovinske kartice.</w:t>
      </w:r>
    </w:p>
    <w:p w14:paraId="4998A325" w14:textId="10659977" w:rsidR="00820260" w:rsidRDefault="00820260" w:rsidP="00820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navedenim Pravilima i uputama navodi se kako se u imovinskoj kartici </w:t>
      </w:r>
      <w:r w:rsidRPr="00820260">
        <w:rPr>
          <w:rFonts w:ascii="Times New Roman" w:hAnsi="Times New Roman" w:cs="Times New Roman"/>
          <w:sz w:val="24"/>
          <w:szCs w:val="24"/>
        </w:rPr>
        <w:t>obveznika obavezno prijavljuju primici (dohodak/dobit) i imovina koji glase na poslovne subjekte samostalnih djelatnosti ili služe njihovu poslovanju, a čiji je obveznik ili obveznikov bračni/izvanbračni drug ili životni partner vlasnik/nositelj, s obzirom da isti subjekti (obrt, OPG, samostalne liječničke ordinacije i sl.) posluju pod OIB-om njihova vlasnika/nositelja.</w:t>
      </w:r>
    </w:p>
    <w:p w14:paraId="60D5A74F" w14:textId="76032268" w:rsidR="00820260" w:rsidRPr="00820260" w:rsidRDefault="00820260" w:rsidP="008202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obveznica je dužna u imovinskoj kartici navesti imovinu koja je vlasništvo obrta njezinog bračnog druga.</w:t>
      </w:r>
    </w:p>
    <w:p w14:paraId="0BC0BF29" w14:textId="46E36B98" w:rsidR="00667690" w:rsidRDefault="00667690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C77C4" w14:textId="6E46D167" w:rsidR="001D1BCC" w:rsidRPr="00B7464A" w:rsidRDefault="005B46F2" w:rsidP="00035E8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34541F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035E8B"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34541F">
        <w:rPr>
          <w:rFonts w:ascii="Times New Roman" w:hAnsi="Times New Roman" w:cs="Times New Roman"/>
          <w:bCs/>
          <w:sz w:val="24"/>
          <w:szCs w:val="24"/>
        </w:rPr>
        <w:t>PREDSJEDNIC</w:t>
      </w:r>
      <w:r w:rsidR="00035E8B">
        <w:rPr>
          <w:rFonts w:ascii="Times New Roman" w:hAnsi="Times New Roman" w:cs="Times New Roman"/>
          <w:bCs/>
          <w:sz w:val="24"/>
          <w:szCs w:val="24"/>
        </w:rPr>
        <w:t>E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6814375B" w:rsidR="001D1BCC" w:rsidRPr="00B7464A" w:rsidRDefault="00035E8B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Ines Pavlačić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6A66B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62B0B3F" w14:textId="0AD9DEEA" w:rsidR="005B46F2" w:rsidRPr="00B7464A" w:rsidRDefault="00820260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Radolović</w:t>
      </w:r>
      <w:proofErr w:type="spellEnd"/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35E8B"/>
    <w:rsid w:val="000414A5"/>
    <w:rsid w:val="000421A1"/>
    <w:rsid w:val="000437CA"/>
    <w:rsid w:val="00044BEC"/>
    <w:rsid w:val="00045AC1"/>
    <w:rsid w:val="000505C5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7B04"/>
    <w:rsid w:val="00090430"/>
    <w:rsid w:val="000A1AF9"/>
    <w:rsid w:val="000A3188"/>
    <w:rsid w:val="000A4B9F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85EC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873"/>
    <w:rsid w:val="00213D6C"/>
    <w:rsid w:val="00221F09"/>
    <w:rsid w:val="0023102B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E786C"/>
    <w:rsid w:val="002F313C"/>
    <w:rsid w:val="002F7357"/>
    <w:rsid w:val="00306403"/>
    <w:rsid w:val="003174F9"/>
    <w:rsid w:val="00322DCD"/>
    <w:rsid w:val="003260B3"/>
    <w:rsid w:val="00327CF1"/>
    <w:rsid w:val="00332D21"/>
    <w:rsid w:val="00334CF8"/>
    <w:rsid w:val="003379B8"/>
    <w:rsid w:val="003416CC"/>
    <w:rsid w:val="003437F6"/>
    <w:rsid w:val="0034541F"/>
    <w:rsid w:val="003512F2"/>
    <w:rsid w:val="00354459"/>
    <w:rsid w:val="003547CA"/>
    <w:rsid w:val="0036106B"/>
    <w:rsid w:val="0036349C"/>
    <w:rsid w:val="003644FC"/>
    <w:rsid w:val="00370B9A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8AC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17623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0613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6301"/>
    <w:rsid w:val="004C7EF6"/>
    <w:rsid w:val="004D4DD4"/>
    <w:rsid w:val="004D7F96"/>
    <w:rsid w:val="005021AB"/>
    <w:rsid w:val="00502E5A"/>
    <w:rsid w:val="005049C9"/>
    <w:rsid w:val="00506345"/>
    <w:rsid w:val="00507FF9"/>
    <w:rsid w:val="0051185F"/>
    <w:rsid w:val="00512887"/>
    <w:rsid w:val="00521ABA"/>
    <w:rsid w:val="00525DC8"/>
    <w:rsid w:val="00526DC7"/>
    <w:rsid w:val="005321BA"/>
    <w:rsid w:val="00534518"/>
    <w:rsid w:val="00537553"/>
    <w:rsid w:val="00540030"/>
    <w:rsid w:val="00540887"/>
    <w:rsid w:val="005411E3"/>
    <w:rsid w:val="0054338E"/>
    <w:rsid w:val="00552FCB"/>
    <w:rsid w:val="00564767"/>
    <w:rsid w:val="0057417E"/>
    <w:rsid w:val="0058022B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7CF"/>
    <w:rsid w:val="00602FC2"/>
    <w:rsid w:val="00610D91"/>
    <w:rsid w:val="006128B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690"/>
    <w:rsid w:val="006677F4"/>
    <w:rsid w:val="0067212A"/>
    <w:rsid w:val="0067581A"/>
    <w:rsid w:val="00675CE9"/>
    <w:rsid w:val="00682257"/>
    <w:rsid w:val="00687028"/>
    <w:rsid w:val="0069010C"/>
    <w:rsid w:val="00693FD7"/>
    <w:rsid w:val="00694087"/>
    <w:rsid w:val="00695306"/>
    <w:rsid w:val="006958E6"/>
    <w:rsid w:val="006A0911"/>
    <w:rsid w:val="006A31F5"/>
    <w:rsid w:val="006B4005"/>
    <w:rsid w:val="006C14B7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C031F"/>
    <w:rsid w:val="007D1802"/>
    <w:rsid w:val="007D2C70"/>
    <w:rsid w:val="007D57B9"/>
    <w:rsid w:val="007E6E96"/>
    <w:rsid w:val="007F5B84"/>
    <w:rsid w:val="007F6704"/>
    <w:rsid w:val="007F740D"/>
    <w:rsid w:val="00804002"/>
    <w:rsid w:val="00814F56"/>
    <w:rsid w:val="008161FD"/>
    <w:rsid w:val="00820260"/>
    <w:rsid w:val="00823E76"/>
    <w:rsid w:val="00824B78"/>
    <w:rsid w:val="008355AF"/>
    <w:rsid w:val="008424B7"/>
    <w:rsid w:val="00844386"/>
    <w:rsid w:val="0085075D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3B02"/>
    <w:rsid w:val="008944CB"/>
    <w:rsid w:val="00895350"/>
    <w:rsid w:val="008A2604"/>
    <w:rsid w:val="008A2BCC"/>
    <w:rsid w:val="008A2BFE"/>
    <w:rsid w:val="008A4B92"/>
    <w:rsid w:val="008A55A3"/>
    <w:rsid w:val="008B1EEF"/>
    <w:rsid w:val="008C2E45"/>
    <w:rsid w:val="008C789B"/>
    <w:rsid w:val="008E4642"/>
    <w:rsid w:val="008F0033"/>
    <w:rsid w:val="008F7E1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1E2D"/>
    <w:rsid w:val="00965145"/>
    <w:rsid w:val="009700EF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2DC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4722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B736A"/>
    <w:rsid w:val="00AC3F56"/>
    <w:rsid w:val="00AD68E0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47E63"/>
    <w:rsid w:val="00B538AF"/>
    <w:rsid w:val="00B54B3C"/>
    <w:rsid w:val="00B61E81"/>
    <w:rsid w:val="00B62988"/>
    <w:rsid w:val="00B7464A"/>
    <w:rsid w:val="00B75039"/>
    <w:rsid w:val="00B776DF"/>
    <w:rsid w:val="00B83F61"/>
    <w:rsid w:val="00B84FD1"/>
    <w:rsid w:val="00B85AC2"/>
    <w:rsid w:val="00B87663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050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06D31"/>
    <w:rsid w:val="00D11BA5"/>
    <w:rsid w:val="00D1289E"/>
    <w:rsid w:val="00D165BC"/>
    <w:rsid w:val="00D2010E"/>
    <w:rsid w:val="00D212EA"/>
    <w:rsid w:val="00D21C2F"/>
    <w:rsid w:val="00D220CC"/>
    <w:rsid w:val="00D25850"/>
    <w:rsid w:val="00D26328"/>
    <w:rsid w:val="00D27431"/>
    <w:rsid w:val="00D3721B"/>
    <w:rsid w:val="00D51409"/>
    <w:rsid w:val="00D516E7"/>
    <w:rsid w:val="00D5207C"/>
    <w:rsid w:val="00D57564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0C24"/>
    <w:rsid w:val="00DA2E87"/>
    <w:rsid w:val="00DA4F8D"/>
    <w:rsid w:val="00DA667D"/>
    <w:rsid w:val="00DA7330"/>
    <w:rsid w:val="00DB177F"/>
    <w:rsid w:val="00DB45D6"/>
    <w:rsid w:val="00DC0348"/>
    <w:rsid w:val="00DC6910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1D8D"/>
    <w:rsid w:val="00E639D3"/>
    <w:rsid w:val="00E65882"/>
    <w:rsid w:val="00E82A6E"/>
    <w:rsid w:val="00E87DB3"/>
    <w:rsid w:val="00E905F9"/>
    <w:rsid w:val="00E91475"/>
    <w:rsid w:val="00EA32EE"/>
    <w:rsid w:val="00EA3914"/>
    <w:rsid w:val="00EC30ED"/>
    <w:rsid w:val="00EC744A"/>
    <w:rsid w:val="00ED2C6B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1A0"/>
    <w:rsid w:val="00F75350"/>
    <w:rsid w:val="00F955A2"/>
    <w:rsid w:val="00F967B3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D591D"/>
    <w:rsid w:val="00FE147E"/>
    <w:rsid w:val="00FE1935"/>
    <w:rsid w:val="00FE221C"/>
    <w:rsid w:val="00FE512B"/>
    <w:rsid w:val="00FF35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2025-02-18T09:35:00Z</cp:lastPrinted>
  <dcterms:created xsi:type="dcterms:W3CDTF">2025-02-17T08:53:00Z</dcterms:created>
  <dcterms:modified xsi:type="dcterms:W3CDTF">2025-02-18T09:37:00Z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