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1DBF00" w14:textId="4507852C" w:rsidR="007B202B" w:rsidRPr="00E83616" w:rsidRDefault="007340D7" w:rsidP="007B202B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8361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KLASA: </w:t>
      </w:r>
      <w:r w:rsidR="00CA1D1F" w:rsidRPr="00E83616">
        <w:rPr>
          <w:rFonts w:ascii="Times New Roman" w:eastAsia="Times New Roman" w:hAnsi="Times New Roman" w:cs="Times New Roman"/>
          <w:sz w:val="24"/>
          <w:szCs w:val="24"/>
          <w:lang w:eastAsia="hr-HR"/>
        </w:rPr>
        <w:t>P-</w:t>
      </w:r>
      <w:r w:rsidR="00015D3E" w:rsidRPr="00E83616">
        <w:rPr>
          <w:rFonts w:ascii="Times New Roman" w:eastAsia="Times New Roman" w:hAnsi="Times New Roman" w:cs="Times New Roman"/>
          <w:sz w:val="24"/>
          <w:szCs w:val="24"/>
          <w:lang w:eastAsia="hr-HR"/>
        </w:rPr>
        <w:t>73</w:t>
      </w:r>
      <w:r w:rsidRPr="00E83616">
        <w:rPr>
          <w:rFonts w:ascii="Times New Roman" w:eastAsia="Times New Roman" w:hAnsi="Times New Roman" w:cs="Times New Roman"/>
          <w:sz w:val="24"/>
          <w:szCs w:val="24"/>
          <w:lang w:eastAsia="hr-HR"/>
        </w:rPr>
        <w:t>/2</w:t>
      </w:r>
      <w:r w:rsidR="00E916A4" w:rsidRPr="00E83616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</w:p>
    <w:p w14:paraId="25DC607A" w14:textId="0B526C2D" w:rsidR="007340D7" w:rsidRPr="00E83616" w:rsidRDefault="007340D7" w:rsidP="007B202B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83616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711-02-0</w:t>
      </w:r>
      <w:r w:rsidR="00015D3E" w:rsidRPr="00E83616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E83616">
        <w:rPr>
          <w:rFonts w:ascii="Times New Roman" w:eastAsia="Times New Roman" w:hAnsi="Times New Roman" w:cs="Times New Roman"/>
          <w:sz w:val="24"/>
          <w:szCs w:val="24"/>
          <w:lang w:eastAsia="hr-HR"/>
        </w:rPr>
        <w:t>/0</w:t>
      </w:r>
      <w:r w:rsidR="00856FBB" w:rsidRPr="00E83616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E83616">
        <w:rPr>
          <w:rFonts w:ascii="Times New Roman" w:eastAsia="Times New Roman" w:hAnsi="Times New Roman" w:cs="Times New Roman"/>
          <w:sz w:val="24"/>
          <w:szCs w:val="24"/>
          <w:lang w:eastAsia="hr-HR"/>
        </w:rPr>
        <w:t>-2024-</w:t>
      </w:r>
      <w:r w:rsidR="00FC5242" w:rsidRPr="00E83616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</w:p>
    <w:p w14:paraId="6D31B707" w14:textId="77777777" w:rsidR="007340D7" w:rsidRPr="00E83616" w:rsidRDefault="007340D7" w:rsidP="007B202B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6732077" w14:textId="371A8E5E" w:rsidR="00920065" w:rsidRPr="00E83616" w:rsidRDefault="007B202B" w:rsidP="0007590D">
      <w:pPr>
        <w:pStyle w:val="Default"/>
        <w:spacing w:line="276" w:lineRule="auto"/>
        <w:jc w:val="both"/>
        <w:rPr>
          <w:color w:val="auto"/>
        </w:rPr>
      </w:pPr>
      <w:r w:rsidRPr="00E83616">
        <w:rPr>
          <w:color w:val="auto"/>
        </w:rPr>
        <w:t xml:space="preserve">Zagreb, </w:t>
      </w:r>
      <w:r w:rsidR="00856FBB" w:rsidRPr="00E83616">
        <w:rPr>
          <w:color w:val="auto"/>
        </w:rPr>
        <w:t>11</w:t>
      </w:r>
      <w:r w:rsidR="00015D3E" w:rsidRPr="00E83616">
        <w:rPr>
          <w:color w:val="auto"/>
        </w:rPr>
        <w:t>. studenoga</w:t>
      </w:r>
      <w:r w:rsidR="00DC5101" w:rsidRPr="00E83616">
        <w:rPr>
          <w:color w:val="auto"/>
        </w:rPr>
        <w:t xml:space="preserve"> </w:t>
      </w:r>
      <w:r w:rsidR="00771C93" w:rsidRPr="00E83616">
        <w:rPr>
          <w:color w:val="auto"/>
        </w:rPr>
        <w:t>202</w:t>
      </w:r>
      <w:r w:rsidR="007340D7" w:rsidRPr="00E83616">
        <w:rPr>
          <w:color w:val="auto"/>
        </w:rPr>
        <w:t>4</w:t>
      </w:r>
      <w:r w:rsidR="00771C93" w:rsidRPr="00E83616">
        <w:rPr>
          <w:color w:val="auto"/>
        </w:rPr>
        <w:t>.</w:t>
      </w:r>
      <w:r w:rsidRPr="00E83616">
        <w:rPr>
          <w:color w:val="auto"/>
        </w:rPr>
        <w:tab/>
      </w:r>
      <w:r w:rsidRPr="00E83616">
        <w:rPr>
          <w:color w:val="auto"/>
        </w:rPr>
        <w:tab/>
      </w:r>
    </w:p>
    <w:p w14:paraId="76669180" w14:textId="1D41F57B" w:rsidR="00112A1D" w:rsidRPr="00E83616" w:rsidRDefault="007B202B" w:rsidP="0007590D">
      <w:pPr>
        <w:pStyle w:val="Default"/>
        <w:spacing w:line="276" w:lineRule="auto"/>
        <w:jc w:val="both"/>
        <w:rPr>
          <w:color w:val="auto"/>
        </w:rPr>
      </w:pPr>
      <w:r w:rsidRPr="00E83616">
        <w:rPr>
          <w:color w:val="auto"/>
        </w:rPr>
        <w:tab/>
      </w:r>
      <w:r w:rsidRPr="00E83616">
        <w:rPr>
          <w:color w:val="auto"/>
        </w:rPr>
        <w:tab/>
      </w:r>
    </w:p>
    <w:p w14:paraId="65CE5451" w14:textId="244EE110" w:rsidR="0022335D" w:rsidRPr="00E83616" w:rsidRDefault="00015D3E" w:rsidP="00812473">
      <w:pPr>
        <w:autoSpaceDE w:val="0"/>
        <w:autoSpaceDN w:val="0"/>
        <w:adjustRightInd w:val="0"/>
        <w:spacing w:after="0"/>
        <w:ind w:left="4248" w:firstLine="708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E83616">
        <w:rPr>
          <w:rFonts w:ascii="Times New Roman" w:eastAsia="Calibri" w:hAnsi="Times New Roman" w:cs="Times New Roman"/>
          <w:b/>
          <w:sz w:val="24"/>
          <w:szCs w:val="24"/>
          <w:lang w:val="en-US"/>
        </w:rPr>
        <w:t>MARKO JELIĆ</w:t>
      </w:r>
    </w:p>
    <w:p w14:paraId="5835BF59" w14:textId="0A204CE1" w:rsidR="009136EE" w:rsidRPr="00E83616" w:rsidRDefault="0022335D" w:rsidP="0007590D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E83616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E83616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E83616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E83616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E83616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E83616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E83616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015D3E" w:rsidRPr="00E83616">
        <w:rPr>
          <w:rFonts w:ascii="Times New Roman" w:eastAsia="Calibri" w:hAnsi="Times New Roman" w:cs="Times New Roman"/>
          <w:b/>
          <w:sz w:val="24"/>
          <w:szCs w:val="24"/>
        </w:rPr>
        <w:t>župan Šibensko-kninske županije</w:t>
      </w:r>
      <w:r w:rsidR="00E916A4" w:rsidRPr="00E8361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617033CF" w14:textId="77777777" w:rsidR="0022335D" w:rsidRPr="00E83616" w:rsidRDefault="0022335D" w:rsidP="00502296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BA709CB" w14:textId="34AAAD91" w:rsidR="0022335D" w:rsidRPr="00E83616" w:rsidRDefault="00DC2071" w:rsidP="00502296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83616">
        <w:rPr>
          <w:rFonts w:ascii="Times New Roman" w:eastAsia="Calibri" w:hAnsi="Times New Roman" w:cs="Times New Roman"/>
          <w:b/>
          <w:sz w:val="24"/>
          <w:szCs w:val="24"/>
        </w:rPr>
        <w:t>Predmet:</w:t>
      </w:r>
      <w:r w:rsidR="00142301" w:rsidRPr="00E8361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15D3E" w:rsidRPr="00E83616">
        <w:rPr>
          <w:rFonts w:ascii="Times New Roman" w:eastAsia="Calibri" w:hAnsi="Times New Roman" w:cs="Times New Roman"/>
          <w:b/>
          <w:sz w:val="24"/>
          <w:szCs w:val="24"/>
        </w:rPr>
        <w:t>MARKO JELIĆ</w:t>
      </w:r>
      <w:r w:rsidRPr="00E83616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="00015D3E" w:rsidRPr="00E83616">
        <w:rPr>
          <w:rFonts w:ascii="Times New Roman" w:eastAsia="Calibri" w:hAnsi="Times New Roman" w:cs="Times New Roman"/>
          <w:b/>
          <w:sz w:val="24"/>
          <w:szCs w:val="24"/>
        </w:rPr>
        <w:t>župan Šibensko-kninske županije</w:t>
      </w:r>
    </w:p>
    <w:p w14:paraId="706900D5" w14:textId="1AD5D8C1" w:rsidR="00A95A9A" w:rsidRPr="00E83616" w:rsidRDefault="00856E5A" w:rsidP="00502296">
      <w:pPr>
        <w:pStyle w:val="Odlomakpopisa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83616">
        <w:rPr>
          <w:rFonts w:ascii="Times New Roman" w:eastAsia="Calibri" w:hAnsi="Times New Roman" w:cs="Times New Roman"/>
          <w:i/>
          <w:sz w:val="24"/>
          <w:szCs w:val="24"/>
        </w:rPr>
        <w:t>O</w:t>
      </w:r>
      <w:r w:rsidR="00A95A9A" w:rsidRPr="00E83616">
        <w:rPr>
          <w:rFonts w:ascii="Times New Roman" w:eastAsia="Calibri" w:hAnsi="Times New Roman" w:cs="Times New Roman"/>
          <w:i/>
          <w:sz w:val="24"/>
          <w:szCs w:val="24"/>
        </w:rPr>
        <w:t>bavijest, dostavlja se</w:t>
      </w:r>
    </w:p>
    <w:p w14:paraId="2F061A0C" w14:textId="77777777" w:rsidR="00841A1B" w:rsidRPr="00E83616" w:rsidRDefault="00841A1B" w:rsidP="009200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CC75D0" w14:textId="4C8CB376" w:rsidR="0084720D" w:rsidRPr="00E83616" w:rsidRDefault="00CD4073" w:rsidP="00841A1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3616">
        <w:rPr>
          <w:rFonts w:ascii="Times New Roman" w:hAnsi="Times New Roman" w:cs="Times New Roman"/>
          <w:color w:val="000000" w:themeColor="text1"/>
          <w:sz w:val="24"/>
          <w:szCs w:val="24"/>
        </w:rPr>
        <w:t>Sukladno odredbi članka 42. stavka 1. Zakona o sprječavanju sukoba interesa („Narodne novine“, broj 143/21.</w:t>
      </w:r>
      <w:r w:rsidR="00555E25" w:rsidRPr="00E836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36/24.</w:t>
      </w:r>
      <w:r w:rsidRPr="00E83616">
        <w:rPr>
          <w:rFonts w:ascii="Times New Roman" w:hAnsi="Times New Roman" w:cs="Times New Roman"/>
          <w:color w:val="000000" w:themeColor="text1"/>
          <w:sz w:val="24"/>
          <w:szCs w:val="24"/>
        </w:rPr>
        <w:t>, u daljnjem tekstu: ZSSI) obavještavamo Vas da je</w:t>
      </w:r>
      <w:r w:rsidR="00B20913" w:rsidRPr="00E836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Povjerenstvo za odlučivanje o sukobu interesa (u daljnjem tekstu: Povjerenstvo), u sastavu Aleksandre Jozić-Ileković, kao predsjednice Povjerenstva, Ines Pavlačić, Igora Lukača, Nike Nodilo Lakoš i Ane Poljak, kao članova Povjerenstva,</w:t>
      </w:r>
      <w:r w:rsidRPr="00E836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dana </w:t>
      </w:r>
      <w:r w:rsidR="00856FBB" w:rsidRPr="00E83616">
        <w:rPr>
          <w:rFonts w:ascii="Times New Roman" w:hAnsi="Times New Roman" w:cs="Times New Roman"/>
          <w:color w:val="000000" w:themeColor="text1"/>
          <w:sz w:val="24"/>
          <w:szCs w:val="24"/>
        </w:rPr>
        <w:t>11. studenoga 2024.</w:t>
      </w:r>
      <w:r w:rsidRPr="00E836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odlučilo da u</w:t>
      </w:r>
      <w:r w:rsidR="00360C79" w:rsidRPr="00E836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</w:t>
      </w:r>
      <w:r w:rsidRPr="00E83616">
        <w:rPr>
          <w:rFonts w:ascii="Times New Roman" w:hAnsi="Times New Roman" w:cs="Times New Roman"/>
          <w:color w:val="000000" w:themeColor="text1"/>
          <w:sz w:val="24"/>
          <w:szCs w:val="24"/>
        </w:rPr>
        <w:t>ašem predmetu</w:t>
      </w:r>
      <w:r w:rsidR="00AD0A2A" w:rsidRPr="00E83616">
        <w:rPr>
          <w:sz w:val="24"/>
          <w:szCs w:val="24"/>
        </w:rPr>
        <w:t xml:space="preserve"> </w:t>
      </w:r>
      <w:r w:rsidR="00AD0A2A" w:rsidRPr="00E8361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ne postoje pretpostavke za pokretanje postupka</w:t>
      </w:r>
      <w:r w:rsidR="00AD0A2A" w:rsidRPr="00E836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vezano za moguću povredu odredbi ZSSI-a.</w:t>
      </w:r>
      <w:r w:rsidRPr="00E836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56691FD" w14:textId="77777777" w:rsidR="000B74C9" w:rsidRPr="00E83616" w:rsidRDefault="000B74C9" w:rsidP="00841A1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8D2A6C5" w14:textId="521FF330" w:rsidR="0093705F" w:rsidRPr="00E83616" w:rsidRDefault="0022335D" w:rsidP="009370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36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Povjerenstvo je </w:t>
      </w:r>
      <w:r w:rsidR="0093705F" w:rsidRPr="00E83616">
        <w:rPr>
          <w:rFonts w:ascii="Times New Roman" w:hAnsi="Times New Roman" w:cs="Times New Roman"/>
          <w:sz w:val="24"/>
          <w:szCs w:val="24"/>
        </w:rPr>
        <w:t xml:space="preserve">temeljem neanonimne prijave od </w:t>
      </w:r>
      <w:r w:rsidR="000C63BE" w:rsidRPr="00E83616">
        <w:rPr>
          <w:rFonts w:ascii="Times New Roman" w:hAnsi="Times New Roman" w:cs="Times New Roman"/>
          <w:sz w:val="24"/>
          <w:szCs w:val="24"/>
        </w:rPr>
        <w:t xml:space="preserve">dana </w:t>
      </w:r>
      <w:r w:rsidR="0093705F" w:rsidRPr="00E83616">
        <w:rPr>
          <w:rFonts w:ascii="Times New Roman" w:hAnsi="Times New Roman" w:cs="Times New Roman"/>
          <w:sz w:val="24"/>
          <w:szCs w:val="24"/>
        </w:rPr>
        <w:t xml:space="preserve">13. ožujka 2023. otvorilo </w:t>
      </w:r>
      <w:r w:rsidRPr="00E836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predmet protiv obveznika </w:t>
      </w:r>
      <w:r w:rsidR="0093705F" w:rsidRPr="00E83616">
        <w:rPr>
          <w:rFonts w:ascii="Times New Roman" w:hAnsi="Times New Roman" w:cs="Times New Roman"/>
          <w:color w:val="000000" w:themeColor="text1"/>
          <w:sz w:val="24"/>
          <w:szCs w:val="24"/>
        </w:rPr>
        <w:t>Marka Jelića.</w:t>
      </w:r>
      <w:r w:rsidRPr="00E836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3705F" w:rsidRPr="00E83616">
        <w:rPr>
          <w:rFonts w:ascii="Times New Roman" w:hAnsi="Times New Roman" w:cs="Times New Roman"/>
          <w:sz w:val="24"/>
          <w:szCs w:val="24"/>
        </w:rPr>
        <w:t xml:space="preserve">U </w:t>
      </w:r>
      <w:r w:rsidR="000C63BE" w:rsidRPr="00E83616">
        <w:rPr>
          <w:rFonts w:ascii="Times New Roman" w:hAnsi="Times New Roman" w:cs="Times New Roman"/>
          <w:sz w:val="24"/>
          <w:szCs w:val="24"/>
        </w:rPr>
        <w:t>navedenoj</w:t>
      </w:r>
      <w:r w:rsidR="0093705F" w:rsidRPr="00E83616">
        <w:rPr>
          <w:rFonts w:ascii="Times New Roman" w:hAnsi="Times New Roman" w:cs="Times New Roman"/>
          <w:sz w:val="24"/>
          <w:szCs w:val="24"/>
        </w:rPr>
        <w:t xml:space="preserve"> neanonimnoj prijavi se u bitnom ukazuje kako je obveznik mogući predavač i ispitivač na ispitnim rokovima u ljetnom semestru 2021./2022. i zimskom semestru 2022./2023. na Fakultetu za ekologiju Nezavisnog univerziteta u Banja Luci, Republika Srpska, Bosna i Hercegovina, te da prihode ostvarene s navedene osnove nije prijavio u podnesenoj imovinskoj kartici. Kao dokaz tvrdnjama u prijavi, priložen je ispis web stranice navedene ustanove, na kojoj se među predavačima</w:t>
      </w:r>
      <w:r w:rsidR="00914F39" w:rsidRPr="00E83616">
        <w:rPr>
          <w:rFonts w:ascii="Times New Roman" w:hAnsi="Times New Roman" w:cs="Times New Roman"/>
          <w:sz w:val="24"/>
          <w:szCs w:val="24"/>
        </w:rPr>
        <w:t xml:space="preserve"> lipanjsko-srpanjskog ispitnog roka 2021./2022.</w:t>
      </w:r>
      <w:r w:rsidR="000C63BE" w:rsidRPr="00E83616">
        <w:rPr>
          <w:rFonts w:ascii="Times New Roman" w:hAnsi="Times New Roman" w:cs="Times New Roman"/>
          <w:sz w:val="24"/>
          <w:szCs w:val="24"/>
        </w:rPr>
        <w:t xml:space="preserve"> godine</w:t>
      </w:r>
      <w:r w:rsidR="00914F39" w:rsidRPr="00E83616">
        <w:rPr>
          <w:rFonts w:ascii="Times New Roman" w:hAnsi="Times New Roman" w:cs="Times New Roman"/>
          <w:sz w:val="24"/>
          <w:szCs w:val="24"/>
        </w:rPr>
        <w:t xml:space="preserve"> </w:t>
      </w:r>
      <w:r w:rsidR="000C63BE" w:rsidRPr="00E83616">
        <w:rPr>
          <w:rFonts w:ascii="Times New Roman" w:hAnsi="Times New Roman" w:cs="Times New Roman"/>
          <w:sz w:val="24"/>
          <w:szCs w:val="24"/>
        </w:rPr>
        <w:t xml:space="preserve">i siječanjsko/veljačkog ispitnog roka 2022/2023. </w:t>
      </w:r>
      <w:r w:rsidR="00914F39" w:rsidRPr="00E83616">
        <w:rPr>
          <w:rFonts w:ascii="Times New Roman" w:hAnsi="Times New Roman" w:cs="Times New Roman"/>
          <w:sz w:val="24"/>
          <w:szCs w:val="24"/>
        </w:rPr>
        <w:t>godine</w:t>
      </w:r>
      <w:r w:rsidR="0093705F" w:rsidRPr="00E83616">
        <w:rPr>
          <w:rFonts w:ascii="Times New Roman" w:hAnsi="Times New Roman" w:cs="Times New Roman"/>
          <w:sz w:val="24"/>
          <w:szCs w:val="24"/>
        </w:rPr>
        <w:t xml:space="preserve"> navodi osoba imena i prezimena Marko Jelić,</w:t>
      </w:r>
      <w:r w:rsidR="00914F39" w:rsidRPr="00E83616">
        <w:rPr>
          <w:rFonts w:ascii="Times New Roman" w:hAnsi="Times New Roman" w:cs="Times New Roman"/>
          <w:sz w:val="24"/>
          <w:szCs w:val="24"/>
        </w:rPr>
        <w:t xml:space="preserve"> </w:t>
      </w:r>
      <w:r w:rsidR="000C63BE" w:rsidRPr="00E83616">
        <w:rPr>
          <w:rFonts w:ascii="Times New Roman" w:hAnsi="Times New Roman" w:cs="Times New Roman"/>
          <w:sz w:val="24"/>
          <w:szCs w:val="24"/>
        </w:rPr>
        <w:t>titule „</w:t>
      </w:r>
      <w:proofErr w:type="spellStart"/>
      <w:r w:rsidR="00914F39" w:rsidRPr="00E83616">
        <w:rPr>
          <w:rFonts w:ascii="Times New Roman" w:hAnsi="Times New Roman" w:cs="Times New Roman"/>
          <w:sz w:val="24"/>
          <w:szCs w:val="24"/>
        </w:rPr>
        <w:t>prof.dr</w:t>
      </w:r>
      <w:proofErr w:type="spellEnd"/>
      <w:r w:rsidR="000C63BE" w:rsidRPr="00E83616">
        <w:rPr>
          <w:rFonts w:ascii="Times New Roman" w:hAnsi="Times New Roman" w:cs="Times New Roman"/>
          <w:sz w:val="24"/>
          <w:szCs w:val="24"/>
        </w:rPr>
        <w:t>“</w:t>
      </w:r>
      <w:r w:rsidR="00914F39" w:rsidRPr="00E83616">
        <w:rPr>
          <w:rFonts w:ascii="Times New Roman" w:hAnsi="Times New Roman" w:cs="Times New Roman"/>
          <w:sz w:val="24"/>
          <w:szCs w:val="24"/>
        </w:rPr>
        <w:t>,</w:t>
      </w:r>
      <w:r w:rsidR="0093705F" w:rsidRPr="00E83616">
        <w:rPr>
          <w:rFonts w:ascii="Times New Roman" w:hAnsi="Times New Roman" w:cs="Times New Roman"/>
          <w:sz w:val="24"/>
          <w:szCs w:val="24"/>
        </w:rPr>
        <w:t xml:space="preserve"> ali bez daljnjih osobnih podataka.</w:t>
      </w:r>
    </w:p>
    <w:p w14:paraId="2B34D281" w14:textId="77777777" w:rsidR="0093705F" w:rsidRPr="00E83616" w:rsidRDefault="0093705F" w:rsidP="009370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5FBA551" w14:textId="34549069" w:rsidR="006C4764" w:rsidRPr="00E83616" w:rsidRDefault="00C952D1" w:rsidP="0093705F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3616">
        <w:rPr>
          <w:rFonts w:ascii="Times New Roman" w:eastAsia="Calibri" w:hAnsi="Times New Roman" w:cs="Times New Roman"/>
          <w:sz w:val="24"/>
          <w:szCs w:val="24"/>
        </w:rPr>
        <w:t xml:space="preserve">Člankom 3. stavkom 1. točkom </w:t>
      </w:r>
      <w:r w:rsidR="00AB2F1E" w:rsidRPr="00E83616">
        <w:rPr>
          <w:rFonts w:ascii="Times New Roman" w:eastAsia="Calibri" w:hAnsi="Times New Roman" w:cs="Times New Roman"/>
          <w:sz w:val="24"/>
          <w:szCs w:val="24"/>
        </w:rPr>
        <w:t>3</w:t>
      </w:r>
      <w:r w:rsidR="00812473" w:rsidRPr="00E83616">
        <w:rPr>
          <w:rFonts w:ascii="Times New Roman" w:eastAsia="Calibri" w:hAnsi="Times New Roman" w:cs="Times New Roman"/>
          <w:sz w:val="24"/>
          <w:szCs w:val="24"/>
        </w:rPr>
        <w:t>4</w:t>
      </w:r>
      <w:r w:rsidRPr="00E83616">
        <w:rPr>
          <w:rFonts w:ascii="Times New Roman" w:eastAsia="Calibri" w:hAnsi="Times New Roman" w:cs="Times New Roman"/>
          <w:sz w:val="24"/>
          <w:szCs w:val="24"/>
        </w:rPr>
        <w:t xml:space="preserve">. ZSSI-a propisano je da su </w:t>
      </w:r>
      <w:r w:rsidR="00AB2F1E" w:rsidRPr="00E83616">
        <w:rPr>
          <w:rFonts w:ascii="Times New Roman" w:eastAsia="Calibri" w:hAnsi="Times New Roman" w:cs="Times New Roman"/>
          <w:sz w:val="24"/>
          <w:szCs w:val="24"/>
        </w:rPr>
        <w:t xml:space="preserve">župani, gradonačelnici, općinski načelnici i njihovi zamjenici </w:t>
      </w:r>
      <w:r w:rsidRPr="00E836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obveznici u smislu odredbi </w:t>
      </w:r>
      <w:r w:rsidRPr="00E83616">
        <w:rPr>
          <w:rFonts w:ascii="Times New Roman" w:eastAsia="Calibri" w:hAnsi="Times New Roman" w:cs="Times New Roman"/>
          <w:sz w:val="24"/>
          <w:szCs w:val="24"/>
        </w:rPr>
        <w:t>navedenog Zakona.</w:t>
      </w:r>
      <w:r w:rsidR="00CA64F7" w:rsidRPr="00E8361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AB4D512" w14:textId="77777777" w:rsidR="00E477BF" w:rsidRPr="00E83616" w:rsidRDefault="00E477BF" w:rsidP="0093705F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D848021" w14:textId="2058FFDD" w:rsidR="004C0228" w:rsidRPr="00E83616" w:rsidRDefault="00C6293B" w:rsidP="004C0DD4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3616">
        <w:rPr>
          <w:rFonts w:ascii="Times New Roman" w:eastAsia="Calibri" w:hAnsi="Times New Roman" w:cs="Times New Roman"/>
          <w:sz w:val="24"/>
          <w:szCs w:val="24"/>
        </w:rPr>
        <w:t xml:space="preserve">Uvidom u Registar obveznika, kojeg ustrojava i vodi Povjerenstvo, utvrđeno je da </w:t>
      </w:r>
      <w:r w:rsidR="00812473" w:rsidRPr="00E836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E5D5F" w:rsidRPr="00E83616">
        <w:rPr>
          <w:rFonts w:ascii="Times New Roman" w:eastAsia="Calibri" w:hAnsi="Times New Roman" w:cs="Times New Roman"/>
          <w:sz w:val="24"/>
          <w:szCs w:val="24"/>
        </w:rPr>
        <w:t>Marko Jelić trenutno</w:t>
      </w:r>
      <w:r w:rsidR="00AD0A2A" w:rsidRPr="00E83616">
        <w:rPr>
          <w:rFonts w:ascii="Times New Roman" w:eastAsia="Calibri" w:hAnsi="Times New Roman" w:cs="Times New Roman"/>
          <w:sz w:val="24"/>
          <w:szCs w:val="24"/>
        </w:rPr>
        <w:t xml:space="preserve"> obnaša dužnost </w:t>
      </w:r>
      <w:r w:rsidR="005E5D5F" w:rsidRPr="00E83616">
        <w:rPr>
          <w:rFonts w:ascii="Times New Roman" w:eastAsia="Calibri" w:hAnsi="Times New Roman" w:cs="Times New Roman"/>
          <w:sz w:val="24"/>
          <w:szCs w:val="24"/>
        </w:rPr>
        <w:t>župana</w:t>
      </w:r>
      <w:r w:rsidR="00AD0A2A" w:rsidRPr="00E836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E5D5F" w:rsidRPr="00E83616">
        <w:rPr>
          <w:rFonts w:ascii="Times New Roman" w:eastAsia="Calibri" w:hAnsi="Times New Roman" w:cs="Times New Roman"/>
          <w:sz w:val="24"/>
          <w:szCs w:val="24"/>
        </w:rPr>
        <w:t>Šibensko-kninske županije</w:t>
      </w:r>
      <w:r w:rsidR="00AD0A2A" w:rsidRPr="00E83616">
        <w:rPr>
          <w:rFonts w:ascii="Times New Roman" w:eastAsia="Calibri" w:hAnsi="Times New Roman" w:cs="Times New Roman"/>
          <w:sz w:val="24"/>
          <w:szCs w:val="24"/>
        </w:rPr>
        <w:t xml:space="preserve"> počevši od </w:t>
      </w:r>
      <w:r w:rsidR="005E5D5F" w:rsidRPr="00E83616">
        <w:rPr>
          <w:rFonts w:ascii="Times New Roman" w:eastAsia="Calibri" w:hAnsi="Times New Roman" w:cs="Times New Roman"/>
          <w:sz w:val="24"/>
          <w:szCs w:val="24"/>
        </w:rPr>
        <w:t>4</w:t>
      </w:r>
      <w:r w:rsidR="00AD0A2A" w:rsidRPr="00E8361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E5D5F" w:rsidRPr="00E83616">
        <w:rPr>
          <w:rFonts w:ascii="Times New Roman" w:eastAsia="Calibri" w:hAnsi="Times New Roman" w:cs="Times New Roman"/>
          <w:sz w:val="24"/>
          <w:szCs w:val="24"/>
        </w:rPr>
        <w:t>lip</w:t>
      </w:r>
      <w:r w:rsidR="00AD0A2A" w:rsidRPr="00E83616">
        <w:rPr>
          <w:rFonts w:ascii="Times New Roman" w:eastAsia="Calibri" w:hAnsi="Times New Roman" w:cs="Times New Roman"/>
          <w:sz w:val="24"/>
          <w:szCs w:val="24"/>
        </w:rPr>
        <w:t xml:space="preserve">nja 2021. </w:t>
      </w:r>
      <w:r w:rsidR="00B050E9" w:rsidRPr="00E83616">
        <w:rPr>
          <w:rFonts w:ascii="Times New Roman" w:eastAsia="Calibri" w:hAnsi="Times New Roman" w:cs="Times New Roman"/>
          <w:sz w:val="24"/>
          <w:szCs w:val="24"/>
        </w:rPr>
        <w:t>slijedom čega je isti</w:t>
      </w:r>
      <w:r w:rsidR="00812473" w:rsidRPr="00E836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050E9" w:rsidRPr="00E83616">
        <w:rPr>
          <w:rFonts w:ascii="Times New Roman" w:eastAsia="Calibri" w:hAnsi="Times New Roman" w:cs="Times New Roman"/>
          <w:sz w:val="24"/>
          <w:szCs w:val="24"/>
        </w:rPr>
        <w:t>u obvezi postupati sukladno odredbama ZSSI-a.</w:t>
      </w:r>
    </w:p>
    <w:p w14:paraId="03EADD3A" w14:textId="4E394B80" w:rsidR="0084720D" w:rsidRPr="00E83616" w:rsidRDefault="0084720D" w:rsidP="0041475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36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Člankom 41. stavkom 1. ZSSI-a propisano je da Povjerenstvo može pokrenuti postupak po službenoj dužnosti </w:t>
      </w:r>
      <w:r w:rsidR="00CD4073" w:rsidRPr="00E83616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E836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povodom vjerodostojne i osnovane prijave o mogućoj povredi toga Zakona. </w:t>
      </w:r>
    </w:p>
    <w:p w14:paraId="3C0ADC33" w14:textId="07AE6E44" w:rsidR="00EC5BF4" w:rsidRPr="00E83616" w:rsidRDefault="0084720D" w:rsidP="00EC5BF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361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Sukladno članku 42. stavku 1. ZSSI-a, kada Povjerenstvo utvrdi da su ispunjene pretpostavke za pokretanje postupka iz članka 41. stavka 1. toga Zakona, dužno je obavijestiti obveznika o postojanju pretpostavki za pokretanje postupka, kao i o činjeničnim utvrđenjima te zatražiti njegovo očitovanje.</w:t>
      </w:r>
    </w:p>
    <w:p w14:paraId="3ABCF8FE" w14:textId="77777777" w:rsidR="00EC5BF4" w:rsidRPr="00E83616" w:rsidRDefault="00EC5BF4" w:rsidP="00EC5BF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9A69186" w14:textId="28BE1AA9" w:rsidR="00387BC5" w:rsidRPr="00E83616" w:rsidRDefault="00387BC5" w:rsidP="00387BC5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36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Sukladno članku 27. stavku 1. ZSSI-a, redovita provjera podataka predstavlja </w:t>
      </w:r>
      <w:r w:rsidR="00EC5BF4" w:rsidRPr="00E836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provjeru podataka iz članaka 10. do 12. ZSSI-a koja se obavlja prikupljanjem, razmjenom podataka i usporedbom prijavljenih podataka o imovini iz podnesenih imovinskih kartica obveznika s prijavljenim podacima od Ministarstva financija, Porezne uprave i drugih nadležnih tijela </w:t>
      </w:r>
      <w:proofErr w:type="spellStart"/>
      <w:r w:rsidR="00EC5BF4" w:rsidRPr="00E83616">
        <w:rPr>
          <w:rFonts w:ascii="Times New Roman" w:hAnsi="Times New Roman" w:cs="Times New Roman"/>
          <w:color w:val="000000" w:themeColor="text1"/>
          <w:sz w:val="24"/>
          <w:szCs w:val="24"/>
        </w:rPr>
        <w:t>Repubike</w:t>
      </w:r>
      <w:proofErr w:type="spellEnd"/>
      <w:r w:rsidR="00EC5BF4" w:rsidRPr="00E836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Hrvatske sukladno odredbama ZSSI-a i podzakonskih propisa </w:t>
      </w:r>
      <w:proofErr w:type="spellStart"/>
      <w:r w:rsidR="00EC5BF4" w:rsidRPr="00E83616">
        <w:rPr>
          <w:rFonts w:ascii="Times New Roman" w:hAnsi="Times New Roman" w:cs="Times New Roman"/>
          <w:color w:val="000000" w:themeColor="text1"/>
          <w:sz w:val="24"/>
          <w:szCs w:val="24"/>
        </w:rPr>
        <w:t>dobesenih</w:t>
      </w:r>
      <w:proofErr w:type="spellEnd"/>
      <w:r w:rsidR="00EC5BF4" w:rsidRPr="00E836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temelju tog zakona.</w:t>
      </w:r>
    </w:p>
    <w:p w14:paraId="0A6174C1" w14:textId="0659605A" w:rsidR="00914F39" w:rsidRPr="00E83616" w:rsidRDefault="004F7609" w:rsidP="00914F3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3616">
        <w:rPr>
          <w:rFonts w:ascii="Times New Roman" w:hAnsi="Times New Roman" w:cs="Times New Roman"/>
          <w:sz w:val="24"/>
          <w:szCs w:val="24"/>
        </w:rPr>
        <w:t>I</w:t>
      </w:r>
      <w:r w:rsidR="00914F39" w:rsidRPr="00E83616">
        <w:rPr>
          <w:rFonts w:ascii="Times New Roman" w:hAnsi="Times New Roman" w:cs="Times New Roman"/>
          <w:sz w:val="24"/>
          <w:szCs w:val="24"/>
        </w:rPr>
        <w:t>majući na umu okolnosti iz prijave, u ovom je predmetu bilo potrebno provesti ciljanu redovitu provjeru prijavljenih podataka u imovinskoj kartici obveznika, a u odnosu na predmet prijave. Stoga je valjalo izvršiti provjeru podataka iz dijela imovinske kartice koji se odnosi na rubriku „Podaci o prihodima“ – „Podaci o plaći ostvarenoj kod drugog poslodavca“, a sa ciljem provjere je li imovinsko stanje obveznika točno prijavljeno u vrijeme kada je imovinska kartica podnesena odnosno je li promjena prijavljena pravovremeno.</w:t>
      </w:r>
    </w:p>
    <w:p w14:paraId="0D58E1B9" w14:textId="77777777" w:rsidR="00914F39" w:rsidRPr="00E83616" w:rsidRDefault="00914F39" w:rsidP="00914F3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666A1FE" w14:textId="12F86C39" w:rsidR="00914F39" w:rsidRPr="00E83616" w:rsidRDefault="00914F39" w:rsidP="00914F3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36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Prema tome, Povjerenstvo je u svrhu utvrđivanja činjenica u postupku iz svoje nadležnosti </w:t>
      </w:r>
      <w:r w:rsidRPr="00E83616">
        <w:rPr>
          <w:rFonts w:ascii="Times New Roman" w:hAnsi="Times New Roman" w:cs="Times New Roman"/>
          <w:sz w:val="24"/>
          <w:szCs w:val="24"/>
        </w:rPr>
        <w:t xml:space="preserve">provelo ciljanu redovitu provjeru prijavljenih podataka u imovinskoj kartici obveznika podnesenoj 29. prosinca 2022. povodom godišnje obveze podnošenja i to u dijelu koji se odnosi na podatke o plaći ostvarenoj kod drugog poslodavca. </w:t>
      </w:r>
    </w:p>
    <w:p w14:paraId="64D7E423" w14:textId="22BB154B" w:rsidR="005B7156" w:rsidRPr="00E83616" w:rsidRDefault="00387BC5" w:rsidP="003812E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3616">
        <w:rPr>
          <w:rFonts w:ascii="Times New Roman" w:hAnsi="Times New Roman" w:cs="Times New Roman"/>
          <w:sz w:val="24"/>
          <w:szCs w:val="24"/>
        </w:rPr>
        <w:t xml:space="preserve">Uvidom u </w:t>
      </w:r>
      <w:r w:rsidR="00914F39" w:rsidRPr="00E83616">
        <w:rPr>
          <w:rFonts w:ascii="Times New Roman" w:hAnsi="Times New Roman" w:cs="Times New Roman"/>
          <w:sz w:val="24"/>
          <w:szCs w:val="24"/>
        </w:rPr>
        <w:t>navedenu</w:t>
      </w:r>
      <w:r w:rsidRPr="00E83616">
        <w:rPr>
          <w:rFonts w:ascii="Times New Roman" w:hAnsi="Times New Roman" w:cs="Times New Roman"/>
          <w:sz w:val="24"/>
          <w:szCs w:val="24"/>
        </w:rPr>
        <w:t xml:space="preserve"> imovinsku karticu utvrđeno je kako je obveznik naznačio kako ne ostvaruje plaću kod drugog poslodavca</w:t>
      </w:r>
      <w:r w:rsidR="00914F39" w:rsidRPr="00E83616">
        <w:rPr>
          <w:rFonts w:ascii="Times New Roman" w:hAnsi="Times New Roman" w:cs="Times New Roman"/>
          <w:sz w:val="24"/>
          <w:szCs w:val="24"/>
        </w:rPr>
        <w:t>.</w:t>
      </w:r>
      <w:r w:rsidRPr="00E83616">
        <w:rPr>
          <w:rFonts w:ascii="Times New Roman" w:hAnsi="Times New Roman" w:cs="Times New Roman"/>
          <w:sz w:val="24"/>
          <w:szCs w:val="24"/>
        </w:rPr>
        <w:t xml:space="preserve"> </w:t>
      </w:r>
      <w:r w:rsidR="00914F39" w:rsidRPr="00E83616">
        <w:rPr>
          <w:rFonts w:ascii="Times New Roman" w:hAnsi="Times New Roman" w:cs="Times New Roman"/>
          <w:sz w:val="24"/>
          <w:szCs w:val="24"/>
        </w:rPr>
        <w:t>Nadalje, u</w:t>
      </w:r>
      <w:r w:rsidRPr="00E83616">
        <w:rPr>
          <w:rFonts w:ascii="Times New Roman" w:hAnsi="Times New Roman" w:cs="Times New Roman"/>
          <w:sz w:val="24"/>
          <w:szCs w:val="24"/>
        </w:rPr>
        <w:t>vidom u dostupne registre</w:t>
      </w:r>
      <w:r w:rsidR="00914F39" w:rsidRPr="00E83616">
        <w:rPr>
          <w:rFonts w:ascii="Times New Roman" w:hAnsi="Times New Roman" w:cs="Times New Roman"/>
          <w:sz w:val="24"/>
          <w:szCs w:val="24"/>
        </w:rPr>
        <w:t xml:space="preserve"> nadležnih tijela Republike Hrvatske</w:t>
      </w:r>
      <w:r w:rsidR="005B7156" w:rsidRPr="00E83616">
        <w:rPr>
          <w:rFonts w:ascii="Times New Roman" w:hAnsi="Times New Roman" w:cs="Times New Roman"/>
          <w:sz w:val="24"/>
          <w:szCs w:val="24"/>
        </w:rPr>
        <w:t xml:space="preserve">, </w:t>
      </w:r>
      <w:r w:rsidRPr="00E83616">
        <w:rPr>
          <w:rFonts w:ascii="Times New Roman" w:hAnsi="Times New Roman" w:cs="Times New Roman"/>
          <w:sz w:val="24"/>
          <w:szCs w:val="24"/>
        </w:rPr>
        <w:t>Informatičk</w:t>
      </w:r>
      <w:r w:rsidR="00914F39" w:rsidRPr="00E83616">
        <w:rPr>
          <w:rFonts w:ascii="Times New Roman" w:hAnsi="Times New Roman" w:cs="Times New Roman"/>
          <w:sz w:val="24"/>
          <w:szCs w:val="24"/>
        </w:rPr>
        <w:t>og</w:t>
      </w:r>
      <w:r w:rsidRPr="00E83616">
        <w:rPr>
          <w:rFonts w:ascii="Times New Roman" w:hAnsi="Times New Roman" w:cs="Times New Roman"/>
          <w:sz w:val="24"/>
          <w:szCs w:val="24"/>
        </w:rPr>
        <w:t xml:space="preserve"> sustav</w:t>
      </w:r>
      <w:r w:rsidR="00914F39" w:rsidRPr="00E83616">
        <w:rPr>
          <w:rFonts w:ascii="Times New Roman" w:hAnsi="Times New Roman" w:cs="Times New Roman"/>
          <w:sz w:val="24"/>
          <w:szCs w:val="24"/>
        </w:rPr>
        <w:t>a</w:t>
      </w:r>
      <w:r w:rsidRPr="00E83616">
        <w:rPr>
          <w:rFonts w:ascii="Times New Roman" w:hAnsi="Times New Roman" w:cs="Times New Roman"/>
          <w:sz w:val="24"/>
          <w:szCs w:val="24"/>
        </w:rPr>
        <w:t xml:space="preserve"> Porezne uprave i EDIP</w:t>
      </w:r>
      <w:r w:rsidR="00914F39" w:rsidRPr="00E83616">
        <w:rPr>
          <w:rFonts w:ascii="Times New Roman" w:hAnsi="Times New Roman" w:cs="Times New Roman"/>
          <w:sz w:val="24"/>
          <w:szCs w:val="24"/>
        </w:rPr>
        <w:t xml:space="preserve"> (Evidencija o </w:t>
      </w:r>
      <w:proofErr w:type="spellStart"/>
      <w:r w:rsidR="00914F39" w:rsidRPr="00E83616">
        <w:rPr>
          <w:rFonts w:ascii="Times New Roman" w:hAnsi="Times New Roman" w:cs="Times New Roman"/>
          <w:sz w:val="24"/>
          <w:szCs w:val="24"/>
        </w:rPr>
        <w:t>dohotcima</w:t>
      </w:r>
      <w:proofErr w:type="spellEnd"/>
      <w:r w:rsidR="00914F39" w:rsidRPr="00E83616">
        <w:rPr>
          <w:rFonts w:ascii="Times New Roman" w:hAnsi="Times New Roman" w:cs="Times New Roman"/>
          <w:sz w:val="24"/>
          <w:szCs w:val="24"/>
        </w:rPr>
        <w:t xml:space="preserve"> i primicima)</w:t>
      </w:r>
      <w:r w:rsidR="005B7156" w:rsidRPr="00E83616">
        <w:rPr>
          <w:rFonts w:ascii="Times New Roman" w:hAnsi="Times New Roman" w:cs="Times New Roman"/>
          <w:sz w:val="24"/>
          <w:szCs w:val="24"/>
        </w:rPr>
        <w:t>,</w:t>
      </w:r>
      <w:r w:rsidRPr="00E83616">
        <w:rPr>
          <w:rFonts w:ascii="Times New Roman" w:hAnsi="Times New Roman" w:cs="Times New Roman"/>
          <w:sz w:val="24"/>
          <w:szCs w:val="24"/>
        </w:rPr>
        <w:t xml:space="preserve"> nije utvrđen primitak inozemnog dohotka</w:t>
      </w:r>
      <w:r w:rsidR="005B7156" w:rsidRPr="00E83616">
        <w:rPr>
          <w:rFonts w:ascii="Times New Roman" w:hAnsi="Times New Roman" w:cs="Times New Roman"/>
          <w:sz w:val="24"/>
          <w:szCs w:val="24"/>
        </w:rPr>
        <w:t>.</w:t>
      </w:r>
    </w:p>
    <w:p w14:paraId="3D44DD12" w14:textId="393E4977" w:rsidR="005A6DE1" w:rsidRPr="00E83616" w:rsidRDefault="005A6DE1" w:rsidP="00BE537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3616">
        <w:rPr>
          <w:rFonts w:ascii="Times New Roman" w:hAnsi="Times New Roman" w:cs="Times New Roman"/>
          <w:sz w:val="24"/>
          <w:szCs w:val="24"/>
        </w:rPr>
        <w:t xml:space="preserve">Nadalje, uvidom u imovinsku karticu obveznika od 21. veljače 2024. g., Povjerenstvo je utvrdilo da je u rubrici „Podaci o prihodima“ – „Podaci o plaći ostvarenoj kod drugog poslodavca“ obveznik naveo kako takvi prihodi ne postoje, dok je u rubrici „Podaci o ostalim prihodima“ naveo podatke o prihodima od edukacijske djelatnosti od Udruge umirovljenika Krešimirova grada Šibenika. </w:t>
      </w:r>
      <w:r w:rsidR="007B3944" w:rsidRPr="00E83616">
        <w:rPr>
          <w:rFonts w:ascii="Times New Roman" w:hAnsi="Times New Roman" w:cs="Times New Roman"/>
          <w:sz w:val="24"/>
          <w:szCs w:val="24"/>
        </w:rPr>
        <w:t>Prema tome, o</w:t>
      </w:r>
      <w:r w:rsidR="009C63B3" w:rsidRPr="00E83616">
        <w:rPr>
          <w:rFonts w:ascii="Times New Roman" w:hAnsi="Times New Roman" w:cs="Times New Roman"/>
          <w:sz w:val="24"/>
          <w:szCs w:val="24"/>
        </w:rPr>
        <w:t>bveznik</w:t>
      </w:r>
      <w:r w:rsidRPr="00E83616">
        <w:rPr>
          <w:rFonts w:ascii="Times New Roman" w:hAnsi="Times New Roman" w:cs="Times New Roman"/>
          <w:sz w:val="24"/>
          <w:szCs w:val="24"/>
        </w:rPr>
        <w:t xml:space="preserve"> </w:t>
      </w:r>
      <w:r w:rsidR="007B3944" w:rsidRPr="00E83616">
        <w:rPr>
          <w:rFonts w:ascii="Times New Roman" w:hAnsi="Times New Roman" w:cs="Times New Roman"/>
          <w:sz w:val="24"/>
          <w:szCs w:val="24"/>
        </w:rPr>
        <w:t xml:space="preserve">niti </w:t>
      </w:r>
      <w:r w:rsidRPr="00E83616">
        <w:rPr>
          <w:rFonts w:ascii="Times New Roman" w:hAnsi="Times New Roman" w:cs="Times New Roman"/>
          <w:sz w:val="24"/>
          <w:szCs w:val="24"/>
        </w:rPr>
        <w:t>u p</w:t>
      </w:r>
      <w:r w:rsidR="007B3944" w:rsidRPr="00E83616">
        <w:rPr>
          <w:rFonts w:ascii="Times New Roman" w:hAnsi="Times New Roman" w:cs="Times New Roman"/>
          <w:sz w:val="24"/>
          <w:szCs w:val="24"/>
        </w:rPr>
        <w:t>otonjoj</w:t>
      </w:r>
      <w:r w:rsidRPr="00E83616">
        <w:rPr>
          <w:rFonts w:ascii="Times New Roman" w:hAnsi="Times New Roman" w:cs="Times New Roman"/>
          <w:sz w:val="24"/>
          <w:szCs w:val="24"/>
        </w:rPr>
        <w:t xml:space="preserve"> imovinskoj kartici </w:t>
      </w:r>
      <w:r w:rsidR="009C63B3" w:rsidRPr="00E83616">
        <w:rPr>
          <w:rFonts w:ascii="Times New Roman" w:hAnsi="Times New Roman" w:cs="Times New Roman"/>
          <w:sz w:val="24"/>
          <w:szCs w:val="24"/>
        </w:rPr>
        <w:t>nije</w:t>
      </w:r>
      <w:r w:rsidRPr="00E83616">
        <w:rPr>
          <w:rFonts w:ascii="Times New Roman" w:hAnsi="Times New Roman" w:cs="Times New Roman"/>
          <w:sz w:val="24"/>
          <w:szCs w:val="24"/>
        </w:rPr>
        <w:t xml:space="preserve"> naveo primitak inozemnog dohotka.</w:t>
      </w:r>
    </w:p>
    <w:p w14:paraId="2CAEDBAA" w14:textId="08397FF6" w:rsidR="00387BC5" w:rsidRPr="00E83616" w:rsidRDefault="003812EB" w:rsidP="00E8361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3616">
        <w:rPr>
          <w:rFonts w:ascii="Times New Roman" w:hAnsi="Times New Roman" w:cs="Times New Roman"/>
          <w:sz w:val="24"/>
          <w:szCs w:val="24"/>
        </w:rPr>
        <w:t>Slijedom navedenog, Povjerenstvo</w:t>
      </w:r>
      <w:r w:rsidR="00387BC5" w:rsidRPr="00E83616">
        <w:rPr>
          <w:rFonts w:ascii="Times New Roman" w:hAnsi="Times New Roman" w:cs="Times New Roman"/>
          <w:sz w:val="24"/>
          <w:szCs w:val="24"/>
        </w:rPr>
        <w:t xml:space="preserve"> je od Ministarstva vanjskih i europskih poslova (dalje: MVEP)</w:t>
      </w:r>
      <w:r w:rsidRPr="00E83616">
        <w:rPr>
          <w:rFonts w:ascii="Times New Roman" w:hAnsi="Times New Roman" w:cs="Times New Roman"/>
          <w:sz w:val="24"/>
          <w:szCs w:val="24"/>
        </w:rPr>
        <w:t xml:space="preserve"> dopisom od dana 7. svibnja 2024. g., KLASA: 034-12/24-01/7, URBROJ: 711-02-02/04-2024-2,</w:t>
      </w:r>
      <w:r w:rsidR="00C57B0F" w:rsidRPr="00E83616">
        <w:rPr>
          <w:rFonts w:ascii="Times New Roman" w:hAnsi="Times New Roman" w:cs="Times New Roman"/>
          <w:sz w:val="24"/>
          <w:szCs w:val="24"/>
        </w:rPr>
        <w:t xml:space="preserve"> diplomatskim putem</w:t>
      </w:r>
      <w:r w:rsidR="00387BC5" w:rsidRPr="00E83616">
        <w:rPr>
          <w:rFonts w:ascii="Times New Roman" w:hAnsi="Times New Roman" w:cs="Times New Roman"/>
          <w:sz w:val="24"/>
          <w:szCs w:val="24"/>
        </w:rPr>
        <w:t xml:space="preserve"> </w:t>
      </w:r>
      <w:r w:rsidRPr="00E83616">
        <w:rPr>
          <w:rFonts w:ascii="Times New Roman" w:hAnsi="Times New Roman" w:cs="Times New Roman"/>
          <w:sz w:val="24"/>
          <w:szCs w:val="24"/>
        </w:rPr>
        <w:t>zatražilo</w:t>
      </w:r>
      <w:r w:rsidR="00387BC5" w:rsidRPr="00E83616">
        <w:rPr>
          <w:rFonts w:ascii="Times New Roman" w:hAnsi="Times New Roman" w:cs="Times New Roman"/>
          <w:sz w:val="24"/>
          <w:szCs w:val="24"/>
        </w:rPr>
        <w:t xml:space="preserve"> </w:t>
      </w:r>
      <w:r w:rsidR="00C57B0F" w:rsidRPr="00E83616">
        <w:rPr>
          <w:rFonts w:ascii="Times New Roman" w:hAnsi="Times New Roman" w:cs="Times New Roman"/>
          <w:sz w:val="24"/>
          <w:szCs w:val="24"/>
        </w:rPr>
        <w:t>dostavu</w:t>
      </w:r>
      <w:r w:rsidR="00387BC5" w:rsidRPr="00E83616">
        <w:rPr>
          <w:rFonts w:ascii="Times New Roman" w:hAnsi="Times New Roman" w:cs="Times New Roman"/>
          <w:sz w:val="24"/>
          <w:szCs w:val="24"/>
        </w:rPr>
        <w:t xml:space="preserve"> službenih podataka</w:t>
      </w:r>
      <w:r w:rsidR="00C57B0F" w:rsidRPr="00E83616">
        <w:rPr>
          <w:rFonts w:ascii="Times New Roman" w:hAnsi="Times New Roman" w:cs="Times New Roman"/>
          <w:sz w:val="24"/>
          <w:szCs w:val="24"/>
        </w:rPr>
        <w:t xml:space="preserve"> </w:t>
      </w:r>
      <w:r w:rsidR="00387BC5" w:rsidRPr="00E83616">
        <w:rPr>
          <w:rFonts w:ascii="Times New Roman" w:hAnsi="Times New Roman" w:cs="Times New Roman"/>
          <w:sz w:val="24"/>
          <w:szCs w:val="24"/>
        </w:rPr>
        <w:t xml:space="preserve">od </w:t>
      </w:r>
      <w:r w:rsidRPr="00E83616">
        <w:rPr>
          <w:rFonts w:ascii="Times New Roman" w:hAnsi="Times New Roman" w:cs="Times New Roman"/>
          <w:sz w:val="24"/>
          <w:szCs w:val="24"/>
        </w:rPr>
        <w:t>nadležne institucije</w:t>
      </w:r>
      <w:r w:rsidR="00C57B0F" w:rsidRPr="00E83616">
        <w:rPr>
          <w:rFonts w:ascii="Times New Roman" w:hAnsi="Times New Roman" w:cs="Times New Roman"/>
          <w:sz w:val="24"/>
          <w:szCs w:val="24"/>
        </w:rPr>
        <w:t xml:space="preserve"> o možebitnom postojanju ugovornog odnosa obveznika s Nezavisnim univerzitetom u Banja Luci,</w:t>
      </w:r>
      <w:r w:rsidR="00E83616" w:rsidRPr="00E83616">
        <w:rPr>
          <w:rFonts w:ascii="Times New Roman" w:hAnsi="Times New Roman" w:cs="Times New Roman"/>
          <w:sz w:val="24"/>
          <w:szCs w:val="24"/>
        </w:rPr>
        <w:t xml:space="preserve"> </w:t>
      </w:r>
      <w:r w:rsidR="00C57B0F" w:rsidRPr="00E83616">
        <w:rPr>
          <w:rFonts w:ascii="Times New Roman" w:hAnsi="Times New Roman" w:cs="Times New Roman"/>
          <w:sz w:val="24"/>
          <w:szCs w:val="24"/>
        </w:rPr>
        <w:t>odnosno Fakultetom za ekologiju ili drugom institucijom u okviru Nezavisnog univerziteta u Banja Luci, počevši od 2021. do dana slanja dopisa.</w:t>
      </w:r>
      <w:r w:rsidR="008062CE" w:rsidRPr="00E83616">
        <w:rPr>
          <w:rFonts w:ascii="Times New Roman" w:hAnsi="Times New Roman" w:cs="Times New Roman"/>
          <w:sz w:val="24"/>
          <w:szCs w:val="24"/>
        </w:rPr>
        <w:t xml:space="preserve"> Povjerenstvo u predmetnom dopisu nadalje</w:t>
      </w:r>
      <w:r w:rsidR="007745ED" w:rsidRPr="00E83616">
        <w:rPr>
          <w:rFonts w:ascii="Times New Roman" w:hAnsi="Times New Roman" w:cs="Times New Roman"/>
          <w:sz w:val="24"/>
          <w:szCs w:val="24"/>
        </w:rPr>
        <w:t xml:space="preserve"> </w:t>
      </w:r>
      <w:r w:rsidR="008062CE" w:rsidRPr="00E83616">
        <w:rPr>
          <w:rFonts w:ascii="Times New Roman" w:hAnsi="Times New Roman" w:cs="Times New Roman"/>
          <w:sz w:val="24"/>
          <w:szCs w:val="24"/>
        </w:rPr>
        <w:t xml:space="preserve">traži, a u slučaju postojanja navedenog ugovornog odnosa, dostavu podataka o naplatnim poslovima koje je </w:t>
      </w:r>
      <w:r w:rsidR="00657D6F" w:rsidRPr="00E83616">
        <w:rPr>
          <w:rFonts w:ascii="Times New Roman" w:hAnsi="Times New Roman" w:cs="Times New Roman"/>
          <w:sz w:val="24"/>
          <w:szCs w:val="24"/>
        </w:rPr>
        <w:t xml:space="preserve">obveznik </w:t>
      </w:r>
      <w:r w:rsidR="008062CE" w:rsidRPr="00E83616">
        <w:rPr>
          <w:rFonts w:ascii="Times New Roman" w:hAnsi="Times New Roman" w:cs="Times New Roman"/>
          <w:sz w:val="24"/>
          <w:szCs w:val="24"/>
        </w:rPr>
        <w:t xml:space="preserve">obavljao, uključivo </w:t>
      </w:r>
      <w:r w:rsidR="002F621C" w:rsidRPr="00E83616">
        <w:rPr>
          <w:rFonts w:ascii="Times New Roman" w:hAnsi="Times New Roman" w:cs="Times New Roman"/>
          <w:sz w:val="24"/>
          <w:szCs w:val="24"/>
        </w:rPr>
        <w:t xml:space="preserve">dostavu podataka o </w:t>
      </w:r>
      <w:r w:rsidR="008062CE" w:rsidRPr="00E83616">
        <w:rPr>
          <w:rFonts w:ascii="Times New Roman" w:hAnsi="Times New Roman" w:cs="Times New Roman"/>
          <w:sz w:val="24"/>
          <w:szCs w:val="24"/>
        </w:rPr>
        <w:t>bruto i neto iznos</w:t>
      </w:r>
      <w:r w:rsidR="002F621C" w:rsidRPr="00E83616">
        <w:rPr>
          <w:rFonts w:ascii="Times New Roman" w:hAnsi="Times New Roman" w:cs="Times New Roman"/>
          <w:sz w:val="24"/>
          <w:szCs w:val="24"/>
        </w:rPr>
        <w:t>ima</w:t>
      </w:r>
      <w:r w:rsidR="008062CE" w:rsidRPr="00E83616">
        <w:rPr>
          <w:rFonts w:ascii="Times New Roman" w:hAnsi="Times New Roman" w:cs="Times New Roman"/>
          <w:sz w:val="24"/>
          <w:szCs w:val="24"/>
        </w:rPr>
        <w:t xml:space="preserve"> koji su </w:t>
      </w:r>
      <w:r w:rsidR="002F621C" w:rsidRPr="00E83616">
        <w:rPr>
          <w:rFonts w:ascii="Times New Roman" w:hAnsi="Times New Roman" w:cs="Times New Roman"/>
          <w:sz w:val="24"/>
          <w:szCs w:val="24"/>
        </w:rPr>
        <w:t>obvezniku</w:t>
      </w:r>
      <w:r w:rsidR="008062CE" w:rsidRPr="00E83616">
        <w:rPr>
          <w:rFonts w:ascii="Times New Roman" w:hAnsi="Times New Roman" w:cs="Times New Roman"/>
          <w:sz w:val="24"/>
          <w:szCs w:val="24"/>
        </w:rPr>
        <w:t xml:space="preserve"> za navedene poslove isplaćeni i vremen</w:t>
      </w:r>
      <w:r w:rsidR="00587B90" w:rsidRPr="00E83616">
        <w:rPr>
          <w:rFonts w:ascii="Times New Roman" w:hAnsi="Times New Roman" w:cs="Times New Roman"/>
          <w:sz w:val="24"/>
          <w:szCs w:val="24"/>
        </w:rPr>
        <w:t>ima</w:t>
      </w:r>
      <w:r w:rsidR="008062CE" w:rsidRPr="00E83616">
        <w:rPr>
          <w:rFonts w:ascii="Times New Roman" w:hAnsi="Times New Roman" w:cs="Times New Roman"/>
          <w:sz w:val="24"/>
          <w:szCs w:val="24"/>
        </w:rPr>
        <w:t xml:space="preserve"> isplate. </w:t>
      </w:r>
    </w:p>
    <w:p w14:paraId="4B2DD40F" w14:textId="20EEA828" w:rsidR="00387BC5" w:rsidRPr="00E83616" w:rsidRDefault="00387BC5" w:rsidP="00AE396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3616">
        <w:rPr>
          <w:rFonts w:ascii="Times New Roman" w:hAnsi="Times New Roman" w:cs="Times New Roman"/>
          <w:sz w:val="24"/>
          <w:szCs w:val="24"/>
        </w:rPr>
        <w:lastRenderedPageBreak/>
        <w:t>Dopisom od 23. kolovoza 2024.</w:t>
      </w:r>
      <w:r w:rsidR="001946C4" w:rsidRPr="00E83616">
        <w:rPr>
          <w:rFonts w:ascii="Times New Roman" w:hAnsi="Times New Roman" w:cs="Times New Roman"/>
          <w:sz w:val="24"/>
          <w:szCs w:val="24"/>
        </w:rPr>
        <w:t>, KLASA: 720-01/24-01/190, URBROJ: 521-VI-01-01/JGG-24-4,</w:t>
      </w:r>
      <w:r w:rsidRPr="00E83616">
        <w:rPr>
          <w:rFonts w:ascii="Times New Roman" w:hAnsi="Times New Roman" w:cs="Times New Roman"/>
          <w:sz w:val="24"/>
          <w:szCs w:val="24"/>
        </w:rPr>
        <w:t xml:space="preserve"> MVEP je dostavio presliku dopisa Veleposlanstva Republike Hrvatske u Bosni i Hercegovini od 18. srpnja 2024. i uz njega priloženu presliku note Ministarstva vanjskih poslova B</w:t>
      </w:r>
      <w:r w:rsidR="00AE396C" w:rsidRPr="00E83616">
        <w:rPr>
          <w:rFonts w:ascii="Times New Roman" w:hAnsi="Times New Roman" w:cs="Times New Roman"/>
          <w:sz w:val="24"/>
          <w:szCs w:val="24"/>
        </w:rPr>
        <w:t>osne i Hercegovine</w:t>
      </w:r>
      <w:r w:rsidRPr="00E83616">
        <w:rPr>
          <w:rFonts w:ascii="Times New Roman" w:hAnsi="Times New Roman" w:cs="Times New Roman"/>
          <w:sz w:val="24"/>
          <w:szCs w:val="24"/>
        </w:rPr>
        <w:t xml:space="preserve"> od 15. srpnja 2024. kao odgovor na traženu zamolbu, iz koje proizlazi kako se traženoj zamolbi ne može udovoljiti bez dostave zamolnice nadležnog organa Republike Hrvatske, upućenu nadležnome organu Bosne i Hercegovine, koja je sačinjena na propisani način u okviru instituta međunarodne pravne pomoći.</w:t>
      </w:r>
    </w:p>
    <w:p w14:paraId="382D3258" w14:textId="2DD20382" w:rsidR="00387BC5" w:rsidRPr="00E83616" w:rsidRDefault="00387BC5" w:rsidP="002F621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3616">
        <w:rPr>
          <w:rFonts w:ascii="Times New Roman" w:hAnsi="Times New Roman" w:cs="Times New Roman"/>
          <w:sz w:val="24"/>
          <w:szCs w:val="24"/>
        </w:rPr>
        <w:t xml:space="preserve">Uzimajući u obzir činjenicu kako je Sporazumom o pravnoj pomoći u građanskim i kaznenim stvarima od 26. veljače 1996. izmijenjenog Sporazumom između Republike Hrvatske i Bosne i Hercegovine od 17. lipnja 2002. uređeno pružanje pravne pomoći pravosudnim tijelima u građanskim i kaznenim predmetima, </w:t>
      </w:r>
      <w:r w:rsidR="00F1795D" w:rsidRPr="00E83616">
        <w:rPr>
          <w:rFonts w:ascii="Times New Roman" w:hAnsi="Times New Roman" w:cs="Times New Roman"/>
          <w:sz w:val="24"/>
          <w:szCs w:val="24"/>
        </w:rPr>
        <w:t xml:space="preserve">ali ne i u upravnim predmetima, </w:t>
      </w:r>
      <w:r w:rsidRPr="00E83616">
        <w:rPr>
          <w:rFonts w:ascii="Times New Roman" w:hAnsi="Times New Roman" w:cs="Times New Roman"/>
          <w:sz w:val="24"/>
          <w:szCs w:val="24"/>
        </w:rPr>
        <w:t xml:space="preserve">u ovom postupku nije postojala mogućnost pribavljanja službenih podataka od Nezavisnog univerziteta u Banja Luci, Fakulteta za ekologiju, kako bi se utvrdilo moguće postojanje radnog ili drugog ugovornog odnosa i primanje novčane naknade za rad obveznika. </w:t>
      </w:r>
    </w:p>
    <w:p w14:paraId="38F12D37" w14:textId="6CDD6F83" w:rsidR="00387BC5" w:rsidRPr="00E83616" w:rsidRDefault="00387BC5" w:rsidP="002F621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3616">
        <w:rPr>
          <w:rFonts w:ascii="Times New Roman" w:hAnsi="Times New Roman" w:cs="Times New Roman"/>
          <w:sz w:val="24"/>
          <w:szCs w:val="24"/>
        </w:rPr>
        <w:t xml:space="preserve">Iz dokumenta priloženog uz prijavu ne može se utvrditi kako bi se </w:t>
      </w:r>
      <w:r w:rsidR="00F1795D" w:rsidRPr="00E83616">
        <w:rPr>
          <w:rFonts w:ascii="Times New Roman" w:hAnsi="Times New Roman" w:cs="Times New Roman"/>
          <w:sz w:val="24"/>
          <w:szCs w:val="24"/>
        </w:rPr>
        <w:t xml:space="preserve">nedvojbeno </w:t>
      </w:r>
      <w:r w:rsidRPr="00E83616">
        <w:rPr>
          <w:rFonts w:ascii="Times New Roman" w:hAnsi="Times New Roman" w:cs="Times New Roman"/>
          <w:sz w:val="24"/>
          <w:szCs w:val="24"/>
        </w:rPr>
        <w:t xml:space="preserve">radilo upravo o obvezniku </w:t>
      </w:r>
      <w:r w:rsidR="00337390" w:rsidRPr="00E83616">
        <w:rPr>
          <w:rFonts w:ascii="Times New Roman" w:hAnsi="Times New Roman" w:cs="Times New Roman"/>
          <w:sz w:val="24"/>
          <w:szCs w:val="24"/>
        </w:rPr>
        <w:t xml:space="preserve">Marku Jeliću, županu Šibensko-kninske županije, </w:t>
      </w:r>
      <w:r w:rsidRPr="00E83616">
        <w:rPr>
          <w:rFonts w:ascii="Times New Roman" w:hAnsi="Times New Roman" w:cs="Times New Roman"/>
          <w:sz w:val="24"/>
          <w:szCs w:val="24"/>
        </w:rPr>
        <w:t>tim više št</w:t>
      </w:r>
      <w:r w:rsidR="00337390" w:rsidRPr="00E83616">
        <w:rPr>
          <w:rFonts w:ascii="Times New Roman" w:hAnsi="Times New Roman" w:cs="Times New Roman"/>
          <w:sz w:val="24"/>
          <w:szCs w:val="24"/>
        </w:rPr>
        <w:t>o je spomenuto ime i prezime</w:t>
      </w:r>
      <w:r w:rsidRPr="00E83616">
        <w:rPr>
          <w:rFonts w:ascii="Times New Roman" w:hAnsi="Times New Roman" w:cs="Times New Roman"/>
          <w:sz w:val="24"/>
          <w:szCs w:val="24"/>
        </w:rPr>
        <w:t xml:space="preserve"> </w:t>
      </w:r>
      <w:r w:rsidR="00AE396C" w:rsidRPr="00E83616">
        <w:rPr>
          <w:rFonts w:ascii="Times New Roman" w:hAnsi="Times New Roman" w:cs="Times New Roman"/>
          <w:sz w:val="24"/>
          <w:szCs w:val="24"/>
        </w:rPr>
        <w:t>vrlo često</w:t>
      </w:r>
      <w:r w:rsidR="00337390" w:rsidRPr="00E83616">
        <w:rPr>
          <w:rFonts w:ascii="Times New Roman" w:hAnsi="Times New Roman" w:cs="Times New Roman"/>
          <w:sz w:val="24"/>
          <w:szCs w:val="24"/>
        </w:rPr>
        <w:t xml:space="preserve"> u Republici Hrvatskoj</w:t>
      </w:r>
      <w:r w:rsidRPr="00E83616">
        <w:rPr>
          <w:rFonts w:ascii="Times New Roman" w:hAnsi="Times New Roman" w:cs="Times New Roman"/>
          <w:sz w:val="24"/>
          <w:szCs w:val="24"/>
        </w:rPr>
        <w:t>.</w:t>
      </w:r>
    </w:p>
    <w:p w14:paraId="0774B878" w14:textId="306D92DA" w:rsidR="00387BC5" w:rsidRPr="00E83616" w:rsidRDefault="00387BC5" w:rsidP="002F621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3616">
        <w:rPr>
          <w:rFonts w:ascii="Times New Roman" w:hAnsi="Times New Roman" w:cs="Times New Roman"/>
          <w:sz w:val="24"/>
          <w:szCs w:val="24"/>
        </w:rPr>
        <w:t xml:space="preserve">Povjerenstvo </w:t>
      </w:r>
      <w:r w:rsidR="00337390" w:rsidRPr="00E83616">
        <w:rPr>
          <w:rFonts w:ascii="Times New Roman" w:hAnsi="Times New Roman" w:cs="Times New Roman"/>
          <w:sz w:val="24"/>
          <w:szCs w:val="24"/>
        </w:rPr>
        <w:t xml:space="preserve">stoga </w:t>
      </w:r>
      <w:r w:rsidRPr="00E83616">
        <w:rPr>
          <w:rFonts w:ascii="Times New Roman" w:hAnsi="Times New Roman" w:cs="Times New Roman"/>
          <w:sz w:val="24"/>
          <w:szCs w:val="24"/>
        </w:rPr>
        <w:t xml:space="preserve">nije moglo u postupku redovite provjere pribaviti dokaze i dokumentaciju koja bi ukazivala da je obveznik, suprotno navodu imovinske kartice, obavljao ili obavlja edukacijsku djelatnost </w:t>
      </w:r>
      <w:r w:rsidR="00DC2115" w:rsidRPr="00E83616">
        <w:rPr>
          <w:rFonts w:ascii="Times New Roman" w:hAnsi="Times New Roman" w:cs="Times New Roman"/>
          <w:sz w:val="24"/>
          <w:szCs w:val="24"/>
        </w:rPr>
        <w:t>u</w:t>
      </w:r>
      <w:r w:rsidRPr="00E83616">
        <w:rPr>
          <w:rFonts w:ascii="Times New Roman" w:hAnsi="Times New Roman" w:cs="Times New Roman"/>
          <w:sz w:val="24"/>
          <w:szCs w:val="24"/>
        </w:rPr>
        <w:t xml:space="preserve"> ustanovi u Banja Luci, te da od te djelatnosti ostvaruje novčane primitke koje bi bio dužan prijaviti u imovinskoj kartici.</w:t>
      </w:r>
    </w:p>
    <w:p w14:paraId="4DB4E845" w14:textId="0F64ADE9" w:rsidR="002D5070" w:rsidRPr="00E83616" w:rsidRDefault="00775660" w:rsidP="0077566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3616">
        <w:rPr>
          <w:rFonts w:ascii="Times New Roman" w:hAnsi="Times New Roman" w:cs="Times New Roman"/>
          <w:sz w:val="24"/>
          <w:szCs w:val="24"/>
        </w:rPr>
        <w:tab/>
        <w:t xml:space="preserve">Kako Povjerenstvo zbog nepostojanja sporazuma o pravnoj pomoći u upravnim stvarima između Republike Hrvatske i Bosne i Hercegovine nije u mogućnosti pribaviti odgovarajuće dokaze na temelju kojih se osnovano može utvrditi </w:t>
      </w:r>
      <w:r w:rsidR="00590EB1" w:rsidRPr="00E83616">
        <w:rPr>
          <w:rFonts w:ascii="Times New Roman" w:hAnsi="Times New Roman" w:cs="Times New Roman"/>
          <w:sz w:val="24"/>
          <w:szCs w:val="24"/>
        </w:rPr>
        <w:t xml:space="preserve">mogući nesklad ili nerazmjer između pribavljenih podataka i podataka iz imovinske kartice </w:t>
      </w:r>
      <w:r w:rsidR="008D2AC0" w:rsidRPr="00E83616">
        <w:rPr>
          <w:rFonts w:ascii="Times New Roman" w:hAnsi="Times New Roman" w:cs="Times New Roman"/>
          <w:sz w:val="24"/>
          <w:szCs w:val="24"/>
        </w:rPr>
        <w:t>obveznika</w:t>
      </w:r>
      <w:r w:rsidR="008D2AC0" w:rsidRPr="00E83616">
        <w:rPr>
          <w:sz w:val="24"/>
          <w:szCs w:val="24"/>
        </w:rPr>
        <w:t xml:space="preserve"> </w:t>
      </w:r>
      <w:r w:rsidR="008D2AC0" w:rsidRPr="00E83616">
        <w:rPr>
          <w:rFonts w:ascii="Times New Roman" w:hAnsi="Times New Roman" w:cs="Times New Roman"/>
          <w:sz w:val="24"/>
          <w:szCs w:val="24"/>
        </w:rPr>
        <w:t>podnesene 29. prosinca 2022.</w:t>
      </w:r>
      <w:r w:rsidRPr="00E83616">
        <w:rPr>
          <w:rFonts w:ascii="Times New Roman" w:hAnsi="Times New Roman" w:cs="Times New Roman"/>
          <w:sz w:val="24"/>
          <w:szCs w:val="24"/>
        </w:rPr>
        <w:t>, tako je, s</w:t>
      </w:r>
      <w:r w:rsidR="0049221A" w:rsidRPr="00E83616">
        <w:rPr>
          <w:rFonts w:ascii="Times New Roman" w:hAnsi="Times New Roman" w:cs="Times New Roman"/>
          <w:color w:val="000000" w:themeColor="text1"/>
          <w:sz w:val="24"/>
          <w:szCs w:val="24"/>
        </w:rPr>
        <w:t>lijedom svega navedenog, Povjerenstvo utv</w:t>
      </w:r>
      <w:r w:rsidRPr="00E83616">
        <w:rPr>
          <w:rFonts w:ascii="Times New Roman" w:hAnsi="Times New Roman" w:cs="Times New Roman"/>
          <w:color w:val="000000" w:themeColor="text1"/>
          <w:sz w:val="24"/>
          <w:szCs w:val="24"/>
        </w:rPr>
        <w:t>rdilo</w:t>
      </w:r>
      <w:r w:rsidR="0049221A" w:rsidRPr="00E836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kako protiv obveznika </w:t>
      </w:r>
      <w:r w:rsidR="002F621C" w:rsidRPr="00E83616">
        <w:rPr>
          <w:rFonts w:ascii="Times New Roman" w:hAnsi="Times New Roman" w:cs="Times New Roman"/>
          <w:color w:val="000000" w:themeColor="text1"/>
          <w:sz w:val="24"/>
          <w:szCs w:val="24"/>
        </w:rPr>
        <w:t>Marka Jelića</w:t>
      </w:r>
      <w:r w:rsidR="0049221A" w:rsidRPr="00E836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2F621C" w:rsidRPr="00E83616">
        <w:rPr>
          <w:rFonts w:ascii="Times New Roman" w:hAnsi="Times New Roman" w:cs="Times New Roman"/>
          <w:color w:val="000000" w:themeColor="text1"/>
          <w:sz w:val="24"/>
          <w:szCs w:val="24"/>
        </w:rPr>
        <w:t>župana Šibensko-kninske županije</w:t>
      </w:r>
      <w:r w:rsidR="0049221A" w:rsidRPr="00E83616">
        <w:rPr>
          <w:rFonts w:ascii="Times New Roman" w:hAnsi="Times New Roman" w:cs="Times New Roman"/>
          <w:color w:val="000000" w:themeColor="text1"/>
          <w:sz w:val="24"/>
          <w:szCs w:val="24"/>
        </w:rPr>
        <w:t>, u odnosu na opisane okolnosti ni</w:t>
      </w:r>
      <w:r w:rsidRPr="00E83616">
        <w:rPr>
          <w:rFonts w:ascii="Times New Roman" w:hAnsi="Times New Roman" w:cs="Times New Roman"/>
          <w:color w:val="000000" w:themeColor="text1"/>
          <w:sz w:val="24"/>
          <w:szCs w:val="24"/>
        </w:rPr>
        <w:t>su</w:t>
      </w:r>
      <w:r w:rsidR="0049221A" w:rsidRPr="00E836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ispunjen</w:t>
      </w:r>
      <w:r w:rsidRPr="00E83616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49221A" w:rsidRPr="00E836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pretpostavk</w:t>
      </w:r>
      <w:r w:rsidRPr="00E83616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49221A" w:rsidRPr="00E836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 pokretanje postupka iz nadležnosti Povjerenstva.</w:t>
      </w:r>
    </w:p>
    <w:p w14:paraId="35B952E9" w14:textId="77777777" w:rsidR="00E05561" w:rsidRPr="00E83616" w:rsidRDefault="00E05561" w:rsidP="000874C8">
      <w:pPr>
        <w:spacing w:after="0"/>
        <w:ind w:left="4248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3616">
        <w:rPr>
          <w:rFonts w:ascii="Times New Roman" w:hAnsi="Times New Roman" w:cs="Times New Roman"/>
          <w:bCs/>
          <w:sz w:val="24"/>
          <w:szCs w:val="24"/>
        </w:rPr>
        <w:t xml:space="preserve">PREDSJEDNICA POVJERENSTVA </w:t>
      </w:r>
    </w:p>
    <w:p w14:paraId="21AE8917" w14:textId="77777777" w:rsidR="00E05561" w:rsidRPr="00E83616" w:rsidRDefault="00E05561" w:rsidP="000874C8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3616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</w:t>
      </w:r>
    </w:p>
    <w:p w14:paraId="47FF029B" w14:textId="661BA943" w:rsidR="0022335D" w:rsidRPr="00E83616" w:rsidRDefault="00716242" w:rsidP="00414754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36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05561" w:rsidRPr="00E83616">
        <w:rPr>
          <w:rFonts w:ascii="Times New Roman" w:hAnsi="Times New Roman" w:cs="Times New Roman"/>
          <w:bCs/>
          <w:sz w:val="24"/>
          <w:szCs w:val="24"/>
        </w:rPr>
        <w:t xml:space="preserve">Aleksandra Jozić-Ileković, dipl. </w:t>
      </w:r>
      <w:proofErr w:type="spellStart"/>
      <w:r w:rsidR="00E05561" w:rsidRPr="00E83616">
        <w:rPr>
          <w:rFonts w:ascii="Times New Roman" w:hAnsi="Times New Roman" w:cs="Times New Roman"/>
          <w:bCs/>
          <w:sz w:val="24"/>
          <w:szCs w:val="24"/>
        </w:rPr>
        <w:t>iur</w:t>
      </w:r>
      <w:proofErr w:type="spellEnd"/>
    </w:p>
    <w:p w14:paraId="1F45B287" w14:textId="77777777" w:rsidR="00E83616" w:rsidRPr="00E83616" w:rsidRDefault="00E83616" w:rsidP="007B20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A90AC5A" w14:textId="77777777" w:rsidR="00E83616" w:rsidRPr="00E83616" w:rsidRDefault="00E83616" w:rsidP="007B20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59E1F8" w14:textId="4FDE9F43" w:rsidR="007B202B" w:rsidRPr="00E83616" w:rsidRDefault="007B202B" w:rsidP="007B20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3616">
        <w:rPr>
          <w:rFonts w:ascii="Times New Roman" w:hAnsi="Times New Roman" w:cs="Times New Roman"/>
          <w:sz w:val="24"/>
          <w:szCs w:val="24"/>
        </w:rPr>
        <w:t>Dostaviti:</w:t>
      </w:r>
    </w:p>
    <w:p w14:paraId="6E3EAE59" w14:textId="166D3775" w:rsidR="007B202B" w:rsidRPr="00E83616" w:rsidRDefault="00696A22" w:rsidP="007B202B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3616">
        <w:rPr>
          <w:rFonts w:ascii="Times New Roman" w:hAnsi="Times New Roman" w:cs="Times New Roman"/>
          <w:sz w:val="24"/>
          <w:szCs w:val="24"/>
        </w:rPr>
        <w:t>Obvezni</w:t>
      </w:r>
      <w:r w:rsidR="000D48C2" w:rsidRPr="00E83616">
        <w:rPr>
          <w:rFonts w:ascii="Times New Roman" w:hAnsi="Times New Roman" w:cs="Times New Roman"/>
          <w:sz w:val="24"/>
          <w:szCs w:val="24"/>
        </w:rPr>
        <w:t>k</w:t>
      </w:r>
      <w:r w:rsidRPr="00E83616">
        <w:rPr>
          <w:rFonts w:ascii="Times New Roman" w:hAnsi="Times New Roman" w:cs="Times New Roman"/>
          <w:sz w:val="24"/>
          <w:szCs w:val="24"/>
        </w:rPr>
        <w:t xml:space="preserve"> </w:t>
      </w:r>
      <w:r w:rsidR="002D5070" w:rsidRPr="00E83616">
        <w:rPr>
          <w:rFonts w:ascii="Times New Roman" w:hAnsi="Times New Roman" w:cs="Times New Roman"/>
          <w:sz w:val="24"/>
          <w:szCs w:val="24"/>
        </w:rPr>
        <w:t>Marko Jelić</w:t>
      </w:r>
      <w:r w:rsidR="007B202B" w:rsidRPr="00E83616">
        <w:rPr>
          <w:rFonts w:ascii="Times New Roman" w:hAnsi="Times New Roman" w:cs="Times New Roman"/>
          <w:sz w:val="24"/>
          <w:szCs w:val="24"/>
        </w:rPr>
        <w:t>, osobn</w:t>
      </w:r>
      <w:r w:rsidR="00ED74D4" w:rsidRPr="00E83616">
        <w:rPr>
          <w:rFonts w:ascii="Times New Roman" w:hAnsi="Times New Roman" w:cs="Times New Roman"/>
          <w:sz w:val="24"/>
          <w:szCs w:val="24"/>
        </w:rPr>
        <w:t>om</w:t>
      </w:r>
      <w:r w:rsidR="007B202B" w:rsidRPr="00E83616">
        <w:rPr>
          <w:rFonts w:ascii="Times New Roman" w:hAnsi="Times New Roman" w:cs="Times New Roman"/>
          <w:sz w:val="24"/>
          <w:szCs w:val="24"/>
        </w:rPr>
        <w:t xml:space="preserve"> dostav</w:t>
      </w:r>
      <w:r w:rsidR="00ED74D4" w:rsidRPr="00E83616">
        <w:rPr>
          <w:rFonts w:ascii="Times New Roman" w:hAnsi="Times New Roman" w:cs="Times New Roman"/>
          <w:sz w:val="24"/>
          <w:szCs w:val="24"/>
        </w:rPr>
        <w:t>om</w:t>
      </w:r>
    </w:p>
    <w:p w14:paraId="65C064F3" w14:textId="562F0649" w:rsidR="007677AF" w:rsidRPr="00E83616" w:rsidRDefault="007677AF" w:rsidP="007677AF">
      <w:pPr>
        <w:pStyle w:val="Odlomakpopisa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E83616">
        <w:rPr>
          <w:rFonts w:ascii="Times New Roman" w:hAnsi="Times New Roman" w:cs="Times New Roman"/>
          <w:sz w:val="24"/>
          <w:szCs w:val="24"/>
        </w:rPr>
        <w:t>Podnositelju prijave na znanje</w:t>
      </w:r>
    </w:p>
    <w:p w14:paraId="7E21F707" w14:textId="0B652864" w:rsidR="00C57E90" w:rsidRPr="00E83616" w:rsidRDefault="00551ABE" w:rsidP="00C57E90">
      <w:pPr>
        <w:pStyle w:val="Odlomakpopisa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E83616">
        <w:rPr>
          <w:rFonts w:ascii="Times New Roman" w:hAnsi="Times New Roman" w:cs="Times New Roman"/>
          <w:sz w:val="24"/>
          <w:szCs w:val="24"/>
        </w:rPr>
        <w:t>Objava na internetskoj stranici Povjerenstva nakon dostave obvezni</w:t>
      </w:r>
      <w:r w:rsidR="00DC5C29" w:rsidRPr="00E83616">
        <w:rPr>
          <w:rFonts w:ascii="Times New Roman" w:hAnsi="Times New Roman" w:cs="Times New Roman"/>
          <w:sz w:val="24"/>
          <w:szCs w:val="24"/>
        </w:rPr>
        <w:t>ku</w:t>
      </w:r>
      <w:r w:rsidR="00C57E90" w:rsidRPr="00E836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FA7529" w14:textId="62AE1F3A" w:rsidR="00C762DD" w:rsidRPr="00E83616" w:rsidRDefault="007B202B" w:rsidP="007B202B">
      <w:pPr>
        <w:pStyle w:val="Odlomakpopisa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E83616">
        <w:rPr>
          <w:rFonts w:ascii="Times New Roman" w:hAnsi="Times New Roman" w:cs="Times New Roman"/>
          <w:sz w:val="24"/>
          <w:szCs w:val="24"/>
        </w:rPr>
        <w:t>Pismohrana</w:t>
      </w:r>
    </w:p>
    <w:sectPr w:rsidR="00C762DD" w:rsidRPr="00E83616" w:rsidSect="00910F0B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62B537" w14:textId="77777777" w:rsidR="00854865" w:rsidRDefault="00854865" w:rsidP="005B5818">
      <w:pPr>
        <w:spacing w:after="0" w:line="240" w:lineRule="auto"/>
      </w:pPr>
      <w:r>
        <w:separator/>
      </w:r>
    </w:p>
  </w:endnote>
  <w:endnote w:type="continuationSeparator" w:id="0">
    <w:p w14:paraId="2F07D17B" w14:textId="77777777" w:rsidR="00854865" w:rsidRDefault="00854865" w:rsidP="005B5818">
      <w:pPr>
        <w:spacing w:after="0" w:line="240" w:lineRule="auto"/>
      </w:pPr>
      <w:r>
        <w:continuationSeparator/>
      </w:r>
    </w:p>
  </w:endnote>
  <w:endnote w:type="continuationNotice" w:id="1">
    <w:p w14:paraId="3AEBEF5F" w14:textId="77777777" w:rsidR="00854865" w:rsidRDefault="0085486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C22B82" w14:textId="77777777" w:rsidR="00ED74D4" w:rsidRDefault="00ED74D4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58242" behindDoc="1" locked="0" layoutInCell="1" allowOverlap="1" wp14:anchorId="63F14EBA" wp14:editId="3B661CF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331677" id="Ravni poveznik 2" o:spid="_x0000_s1026" style="position:absolute;z-index:-25165823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690BDE1C" w14:textId="77777777" w:rsidR="00ED74D4" w:rsidRPr="005B5818" w:rsidRDefault="00ED74D4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0754C7BE" w14:textId="77777777" w:rsidR="00ED74D4" w:rsidRDefault="00ED74D4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89B582" w14:textId="77777777" w:rsidR="00ED74D4" w:rsidRDefault="00ED74D4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58241" behindDoc="1" locked="0" layoutInCell="1" allowOverlap="1" wp14:anchorId="4FA61B1A" wp14:editId="326A86DE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9802B3" id="Ravni poveznik 15" o:spid="_x0000_s1026" style="position:absolute;z-index:-251658239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040536F7" w14:textId="77777777" w:rsidR="00ED74D4" w:rsidRPr="005B5818" w:rsidRDefault="00ED74D4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99344F" w14:textId="77777777" w:rsidR="00854865" w:rsidRDefault="00854865" w:rsidP="005B5818">
      <w:pPr>
        <w:spacing w:after="0" w:line="240" w:lineRule="auto"/>
      </w:pPr>
      <w:r>
        <w:separator/>
      </w:r>
    </w:p>
  </w:footnote>
  <w:footnote w:type="continuationSeparator" w:id="0">
    <w:p w14:paraId="625E4F12" w14:textId="77777777" w:rsidR="00854865" w:rsidRDefault="00854865" w:rsidP="005B5818">
      <w:pPr>
        <w:spacing w:after="0" w:line="240" w:lineRule="auto"/>
      </w:pPr>
      <w:r>
        <w:continuationSeparator/>
      </w:r>
    </w:p>
  </w:footnote>
  <w:footnote w:type="continuationNotice" w:id="1">
    <w:p w14:paraId="0ED39C4A" w14:textId="77777777" w:rsidR="00854865" w:rsidRDefault="0085486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746355"/>
      <w:docPartObj>
        <w:docPartGallery w:val="Page Numbers (Top of Page)"/>
        <w:docPartUnique/>
      </w:docPartObj>
    </w:sdtPr>
    <w:sdtEndPr/>
    <w:sdtContent>
      <w:p w14:paraId="692E3FEB" w14:textId="31B7A53B" w:rsidR="00ED74D4" w:rsidRDefault="00ED74D4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7CF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5710D6" w14:textId="77777777" w:rsidR="00ED74D4" w:rsidRDefault="00ED74D4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17C85" w14:textId="77777777" w:rsidR="00ED74D4" w:rsidRPr="005B5818" w:rsidRDefault="00ED74D4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7724968" wp14:editId="56770986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4C4FF" w14:textId="77777777" w:rsidR="00ED74D4" w:rsidRPr="00CA2B25" w:rsidRDefault="00ED74D4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06C63605" w14:textId="77777777" w:rsidR="00ED74D4" w:rsidRPr="00CA2B25" w:rsidRDefault="00ED74D4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7D1306F3" w14:textId="77777777" w:rsidR="00ED74D4" w:rsidRDefault="00ED74D4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724968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" filled="f" stroked="f">
              <o:lock v:ext="edit" aspectratio="t"/>
              <v:textbox inset="1mm,,1mm">
                <w:txbxContent>
                  <w:p w14:paraId="3BC4C4FF" w14:textId="77777777" w:rsidR="00ED74D4" w:rsidRPr="00CA2B25" w:rsidRDefault="00ED74D4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06C63605" w14:textId="77777777" w:rsidR="00ED74D4" w:rsidRPr="00CA2B25" w:rsidRDefault="00ED74D4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7D1306F3" w14:textId="77777777" w:rsidR="00ED74D4" w:rsidRDefault="00ED74D4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FB5455A" wp14:editId="58326835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>
      <w:rPr>
        <w:b/>
        <w:noProof/>
        <w:sz w:val="16"/>
        <w:szCs w:val="16"/>
        <w:lang w:eastAsia="hr-HR"/>
      </w:rPr>
      <w:t xml:space="preserve">                                                                                       </w:t>
    </w:r>
    <w:r>
      <w:rPr>
        <w:b/>
        <w:noProof/>
        <w:sz w:val="16"/>
        <w:szCs w:val="16"/>
        <w:lang w:eastAsia="hr-HR"/>
      </w:rPr>
      <w:drawing>
        <wp:inline distT="0" distB="0" distL="0" distR="0" wp14:anchorId="20D4A348" wp14:editId="1888B575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sz w:val="16"/>
        <w:szCs w:val="16"/>
        <w:lang w:eastAsia="hr-HR"/>
      </w:rPr>
      <w:t xml:space="preserve">                                             </w:t>
    </w:r>
  </w:p>
  <w:p w14:paraId="3ED2E876" w14:textId="77777777" w:rsidR="00ED74D4" w:rsidRPr="00945142" w:rsidRDefault="00ED74D4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3C2CD128" w14:textId="77777777" w:rsidR="00ED74D4" w:rsidRPr="00AA3F5D" w:rsidRDefault="00ED74D4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 </w:t>
    </w:r>
    <w:r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1E60C0A7" w14:textId="77777777" w:rsidR="00ED74D4" w:rsidRPr="002C4098" w:rsidRDefault="00ED74D4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00CB8756" w14:textId="77777777" w:rsidR="00ED74D4" w:rsidRPr="002C4098" w:rsidRDefault="00ED74D4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1B13985B" w14:textId="77777777" w:rsidR="00ED74D4" w:rsidRDefault="00ED74D4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>
      <w:ptab w:relativeTo="margin" w:alignment="center" w:leader="none"/>
    </w:r>
    <w:r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8429B"/>
    <w:multiLevelType w:val="hybridMultilevel"/>
    <w:tmpl w:val="6C56BCBC"/>
    <w:lvl w:ilvl="0" w:tplc="A98A867A">
      <w:start w:val="16"/>
      <w:numFmt w:val="bullet"/>
      <w:lvlText w:val="-"/>
      <w:lvlJc w:val="left"/>
      <w:pPr>
        <w:ind w:left="1368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2" w15:restartNumberingAfterBreak="0">
    <w:nsid w:val="1B914E8F"/>
    <w:multiLevelType w:val="hybridMultilevel"/>
    <w:tmpl w:val="02A02DC4"/>
    <w:lvl w:ilvl="0" w:tplc="07162210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7644EAB"/>
    <w:multiLevelType w:val="hybridMultilevel"/>
    <w:tmpl w:val="EF40162A"/>
    <w:lvl w:ilvl="0" w:tplc="ACE42A9C">
      <w:numFmt w:val="bullet"/>
      <w:lvlText w:val="-"/>
      <w:lvlJc w:val="left"/>
      <w:pPr>
        <w:ind w:left="13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29764393"/>
    <w:multiLevelType w:val="hybridMultilevel"/>
    <w:tmpl w:val="5DA64328"/>
    <w:lvl w:ilvl="0" w:tplc="BFC2FC80"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2EDD1F49"/>
    <w:multiLevelType w:val="hybridMultilevel"/>
    <w:tmpl w:val="A41E8EBE"/>
    <w:lvl w:ilvl="0" w:tplc="58A67436">
      <w:numFmt w:val="bullet"/>
      <w:lvlText w:val="-"/>
      <w:lvlJc w:val="left"/>
      <w:pPr>
        <w:ind w:left="1305" w:hanging="360"/>
      </w:pPr>
      <w:rPr>
        <w:rFonts w:ascii="Calibri" w:eastAsiaTheme="minorHAnsi" w:hAnsi="Calibri" w:cs="Calibri" w:hint="default"/>
        <w:color w:val="231F20"/>
        <w:sz w:val="22"/>
      </w:rPr>
    </w:lvl>
    <w:lvl w:ilvl="1" w:tplc="041A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6" w15:restartNumberingAfterBreak="0">
    <w:nsid w:val="36F229A2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3360F9"/>
    <w:multiLevelType w:val="hybridMultilevel"/>
    <w:tmpl w:val="D8F27CC2"/>
    <w:lvl w:ilvl="0" w:tplc="2F843AB0">
      <w:numFmt w:val="bullet"/>
      <w:lvlText w:val="-"/>
      <w:lvlJc w:val="left"/>
      <w:pPr>
        <w:ind w:left="1368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8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CC4F17"/>
    <w:multiLevelType w:val="hybridMultilevel"/>
    <w:tmpl w:val="0A1292D0"/>
    <w:lvl w:ilvl="0" w:tplc="2E58727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4580BEE"/>
    <w:multiLevelType w:val="hybridMultilevel"/>
    <w:tmpl w:val="0632E95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5E2C81"/>
    <w:multiLevelType w:val="hybridMultilevel"/>
    <w:tmpl w:val="DB26D8B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386A43"/>
    <w:multiLevelType w:val="hybridMultilevel"/>
    <w:tmpl w:val="D8F0292E"/>
    <w:lvl w:ilvl="0" w:tplc="E6CEFC76">
      <w:start w:val="16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DA45433"/>
    <w:multiLevelType w:val="hybridMultilevel"/>
    <w:tmpl w:val="46686DF0"/>
    <w:lvl w:ilvl="0" w:tplc="F1BA06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4D34D1"/>
    <w:multiLevelType w:val="hybridMultilevel"/>
    <w:tmpl w:val="13E0BC3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48037158">
    <w:abstractNumId w:val="9"/>
  </w:num>
  <w:num w:numId="2" w16cid:durableId="644088263">
    <w:abstractNumId w:val="0"/>
  </w:num>
  <w:num w:numId="3" w16cid:durableId="1938245865">
    <w:abstractNumId w:val="8"/>
  </w:num>
  <w:num w:numId="4" w16cid:durableId="7413739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52885236">
    <w:abstractNumId w:val="16"/>
  </w:num>
  <w:num w:numId="6" w16cid:durableId="11741073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13392067">
    <w:abstractNumId w:val="12"/>
  </w:num>
  <w:num w:numId="8" w16cid:durableId="194519037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8135883">
    <w:abstractNumId w:val="10"/>
  </w:num>
  <w:num w:numId="10" w16cid:durableId="154107033">
    <w:abstractNumId w:val="15"/>
  </w:num>
  <w:num w:numId="11" w16cid:durableId="49704006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026178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5131593">
    <w:abstractNumId w:val="4"/>
  </w:num>
  <w:num w:numId="14" w16cid:durableId="1931087343">
    <w:abstractNumId w:val="5"/>
  </w:num>
  <w:num w:numId="15" w16cid:durableId="433133312">
    <w:abstractNumId w:val="3"/>
  </w:num>
  <w:num w:numId="16" w16cid:durableId="483087351">
    <w:abstractNumId w:val="2"/>
  </w:num>
  <w:num w:numId="17" w16cid:durableId="54401711">
    <w:abstractNumId w:val="7"/>
  </w:num>
  <w:num w:numId="18" w16cid:durableId="6055435">
    <w:abstractNumId w:val="14"/>
  </w:num>
  <w:num w:numId="19" w16cid:durableId="8901191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818"/>
    <w:rsid w:val="00000AE5"/>
    <w:rsid w:val="00002BAE"/>
    <w:rsid w:val="00004727"/>
    <w:rsid w:val="00005183"/>
    <w:rsid w:val="00005FE9"/>
    <w:rsid w:val="00006ABC"/>
    <w:rsid w:val="0001022C"/>
    <w:rsid w:val="00012AC7"/>
    <w:rsid w:val="00015BAA"/>
    <w:rsid w:val="00015D3E"/>
    <w:rsid w:val="000167A2"/>
    <w:rsid w:val="0002465D"/>
    <w:rsid w:val="0002682C"/>
    <w:rsid w:val="00031891"/>
    <w:rsid w:val="0003759B"/>
    <w:rsid w:val="00040E45"/>
    <w:rsid w:val="00051F70"/>
    <w:rsid w:val="00056542"/>
    <w:rsid w:val="000615A2"/>
    <w:rsid w:val="00061BEF"/>
    <w:rsid w:val="0006564A"/>
    <w:rsid w:val="00067EC1"/>
    <w:rsid w:val="0007590D"/>
    <w:rsid w:val="00080F06"/>
    <w:rsid w:val="00082D56"/>
    <w:rsid w:val="00082ECD"/>
    <w:rsid w:val="000845D3"/>
    <w:rsid w:val="000874C8"/>
    <w:rsid w:val="0009008B"/>
    <w:rsid w:val="0009217D"/>
    <w:rsid w:val="000941B0"/>
    <w:rsid w:val="00095C51"/>
    <w:rsid w:val="000A219A"/>
    <w:rsid w:val="000A3477"/>
    <w:rsid w:val="000A675B"/>
    <w:rsid w:val="000B2775"/>
    <w:rsid w:val="000B2D8C"/>
    <w:rsid w:val="000B74C9"/>
    <w:rsid w:val="000C3E46"/>
    <w:rsid w:val="000C63BE"/>
    <w:rsid w:val="000D0E47"/>
    <w:rsid w:val="000D2211"/>
    <w:rsid w:val="000D3C1C"/>
    <w:rsid w:val="000D48C2"/>
    <w:rsid w:val="000E0827"/>
    <w:rsid w:val="000E75E4"/>
    <w:rsid w:val="000E7EDC"/>
    <w:rsid w:val="00100FC2"/>
    <w:rsid w:val="00101F03"/>
    <w:rsid w:val="00102074"/>
    <w:rsid w:val="00102EBA"/>
    <w:rsid w:val="001053BD"/>
    <w:rsid w:val="00112081"/>
    <w:rsid w:val="00112377"/>
    <w:rsid w:val="00112A1D"/>
    <w:rsid w:val="00112CDF"/>
    <w:rsid w:val="00112E23"/>
    <w:rsid w:val="001143FA"/>
    <w:rsid w:val="001161A4"/>
    <w:rsid w:val="0012224D"/>
    <w:rsid w:val="0012768F"/>
    <w:rsid w:val="00127BEF"/>
    <w:rsid w:val="00132EB7"/>
    <w:rsid w:val="00137E23"/>
    <w:rsid w:val="00142301"/>
    <w:rsid w:val="00142A5A"/>
    <w:rsid w:val="001433A5"/>
    <w:rsid w:val="0015369D"/>
    <w:rsid w:val="00153A70"/>
    <w:rsid w:val="00155B72"/>
    <w:rsid w:val="00155BB8"/>
    <w:rsid w:val="00170352"/>
    <w:rsid w:val="00172998"/>
    <w:rsid w:val="001736FF"/>
    <w:rsid w:val="00174193"/>
    <w:rsid w:val="001773AD"/>
    <w:rsid w:val="00180005"/>
    <w:rsid w:val="00186AEE"/>
    <w:rsid w:val="00190211"/>
    <w:rsid w:val="001946C4"/>
    <w:rsid w:val="001969D4"/>
    <w:rsid w:val="001A2C0C"/>
    <w:rsid w:val="001A4063"/>
    <w:rsid w:val="001A47DD"/>
    <w:rsid w:val="001B3DD6"/>
    <w:rsid w:val="001B4CAC"/>
    <w:rsid w:val="001C0F73"/>
    <w:rsid w:val="001C1F74"/>
    <w:rsid w:val="001D0297"/>
    <w:rsid w:val="001E0571"/>
    <w:rsid w:val="001E5F7F"/>
    <w:rsid w:val="001E64C5"/>
    <w:rsid w:val="001F143D"/>
    <w:rsid w:val="001F27D7"/>
    <w:rsid w:val="002026DE"/>
    <w:rsid w:val="00203C94"/>
    <w:rsid w:val="00205871"/>
    <w:rsid w:val="0020713E"/>
    <w:rsid w:val="00211D00"/>
    <w:rsid w:val="0021305D"/>
    <w:rsid w:val="00214CF6"/>
    <w:rsid w:val="0022335D"/>
    <w:rsid w:val="00230E0F"/>
    <w:rsid w:val="0023102B"/>
    <w:rsid w:val="00232A1A"/>
    <w:rsid w:val="0023718E"/>
    <w:rsid w:val="002421E6"/>
    <w:rsid w:val="00242590"/>
    <w:rsid w:val="0024619C"/>
    <w:rsid w:val="002541BE"/>
    <w:rsid w:val="002612F5"/>
    <w:rsid w:val="00271276"/>
    <w:rsid w:val="0027608B"/>
    <w:rsid w:val="00291AA7"/>
    <w:rsid w:val="00293CAA"/>
    <w:rsid w:val="00293E54"/>
    <w:rsid w:val="002940DD"/>
    <w:rsid w:val="00294EAF"/>
    <w:rsid w:val="00295E00"/>
    <w:rsid w:val="00296618"/>
    <w:rsid w:val="00297A82"/>
    <w:rsid w:val="002A05CF"/>
    <w:rsid w:val="002A09B3"/>
    <w:rsid w:val="002C25CF"/>
    <w:rsid w:val="002C2815"/>
    <w:rsid w:val="002C4098"/>
    <w:rsid w:val="002C6568"/>
    <w:rsid w:val="002D42E0"/>
    <w:rsid w:val="002D5070"/>
    <w:rsid w:val="002D51D7"/>
    <w:rsid w:val="002E0430"/>
    <w:rsid w:val="002E179A"/>
    <w:rsid w:val="002E6DC3"/>
    <w:rsid w:val="002F313C"/>
    <w:rsid w:val="002F4667"/>
    <w:rsid w:val="002F621C"/>
    <w:rsid w:val="003012FB"/>
    <w:rsid w:val="00302004"/>
    <w:rsid w:val="003050F1"/>
    <w:rsid w:val="00311C82"/>
    <w:rsid w:val="003202BF"/>
    <w:rsid w:val="00320A1A"/>
    <w:rsid w:val="00322DCD"/>
    <w:rsid w:val="00326866"/>
    <w:rsid w:val="003326DC"/>
    <w:rsid w:val="00332777"/>
    <w:rsid w:val="00332D21"/>
    <w:rsid w:val="00332E53"/>
    <w:rsid w:val="00334824"/>
    <w:rsid w:val="00337390"/>
    <w:rsid w:val="0033746E"/>
    <w:rsid w:val="003416CC"/>
    <w:rsid w:val="0034532B"/>
    <w:rsid w:val="003467BE"/>
    <w:rsid w:val="0035139E"/>
    <w:rsid w:val="003534EF"/>
    <w:rsid w:val="00354459"/>
    <w:rsid w:val="00354AA5"/>
    <w:rsid w:val="00360C79"/>
    <w:rsid w:val="00361F82"/>
    <w:rsid w:val="003649DF"/>
    <w:rsid w:val="00370393"/>
    <w:rsid w:val="00371B6F"/>
    <w:rsid w:val="00374691"/>
    <w:rsid w:val="00380299"/>
    <w:rsid w:val="003812EB"/>
    <w:rsid w:val="003815EE"/>
    <w:rsid w:val="00382495"/>
    <w:rsid w:val="0038741B"/>
    <w:rsid w:val="00387ADC"/>
    <w:rsid w:val="00387BC5"/>
    <w:rsid w:val="003902EC"/>
    <w:rsid w:val="00391C92"/>
    <w:rsid w:val="0039467E"/>
    <w:rsid w:val="00396060"/>
    <w:rsid w:val="00396C63"/>
    <w:rsid w:val="003A32D9"/>
    <w:rsid w:val="003A4D02"/>
    <w:rsid w:val="003B10FF"/>
    <w:rsid w:val="003B5F62"/>
    <w:rsid w:val="003B6E32"/>
    <w:rsid w:val="003C019C"/>
    <w:rsid w:val="003C2361"/>
    <w:rsid w:val="003C2DEB"/>
    <w:rsid w:val="003C3CFA"/>
    <w:rsid w:val="003C49D9"/>
    <w:rsid w:val="003C4B46"/>
    <w:rsid w:val="003C60B4"/>
    <w:rsid w:val="003D20A1"/>
    <w:rsid w:val="003D4784"/>
    <w:rsid w:val="003E5D57"/>
    <w:rsid w:val="003F1A49"/>
    <w:rsid w:val="003F3ADB"/>
    <w:rsid w:val="003F6CA5"/>
    <w:rsid w:val="003F7EF1"/>
    <w:rsid w:val="004005FA"/>
    <w:rsid w:val="004021FF"/>
    <w:rsid w:val="004053E3"/>
    <w:rsid w:val="00406E92"/>
    <w:rsid w:val="00410510"/>
    <w:rsid w:val="00411522"/>
    <w:rsid w:val="00411A1D"/>
    <w:rsid w:val="00413996"/>
    <w:rsid w:val="00414754"/>
    <w:rsid w:val="00420572"/>
    <w:rsid w:val="004275C9"/>
    <w:rsid w:val="00427721"/>
    <w:rsid w:val="00432432"/>
    <w:rsid w:val="00436E7B"/>
    <w:rsid w:val="00445AEF"/>
    <w:rsid w:val="00447A55"/>
    <w:rsid w:val="00451399"/>
    <w:rsid w:val="00454AF3"/>
    <w:rsid w:val="00464AFB"/>
    <w:rsid w:val="00467EC3"/>
    <w:rsid w:val="00472061"/>
    <w:rsid w:val="004846B2"/>
    <w:rsid w:val="0049221A"/>
    <w:rsid w:val="00496F1D"/>
    <w:rsid w:val="004A28BA"/>
    <w:rsid w:val="004A37CD"/>
    <w:rsid w:val="004A3C10"/>
    <w:rsid w:val="004A5B81"/>
    <w:rsid w:val="004B12AF"/>
    <w:rsid w:val="004B3773"/>
    <w:rsid w:val="004B4F64"/>
    <w:rsid w:val="004C0228"/>
    <w:rsid w:val="004C0DD4"/>
    <w:rsid w:val="004C2A1C"/>
    <w:rsid w:val="004D0D55"/>
    <w:rsid w:val="004D1E74"/>
    <w:rsid w:val="004D41EB"/>
    <w:rsid w:val="004E033E"/>
    <w:rsid w:val="004E1C3E"/>
    <w:rsid w:val="004F336B"/>
    <w:rsid w:val="004F6959"/>
    <w:rsid w:val="004F7609"/>
    <w:rsid w:val="00502296"/>
    <w:rsid w:val="005027CF"/>
    <w:rsid w:val="00512887"/>
    <w:rsid w:val="00517A04"/>
    <w:rsid w:val="00520CAB"/>
    <w:rsid w:val="005229C6"/>
    <w:rsid w:val="005276C9"/>
    <w:rsid w:val="00530204"/>
    <w:rsid w:val="00530451"/>
    <w:rsid w:val="00531452"/>
    <w:rsid w:val="005317D1"/>
    <w:rsid w:val="00536D94"/>
    <w:rsid w:val="0054112E"/>
    <w:rsid w:val="00541713"/>
    <w:rsid w:val="005467ED"/>
    <w:rsid w:val="00551ABE"/>
    <w:rsid w:val="00551FB5"/>
    <w:rsid w:val="00555E25"/>
    <w:rsid w:val="005573DF"/>
    <w:rsid w:val="00557F3D"/>
    <w:rsid w:val="00560AE7"/>
    <w:rsid w:val="0056197C"/>
    <w:rsid w:val="0056503C"/>
    <w:rsid w:val="0056557E"/>
    <w:rsid w:val="00574424"/>
    <w:rsid w:val="00575968"/>
    <w:rsid w:val="00576F26"/>
    <w:rsid w:val="00577817"/>
    <w:rsid w:val="00581CD8"/>
    <w:rsid w:val="00581D1F"/>
    <w:rsid w:val="00587B90"/>
    <w:rsid w:val="00590421"/>
    <w:rsid w:val="00590EB1"/>
    <w:rsid w:val="00593574"/>
    <w:rsid w:val="005A6DE1"/>
    <w:rsid w:val="005B3122"/>
    <w:rsid w:val="005B5818"/>
    <w:rsid w:val="005B6FFE"/>
    <w:rsid w:val="005B7098"/>
    <w:rsid w:val="005B7156"/>
    <w:rsid w:val="005B7FD7"/>
    <w:rsid w:val="005C5023"/>
    <w:rsid w:val="005C58A6"/>
    <w:rsid w:val="005C5D1B"/>
    <w:rsid w:val="005D1AAD"/>
    <w:rsid w:val="005D6C92"/>
    <w:rsid w:val="005E5D5B"/>
    <w:rsid w:val="005E5D5F"/>
    <w:rsid w:val="005E7CC4"/>
    <w:rsid w:val="005E7F62"/>
    <w:rsid w:val="005F2243"/>
    <w:rsid w:val="00600F5C"/>
    <w:rsid w:val="0060701A"/>
    <w:rsid w:val="00607F43"/>
    <w:rsid w:val="0061021D"/>
    <w:rsid w:val="006178F8"/>
    <w:rsid w:val="00617C4B"/>
    <w:rsid w:val="00622546"/>
    <w:rsid w:val="00632A1B"/>
    <w:rsid w:val="006331AB"/>
    <w:rsid w:val="00636C59"/>
    <w:rsid w:val="006378F2"/>
    <w:rsid w:val="006404B7"/>
    <w:rsid w:val="00645D2A"/>
    <w:rsid w:val="00645F30"/>
    <w:rsid w:val="006470F2"/>
    <w:rsid w:val="00647B1E"/>
    <w:rsid w:val="00651152"/>
    <w:rsid w:val="00653E3B"/>
    <w:rsid w:val="00657D6F"/>
    <w:rsid w:val="00665779"/>
    <w:rsid w:val="00665CDD"/>
    <w:rsid w:val="00666339"/>
    <w:rsid w:val="0067003B"/>
    <w:rsid w:val="0067358F"/>
    <w:rsid w:val="00675EC0"/>
    <w:rsid w:val="00683F8B"/>
    <w:rsid w:val="0068696C"/>
    <w:rsid w:val="00690C81"/>
    <w:rsid w:val="00693FD7"/>
    <w:rsid w:val="00694971"/>
    <w:rsid w:val="00696A22"/>
    <w:rsid w:val="00696FB6"/>
    <w:rsid w:val="006A50C2"/>
    <w:rsid w:val="006B308A"/>
    <w:rsid w:val="006B6BFD"/>
    <w:rsid w:val="006C162B"/>
    <w:rsid w:val="006C183E"/>
    <w:rsid w:val="006C1E47"/>
    <w:rsid w:val="006C24F5"/>
    <w:rsid w:val="006C25F5"/>
    <w:rsid w:val="006C4764"/>
    <w:rsid w:val="006D48D0"/>
    <w:rsid w:val="006E4FD8"/>
    <w:rsid w:val="006E67CD"/>
    <w:rsid w:val="006F2F26"/>
    <w:rsid w:val="00701EB0"/>
    <w:rsid w:val="007118F4"/>
    <w:rsid w:val="00712279"/>
    <w:rsid w:val="00716242"/>
    <w:rsid w:val="007164E3"/>
    <w:rsid w:val="0071684E"/>
    <w:rsid w:val="00717CB6"/>
    <w:rsid w:val="00722358"/>
    <w:rsid w:val="00726AEF"/>
    <w:rsid w:val="00730954"/>
    <w:rsid w:val="007340D7"/>
    <w:rsid w:val="007410E3"/>
    <w:rsid w:val="0074432E"/>
    <w:rsid w:val="00745939"/>
    <w:rsid w:val="00747047"/>
    <w:rsid w:val="007560BE"/>
    <w:rsid w:val="00757C5E"/>
    <w:rsid w:val="00760186"/>
    <w:rsid w:val="007677AF"/>
    <w:rsid w:val="00770EAF"/>
    <w:rsid w:val="007715CC"/>
    <w:rsid w:val="00771C93"/>
    <w:rsid w:val="0077229F"/>
    <w:rsid w:val="00773442"/>
    <w:rsid w:val="007745ED"/>
    <w:rsid w:val="00775660"/>
    <w:rsid w:val="007769EB"/>
    <w:rsid w:val="00780AFB"/>
    <w:rsid w:val="00780C2E"/>
    <w:rsid w:val="0079312D"/>
    <w:rsid w:val="00793EC7"/>
    <w:rsid w:val="007A2EE9"/>
    <w:rsid w:val="007A69E2"/>
    <w:rsid w:val="007A6F55"/>
    <w:rsid w:val="007B202B"/>
    <w:rsid w:val="007B3944"/>
    <w:rsid w:val="007B496F"/>
    <w:rsid w:val="007C6032"/>
    <w:rsid w:val="007C6519"/>
    <w:rsid w:val="007D04DE"/>
    <w:rsid w:val="007D26EA"/>
    <w:rsid w:val="007D3429"/>
    <w:rsid w:val="007D723B"/>
    <w:rsid w:val="007E6347"/>
    <w:rsid w:val="007F11B9"/>
    <w:rsid w:val="007F15F9"/>
    <w:rsid w:val="007F74EE"/>
    <w:rsid w:val="00800114"/>
    <w:rsid w:val="0080202E"/>
    <w:rsid w:val="00804D4F"/>
    <w:rsid w:val="00805C23"/>
    <w:rsid w:val="008062CE"/>
    <w:rsid w:val="00807DD0"/>
    <w:rsid w:val="00812473"/>
    <w:rsid w:val="00813B4C"/>
    <w:rsid w:val="00815D9F"/>
    <w:rsid w:val="00824B78"/>
    <w:rsid w:val="0082667F"/>
    <w:rsid w:val="00830E03"/>
    <w:rsid w:val="00836ED5"/>
    <w:rsid w:val="00841A1B"/>
    <w:rsid w:val="00844A3A"/>
    <w:rsid w:val="00844DC1"/>
    <w:rsid w:val="008453B2"/>
    <w:rsid w:val="00846122"/>
    <w:rsid w:val="0084720D"/>
    <w:rsid w:val="008516C1"/>
    <w:rsid w:val="0085317D"/>
    <w:rsid w:val="00854865"/>
    <w:rsid w:val="00856E5A"/>
    <w:rsid w:val="00856FBB"/>
    <w:rsid w:val="0087685C"/>
    <w:rsid w:val="00876906"/>
    <w:rsid w:val="00877AE0"/>
    <w:rsid w:val="00880AF6"/>
    <w:rsid w:val="0089146F"/>
    <w:rsid w:val="00892DB0"/>
    <w:rsid w:val="0089578C"/>
    <w:rsid w:val="00896D85"/>
    <w:rsid w:val="008A06F4"/>
    <w:rsid w:val="008A1F44"/>
    <w:rsid w:val="008A4D92"/>
    <w:rsid w:val="008A71D1"/>
    <w:rsid w:val="008B411E"/>
    <w:rsid w:val="008B5489"/>
    <w:rsid w:val="008B5FEF"/>
    <w:rsid w:val="008C1C5A"/>
    <w:rsid w:val="008C31DD"/>
    <w:rsid w:val="008C360B"/>
    <w:rsid w:val="008C4419"/>
    <w:rsid w:val="008D2AC0"/>
    <w:rsid w:val="008D6549"/>
    <w:rsid w:val="008D76ED"/>
    <w:rsid w:val="008E02F6"/>
    <w:rsid w:val="008E4642"/>
    <w:rsid w:val="008E667F"/>
    <w:rsid w:val="008E7843"/>
    <w:rsid w:val="008F3611"/>
    <w:rsid w:val="008F7FEA"/>
    <w:rsid w:val="009062CF"/>
    <w:rsid w:val="00910F0B"/>
    <w:rsid w:val="009136EE"/>
    <w:rsid w:val="00913921"/>
    <w:rsid w:val="00913B0E"/>
    <w:rsid w:val="00914F39"/>
    <w:rsid w:val="00920065"/>
    <w:rsid w:val="00922DAF"/>
    <w:rsid w:val="0092513E"/>
    <w:rsid w:val="009317D5"/>
    <w:rsid w:val="00936DFC"/>
    <w:rsid w:val="0093705F"/>
    <w:rsid w:val="009405C5"/>
    <w:rsid w:val="00945142"/>
    <w:rsid w:val="00953267"/>
    <w:rsid w:val="00953A65"/>
    <w:rsid w:val="00955EAD"/>
    <w:rsid w:val="009569CF"/>
    <w:rsid w:val="00965145"/>
    <w:rsid w:val="00974D28"/>
    <w:rsid w:val="00980262"/>
    <w:rsid w:val="00982EA3"/>
    <w:rsid w:val="00983A72"/>
    <w:rsid w:val="00992575"/>
    <w:rsid w:val="009932EE"/>
    <w:rsid w:val="009A426A"/>
    <w:rsid w:val="009A650E"/>
    <w:rsid w:val="009B0DB7"/>
    <w:rsid w:val="009B16C9"/>
    <w:rsid w:val="009B7EC1"/>
    <w:rsid w:val="009C0087"/>
    <w:rsid w:val="009C4307"/>
    <w:rsid w:val="009C5028"/>
    <w:rsid w:val="009C63B3"/>
    <w:rsid w:val="009E1CF9"/>
    <w:rsid w:val="009E4715"/>
    <w:rsid w:val="009E7D1F"/>
    <w:rsid w:val="009F75BD"/>
    <w:rsid w:val="00A0391E"/>
    <w:rsid w:val="00A04937"/>
    <w:rsid w:val="00A049E0"/>
    <w:rsid w:val="00A05360"/>
    <w:rsid w:val="00A06E80"/>
    <w:rsid w:val="00A24393"/>
    <w:rsid w:val="00A25864"/>
    <w:rsid w:val="00A30AF2"/>
    <w:rsid w:val="00A41D57"/>
    <w:rsid w:val="00A463B1"/>
    <w:rsid w:val="00A4718F"/>
    <w:rsid w:val="00A50FE4"/>
    <w:rsid w:val="00A54BEF"/>
    <w:rsid w:val="00A564A4"/>
    <w:rsid w:val="00A613E5"/>
    <w:rsid w:val="00A66474"/>
    <w:rsid w:val="00A670E6"/>
    <w:rsid w:val="00A67156"/>
    <w:rsid w:val="00A7326F"/>
    <w:rsid w:val="00A805C2"/>
    <w:rsid w:val="00A8088B"/>
    <w:rsid w:val="00A83AB8"/>
    <w:rsid w:val="00A85DAE"/>
    <w:rsid w:val="00A86A92"/>
    <w:rsid w:val="00A9438C"/>
    <w:rsid w:val="00A94B07"/>
    <w:rsid w:val="00A95A9A"/>
    <w:rsid w:val="00A96533"/>
    <w:rsid w:val="00AA073C"/>
    <w:rsid w:val="00AA2E44"/>
    <w:rsid w:val="00AA3417"/>
    <w:rsid w:val="00AA3E69"/>
    <w:rsid w:val="00AA3F5D"/>
    <w:rsid w:val="00AB0A93"/>
    <w:rsid w:val="00AB1E24"/>
    <w:rsid w:val="00AB2F1E"/>
    <w:rsid w:val="00AB4EC4"/>
    <w:rsid w:val="00AB69F5"/>
    <w:rsid w:val="00AC1549"/>
    <w:rsid w:val="00AC24AD"/>
    <w:rsid w:val="00AD0A2A"/>
    <w:rsid w:val="00AD1617"/>
    <w:rsid w:val="00AD5DBD"/>
    <w:rsid w:val="00AE1D77"/>
    <w:rsid w:val="00AE396C"/>
    <w:rsid w:val="00AE3A75"/>
    <w:rsid w:val="00AE3AF7"/>
    <w:rsid w:val="00AE4562"/>
    <w:rsid w:val="00AE76EA"/>
    <w:rsid w:val="00AE79F3"/>
    <w:rsid w:val="00AE7BDC"/>
    <w:rsid w:val="00AE7DAD"/>
    <w:rsid w:val="00AF0563"/>
    <w:rsid w:val="00AF20DD"/>
    <w:rsid w:val="00AF2EB7"/>
    <w:rsid w:val="00AF442D"/>
    <w:rsid w:val="00B050E9"/>
    <w:rsid w:val="00B0710B"/>
    <w:rsid w:val="00B14E05"/>
    <w:rsid w:val="00B20913"/>
    <w:rsid w:val="00B215C0"/>
    <w:rsid w:val="00B225A3"/>
    <w:rsid w:val="00B2288A"/>
    <w:rsid w:val="00B25433"/>
    <w:rsid w:val="00B25526"/>
    <w:rsid w:val="00B25EDC"/>
    <w:rsid w:val="00B27C81"/>
    <w:rsid w:val="00B339DE"/>
    <w:rsid w:val="00B41F20"/>
    <w:rsid w:val="00B505A0"/>
    <w:rsid w:val="00B50F68"/>
    <w:rsid w:val="00B52D70"/>
    <w:rsid w:val="00B53C38"/>
    <w:rsid w:val="00B578AB"/>
    <w:rsid w:val="00B665D3"/>
    <w:rsid w:val="00B7046E"/>
    <w:rsid w:val="00B72A3E"/>
    <w:rsid w:val="00B77971"/>
    <w:rsid w:val="00B804C2"/>
    <w:rsid w:val="00B81470"/>
    <w:rsid w:val="00B83F61"/>
    <w:rsid w:val="00B84AA1"/>
    <w:rsid w:val="00B85E0B"/>
    <w:rsid w:val="00BA1883"/>
    <w:rsid w:val="00BA1FFC"/>
    <w:rsid w:val="00BA7A9D"/>
    <w:rsid w:val="00BB4707"/>
    <w:rsid w:val="00BB54EE"/>
    <w:rsid w:val="00BC77F0"/>
    <w:rsid w:val="00BD0F4A"/>
    <w:rsid w:val="00BD1FA7"/>
    <w:rsid w:val="00BD3C6D"/>
    <w:rsid w:val="00BE1A59"/>
    <w:rsid w:val="00BE5376"/>
    <w:rsid w:val="00BE555E"/>
    <w:rsid w:val="00BE5BEE"/>
    <w:rsid w:val="00BF2BF4"/>
    <w:rsid w:val="00BF5F4E"/>
    <w:rsid w:val="00C039DE"/>
    <w:rsid w:val="00C17798"/>
    <w:rsid w:val="00C24596"/>
    <w:rsid w:val="00C26394"/>
    <w:rsid w:val="00C263A7"/>
    <w:rsid w:val="00C26629"/>
    <w:rsid w:val="00C27EFB"/>
    <w:rsid w:val="00C313AC"/>
    <w:rsid w:val="00C37047"/>
    <w:rsid w:val="00C44EE7"/>
    <w:rsid w:val="00C45B50"/>
    <w:rsid w:val="00C473C0"/>
    <w:rsid w:val="00C47848"/>
    <w:rsid w:val="00C54F18"/>
    <w:rsid w:val="00C57B0F"/>
    <w:rsid w:val="00C57E90"/>
    <w:rsid w:val="00C622BC"/>
    <w:rsid w:val="00C6293B"/>
    <w:rsid w:val="00C631AB"/>
    <w:rsid w:val="00C6599A"/>
    <w:rsid w:val="00C71A67"/>
    <w:rsid w:val="00C72642"/>
    <w:rsid w:val="00C73986"/>
    <w:rsid w:val="00C74BAC"/>
    <w:rsid w:val="00C762DD"/>
    <w:rsid w:val="00C8121D"/>
    <w:rsid w:val="00C82750"/>
    <w:rsid w:val="00C90FE9"/>
    <w:rsid w:val="00C93C1B"/>
    <w:rsid w:val="00C952D1"/>
    <w:rsid w:val="00CA19B0"/>
    <w:rsid w:val="00CA1D1F"/>
    <w:rsid w:val="00CA28B6"/>
    <w:rsid w:val="00CA602D"/>
    <w:rsid w:val="00CA64F7"/>
    <w:rsid w:val="00CA6F9E"/>
    <w:rsid w:val="00CC0011"/>
    <w:rsid w:val="00CC26DF"/>
    <w:rsid w:val="00CD14ED"/>
    <w:rsid w:val="00CD16D6"/>
    <w:rsid w:val="00CD4073"/>
    <w:rsid w:val="00CD792D"/>
    <w:rsid w:val="00CE269C"/>
    <w:rsid w:val="00CF083A"/>
    <w:rsid w:val="00CF0867"/>
    <w:rsid w:val="00CF1DB8"/>
    <w:rsid w:val="00D00D46"/>
    <w:rsid w:val="00D02DD3"/>
    <w:rsid w:val="00D06344"/>
    <w:rsid w:val="00D114C0"/>
    <w:rsid w:val="00D11BA5"/>
    <w:rsid w:val="00D1289E"/>
    <w:rsid w:val="00D13135"/>
    <w:rsid w:val="00D16C88"/>
    <w:rsid w:val="00D20E59"/>
    <w:rsid w:val="00D25275"/>
    <w:rsid w:val="00D2549D"/>
    <w:rsid w:val="00D260EE"/>
    <w:rsid w:val="00D4072E"/>
    <w:rsid w:val="00D41CC8"/>
    <w:rsid w:val="00D43010"/>
    <w:rsid w:val="00D4591C"/>
    <w:rsid w:val="00D532A0"/>
    <w:rsid w:val="00D5499E"/>
    <w:rsid w:val="00D57A2E"/>
    <w:rsid w:val="00D656E8"/>
    <w:rsid w:val="00D66549"/>
    <w:rsid w:val="00D67560"/>
    <w:rsid w:val="00D67C90"/>
    <w:rsid w:val="00D7347C"/>
    <w:rsid w:val="00D77342"/>
    <w:rsid w:val="00D819CF"/>
    <w:rsid w:val="00D82946"/>
    <w:rsid w:val="00D83337"/>
    <w:rsid w:val="00DA1029"/>
    <w:rsid w:val="00DA1AF0"/>
    <w:rsid w:val="00DA262A"/>
    <w:rsid w:val="00DA3614"/>
    <w:rsid w:val="00DA621A"/>
    <w:rsid w:val="00DB04C7"/>
    <w:rsid w:val="00DB0890"/>
    <w:rsid w:val="00DB12E8"/>
    <w:rsid w:val="00DB7CEA"/>
    <w:rsid w:val="00DC2071"/>
    <w:rsid w:val="00DC2115"/>
    <w:rsid w:val="00DC5101"/>
    <w:rsid w:val="00DC5C29"/>
    <w:rsid w:val="00DD23D7"/>
    <w:rsid w:val="00DD3170"/>
    <w:rsid w:val="00DE256D"/>
    <w:rsid w:val="00DE6AB3"/>
    <w:rsid w:val="00DF23A2"/>
    <w:rsid w:val="00DF55AB"/>
    <w:rsid w:val="00DF5A0F"/>
    <w:rsid w:val="00E05561"/>
    <w:rsid w:val="00E07400"/>
    <w:rsid w:val="00E1582B"/>
    <w:rsid w:val="00E15A45"/>
    <w:rsid w:val="00E1622A"/>
    <w:rsid w:val="00E24986"/>
    <w:rsid w:val="00E31628"/>
    <w:rsid w:val="00E322D6"/>
    <w:rsid w:val="00E35635"/>
    <w:rsid w:val="00E3580A"/>
    <w:rsid w:val="00E378D6"/>
    <w:rsid w:val="00E403E7"/>
    <w:rsid w:val="00E424AD"/>
    <w:rsid w:val="00E46AFE"/>
    <w:rsid w:val="00E477BF"/>
    <w:rsid w:val="00E53AE8"/>
    <w:rsid w:val="00E554AF"/>
    <w:rsid w:val="00E67A68"/>
    <w:rsid w:val="00E702FF"/>
    <w:rsid w:val="00E7222B"/>
    <w:rsid w:val="00E72FAF"/>
    <w:rsid w:val="00E73119"/>
    <w:rsid w:val="00E75D9A"/>
    <w:rsid w:val="00E768BD"/>
    <w:rsid w:val="00E77328"/>
    <w:rsid w:val="00E820E4"/>
    <w:rsid w:val="00E83616"/>
    <w:rsid w:val="00E84C34"/>
    <w:rsid w:val="00E8560D"/>
    <w:rsid w:val="00E90857"/>
    <w:rsid w:val="00E916A4"/>
    <w:rsid w:val="00EA02DF"/>
    <w:rsid w:val="00EA1252"/>
    <w:rsid w:val="00EC5BF4"/>
    <w:rsid w:val="00EC744A"/>
    <w:rsid w:val="00ED3979"/>
    <w:rsid w:val="00ED42AD"/>
    <w:rsid w:val="00ED468D"/>
    <w:rsid w:val="00ED74D4"/>
    <w:rsid w:val="00EE12D4"/>
    <w:rsid w:val="00EE6E89"/>
    <w:rsid w:val="00EF648F"/>
    <w:rsid w:val="00EF6C91"/>
    <w:rsid w:val="00F01E19"/>
    <w:rsid w:val="00F13740"/>
    <w:rsid w:val="00F15A05"/>
    <w:rsid w:val="00F1648B"/>
    <w:rsid w:val="00F1795D"/>
    <w:rsid w:val="00F20712"/>
    <w:rsid w:val="00F27714"/>
    <w:rsid w:val="00F30255"/>
    <w:rsid w:val="00F329ED"/>
    <w:rsid w:val="00F334C6"/>
    <w:rsid w:val="00F366F0"/>
    <w:rsid w:val="00F42428"/>
    <w:rsid w:val="00F43A8D"/>
    <w:rsid w:val="00F4761E"/>
    <w:rsid w:val="00F51711"/>
    <w:rsid w:val="00F52CB4"/>
    <w:rsid w:val="00F57AC4"/>
    <w:rsid w:val="00F6177A"/>
    <w:rsid w:val="00F61A36"/>
    <w:rsid w:val="00F61ED8"/>
    <w:rsid w:val="00F640D2"/>
    <w:rsid w:val="00F64F03"/>
    <w:rsid w:val="00F650CD"/>
    <w:rsid w:val="00F661D7"/>
    <w:rsid w:val="00F66A01"/>
    <w:rsid w:val="00F70341"/>
    <w:rsid w:val="00F73A99"/>
    <w:rsid w:val="00F75A2B"/>
    <w:rsid w:val="00F7674B"/>
    <w:rsid w:val="00F83F84"/>
    <w:rsid w:val="00F9133D"/>
    <w:rsid w:val="00F92567"/>
    <w:rsid w:val="00F93770"/>
    <w:rsid w:val="00F97CFC"/>
    <w:rsid w:val="00FA0034"/>
    <w:rsid w:val="00FA0F64"/>
    <w:rsid w:val="00FA1DEC"/>
    <w:rsid w:val="00FA1EEC"/>
    <w:rsid w:val="00FA23DB"/>
    <w:rsid w:val="00FA282D"/>
    <w:rsid w:val="00FB0B63"/>
    <w:rsid w:val="00FC5242"/>
    <w:rsid w:val="00FD0E65"/>
    <w:rsid w:val="00FD10F5"/>
    <w:rsid w:val="00FD1693"/>
    <w:rsid w:val="00FD45E6"/>
    <w:rsid w:val="00FD50FB"/>
    <w:rsid w:val="00FF1166"/>
    <w:rsid w:val="00FF38B8"/>
    <w:rsid w:val="00FF3AFA"/>
    <w:rsid w:val="00FF4EC6"/>
    <w:rsid w:val="00FF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068102"/>
  <w15:docId w15:val="{D7F7F226-5928-4C69-B797-5D9987AB1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3A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uiPriority w:val="99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ox469223">
    <w:name w:val="box_469223"/>
    <w:basedOn w:val="Normal"/>
    <w:rsid w:val="00F92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BE5BEE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4F7609"/>
    <w:pPr>
      <w:spacing w:after="0" w:line="240" w:lineRule="auto"/>
    </w:pPr>
  </w:style>
  <w:style w:type="character" w:styleId="Referencakomentara">
    <w:name w:val="annotation reference"/>
    <w:basedOn w:val="Zadanifontodlomka"/>
    <w:uiPriority w:val="99"/>
    <w:semiHidden/>
    <w:unhideWhenUsed/>
    <w:rsid w:val="00590EB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590EB1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590EB1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90EB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90EB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4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javi xmlns="a74cc783-6bcf-4484-a83b-f41c98e876fc">false</Objavi>
    <Predmet xmlns="a74cc783-6bcf-4484-a83b-f41c98e876fc" xsi:nil="true"/>
    <SyncDMS xmlns="a74cc783-6bcf-4484-a83b-f41c98e876fc">false</SyncDM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2241A4CEC65F4799BCE422A17459BD" ma:contentTypeVersion="7" ma:contentTypeDescription="Stvaranje novog dokumenta." ma:contentTypeScope="" ma:versionID="a708a2ee623817add1dd6212aef06bc7">
  <xsd:schema xmlns:xsd="http://www.w3.org/2001/XMLSchema" xmlns:xs="http://www.w3.org/2001/XMLSchema" xmlns:p="http://schemas.microsoft.com/office/2006/metadata/properties" xmlns:ns2="a74cc783-6bcf-4484-a83b-f41c98e876fc" targetNamespace="http://schemas.microsoft.com/office/2006/metadata/properties" ma:root="true" ma:fieldsID="419cf29bb33ceb8544a752c2fa322b6a" ns2:_="">
    <xsd:import namespace="a74cc783-6bcf-4484-a83b-f41c98e876fc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Objavi" minOccurs="0"/>
                <xsd:element ref="ns2:SyncD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c783-6bcf-4484-a83b-f41c98e876fc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771e6b4f-a7e4-4c64-ab57-246ecd072318}" ma:internalName="Predmet" ma:showField="Title">
      <xsd:simpleType>
        <xsd:restriction base="dms:Lookup"/>
      </xsd:simpleType>
    </xsd:element>
    <xsd:element name="Objavi" ma:index="9" nillable="true" ma:displayName="Objavi" ma:default="0" ma:internalName="Objavi">
      <xsd:simpleType>
        <xsd:restriction base="dms:Boolean"/>
      </xsd:simpleType>
    </xsd:element>
    <xsd:element name="SyncDMS" ma:index="10" nillable="true" ma:displayName="SyncDMS" ma:default="0" ma:internalName="SyncDMS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104024-5164-451E-9BF1-C5007CE122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F15013-77E7-452F-8052-60FD1914FDBF}">
  <ds:schemaRefs>
    <ds:schemaRef ds:uri="http://schemas.microsoft.com/office/2006/metadata/properties"/>
    <ds:schemaRef ds:uri="http://schemas.microsoft.com/office/infopath/2007/PartnerControls"/>
    <ds:schemaRef ds:uri="a74cc783-6bcf-4484-a83b-f41c98e876fc"/>
  </ds:schemaRefs>
</ds:datastoreItem>
</file>

<file path=customXml/itemProps3.xml><?xml version="1.0" encoding="utf-8"?>
<ds:datastoreItem xmlns:ds="http://schemas.openxmlformats.org/officeDocument/2006/customXml" ds:itemID="{B2836ACF-8056-4DC2-A046-A49DE4A7D1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F12433-9D32-404C-AB6C-2FBEBC3EDF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1189</Words>
  <Characters>6782</Characters>
  <Application>Microsoft Office Word</Application>
  <DocSecurity>0</DocSecurity>
  <Lines>56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Josip Brozović, Pp-438-22-obavijest o pokretanju</vt:lpstr>
      <vt:lpstr>Josip Brozović, Pp-438-22-obavijest o pokretanju</vt:lpstr>
    </vt:vector>
  </TitlesOfParts>
  <Company/>
  <LinksUpToDate>false</LinksUpToDate>
  <CharactersWithSpaces>7956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Josip Brozović, Pp-438-22-obavijest o pokretanju</dc:title>
  <dc:subject/>
  <dc:creator>Sukob5</dc:creator>
  <cp:keywords/>
  <dc:description/>
  <cp:lastModifiedBy>Daniel Zabčić</cp:lastModifiedBy>
  <cp:revision>21</cp:revision>
  <cp:lastPrinted>2024-11-19T14:48:00Z</cp:lastPrinted>
  <dcterms:created xsi:type="dcterms:W3CDTF">2024-11-06T07:39:00Z</dcterms:created>
  <dcterms:modified xsi:type="dcterms:W3CDTF">2024-11-21T11:17:00Z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0x010100E22241A4CEC65F4799BCE422A17459BD</vt:lpwstr>
  </property>
</Properties>
</file>