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2A55CC94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FA626C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FA626C">
        <w:rPr>
          <w:rFonts w:ascii="Times New Roman" w:eastAsia="Calibri" w:hAnsi="Times New Roman" w:cs="Times New Roman"/>
          <w:sz w:val="24"/>
          <w:szCs w:val="24"/>
        </w:rPr>
        <w:t>1</w:t>
      </w:r>
      <w:r w:rsidR="00E71BD4">
        <w:rPr>
          <w:rFonts w:ascii="Times New Roman" w:eastAsia="Calibri" w:hAnsi="Times New Roman" w:cs="Times New Roman"/>
          <w:sz w:val="24"/>
          <w:szCs w:val="24"/>
        </w:rPr>
        <w:t>7</w:t>
      </w:r>
      <w:r w:rsidR="00FA626C">
        <w:rPr>
          <w:rFonts w:ascii="Times New Roman" w:eastAsia="Calibri" w:hAnsi="Times New Roman" w:cs="Times New Roman"/>
          <w:sz w:val="24"/>
          <w:szCs w:val="24"/>
        </w:rPr>
        <w:t>3</w:t>
      </w:r>
    </w:p>
    <w:p w14:paraId="55F3EB40" w14:textId="0B8D6719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FA626C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00C6F102" w14:textId="3AE85512" w:rsidR="005A522B" w:rsidRDefault="00DF38E9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  <w:r w:rsidR="00FA626C">
        <w:rPr>
          <w:rFonts w:ascii="Times New Roman" w:eastAsia="Calibri" w:hAnsi="Times New Roman" w:cs="Times New Roman"/>
          <w:sz w:val="24"/>
          <w:szCs w:val="24"/>
        </w:rPr>
        <w:t>7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626C">
        <w:rPr>
          <w:rFonts w:ascii="Times New Roman" w:eastAsia="Calibri" w:hAnsi="Times New Roman" w:cs="Times New Roman"/>
          <w:sz w:val="24"/>
          <w:szCs w:val="24"/>
        </w:rPr>
        <w:t>veljače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>.</w:t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3304E714" w14:textId="77777777" w:rsidR="00440726" w:rsidRPr="00B7464A" w:rsidRDefault="00440726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08DB71AE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FA626C">
        <w:rPr>
          <w:rFonts w:ascii="Times New Roman" w:eastAsia="Calibri" w:hAnsi="Times New Roman" w:cs="Times New Roman"/>
          <w:sz w:val="24"/>
          <w:szCs w:val="24"/>
        </w:rPr>
        <w:tab/>
      </w:r>
      <w:r w:rsidR="00FA626C">
        <w:rPr>
          <w:rFonts w:ascii="Times New Roman" w:eastAsia="Calibri" w:hAnsi="Times New Roman" w:cs="Times New Roman"/>
          <w:b/>
          <w:bCs/>
          <w:sz w:val="24"/>
          <w:szCs w:val="24"/>
        </w:rPr>
        <w:t>MAGDALENA KOMES</w:t>
      </w:r>
    </w:p>
    <w:p w14:paraId="0B14481F" w14:textId="77777777" w:rsidR="00FA626C" w:rsidRDefault="00E71BD4" w:rsidP="00FA626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FA626C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gradonačelnica Grada Petrinje i </w:t>
      </w:r>
    </w:p>
    <w:p w14:paraId="32560DA2" w14:textId="728F3E92" w:rsidR="004E0C04" w:rsidRDefault="00FA626C" w:rsidP="004E0C0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zastupnica u Hrvatskom saboru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144A7C8" w14:textId="77777777" w:rsidR="00440726" w:rsidRPr="00F67D34" w:rsidRDefault="00440726" w:rsidP="004E0C04">
      <w:pPr>
        <w:autoSpaceDE w:val="0"/>
        <w:autoSpaceDN w:val="0"/>
        <w:adjustRightInd w:val="0"/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0C6F109" w14:textId="47888E76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FA626C">
        <w:rPr>
          <w:rFonts w:ascii="Times New Roman" w:eastAsia="Calibri" w:hAnsi="Times New Roman" w:cs="Times New Roman"/>
          <w:b/>
          <w:sz w:val="24"/>
          <w:szCs w:val="24"/>
        </w:rPr>
        <w:t xml:space="preserve">ce Magdalene </w:t>
      </w:r>
      <w:proofErr w:type="spellStart"/>
      <w:r w:rsidR="00FA626C">
        <w:rPr>
          <w:rFonts w:ascii="Times New Roman" w:eastAsia="Calibri" w:hAnsi="Times New Roman" w:cs="Times New Roman"/>
          <w:b/>
          <w:sz w:val="24"/>
          <w:szCs w:val="24"/>
        </w:rPr>
        <w:t>Komes</w:t>
      </w:r>
      <w:proofErr w:type="spellEnd"/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00CB76FD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E71BD4">
        <w:rPr>
          <w:rFonts w:ascii="Times New Roman" w:eastAsia="Calibri" w:hAnsi="Times New Roman" w:cs="Times New Roman"/>
          <w:sz w:val="24"/>
          <w:szCs w:val="24"/>
        </w:rPr>
        <w:t>1</w:t>
      </w:r>
      <w:r w:rsidR="00FA626C">
        <w:rPr>
          <w:rFonts w:ascii="Times New Roman" w:hAnsi="Times New Roman" w:cs="Times New Roman"/>
          <w:sz w:val="24"/>
          <w:szCs w:val="24"/>
        </w:rPr>
        <w:t>8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FA626C">
        <w:rPr>
          <w:rFonts w:ascii="Times New Roman" w:hAnsi="Times New Roman" w:cs="Times New Roman"/>
          <w:sz w:val="24"/>
          <w:szCs w:val="24"/>
        </w:rPr>
        <w:t>prosinca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FA626C">
        <w:rPr>
          <w:rFonts w:ascii="Times New Roman" w:hAnsi="Times New Roman" w:cs="Times New Roman"/>
          <w:sz w:val="24"/>
          <w:szCs w:val="24"/>
        </w:rPr>
        <w:t>4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FA626C">
        <w:rPr>
          <w:rFonts w:ascii="Times New Roman" w:hAnsi="Times New Roman" w:cs="Times New Roman"/>
          <w:sz w:val="24"/>
          <w:szCs w:val="24"/>
        </w:rPr>
        <w:t>jela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FA626C">
        <w:rPr>
          <w:rFonts w:ascii="Times New Roman" w:hAnsi="Times New Roman" w:cs="Times New Roman"/>
          <w:sz w:val="24"/>
          <w:szCs w:val="24"/>
        </w:rPr>
        <w:t>ca</w:t>
      </w:r>
      <w:r w:rsidR="00E71BD4">
        <w:rPr>
          <w:rFonts w:ascii="Times New Roman" w:hAnsi="Times New Roman" w:cs="Times New Roman"/>
          <w:sz w:val="24"/>
          <w:szCs w:val="24"/>
        </w:rPr>
        <w:t xml:space="preserve"> </w:t>
      </w:r>
      <w:r w:rsidR="00FA626C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FA626C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FA626C">
        <w:rPr>
          <w:rFonts w:ascii="Times New Roman" w:hAnsi="Times New Roman" w:cs="Times New Roman"/>
          <w:sz w:val="24"/>
          <w:szCs w:val="24"/>
        </w:rPr>
        <w:t>, gradonačelnica Grada Petrinje</w:t>
      </w:r>
      <w:r w:rsidR="00E71BD4">
        <w:rPr>
          <w:rFonts w:ascii="Times New Roman" w:hAnsi="Times New Roman" w:cs="Times New Roman"/>
          <w:sz w:val="24"/>
          <w:szCs w:val="24"/>
        </w:rPr>
        <w:t xml:space="preserve">. 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07FBAF" w14:textId="60264530" w:rsidR="00FA626C" w:rsidRDefault="00D17AAE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FA626C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u zahtjevu </w:t>
      </w:r>
      <w:r w:rsidR="00FA626C">
        <w:rPr>
          <w:rFonts w:ascii="Times New Roman" w:hAnsi="Times New Roman" w:cs="Times New Roman"/>
          <w:sz w:val="24"/>
          <w:szCs w:val="24"/>
        </w:rPr>
        <w:t xml:space="preserve">traži mišljenje može li </w:t>
      </w:r>
      <w:r w:rsidR="00FA626C" w:rsidRPr="00FA626C">
        <w:rPr>
          <w:rFonts w:ascii="Times New Roman" w:hAnsi="Times New Roman" w:cs="Times New Roman"/>
          <w:sz w:val="24"/>
          <w:szCs w:val="24"/>
        </w:rPr>
        <w:t>gradonačelnica Grada Petrinje, kao odgovorna osoba naručitelja (Grada Petrinje), za potrebe održavanja manifestacija u organizaciji</w:t>
      </w:r>
      <w:r w:rsidR="00D00B1C">
        <w:rPr>
          <w:rFonts w:ascii="Times New Roman" w:hAnsi="Times New Roman" w:cs="Times New Roman"/>
          <w:sz w:val="24"/>
          <w:szCs w:val="24"/>
        </w:rPr>
        <w:t xml:space="preserve"> tog</w:t>
      </w:r>
      <w:r w:rsidR="00FA626C" w:rsidRPr="00FA626C">
        <w:rPr>
          <w:rFonts w:ascii="Times New Roman" w:hAnsi="Times New Roman" w:cs="Times New Roman"/>
          <w:sz w:val="24"/>
          <w:szCs w:val="24"/>
        </w:rPr>
        <w:t xml:space="preserve"> </w:t>
      </w:r>
      <w:r w:rsidR="00D00B1C">
        <w:rPr>
          <w:rFonts w:ascii="Times New Roman" w:hAnsi="Times New Roman" w:cs="Times New Roman"/>
          <w:sz w:val="24"/>
          <w:szCs w:val="24"/>
        </w:rPr>
        <w:t>G</w:t>
      </w:r>
      <w:r w:rsidR="00FA626C" w:rsidRPr="00FA626C">
        <w:rPr>
          <w:rFonts w:ascii="Times New Roman" w:hAnsi="Times New Roman" w:cs="Times New Roman"/>
          <w:sz w:val="24"/>
          <w:szCs w:val="24"/>
        </w:rPr>
        <w:t>rada nabavljati usluge obrta GB SOUND za usluge audio i video produkcije u vlasništvu Vesne Brebrić, osobe koja je ravnateljica ustanove Pučko otvoreno učilište Hrvatski dom Petrinja, čiji je osnivač Grad Petrinja.</w:t>
      </w:r>
    </w:p>
    <w:p w14:paraId="66D29EDD" w14:textId="77777777" w:rsidR="00FA626C" w:rsidRDefault="00FA626C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43D748" w14:textId="394AD33D" w:rsidR="00CB7EB0" w:rsidRDefault="00FA626C" w:rsidP="00FA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6C">
        <w:rPr>
          <w:rFonts w:ascii="Times New Roman" w:hAnsi="Times New Roman" w:cs="Times New Roman"/>
          <w:sz w:val="24"/>
          <w:szCs w:val="24"/>
        </w:rPr>
        <w:t xml:space="preserve">U svrhu davanja potpunog mišljenja, Povjerenstvo je dana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FA626C">
        <w:rPr>
          <w:rFonts w:ascii="Times New Roman" w:hAnsi="Times New Roman" w:cs="Times New Roman"/>
          <w:sz w:val="24"/>
          <w:szCs w:val="24"/>
        </w:rPr>
        <w:t xml:space="preserve"> 2024. od obveznice zatražilo podatak </w:t>
      </w:r>
      <w:r w:rsidR="00CB7EB0" w:rsidRPr="00CB7EB0">
        <w:rPr>
          <w:rFonts w:ascii="Times New Roman" w:hAnsi="Times New Roman" w:cs="Times New Roman"/>
          <w:sz w:val="24"/>
          <w:szCs w:val="24"/>
        </w:rPr>
        <w:t>na temelju kojeg se akta odobrava održavanje manifestacija u organizaciji Grada Petrinje, tko izdaje takvu suglasnost te je li za potrebe održavanja tih manifestacija uobičajeno da se zatraže ponude od jednog ili više poslovnih subjekata čije se usluge nabavljaju u tu svrhu.</w:t>
      </w:r>
    </w:p>
    <w:p w14:paraId="1FEBE19E" w14:textId="77777777" w:rsidR="00FA626C" w:rsidRPr="00FA626C" w:rsidRDefault="00FA626C" w:rsidP="00FA62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646A93" w14:textId="350FA02D" w:rsidR="00CB7EB0" w:rsidRDefault="00FA626C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626C">
        <w:rPr>
          <w:rFonts w:ascii="Times New Roman" w:hAnsi="Times New Roman" w:cs="Times New Roman"/>
          <w:sz w:val="24"/>
          <w:szCs w:val="24"/>
        </w:rPr>
        <w:t>Obveznica se na navedeno traženje Povjerenstva očitovala dana 1</w:t>
      </w:r>
      <w:r w:rsidR="00CB7EB0">
        <w:rPr>
          <w:rFonts w:ascii="Times New Roman" w:hAnsi="Times New Roman" w:cs="Times New Roman"/>
          <w:sz w:val="24"/>
          <w:szCs w:val="24"/>
        </w:rPr>
        <w:t>5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 w:rsidR="00CB7EB0">
        <w:rPr>
          <w:rFonts w:ascii="Times New Roman" w:hAnsi="Times New Roman" w:cs="Times New Roman"/>
          <w:sz w:val="24"/>
          <w:szCs w:val="24"/>
        </w:rPr>
        <w:t>siječnja</w:t>
      </w:r>
      <w:r w:rsidRPr="00FA626C">
        <w:rPr>
          <w:rFonts w:ascii="Times New Roman" w:hAnsi="Times New Roman" w:cs="Times New Roman"/>
          <w:sz w:val="24"/>
          <w:szCs w:val="24"/>
        </w:rPr>
        <w:t xml:space="preserve"> 202</w:t>
      </w:r>
      <w:r w:rsidR="00CB7EB0">
        <w:rPr>
          <w:rFonts w:ascii="Times New Roman" w:hAnsi="Times New Roman" w:cs="Times New Roman"/>
          <w:sz w:val="24"/>
          <w:szCs w:val="24"/>
        </w:rPr>
        <w:t>5</w:t>
      </w:r>
      <w:r w:rsidRPr="00FA626C">
        <w:rPr>
          <w:rFonts w:ascii="Times New Roman" w:hAnsi="Times New Roman" w:cs="Times New Roman"/>
          <w:sz w:val="24"/>
          <w:szCs w:val="24"/>
        </w:rPr>
        <w:t xml:space="preserve">. </w:t>
      </w:r>
      <w:r w:rsidR="00CB7EB0">
        <w:rPr>
          <w:rFonts w:ascii="Times New Roman" w:hAnsi="Times New Roman" w:cs="Times New Roman"/>
          <w:sz w:val="24"/>
          <w:szCs w:val="24"/>
        </w:rPr>
        <w:t xml:space="preserve">navodeći da </w:t>
      </w:r>
      <w:r w:rsidR="00CB7EB0" w:rsidRPr="00CB7EB0">
        <w:rPr>
          <w:rFonts w:ascii="Times New Roman" w:hAnsi="Times New Roman" w:cs="Times New Roman"/>
          <w:sz w:val="24"/>
          <w:szCs w:val="24"/>
        </w:rPr>
        <w:t>Gradsko vijeće Grada Petrinje svake godine</w:t>
      </w:r>
      <w:r w:rsidR="00CB7EB0">
        <w:rPr>
          <w:rFonts w:ascii="Times New Roman" w:hAnsi="Times New Roman" w:cs="Times New Roman"/>
          <w:sz w:val="24"/>
          <w:szCs w:val="24"/>
        </w:rPr>
        <w:t xml:space="preserve"> s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usvajanjem Gradskog proračuna donosi i niz programa iz područja društvenih djelatnosti, kojima se definiraju programi i aktivnosti s utvrđenim iznosima, sukladno Proračunu za realizaciju istih.</w:t>
      </w:r>
      <w:r w:rsid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Jedan od značajnijih je Program javnih potreba u kulturi Grada Petrinje u kojem su navedeni svi programi i iznosi u kulturi koji će se tijekom godine financirati, a isti sadrži i aktivnost „Programi gradskih manifestacija u organizaciji Grada Petrinje“ s točno utvrđenim ukupnim iznosom za svaku proračunsku godinu. Gradonačelnica svojom odlukom za najznačajnije gradske manifestacije poput Dana </w:t>
      </w:r>
      <w:r w:rsidR="00CB7EB0">
        <w:rPr>
          <w:rFonts w:ascii="Times New Roman" w:hAnsi="Times New Roman" w:cs="Times New Roman"/>
          <w:sz w:val="24"/>
          <w:szCs w:val="24"/>
        </w:rPr>
        <w:t>gr</w:t>
      </w:r>
      <w:r w:rsidR="00CB7EB0" w:rsidRPr="00CB7EB0">
        <w:rPr>
          <w:rFonts w:ascii="Times New Roman" w:hAnsi="Times New Roman" w:cs="Times New Roman"/>
          <w:sz w:val="24"/>
          <w:szCs w:val="24"/>
        </w:rPr>
        <w:t>ada ili Dana sjećanja detaljno sa svim navedenim troškovima i iznosima utvrđuje konačne iznose i troškove koje će Grad izravno podmiriti po pojedinom programu/gradskoj manifestaciji.</w:t>
      </w:r>
      <w:r w:rsidR="00CB7EB0">
        <w:rPr>
          <w:rFonts w:ascii="Times New Roman" w:hAnsi="Times New Roman" w:cs="Times New Roman"/>
          <w:sz w:val="24"/>
          <w:szCs w:val="24"/>
        </w:rPr>
        <w:t xml:space="preserve"> Dalje se navodi da se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, prema Odluci o provođenju postupaka jednostavne nabave </w:t>
      </w:r>
      <w:r w:rsidR="00CB7EB0" w:rsidRPr="00CB7EB0">
        <w:rPr>
          <w:rFonts w:ascii="Times New Roman" w:hAnsi="Times New Roman" w:cs="Times New Roman"/>
          <w:sz w:val="24"/>
          <w:szCs w:val="24"/>
        </w:rPr>
        <w:lastRenderedPageBreak/>
        <w:t>Grada Petrinje, za nabave vrijednosti do 2.650,00 eur</w:t>
      </w:r>
      <w:r w:rsidR="00D00B1C">
        <w:rPr>
          <w:rFonts w:ascii="Times New Roman" w:hAnsi="Times New Roman" w:cs="Times New Roman"/>
          <w:sz w:val="24"/>
          <w:szCs w:val="24"/>
        </w:rPr>
        <w:t>a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ponuda</w:t>
      </w:r>
      <w:r w:rsid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CB7EB0" w:rsidRPr="00CB7EB0">
        <w:rPr>
          <w:rFonts w:ascii="Times New Roman" w:hAnsi="Times New Roman" w:cs="Times New Roman"/>
          <w:sz w:val="24"/>
          <w:szCs w:val="24"/>
        </w:rPr>
        <w:t>može zatražiti od jednog poslovnog subjekta</w:t>
      </w:r>
      <w:r w:rsidR="00CB7EB0">
        <w:rPr>
          <w:rFonts w:ascii="Times New Roman" w:hAnsi="Times New Roman" w:cs="Times New Roman"/>
          <w:sz w:val="24"/>
          <w:szCs w:val="24"/>
        </w:rPr>
        <w:t>, a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</w:t>
      </w:r>
      <w:r w:rsidR="00CB7EB0">
        <w:rPr>
          <w:rFonts w:ascii="Times New Roman" w:hAnsi="Times New Roman" w:cs="Times New Roman"/>
          <w:sz w:val="24"/>
          <w:szCs w:val="24"/>
        </w:rPr>
        <w:t>z</w:t>
      </w:r>
      <w:r w:rsidR="00CB7EB0" w:rsidRPr="00CB7EB0">
        <w:rPr>
          <w:rFonts w:ascii="Times New Roman" w:hAnsi="Times New Roman" w:cs="Times New Roman"/>
          <w:sz w:val="24"/>
          <w:szCs w:val="24"/>
        </w:rPr>
        <w:t>a nabave vrijednosti od 9.290,59 eur</w:t>
      </w:r>
      <w:r w:rsidR="00D00B1C">
        <w:rPr>
          <w:rFonts w:ascii="Times New Roman" w:hAnsi="Times New Roman" w:cs="Times New Roman"/>
          <w:sz w:val="24"/>
          <w:szCs w:val="24"/>
        </w:rPr>
        <w:t>a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do 26.540,00 eur</w:t>
      </w:r>
      <w:r w:rsidR="00D00B1C">
        <w:rPr>
          <w:rFonts w:ascii="Times New Roman" w:hAnsi="Times New Roman" w:cs="Times New Roman"/>
          <w:sz w:val="24"/>
          <w:szCs w:val="24"/>
        </w:rPr>
        <w:t>a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ponuda se može zatražiti od jednog ili više poslovnih subjekata.</w:t>
      </w:r>
      <w:r w:rsidR="00D00B1C">
        <w:rPr>
          <w:rFonts w:ascii="Times New Roman" w:hAnsi="Times New Roman" w:cs="Times New Roman"/>
          <w:sz w:val="24"/>
          <w:szCs w:val="24"/>
        </w:rPr>
        <w:t xml:space="preserve"> </w:t>
      </w:r>
      <w:r w:rsidR="00CB7EB0" w:rsidRPr="00CB7EB0">
        <w:rPr>
          <w:rFonts w:ascii="Times New Roman" w:hAnsi="Times New Roman" w:cs="Times New Roman"/>
          <w:sz w:val="24"/>
          <w:szCs w:val="24"/>
        </w:rPr>
        <w:t>Za potrebe održavanja manifestacija u organizaciji Grada Petrinje, u ovom konkretnom slučaju kada su u pitanju usluge ozvučenja, uobičajeno je da se zatraži ponuda od više poslovnih subjekata.</w:t>
      </w:r>
    </w:p>
    <w:p w14:paraId="4E6CBE25" w14:textId="77777777" w:rsidR="00CB7EB0" w:rsidRDefault="00CB7EB0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3B52D73" w14:textId="036C6F34" w:rsidR="00CB7EB0" w:rsidRDefault="00CB7EB0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Povjerenstvo je dopisom KLASA: 034-05/24-01/173, URBROJ: 711-02-02/07-2025-4 od 28. siječnja 2025. od obveznice kao gradonačelnice Grada Petrinje zatražilo dostavu </w:t>
      </w:r>
      <w:r w:rsidRPr="00CB7EB0">
        <w:rPr>
          <w:rFonts w:ascii="Times New Roman" w:hAnsi="Times New Roman" w:cs="Times New Roman"/>
          <w:sz w:val="24"/>
          <w:szCs w:val="24"/>
        </w:rPr>
        <w:t>zahtjev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B7EB0">
        <w:rPr>
          <w:rFonts w:ascii="Times New Roman" w:hAnsi="Times New Roman" w:cs="Times New Roman"/>
          <w:sz w:val="24"/>
          <w:szCs w:val="24"/>
        </w:rPr>
        <w:t xml:space="preserve"> Grada Petrinje upućen</w:t>
      </w:r>
      <w:r>
        <w:rPr>
          <w:rFonts w:ascii="Times New Roman" w:hAnsi="Times New Roman" w:cs="Times New Roman"/>
          <w:sz w:val="24"/>
          <w:szCs w:val="24"/>
        </w:rPr>
        <w:t>ih</w:t>
      </w:r>
      <w:r w:rsidRPr="00CB7EB0">
        <w:rPr>
          <w:rFonts w:ascii="Times New Roman" w:hAnsi="Times New Roman" w:cs="Times New Roman"/>
          <w:sz w:val="24"/>
          <w:szCs w:val="24"/>
        </w:rPr>
        <w:t xml:space="preserve"> poslovnim subjektima za dostavom ponuda za usluge ozvučenja za potrebe održavanja manifestacija u organizaciji Grada Petrinje zajedno s dostavljenim ponudama poslovnih subjekata,</w:t>
      </w:r>
      <w:r>
        <w:rPr>
          <w:rFonts w:ascii="Times New Roman" w:hAnsi="Times New Roman" w:cs="Times New Roman"/>
          <w:sz w:val="24"/>
          <w:szCs w:val="24"/>
        </w:rPr>
        <w:t xml:space="preserve"> kao i podatak </w:t>
      </w:r>
      <w:r w:rsidRPr="00CB7EB0">
        <w:rPr>
          <w:rFonts w:ascii="Times New Roman" w:hAnsi="Times New Roman" w:cs="Times New Roman"/>
          <w:sz w:val="24"/>
          <w:szCs w:val="24"/>
        </w:rPr>
        <w:t>je li Grad Petrinja bio u poslovnom odnosu s Vesnom Brebrić, vlasnicom obrta za usluge audio i video produkcije GB SOUND</w:t>
      </w:r>
      <w:r>
        <w:rPr>
          <w:rFonts w:ascii="Times New Roman" w:hAnsi="Times New Roman" w:cs="Times New Roman"/>
          <w:sz w:val="24"/>
          <w:szCs w:val="24"/>
        </w:rPr>
        <w:t>, a sve uz dostavu pripadajuće dokumentacije o navedenom.</w:t>
      </w:r>
    </w:p>
    <w:p w14:paraId="0C3FAA59" w14:textId="77777777" w:rsidR="00CB7EB0" w:rsidRDefault="00CB7EB0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0F8264" w14:textId="393C7210" w:rsidR="007B4188" w:rsidRDefault="00CB7EB0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Obveznica se na navedeno traženje Povjerenstva očitovala dopisom KLASA: 081-02/25-01/1, URBROJ: 2176-6-02-25-5 od 12. veljače 2025., u kojem je navela </w:t>
      </w:r>
      <w:r w:rsidR="00DD31E6">
        <w:rPr>
          <w:rFonts w:ascii="Times New Roman" w:hAnsi="Times New Roman" w:cs="Times New Roman"/>
          <w:sz w:val="24"/>
          <w:szCs w:val="24"/>
        </w:rPr>
        <w:t>da predmetni zahtjev za mišljenje proizlazi iz potrebe osiguravanja transparentnosti, osobito s obzirom na ograničen broj poslovnih subjekata koji pružaju kvalitetne usluge ozvučenja i tehničke podrške. Obveznica napominje</w:t>
      </w:r>
      <w:r w:rsidR="007B4188">
        <w:rPr>
          <w:rFonts w:ascii="Times New Roman" w:hAnsi="Times New Roman" w:cs="Times New Roman"/>
          <w:sz w:val="24"/>
          <w:szCs w:val="24"/>
        </w:rPr>
        <w:t xml:space="preserve"> </w:t>
      </w:r>
      <w:r w:rsidR="007B4188" w:rsidRPr="00CB7EB0">
        <w:rPr>
          <w:rFonts w:ascii="Times New Roman" w:hAnsi="Times New Roman" w:cs="Times New Roman"/>
          <w:sz w:val="24"/>
          <w:szCs w:val="24"/>
        </w:rPr>
        <w:t>da je Grad Petrinja u prošlosti imao neugodna iskustva s poslovnim subjektima koji nisu pružili odgovarajuće usluge tijekom gradskih manifestacija</w:t>
      </w:r>
      <w:r w:rsidR="007B4188">
        <w:rPr>
          <w:rFonts w:ascii="Times New Roman" w:hAnsi="Times New Roman" w:cs="Times New Roman"/>
          <w:sz w:val="24"/>
          <w:szCs w:val="24"/>
        </w:rPr>
        <w:t>, a navodi se i da je</w:t>
      </w:r>
      <w:r w:rsidRPr="00CB7EB0">
        <w:rPr>
          <w:rFonts w:ascii="Times New Roman" w:hAnsi="Times New Roman" w:cs="Times New Roman"/>
          <w:sz w:val="24"/>
          <w:szCs w:val="24"/>
        </w:rPr>
        <w:t xml:space="preserve"> Grad Petrinja s obrtom GB SOUND ostvario poslovnu suradnju prilikom održavanja 3</w:t>
      </w:r>
      <w:r w:rsidR="007B4188">
        <w:rPr>
          <w:rFonts w:ascii="Times New Roman" w:hAnsi="Times New Roman" w:cs="Times New Roman"/>
          <w:sz w:val="24"/>
          <w:szCs w:val="24"/>
        </w:rPr>
        <w:t>4</w:t>
      </w:r>
      <w:r w:rsidRPr="00CB7EB0">
        <w:rPr>
          <w:rFonts w:ascii="Times New Roman" w:hAnsi="Times New Roman" w:cs="Times New Roman"/>
          <w:sz w:val="24"/>
          <w:szCs w:val="24"/>
        </w:rPr>
        <w:t>. godišnjice ustrojavanja 1. gardijske brigade „Tigrovi“ 7. studenog</w:t>
      </w:r>
      <w:r w:rsidR="007B4188">
        <w:rPr>
          <w:rFonts w:ascii="Times New Roman" w:hAnsi="Times New Roman" w:cs="Times New Roman"/>
          <w:sz w:val="24"/>
          <w:szCs w:val="24"/>
        </w:rPr>
        <w:t>a</w:t>
      </w:r>
      <w:r w:rsidRPr="00CB7EB0">
        <w:rPr>
          <w:rFonts w:ascii="Times New Roman" w:hAnsi="Times New Roman" w:cs="Times New Roman"/>
          <w:sz w:val="24"/>
          <w:szCs w:val="24"/>
        </w:rPr>
        <w:t xml:space="preserve"> 2024.</w:t>
      </w:r>
      <w:r w:rsidR="007B4188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1EA99EDE" w14:textId="3C3CEAFB" w:rsidR="00CB7EB0" w:rsidRPr="00CB7EB0" w:rsidRDefault="00CB7EB0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E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3ADE7" w14:textId="352C491B" w:rsidR="007B4188" w:rsidRDefault="007B4188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odnosu na </w:t>
      </w:r>
      <w:r w:rsidR="00CB7EB0" w:rsidRPr="00CB7EB0">
        <w:rPr>
          <w:rFonts w:ascii="Times New Roman" w:hAnsi="Times New Roman" w:cs="Times New Roman"/>
          <w:sz w:val="24"/>
          <w:szCs w:val="24"/>
        </w:rPr>
        <w:t>traženje Povjerenstva koje se odnosi na dostavu zahtjeva Grada Petrinje upućen</w:t>
      </w:r>
      <w:r w:rsidR="00D00B1C">
        <w:rPr>
          <w:rFonts w:ascii="Times New Roman" w:hAnsi="Times New Roman" w:cs="Times New Roman"/>
          <w:sz w:val="24"/>
          <w:szCs w:val="24"/>
        </w:rPr>
        <w:t>ih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poslovnim subjektima za dostavom ponuda za usluge ozvučenja za potrebe održavanja manifestacija u organizaciji Grada Petrinje i dostavljenih ponuda, obveznica je uz </w:t>
      </w:r>
      <w:r w:rsidR="007C63C9">
        <w:rPr>
          <w:rFonts w:ascii="Times New Roman" w:hAnsi="Times New Roman" w:cs="Times New Roman"/>
          <w:sz w:val="24"/>
          <w:szCs w:val="24"/>
        </w:rPr>
        <w:t xml:space="preserve">navedeno očitovanje od 12. veljače 2025. Povjerenstvu 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dostavila i poziv gospodarskim subjektima od 12. studenog 2024. za dostavom ponuda za najam ozvučenja i rasvjete za potrebe manifestacije „Slovensko-hrvatska večer folklora“, a koja je molba upućena poslovnim subjektima Novi zvuk d.o.o., </w:t>
      </w:r>
      <w:proofErr w:type="spellStart"/>
      <w:r w:rsidR="00CB7EB0" w:rsidRPr="00CB7EB0">
        <w:rPr>
          <w:rFonts w:ascii="Times New Roman" w:hAnsi="Times New Roman" w:cs="Times New Roman"/>
          <w:sz w:val="24"/>
          <w:szCs w:val="24"/>
        </w:rPr>
        <w:t>Perinić</w:t>
      </w:r>
      <w:proofErr w:type="spellEnd"/>
      <w:r w:rsidR="00CB7EB0" w:rsidRPr="00CB7EB0">
        <w:rPr>
          <w:rFonts w:ascii="Times New Roman" w:hAnsi="Times New Roman" w:cs="Times New Roman"/>
          <w:sz w:val="24"/>
          <w:szCs w:val="24"/>
        </w:rPr>
        <w:t xml:space="preserve"> sistemi d.o.o. i obrtu GB SOUND. </w:t>
      </w:r>
      <w:r w:rsidR="0050707B">
        <w:rPr>
          <w:rFonts w:ascii="Times New Roman" w:hAnsi="Times New Roman" w:cs="Times New Roman"/>
          <w:sz w:val="24"/>
          <w:szCs w:val="24"/>
        </w:rPr>
        <w:t>Iz dostavljenih ponuda je razvidno da je n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ajpovoljniju ponudu dalo društvo </w:t>
      </w:r>
      <w:proofErr w:type="spellStart"/>
      <w:r w:rsidR="00CB7EB0" w:rsidRPr="00CB7EB0">
        <w:rPr>
          <w:rFonts w:ascii="Times New Roman" w:hAnsi="Times New Roman" w:cs="Times New Roman"/>
          <w:sz w:val="24"/>
          <w:szCs w:val="24"/>
        </w:rPr>
        <w:t>Perinić</w:t>
      </w:r>
      <w:proofErr w:type="spellEnd"/>
      <w:r w:rsidR="00CB7EB0" w:rsidRPr="00CB7EB0">
        <w:rPr>
          <w:rFonts w:ascii="Times New Roman" w:hAnsi="Times New Roman" w:cs="Times New Roman"/>
          <w:sz w:val="24"/>
          <w:szCs w:val="24"/>
        </w:rPr>
        <w:t xml:space="preserve"> sistemi d.o.o., </w:t>
      </w:r>
      <w:r w:rsidR="00D00B1C">
        <w:rPr>
          <w:rFonts w:ascii="Times New Roman" w:hAnsi="Times New Roman" w:cs="Times New Roman"/>
          <w:sz w:val="24"/>
          <w:szCs w:val="24"/>
        </w:rPr>
        <w:t>dok</w:t>
      </w:r>
      <w:r w:rsidR="00CB7EB0" w:rsidRPr="00CB7EB0">
        <w:rPr>
          <w:rFonts w:ascii="Times New Roman" w:hAnsi="Times New Roman" w:cs="Times New Roman"/>
          <w:sz w:val="24"/>
          <w:szCs w:val="24"/>
        </w:rPr>
        <w:t xml:space="preserve"> obrt GB SOUND nije bio u mogućnosti dati ponudu.</w:t>
      </w:r>
    </w:p>
    <w:p w14:paraId="5770EAB9" w14:textId="77777777" w:rsidR="007B4188" w:rsidRDefault="007B4188" w:rsidP="00CB7EB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23A369" w14:textId="6C2B68B9" w:rsidR="007B4188" w:rsidRDefault="007B4188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188">
        <w:rPr>
          <w:rFonts w:ascii="Times New Roman" w:hAnsi="Times New Roman" w:cs="Times New Roman"/>
          <w:sz w:val="24"/>
          <w:szCs w:val="24"/>
        </w:rPr>
        <w:t>Nadalje, za najam ozvučenja i rasvjete za potrebe gradske manifestacije 34. obljetnice 1. gardijske brigade „Tigrovi“, Grad Petrinja je dostavio poziv od 7. studenog</w:t>
      </w:r>
      <w:r w:rsidR="00D00B1C">
        <w:rPr>
          <w:rFonts w:ascii="Times New Roman" w:hAnsi="Times New Roman" w:cs="Times New Roman"/>
          <w:sz w:val="24"/>
          <w:szCs w:val="24"/>
        </w:rPr>
        <w:t>a</w:t>
      </w:r>
      <w:r w:rsidRPr="007B4188">
        <w:rPr>
          <w:rFonts w:ascii="Times New Roman" w:hAnsi="Times New Roman" w:cs="Times New Roman"/>
          <w:sz w:val="24"/>
          <w:szCs w:val="24"/>
        </w:rPr>
        <w:t xml:space="preserve"> 2024. za dostavom ponude jednom poslovnom subjektu i to obrtu GB SOUND, koj</w:t>
      </w:r>
      <w:r w:rsidR="0050707B">
        <w:rPr>
          <w:rFonts w:ascii="Times New Roman" w:hAnsi="Times New Roman" w:cs="Times New Roman"/>
          <w:sz w:val="24"/>
          <w:szCs w:val="24"/>
        </w:rPr>
        <w:t>i</w:t>
      </w:r>
      <w:r w:rsidRPr="007B4188">
        <w:rPr>
          <w:rFonts w:ascii="Times New Roman" w:hAnsi="Times New Roman" w:cs="Times New Roman"/>
          <w:sz w:val="24"/>
          <w:szCs w:val="24"/>
        </w:rPr>
        <w:t xml:space="preserve"> je i dostavi</w:t>
      </w:r>
      <w:r w:rsidR="0050707B">
        <w:rPr>
          <w:rFonts w:ascii="Times New Roman" w:hAnsi="Times New Roman" w:cs="Times New Roman"/>
          <w:sz w:val="24"/>
          <w:szCs w:val="24"/>
        </w:rPr>
        <w:t>o</w:t>
      </w:r>
      <w:r w:rsidRPr="007B4188">
        <w:rPr>
          <w:rFonts w:ascii="Times New Roman" w:hAnsi="Times New Roman" w:cs="Times New Roman"/>
          <w:sz w:val="24"/>
          <w:szCs w:val="24"/>
        </w:rPr>
        <w:t xml:space="preserve"> ponudu </w:t>
      </w:r>
      <w:r w:rsidR="00D00B1C">
        <w:rPr>
          <w:rFonts w:ascii="Times New Roman" w:hAnsi="Times New Roman" w:cs="Times New Roman"/>
          <w:sz w:val="24"/>
          <w:szCs w:val="24"/>
        </w:rPr>
        <w:t xml:space="preserve">za traženu uslugu </w:t>
      </w:r>
      <w:r w:rsidRPr="007B4188">
        <w:rPr>
          <w:rFonts w:ascii="Times New Roman" w:hAnsi="Times New Roman" w:cs="Times New Roman"/>
          <w:sz w:val="24"/>
          <w:szCs w:val="24"/>
        </w:rPr>
        <w:t>na iznos od 1.000,00 eura.</w:t>
      </w:r>
    </w:p>
    <w:p w14:paraId="28162961" w14:textId="77777777" w:rsidR="0050707B" w:rsidRPr="007B4188" w:rsidRDefault="0050707B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40CBC9" w14:textId="53E27C1A" w:rsidR="007B4188" w:rsidRDefault="007B4188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188">
        <w:rPr>
          <w:rFonts w:ascii="Times New Roman" w:hAnsi="Times New Roman" w:cs="Times New Roman"/>
          <w:sz w:val="24"/>
          <w:szCs w:val="24"/>
        </w:rPr>
        <w:t xml:space="preserve">Isto tako, </w:t>
      </w:r>
      <w:r w:rsidR="0050707B">
        <w:rPr>
          <w:rFonts w:ascii="Times New Roman" w:hAnsi="Times New Roman" w:cs="Times New Roman"/>
          <w:sz w:val="24"/>
          <w:szCs w:val="24"/>
        </w:rPr>
        <w:t xml:space="preserve">Povjerenstvu je </w:t>
      </w:r>
      <w:r w:rsidRPr="007B4188">
        <w:rPr>
          <w:rFonts w:ascii="Times New Roman" w:hAnsi="Times New Roman" w:cs="Times New Roman"/>
          <w:sz w:val="24"/>
          <w:szCs w:val="24"/>
        </w:rPr>
        <w:t xml:space="preserve">dostavljen i poziv gospodarskim subjektima od 20. lipnja 2024. za najam ozvučenja i rasvjete za potrebe gradskih manifestacija za Sv. Jakova u Mošćenici i Sv. Lovre u Petrinji, i to poslovnim subjektima Bljesak d.o.o., Novi zvuk d.o.o. te Alibi produkcija </w:t>
      </w:r>
      <w:proofErr w:type="spellStart"/>
      <w:r w:rsidRPr="007B4188">
        <w:rPr>
          <w:rFonts w:ascii="Times New Roman" w:hAnsi="Times New Roman" w:cs="Times New Roman"/>
          <w:sz w:val="24"/>
          <w:szCs w:val="24"/>
        </w:rPr>
        <w:t>j.d.o.o</w:t>
      </w:r>
      <w:proofErr w:type="spellEnd"/>
      <w:r w:rsidRPr="007B4188">
        <w:rPr>
          <w:rFonts w:ascii="Times New Roman" w:hAnsi="Times New Roman" w:cs="Times New Roman"/>
          <w:sz w:val="24"/>
          <w:szCs w:val="24"/>
        </w:rPr>
        <w:t>.</w:t>
      </w:r>
      <w:r w:rsidR="00D00B1C">
        <w:rPr>
          <w:rFonts w:ascii="Times New Roman" w:hAnsi="Times New Roman" w:cs="Times New Roman"/>
          <w:sz w:val="24"/>
          <w:szCs w:val="24"/>
        </w:rPr>
        <w:t>, a najpovoljniju ponudu je dalo društvo Bljesak d.o.o.</w:t>
      </w:r>
    </w:p>
    <w:p w14:paraId="60CF9CD3" w14:textId="77777777" w:rsidR="0050707B" w:rsidRPr="007B4188" w:rsidRDefault="0050707B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DF29D3" w14:textId="7C74865E" w:rsidR="007B4188" w:rsidRDefault="007B4188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4188">
        <w:rPr>
          <w:rFonts w:ascii="Times New Roman" w:hAnsi="Times New Roman" w:cs="Times New Roman"/>
          <w:sz w:val="24"/>
          <w:szCs w:val="24"/>
        </w:rPr>
        <w:lastRenderedPageBreak/>
        <w:t>Nadalje, obveznica je dostavila i poziv od 6. prosinca 2024. za slanje informativne ponude u sklopu organiziranja manifestacije „</w:t>
      </w:r>
      <w:proofErr w:type="spellStart"/>
      <w:r w:rsidRPr="007B4188">
        <w:rPr>
          <w:rFonts w:ascii="Times New Roman" w:hAnsi="Times New Roman" w:cs="Times New Roman"/>
          <w:sz w:val="24"/>
          <w:szCs w:val="24"/>
        </w:rPr>
        <w:t>Tominje</w:t>
      </w:r>
      <w:proofErr w:type="spellEnd"/>
      <w:r w:rsidRPr="007B4188">
        <w:rPr>
          <w:rFonts w:ascii="Times New Roman" w:hAnsi="Times New Roman" w:cs="Times New Roman"/>
          <w:sz w:val="24"/>
          <w:szCs w:val="24"/>
        </w:rPr>
        <w:t xml:space="preserve"> u Petrinji“ za uslugu postavljanja razglasa te puštanja prigodnih pjesama</w:t>
      </w:r>
      <w:r w:rsidR="0050707B">
        <w:rPr>
          <w:rFonts w:ascii="Times New Roman" w:hAnsi="Times New Roman" w:cs="Times New Roman"/>
          <w:sz w:val="24"/>
          <w:szCs w:val="24"/>
        </w:rPr>
        <w:t xml:space="preserve"> u trajanju od pet sati </w:t>
      </w:r>
      <w:r w:rsidRPr="007B4188">
        <w:rPr>
          <w:rFonts w:ascii="Times New Roman" w:hAnsi="Times New Roman" w:cs="Times New Roman"/>
          <w:sz w:val="24"/>
          <w:szCs w:val="24"/>
        </w:rPr>
        <w:t>upućen poslovnom subjektu GB SOUND</w:t>
      </w:r>
      <w:r w:rsidR="0050707B">
        <w:rPr>
          <w:rFonts w:ascii="Times New Roman" w:hAnsi="Times New Roman" w:cs="Times New Roman"/>
          <w:sz w:val="24"/>
          <w:szCs w:val="24"/>
        </w:rPr>
        <w:t xml:space="preserve"> od strane Grada Petrinje</w:t>
      </w:r>
      <w:r w:rsidRPr="007B4188">
        <w:rPr>
          <w:rFonts w:ascii="Times New Roman" w:hAnsi="Times New Roman" w:cs="Times New Roman"/>
          <w:sz w:val="24"/>
          <w:szCs w:val="24"/>
        </w:rPr>
        <w:t>, koji je predmetnu ponudu i dostavio na iznos od 500,00 eura.</w:t>
      </w:r>
    </w:p>
    <w:p w14:paraId="339A6BAF" w14:textId="77777777" w:rsidR="0050707B" w:rsidRDefault="0050707B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B21EEF0" w14:textId="2F617874" w:rsidR="0050707B" w:rsidRDefault="0050707B" w:rsidP="007B41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traženje Povjerenstva od 18. veljače 2025., obveznica je dostavila Odluku o provođenju postupaka jednostavne nabave Grada Petrinje („Službeni vjesnik“, broj 38/17, u daljnjem tekstu: Odluka).</w:t>
      </w:r>
    </w:p>
    <w:p w14:paraId="37184B30" w14:textId="4E26E81F" w:rsidR="00767A81" w:rsidRDefault="00767A81" w:rsidP="008C3D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46E80056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B522F9">
        <w:rPr>
          <w:rFonts w:ascii="Times New Roman" w:hAnsi="Times New Roman" w:cs="Times New Roman"/>
          <w:sz w:val="24"/>
          <w:szCs w:val="24"/>
        </w:rPr>
        <w:t>ce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 xml:space="preserve">u sastavu Aleksandre Jozić-Ileković, kao predsjednice Povjerenstva, Nike Nodilo Lakoš, Ines Pavlačić i Ane Poljak, kao članova Povjerenstva, na temelju članka 32. stavka 1. podstavka 3. Zakona o sprječavanju sukoba interesa („Narodne novine“, broj 143/21. i 36/24., u daljnjem tekstu: ZSSI), na </w:t>
      </w:r>
      <w:r w:rsidR="008C3DBE">
        <w:rPr>
          <w:rFonts w:ascii="Times New Roman" w:hAnsi="Times New Roman" w:cs="Times New Roman"/>
          <w:sz w:val="24"/>
          <w:szCs w:val="24"/>
        </w:rPr>
        <w:t>73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5B1044">
        <w:rPr>
          <w:rFonts w:ascii="Times New Roman" w:hAnsi="Times New Roman" w:cs="Times New Roman"/>
          <w:sz w:val="24"/>
          <w:szCs w:val="24"/>
        </w:rPr>
        <w:t>2</w:t>
      </w:r>
      <w:r w:rsidR="008C3DBE">
        <w:rPr>
          <w:rFonts w:ascii="Times New Roman" w:hAnsi="Times New Roman" w:cs="Times New Roman"/>
          <w:sz w:val="24"/>
          <w:szCs w:val="24"/>
        </w:rPr>
        <w:t>7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8C3DBE">
        <w:rPr>
          <w:rFonts w:ascii="Times New Roman" w:hAnsi="Times New Roman" w:cs="Times New Roman"/>
          <w:sz w:val="24"/>
          <w:szCs w:val="24"/>
        </w:rPr>
        <w:t>veljače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8C3DBE">
        <w:rPr>
          <w:rFonts w:ascii="Times New Roman" w:hAnsi="Times New Roman" w:cs="Times New Roman"/>
          <w:sz w:val="24"/>
          <w:szCs w:val="24"/>
        </w:rPr>
        <w:t>ci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66EA03D4" w14:textId="77777777" w:rsidR="00C17633" w:rsidRDefault="00C1763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10ADA" w14:textId="14E8A939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je uvidom u Registar obveznika</w:t>
      </w:r>
      <w:r w:rsidR="008C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C3DBE">
        <w:rPr>
          <w:rFonts w:ascii="Times New Roman" w:hAnsi="Times New Roman" w:cs="Times New Roman"/>
          <w:sz w:val="24"/>
          <w:szCs w:val="24"/>
        </w:rPr>
        <w:t>g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utvrdilo da </w:t>
      </w:r>
      <w:r w:rsidR="008C3DBE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8C3DBE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8C3D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8C3DBE">
        <w:rPr>
          <w:rFonts w:ascii="Times New Roman" w:hAnsi="Times New Roman" w:cs="Times New Roman"/>
          <w:sz w:val="24"/>
          <w:szCs w:val="24"/>
        </w:rPr>
        <w:t>gradonačelnice Grada Petrinje u mandatu od 14. lipnja 2021., kao i da je u mandatu od 29. travnja 2022. do 16. svibnja 2024. obnašala dužnost zastupnice u Hrvatskom saboru, a istu dužnost obnaša i dalje u mandatu od 16. svibnja 2024. godine.</w:t>
      </w:r>
    </w:p>
    <w:p w14:paraId="64EACE3D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89DC7" w14:textId="553BA10E" w:rsidR="00664227" w:rsidRDefault="00D17AAE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96779">
        <w:rPr>
          <w:rFonts w:ascii="Times New Roman" w:hAnsi="Times New Roman" w:cs="Times New Roman"/>
          <w:sz w:val="24"/>
          <w:szCs w:val="24"/>
        </w:rPr>
        <w:t>34</w:t>
      </w:r>
      <w:r w:rsidRPr="00D72A88">
        <w:rPr>
          <w:rFonts w:ascii="Times New Roman" w:hAnsi="Times New Roman" w:cs="Times New Roman"/>
          <w:sz w:val="24"/>
          <w:szCs w:val="24"/>
        </w:rPr>
        <w:t>. ZSSI-a propisano je da su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="00B96779" w:rsidRPr="00B96779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 </w:t>
      </w:r>
      <w:r w:rsidR="008C3DBE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8C3DBE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B96779">
        <w:rPr>
          <w:rFonts w:ascii="Times New Roman" w:hAnsi="Times New Roman" w:cs="Times New Roman"/>
          <w:sz w:val="24"/>
          <w:szCs w:val="24"/>
        </w:rPr>
        <w:t>, p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ovodom obnašanja dužnosti </w:t>
      </w:r>
      <w:r w:rsidR="008C3DBE">
        <w:rPr>
          <w:rFonts w:ascii="Times New Roman" w:hAnsi="Times New Roman" w:cs="Times New Roman"/>
          <w:sz w:val="24"/>
          <w:szCs w:val="24"/>
        </w:rPr>
        <w:t>gradonačelnice Grada Petrinje</w:t>
      </w:r>
      <w:r w:rsidR="00B96779">
        <w:rPr>
          <w:rFonts w:ascii="Times New Roman" w:hAnsi="Times New Roman" w:cs="Times New Roman"/>
          <w:sz w:val="24"/>
          <w:szCs w:val="24"/>
        </w:rPr>
        <w:t xml:space="preserve">, </w:t>
      </w:r>
      <w:r w:rsidR="00664227" w:rsidRPr="00664227">
        <w:rPr>
          <w:rFonts w:ascii="Times New Roman" w:hAnsi="Times New Roman" w:cs="Times New Roman"/>
          <w:sz w:val="24"/>
          <w:szCs w:val="24"/>
        </w:rPr>
        <w:t>obvezni</w:t>
      </w:r>
      <w:r w:rsidR="008C3DBE">
        <w:rPr>
          <w:rFonts w:ascii="Times New Roman" w:hAnsi="Times New Roman" w:cs="Times New Roman"/>
          <w:sz w:val="24"/>
          <w:szCs w:val="24"/>
        </w:rPr>
        <w:t>ca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ZSSI-a te je duž</w:t>
      </w:r>
      <w:r w:rsidR="008C3DBE">
        <w:rPr>
          <w:rFonts w:ascii="Times New Roman" w:hAnsi="Times New Roman" w:cs="Times New Roman"/>
          <w:sz w:val="24"/>
          <w:szCs w:val="24"/>
        </w:rPr>
        <w:t>na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postupati u skladu s njegovim odredbama.</w:t>
      </w:r>
    </w:p>
    <w:p w14:paraId="3BD07F63" w14:textId="77777777" w:rsidR="008C3DBE" w:rsidRDefault="008C3DBE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7793DB" w14:textId="25134FC0" w:rsidR="008C3DBE" w:rsidRDefault="008C3DBE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</w:t>
      </w:r>
      <w:r w:rsidR="00242603">
        <w:rPr>
          <w:rFonts w:ascii="Times New Roman" w:hAnsi="Times New Roman" w:cs="Times New Roman"/>
          <w:sz w:val="24"/>
          <w:szCs w:val="24"/>
        </w:rPr>
        <w:t xml:space="preserve">Sudski registar Trgovačkog suda u Zagrebu utvrđeno je da je osnivač ustanove Pučko otvoreno učilište HRVATSKI DOM PETRINJA </w:t>
      </w:r>
      <w:r w:rsidR="00B522F9">
        <w:rPr>
          <w:rFonts w:ascii="Times New Roman" w:hAnsi="Times New Roman" w:cs="Times New Roman"/>
          <w:sz w:val="24"/>
          <w:szCs w:val="24"/>
        </w:rPr>
        <w:t xml:space="preserve">Grad </w:t>
      </w:r>
      <w:r w:rsidR="00242603">
        <w:rPr>
          <w:rFonts w:ascii="Times New Roman" w:hAnsi="Times New Roman" w:cs="Times New Roman"/>
          <w:sz w:val="24"/>
          <w:szCs w:val="24"/>
        </w:rPr>
        <w:t>Petrinja, a da je ravnateljica te ustanove i osoba ovlaštena za njeno zastupanje od 1. veljače 2022. Vesna Brebrić, dok je uvidom u Obrtni registar utvrđeno da je imenovana vlasnica obrta za usluge i video produkcije GB SOUND.</w:t>
      </w:r>
    </w:p>
    <w:p w14:paraId="2735D276" w14:textId="77777777" w:rsidR="00546694" w:rsidRDefault="00546694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FEEDBB" w14:textId="7A91B9DE" w:rsidR="00063169" w:rsidRDefault="00546694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0726">
        <w:rPr>
          <w:rFonts w:ascii="Times New Roman" w:hAnsi="Times New Roman" w:cs="Times New Roman"/>
          <w:sz w:val="24"/>
          <w:szCs w:val="24"/>
        </w:rPr>
        <w:t xml:space="preserve">Nadalje, Povjerenstvo </w:t>
      </w:r>
      <w:r>
        <w:rPr>
          <w:rFonts w:ascii="Times New Roman" w:hAnsi="Times New Roman" w:cs="Times New Roman"/>
          <w:sz w:val="24"/>
          <w:szCs w:val="24"/>
        </w:rPr>
        <w:t xml:space="preserve">je utvrdilo da je obveznica 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2017. do 2019. godine obnašala dužnost predsjednice Gradskog vijeća Grada Petrinje, dok je iz Izvješća Mandatne komisije o provedenim izborima i verifikaciji vijećničkih mandata u Gradskom vijeću Grada Petrinje KLASA: 013-01/21-01/04, URBROJ: 2176/06-01-21-1 od 23. lipnja 2021. („Službeni vjesnik“, broj 35/21</w:t>
      </w:r>
      <w:r w:rsidR="0006316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 utvrđeno da je na izborima za članove Gradskog vijeća Grada Petrinje održanim 16. svibnja 2021. godine u Gradsko vijeće Grada Petrinje</w:t>
      </w:r>
      <w:r w:rsidR="00063169">
        <w:rPr>
          <w:rFonts w:ascii="Times New Roman" w:hAnsi="Times New Roman" w:cs="Times New Roman"/>
          <w:sz w:val="24"/>
          <w:szCs w:val="24"/>
        </w:rPr>
        <w:t xml:space="preserve">, sukladno </w:t>
      </w:r>
      <w:r w:rsidR="00063169">
        <w:rPr>
          <w:rFonts w:ascii="Times New Roman" w:hAnsi="Times New Roman" w:cs="Times New Roman"/>
          <w:sz w:val="24"/>
          <w:szCs w:val="24"/>
        </w:rPr>
        <w:lastRenderedPageBreak/>
        <w:t>postignutim izbornim rezultatima,</w:t>
      </w:r>
      <w:r>
        <w:rPr>
          <w:rFonts w:ascii="Times New Roman" w:hAnsi="Times New Roman" w:cs="Times New Roman"/>
          <w:sz w:val="24"/>
          <w:szCs w:val="24"/>
        </w:rPr>
        <w:t xml:space="preserve"> izabrano devetnaest vijećnika</w:t>
      </w:r>
      <w:r w:rsidR="00063169">
        <w:rPr>
          <w:rFonts w:ascii="Times New Roman" w:hAnsi="Times New Roman" w:cs="Times New Roman"/>
          <w:sz w:val="24"/>
          <w:szCs w:val="24"/>
        </w:rPr>
        <w:t xml:space="preserve"> čiji su mandati verificirani</w:t>
      </w:r>
      <w:r>
        <w:rPr>
          <w:rFonts w:ascii="Times New Roman" w:hAnsi="Times New Roman" w:cs="Times New Roman"/>
          <w:sz w:val="24"/>
          <w:szCs w:val="24"/>
        </w:rPr>
        <w:t xml:space="preserve">, i to, između ostalih, </w:t>
      </w:r>
      <w:r w:rsidR="00063169">
        <w:rPr>
          <w:rFonts w:ascii="Times New Roman" w:hAnsi="Times New Roman" w:cs="Times New Roman"/>
          <w:sz w:val="24"/>
          <w:szCs w:val="24"/>
        </w:rPr>
        <w:t xml:space="preserve">obveznica Magdalena </w:t>
      </w:r>
      <w:proofErr w:type="spellStart"/>
      <w:r w:rsidR="00063169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063169">
        <w:rPr>
          <w:rFonts w:ascii="Times New Roman" w:hAnsi="Times New Roman" w:cs="Times New Roman"/>
          <w:sz w:val="24"/>
          <w:szCs w:val="24"/>
        </w:rPr>
        <w:t xml:space="preserve"> i Vesna Brebrić.</w:t>
      </w:r>
    </w:p>
    <w:p w14:paraId="60DB6132" w14:textId="77777777" w:rsidR="00814781" w:rsidRDefault="00814781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ABA52D" w14:textId="69E83DB6" w:rsidR="00063169" w:rsidRDefault="00063169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Povjerenstvo je uvidom u Izvješće o stavljanju mandata vijećnika u mirovanje i početku obnašanja dužnosti zamjenika člana Gradskog vijeća KLASA: 013-03/21-01/24, URBROJ: 2176/06-01-21-1 od 23. lipnja 2021. („Službeni vjesnik“, broj 35/21.) utvrdilo da Magdaleni </w:t>
      </w:r>
      <w:proofErr w:type="spellStart"/>
      <w:r>
        <w:rPr>
          <w:rFonts w:ascii="Times New Roman" w:hAnsi="Times New Roman" w:cs="Times New Roman"/>
          <w:sz w:val="24"/>
          <w:szCs w:val="24"/>
        </w:rPr>
        <w:t>Komes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vijećnici Gradskog vijeća Grada Petrinje, po sili zakona miruje mandat u Gradskom vijeću iz razloga izbora na dužnost gradonačelnice Grada Petrinje, a </w:t>
      </w:r>
      <w:r w:rsidR="00BF731E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>kao njezin</w:t>
      </w:r>
      <w:r w:rsidR="00BF73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zamjenica određena Andrijana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Radučević</w:t>
      </w:r>
      <w:proofErr w:type="spellEnd"/>
      <w:r>
        <w:rPr>
          <w:rFonts w:ascii="Times New Roman" w:hAnsi="Times New Roman" w:cs="Times New Roman"/>
          <w:sz w:val="24"/>
          <w:szCs w:val="24"/>
        </w:rPr>
        <w:t>, koja je dužnost člana Gradskog vijeća Grada Petrinje počela obnašati s danom 23. lipnja 2021.</w:t>
      </w:r>
      <w:r w:rsidR="007C2369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779D7033" w14:textId="77777777" w:rsidR="00063169" w:rsidRDefault="00063169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D46F72" w14:textId="0C8218D4" w:rsidR="00063169" w:rsidRDefault="00063169" w:rsidP="0006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</w:t>
      </w:r>
      <w:r>
        <w:rPr>
          <w:rFonts w:ascii="Times New Roman" w:hAnsi="Times New Roman" w:cs="Times New Roman"/>
          <w:sz w:val="24"/>
          <w:szCs w:val="24"/>
        </w:rPr>
        <w:t>Povjerenstvo je uvidom u Izvješće o stavljanju mandata vijećnika u mirovanje i početku obnašanja dužnosti zamjenika člana Gradskog vijeća KLASA: 013-03/21-01/</w:t>
      </w:r>
      <w:r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, URBROJ: 2176/06-01-21-1 od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2021. („Službeni vjesnik“, broj </w:t>
      </w:r>
      <w:r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>/21.) utvrdilo da</w:t>
      </w:r>
      <w:r w:rsidR="00BF731E">
        <w:rPr>
          <w:rFonts w:ascii="Times New Roman" w:hAnsi="Times New Roman" w:cs="Times New Roman"/>
          <w:sz w:val="24"/>
          <w:szCs w:val="24"/>
        </w:rPr>
        <w:t xml:space="preserve"> je Vesna Brebrić</w:t>
      </w:r>
      <w:r>
        <w:rPr>
          <w:rFonts w:ascii="Times New Roman" w:hAnsi="Times New Roman" w:cs="Times New Roman"/>
          <w:sz w:val="24"/>
          <w:szCs w:val="24"/>
        </w:rPr>
        <w:t>, vijećnic</w:t>
      </w:r>
      <w:r w:rsidR="00BF73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Gradskog vijeća Grada Petrinje, </w:t>
      </w:r>
      <w:r w:rsidR="00BF731E">
        <w:rPr>
          <w:rFonts w:ascii="Times New Roman" w:hAnsi="Times New Roman" w:cs="Times New Roman"/>
          <w:sz w:val="24"/>
          <w:szCs w:val="24"/>
        </w:rPr>
        <w:t>dana 8. listopada 2021. osobno, pisanim putem, izvijestila predsjednika Gradskog vijeća da svoj mandat vijećnice u Gradskom vijeću Grada Petrinje stavlja u mirovanje iz osobnih razloga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BF731E">
        <w:rPr>
          <w:rFonts w:ascii="Times New Roman" w:hAnsi="Times New Roman" w:cs="Times New Roman"/>
          <w:sz w:val="24"/>
          <w:szCs w:val="24"/>
        </w:rPr>
        <w:t xml:space="preserve">da je </w:t>
      </w:r>
      <w:r>
        <w:rPr>
          <w:rFonts w:ascii="Times New Roman" w:hAnsi="Times New Roman" w:cs="Times New Roman"/>
          <w:sz w:val="24"/>
          <w:szCs w:val="24"/>
        </w:rPr>
        <w:t>kao njezin zamjeni</w:t>
      </w:r>
      <w:r w:rsidR="00BF731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određen </w:t>
      </w:r>
      <w:r w:rsidR="00BF731E">
        <w:rPr>
          <w:rFonts w:ascii="Times New Roman" w:hAnsi="Times New Roman" w:cs="Times New Roman"/>
          <w:sz w:val="24"/>
          <w:szCs w:val="24"/>
        </w:rPr>
        <w:t xml:space="preserve"> Kristijan </w:t>
      </w:r>
      <w:proofErr w:type="spellStart"/>
      <w:r w:rsidR="00BF731E">
        <w:rPr>
          <w:rFonts w:ascii="Times New Roman" w:hAnsi="Times New Roman" w:cs="Times New Roman"/>
          <w:sz w:val="24"/>
          <w:szCs w:val="24"/>
        </w:rPr>
        <w:t>Holsinger</w:t>
      </w:r>
      <w:proofErr w:type="spellEnd"/>
      <w:r w:rsidR="00BF73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BF73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 dužnost člana Gradskog vijeća Grada Petrinje poče</w:t>
      </w:r>
      <w:r w:rsidR="00BF731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obnašati s danom </w:t>
      </w:r>
      <w:r w:rsidR="00BF731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l</w:t>
      </w:r>
      <w:r w:rsidR="00BF731E">
        <w:rPr>
          <w:rFonts w:ascii="Times New Roman" w:hAnsi="Times New Roman" w:cs="Times New Roman"/>
          <w:sz w:val="24"/>
          <w:szCs w:val="24"/>
        </w:rPr>
        <w:t>istopada</w:t>
      </w:r>
      <w:r>
        <w:rPr>
          <w:rFonts w:ascii="Times New Roman" w:hAnsi="Times New Roman" w:cs="Times New Roman"/>
          <w:sz w:val="24"/>
          <w:szCs w:val="24"/>
        </w:rPr>
        <w:t xml:space="preserve"> 2021.</w:t>
      </w:r>
      <w:r w:rsidR="007C2369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6360D6F8" w14:textId="77777777" w:rsidR="00BF731E" w:rsidRDefault="00BF731E" w:rsidP="000631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AB8352" w14:textId="5D043E19" w:rsidR="007531BF" w:rsidRDefault="00BF731E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popis vijećnika Gradskog vijeća </w:t>
      </w:r>
      <w:r w:rsidR="007461EC">
        <w:rPr>
          <w:rFonts w:ascii="Times New Roman" w:hAnsi="Times New Roman" w:cs="Times New Roman"/>
          <w:sz w:val="24"/>
          <w:szCs w:val="24"/>
        </w:rPr>
        <w:t xml:space="preserve">Grada Petrinje, objavljen na mrežnim stranicama Grada Petrinje, utvrđeno je da navedeni zamjenici vijećnika Andrijana </w:t>
      </w:r>
      <w:proofErr w:type="spellStart"/>
      <w:r w:rsidR="007461EC">
        <w:rPr>
          <w:rFonts w:ascii="Times New Roman" w:hAnsi="Times New Roman" w:cs="Times New Roman"/>
          <w:sz w:val="24"/>
          <w:szCs w:val="24"/>
        </w:rPr>
        <w:t>Radučević</w:t>
      </w:r>
      <w:proofErr w:type="spellEnd"/>
      <w:r w:rsidR="007461EC">
        <w:rPr>
          <w:rFonts w:ascii="Times New Roman" w:hAnsi="Times New Roman" w:cs="Times New Roman"/>
          <w:sz w:val="24"/>
          <w:szCs w:val="24"/>
        </w:rPr>
        <w:t xml:space="preserve"> i Kristijan </w:t>
      </w:r>
      <w:proofErr w:type="spellStart"/>
      <w:r w:rsidR="007461EC">
        <w:rPr>
          <w:rFonts w:ascii="Times New Roman" w:hAnsi="Times New Roman" w:cs="Times New Roman"/>
          <w:sz w:val="24"/>
          <w:szCs w:val="24"/>
        </w:rPr>
        <w:t>Holsinger</w:t>
      </w:r>
      <w:proofErr w:type="spellEnd"/>
      <w:r w:rsidR="007461EC">
        <w:rPr>
          <w:rFonts w:ascii="Times New Roman" w:hAnsi="Times New Roman" w:cs="Times New Roman"/>
          <w:sz w:val="24"/>
          <w:szCs w:val="24"/>
        </w:rPr>
        <w:t xml:space="preserve"> i dalje obnašaju dužno</w:t>
      </w:r>
      <w:r w:rsidR="007C2369">
        <w:rPr>
          <w:rFonts w:ascii="Times New Roman" w:hAnsi="Times New Roman" w:cs="Times New Roman"/>
          <w:sz w:val="24"/>
          <w:szCs w:val="24"/>
        </w:rPr>
        <w:t>s</w:t>
      </w:r>
      <w:r w:rsidR="007461EC">
        <w:rPr>
          <w:rFonts w:ascii="Times New Roman" w:hAnsi="Times New Roman" w:cs="Times New Roman"/>
          <w:sz w:val="24"/>
          <w:szCs w:val="24"/>
        </w:rPr>
        <w:t>t vijećnika Gradskog vijeća Grada Petrinje.</w:t>
      </w:r>
    </w:p>
    <w:p w14:paraId="0C9F26D6" w14:textId="77777777" w:rsidR="00242603" w:rsidRDefault="00242603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BA7579" w14:textId="5011EC15" w:rsidR="00242603" w:rsidRDefault="005C4B3D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</w:t>
      </w:r>
      <w:r w:rsidR="007C2369">
        <w:rPr>
          <w:rFonts w:ascii="Times New Roman" w:hAnsi="Times New Roman" w:cs="Times New Roman"/>
          <w:sz w:val="24"/>
          <w:szCs w:val="24"/>
        </w:rPr>
        <w:t xml:space="preserve">stavkom 1. </w:t>
      </w:r>
      <w:r w:rsidR="00242603" w:rsidRPr="00242603">
        <w:rPr>
          <w:rFonts w:ascii="Times New Roman" w:hAnsi="Times New Roman" w:cs="Times New Roman"/>
          <w:sz w:val="24"/>
          <w:szCs w:val="24"/>
        </w:rPr>
        <w:t>Statut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 Pučkog otvorenog učilišta </w:t>
      </w:r>
      <w:r>
        <w:rPr>
          <w:rFonts w:ascii="Times New Roman" w:hAnsi="Times New Roman" w:cs="Times New Roman"/>
          <w:sz w:val="24"/>
          <w:szCs w:val="24"/>
        </w:rPr>
        <w:t>HRVATSKI DOM PETRINJA KLASA: 007-01/23-1/02, URBROJ: 2176-10</w:t>
      </w:r>
      <w:r w:rsidR="00EB1160">
        <w:rPr>
          <w:rFonts w:ascii="Times New Roman" w:hAnsi="Times New Roman" w:cs="Times New Roman"/>
          <w:sz w:val="24"/>
          <w:szCs w:val="24"/>
        </w:rPr>
        <w:t xml:space="preserve">4-02-23-3 od 9. studenoga 2023. </w:t>
      </w:r>
      <w:r w:rsidR="00A85A31">
        <w:rPr>
          <w:rFonts w:ascii="Times New Roman" w:hAnsi="Times New Roman" w:cs="Times New Roman"/>
          <w:sz w:val="24"/>
          <w:szCs w:val="24"/>
        </w:rPr>
        <w:t xml:space="preserve">s Izmjenama i dopunama KLASA: 007-05/24-01/01, URBROJ: 2176-104-02/02-24-5 od 2. travnja 2024. </w:t>
      </w:r>
      <w:r w:rsidR="00EB1160">
        <w:rPr>
          <w:rFonts w:ascii="Times New Roman" w:hAnsi="Times New Roman" w:cs="Times New Roman"/>
          <w:sz w:val="24"/>
          <w:szCs w:val="24"/>
        </w:rPr>
        <w:t>(u daljnjem tekstu: Statut) propis</w:t>
      </w:r>
      <w:r w:rsidR="007C2369">
        <w:rPr>
          <w:rFonts w:ascii="Times New Roman" w:hAnsi="Times New Roman" w:cs="Times New Roman"/>
          <w:sz w:val="24"/>
          <w:szCs w:val="24"/>
        </w:rPr>
        <w:t>a</w:t>
      </w:r>
      <w:r w:rsidR="00EB1160">
        <w:rPr>
          <w:rFonts w:ascii="Times New Roman" w:hAnsi="Times New Roman" w:cs="Times New Roman"/>
          <w:sz w:val="24"/>
          <w:szCs w:val="24"/>
        </w:rPr>
        <w:t>no je da je osnivač Učilišta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 Grad Petrinja</w:t>
      </w:r>
      <w:r w:rsidR="00EB1160">
        <w:rPr>
          <w:rFonts w:ascii="Times New Roman" w:hAnsi="Times New Roman" w:cs="Times New Roman"/>
          <w:sz w:val="24"/>
          <w:szCs w:val="24"/>
        </w:rPr>
        <w:t xml:space="preserve">, dok je člankom 7. </w:t>
      </w:r>
      <w:r w:rsidR="007C2369">
        <w:rPr>
          <w:rFonts w:ascii="Times New Roman" w:hAnsi="Times New Roman" w:cs="Times New Roman"/>
          <w:sz w:val="24"/>
          <w:szCs w:val="24"/>
        </w:rPr>
        <w:t xml:space="preserve">stavkom 1. </w:t>
      </w:r>
      <w:r w:rsidR="00EB1160">
        <w:rPr>
          <w:rFonts w:ascii="Times New Roman" w:hAnsi="Times New Roman" w:cs="Times New Roman"/>
          <w:sz w:val="24"/>
          <w:szCs w:val="24"/>
        </w:rPr>
        <w:t xml:space="preserve">propisano da 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Učilište predstavlja i zastupa ravnatelj. </w:t>
      </w:r>
      <w:r w:rsidR="00EB1160">
        <w:rPr>
          <w:rFonts w:ascii="Times New Roman" w:hAnsi="Times New Roman" w:cs="Times New Roman"/>
          <w:sz w:val="24"/>
          <w:szCs w:val="24"/>
        </w:rPr>
        <w:t xml:space="preserve">Člankom 14. </w:t>
      </w:r>
      <w:r w:rsidR="007C2369">
        <w:rPr>
          <w:rFonts w:ascii="Times New Roman" w:hAnsi="Times New Roman" w:cs="Times New Roman"/>
          <w:sz w:val="24"/>
          <w:szCs w:val="24"/>
        </w:rPr>
        <w:t xml:space="preserve">stavkom 1. </w:t>
      </w:r>
      <w:r w:rsidR="00EB1160">
        <w:rPr>
          <w:rFonts w:ascii="Times New Roman" w:hAnsi="Times New Roman" w:cs="Times New Roman"/>
          <w:sz w:val="24"/>
          <w:szCs w:val="24"/>
        </w:rPr>
        <w:t xml:space="preserve">Statuta propisano je da je 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Upravno vijeće kolegijalno tijelo upravljanja Učilištem koje, </w:t>
      </w:r>
      <w:r w:rsidR="007C2369">
        <w:rPr>
          <w:rFonts w:ascii="Times New Roman" w:hAnsi="Times New Roman" w:cs="Times New Roman"/>
          <w:sz w:val="24"/>
          <w:szCs w:val="24"/>
        </w:rPr>
        <w:t xml:space="preserve">sukladno stavku 2. podstavku 11., </w:t>
      </w:r>
      <w:r w:rsidR="00242603" w:rsidRPr="00242603">
        <w:rPr>
          <w:rFonts w:ascii="Times New Roman" w:hAnsi="Times New Roman" w:cs="Times New Roman"/>
          <w:sz w:val="24"/>
          <w:szCs w:val="24"/>
        </w:rPr>
        <w:t>raspisuje i provodi javni natječaj za imenovanje ravnatelja te predlaže Osnivaču imenovanje i razrješenje ravnatelja</w:t>
      </w:r>
      <w:r w:rsidR="00EB1160">
        <w:rPr>
          <w:rFonts w:ascii="Times New Roman" w:hAnsi="Times New Roman" w:cs="Times New Roman"/>
          <w:sz w:val="24"/>
          <w:szCs w:val="24"/>
        </w:rPr>
        <w:t xml:space="preserve">, </w:t>
      </w:r>
      <w:r w:rsidR="007C2369">
        <w:rPr>
          <w:rFonts w:ascii="Times New Roman" w:hAnsi="Times New Roman" w:cs="Times New Roman"/>
          <w:sz w:val="24"/>
          <w:szCs w:val="24"/>
        </w:rPr>
        <w:t xml:space="preserve">dok je </w:t>
      </w:r>
      <w:r w:rsidR="00EB1160">
        <w:rPr>
          <w:rFonts w:ascii="Times New Roman" w:hAnsi="Times New Roman" w:cs="Times New Roman"/>
          <w:sz w:val="24"/>
          <w:szCs w:val="24"/>
        </w:rPr>
        <w:t xml:space="preserve">člankom 15. </w:t>
      </w:r>
      <w:r w:rsidR="007C2369">
        <w:rPr>
          <w:rFonts w:ascii="Times New Roman" w:hAnsi="Times New Roman" w:cs="Times New Roman"/>
          <w:sz w:val="24"/>
          <w:szCs w:val="24"/>
        </w:rPr>
        <w:t xml:space="preserve">stavkom 1. i 2. Statuta </w:t>
      </w:r>
      <w:r w:rsidR="00EB1160">
        <w:rPr>
          <w:rFonts w:ascii="Times New Roman" w:hAnsi="Times New Roman" w:cs="Times New Roman"/>
          <w:sz w:val="24"/>
          <w:szCs w:val="24"/>
        </w:rPr>
        <w:t>propisano da</w:t>
      </w:r>
      <w:r w:rsidR="007C2369">
        <w:rPr>
          <w:rFonts w:ascii="Times New Roman" w:hAnsi="Times New Roman" w:cs="Times New Roman"/>
          <w:sz w:val="24"/>
          <w:szCs w:val="24"/>
        </w:rPr>
        <w:t xml:space="preserve"> Upravno vijeće ima tri člana, a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 </w:t>
      </w:r>
      <w:r w:rsidR="007C2369">
        <w:rPr>
          <w:rFonts w:ascii="Times New Roman" w:hAnsi="Times New Roman" w:cs="Times New Roman"/>
          <w:sz w:val="24"/>
          <w:szCs w:val="24"/>
        </w:rPr>
        <w:t xml:space="preserve">da </w:t>
      </w:r>
      <w:r w:rsidR="00EB1160">
        <w:rPr>
          <w:rFonts w:ascii="Times New Roman" w:hAnsi="Times New Roman" w:cs="Times New Roman"/>
          <w:sz w:val="24"/>
          <w:szCs w:val="24"/>
        </w:rPr>
        <w:t>p</w:t>
      </w:r>
      <w:r w:rsidR="00242603" w:rsidRPr="00242603">
        <w:rPr>
          <w:rFonts w:ascii="Times New Roman" w:hAnsi="Times New Roman" w:cs="Times New Roman"/>
          <w:sz w:val="24"/>
          <w:szCs w:val="24"/>
        </w:rPr>
        <w:t>redsjednika i jednog člana Upravnog vijeća imenuje Osnivač iz reda istaknutih kulturnih ili prosvjetnih radnika u Gradu Petrinji</w:t>
      </w:r>
      <w:r w:rsidR="007C2369">
        <w:rPr>
          <w:rFonts w:ascii="Times New Roman" w:hAnsi="Times New Roman" w:cs="Times New Roman"/>
          <w:sz w:val="24"/>
          <w:szCs w:val="24"/>
        </w:rPr>
        <w:t xml:space="preserve">. </w:t>
      </w:r>
      <w:r w:rsidR="00C80665">
        <w:rPr>
          <w:rFonts w:ascii="Times New Roman" w:hAnsi="Times New Roman" w:cs="Times New Roman"/>
          <w:sz w:val="24"/>
          <w:szCs w:val="24"/>
        </w:rPr>
        <w:t>Odredbom članka 2</w:t>
      </w:r>
      <w:r w:rsidR="00EB1160">
        <w:rPr>
          <w:rFonts w:ascii="Times New Roman" w:hAnsi="Times New Roman" w:cs="Times New Roman"/>
          <w:sz w:val="24"/>
          <w:szCs w:val="24"/>
        </w:rPr>
        <w:t xml:space="preserve">1. </w:t>
      </w:r>
      <w:r w:rsidR="00C80665">
        <w:rPr>
          <w:rFonts w:ascii="Times New Roman" w:hAnsi="Times New Roman" w:cs="Times New Roman"/>
          <w:sz w:val="24"/>
          <w:szCs w:val="24"/>
        </w:rPr>
        <w:t xml:space="preserve">stavka 1. </w:t>
      </w:r>
      <w:r w:rsidR="00EB1160">
        <w:rPr>
          <w:rFonts w:ascii="Times New Roman" w:hAnsi="Times New Roman" w:cs="Times New Roman"/>
          <w:sz w:val="24"/>
          <w:szCs w:val="24"/>
        </w:rPr>
        <w:t xml:space="preserve">Statuta propisano </w:t>
      </w:r>
      <w:r w:rsidR="00C80665">
        <w:rPr>
          <w:rFonts w:ascii="Times New Roman" w:hAnsi="Times New Roman" w:cs="Times New Roman"/>
          <w:sz w:val="24"/>
          <w:szCs w:val="24"/>
        </w:rPr>
        <w:t xml:space="preserve">je </w:t>
      </w:r>
      <w:r w:rsidR="00EB1160">
        <w:rPr>
          <w:rFonts w:ascii="Times New Roman" w:hAnsi="Times New Roman" w:cs="Times New Roman"/>
          <w:sz w:val="24"/>
          <w:szCs w:val="24"/>
        </w:rPr>
        <w:t xml:space="preserve">da je </w:t>
      </w:r>
      <w:r w:rsidR="00242603" w:rsidRPr="00242603">
        <w:rPr>
          <w:rFonts w:ascii="Times New Roman" w:hAnsi="Times New Roman" w:cs="Times New Roman"/>
          <w:sz w:val="24"/>
          <w:szCs w:val="24"/>
        </w:rPr>
        <w:t>voditelj Učilišta ravnatelj</w:t>
      </w:r>
      <w:r w:rsidR="00EB1160">
        <w:rPr>
          <w:rFonts w:ascii="Times New Roman" w:hAnsi="Times New Roman" w:cs="Times New Roman"/>
          <w:sz w:val="24"/>
          <w:szCs w:val="24"/>
        </w:rPr>
        <w:t>, koji se, sukladno članku 25.</w:t>
      </w:r>
      <w:r w:rsidR="00C80665">
        <w:rPr>
          <w:rFonts w:ascii="Times New Roman" w:hAnsi="Times New Roman" w:cs="Times New Roman"/>
          <w:sz w:val="24"/>
          <w:szCs w:val="24"/>
        </w:rPr>
        <w:t xml:space="preserve"> stavku 1. i 2.</w:t>
      </w:r>
      <w:r w:rsidR="00EB1160">
        <w:rPr>
          <w:rFonts w:ascii="Times New Roman" w:hAnsi="Times New Roman" w:cs="Times New Roman"/>
          <w:sz w:val="24"/>
          <w:szCs w:val="24"/>
        </w:rPr>
        <w:t xml:space="preserve">, 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bira javnim natječajem objavljenim na mrežnim stranicama Učilišta i Narodnim novinama kojeg raspisuje i provodi Upravno vijeće Učilišta. </w:t>
      </w:r>
      <w:r w:rsidR="00EB1160">
        <w:rPr>
          <w:rFonts w:ascii="Times New Roman" w:hAnsi="Times New Roman" w:cs="Times New Roman"/>
          <w:sz w:val="24"/>
          <w:szCs w:val="24"/>
        </w:rPr>
        <w:t xml:space="preserve">Odredbom članka 28. </w:t>
      </w:r>
      <w:r w:rsidR="00C80665">
        <w:rPr>
          <w:rFonts w:ascii="Times New Roman" w:hAnsi="Times New Roman" w:cs="Times New Roman"/>
          <w:sz w:val="24"/>
          <w:szCs w:val="24"/>
        </w:rPr>
        <w:t xml:space="preserve">stavka 1. i 2. </w:t>
      </w:r>
      <w:r w:rsidR="00EB1160">
        <w:rPr>
          <w:rFonts w:ascii="Times New Roman" w:hAnsi="Times New Roman" w:cs="Times New Roman"/>
          <w:sz w:val="24"/>
          <w:szCs w:val="24"/>
        </w:rPr>
        <w:t>Statuta propisano je da se r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avnatelj imenuje na mandat od </w:t>
      </w:r>
      <w:r w:rsidR="00EB1160">
        <w:rPr>
          <w:rFonts w:ascii="Times New Roman" w:hAnsi="Times New Roman" w:cs="Times New Roman"/>
          <w:sz w:val="24"/>
          <w:szCs w:val="24"/>
        </w:rPr>
        <w:t>četiri</w:t>
      </w:r>
      <w:r w:rsidR="00242603" w:rsidRPr="00242603">
        <w:rPr>
          <w:rFonts w:ascii="Times New Roman" w:hAnsi="Times New Roman" w:cs="Times New Roman"/>
          <w:sz w:val="24"/>
          <w:szCs w:val="24"/>
        </w:rPr>
        <w:t xml:space="preserve"> godine, a odluku o imenovanju ravnatelja Učilišta donosi Upravno vijeće većinom glasova svih članova Upravnog vijeća</w:t>
      </w:r>
      <w:r w:rsidR="00EB1160">
        <w:rPr>
          <w:rFonts w:ascii="Times New Roman" w:hAnsi="Times New Roman" w:cs="Times New Roman"/>
          <w:sz w:val="24"/>
          <w:szCs w:val="24"/>
        </w:rPr>
        <w:t>.</w:t>
      </w:r>
    </w:p>
    <w:p w14:paraId="48207324" w14:textId="77777777" w:rsidR="00722D37" w:rsidRDefault="00722D37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B208621" w14:textId="6FC9929E" w:rsidR="00722D37" w:rsidRDefault="00722D37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4. stavkom 1. Odluke o provođenju postupaka jednostavne nabave („Službeni vjesnik“, broj 38/17., u daljnjem tekstu: Odluka) propisano je da </w:t>
      </w:r>
      <w:r w:rsidR="005B240D">
        <w:rPr>
          <w:rFonts w:ascii="Times New Roman" w:hAnsi="Times New Roman" w:cs="Times New Roman"/>
          <w:sz w:val="24"/>
          <w:szCs w:val="24"/>
        </w:rPr>
        <w:t>se nabava roba, usluga i radova procijenjene vrijednosti manje od 20.000,00 kuna bez PDV-a može provoditi neovisno o tome</w:t>
      </w:r>
      <w:r w:rsidR="00C80665">
        <w:rPr>
          <w:rFonts w:ascii="Times New Roman" w:hAnsi="Times New Roman" w:cs="Times New Roman"/>
          <w:sz w:val="24"/>
          <w:szCs w:val="24"/>
        </w:rPr>
        <w:t xml:space="preserve"> jesu </w:t>
      </w:r>
      <w:r w:rsidR="005B240D">
        <w:rPr>
          <w:rFonts w:ascii="Times New Roman" w:hAnsi="Times New Roman" w:cs="Times New Roman"/>
          <w:sz w:val="24"/>
          <w:szCs w:val="24"/>
        </w:rPr>
        <w:t xml:space="preserve">li nabave tih roba, usluga i radova predviđene u Planu nabave Naručitelja, dok je stavkom </w:t>
      </w:r>
      <w:r w:rsidR="005B240D">
        <w:rPr>
          <w:rFonts w:ascii="Times New Roman" w:hAnsi="Times New Roman" w:cs="Times New Roman"/>
          <w:sz w:val="24"/>
          <w:szCs w:val="24"/>
        </w:rPr>
        <w:lastRenderedPageBreak/>
        <w:t>2. tog članka propisano da se nabava roba, usluga i radova procijenjene vrijednosti do 20.000,00 kn bez uračunatog PDV-a koja se izvršava jednokratno vrši putem narudžbenice.</w:t>
      </w:r>
    </w:p>
    <w:p w14:paraId="5D541F39" w14:textId="77777777" w:rsidR="005B240D" w:rsidRDefault="005B240D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5B1B49" w14:textId="6B14C95F" w:rsidR="005B240D" w:rsidRDefault="005B240D" w:rsidP="005B24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2. stavka 1. ZSSI-a propisano je da u</w:t>
      </w:r>
      <w:r w:rsidRPr="005B240D">
        <w:rPr>
          <w:rFonts w:ascii="Times New Roman" w:hAnsi="Times New Roman" w:cs="Times New Roman"/>
          <w:sz w:val="24"/>
          <w:szCs w:val="24"/>
        </w:rPr>
        <w:t xml:space="preserve"> obnašanju javne dužnosti obveznici ne smiju svoj privatni interes stavljati ispred javnog interesa</w:t>
      </w:r>
      <w:r>
        <w:rPr>
          <w:rFonts w:ascii="Times New Roman" w:hAnsi="Times New Roman" w:cs="Times New Roman"/>
          <w:sz w:val="24"/>
          <w:szCs w:val="24"/>
        </w:rPr>
        <w:t>, dok je stavkom 2. propisano da s</w:t>
      </w:r>
      <w:r w:rsidRPr="005B240D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 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5B240D">
        <w:rPr>
          <w:rFonts w:ascii="Times New Roman" w:hAnsi="Times New Roman" w:cs="Times New Roman"/>
          <w:sz w:val="24"/>
          <w:szCs w:val="24"/>
        </w:rPr>
        <w:t>kada je privatni interes obveznika utjecao ili se osnovano može smatrati da je utjecao na njegovu nepristranost u obavljanju javne dužnosti (stvarni sukob interesa).</w:t>
      </w:r>
    </w:p>
    <w:p w14:paraId="3D941244" w14:textId="77777777" w:rsidR="007F2EDF" w:rsidRDefault="007F2EDF" w:rsidP="005B24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5AEEC4" w14:textId="37B87705" w:rsidR="007F2EDF" w:rsidRDefault="007F2EDF" w:rsidP="005B24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stavkom 1. točkom 6. ZSSI-a propisano je da su povezane osobe, u smislu toga Zakona, </w:t>
      </w:r>
      <w:r w:rsidRPr="007F2EDF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EDF">
        <w:rPr>
          <w:rFonts w:ascii="Times New Roman" w:hAnsi="Times New Roman" w:cs="Times New Roman"/>
          <w:sz w:val="24"/>
          <w:szCs w:val="24"/>
        </w:rPr>
        <w:t>te 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71DA3E" w14:textId="77777777" w:rsidR="007F2EDF" w:rsidRDefault="007F2EDF" w:rsidP="005B240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2D9DFA" w14:textId="326C8B6E" w:rsidR="007F2EDF" w:rsidRDefault="007F2EDF" w:rsidP="007F2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člankom 6. stavkom 1. ZSSI-a propisano je da o</w:t>
      </w:r>
      <w:r w:rsidRPr="007F2EDF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 w:rsidR="00C8066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066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tavkom 2.</w:t>
      </w:r>
      <w:r w:rsidR="00C80665">
        <w:rPr>
          <w:rFonts w:ascii="Times New Roman" w:hAnsi="Times New Roman" w:cs="Times New Roman"/>
          <w:sz w:val="24"/>
          <w:szCs w:val="24"/>
        </w:rPr>
        <w:t xml:space="preserve"> istog članka</w:t>
      </w:r>
      <w:r>
        <w:rPr>
          <w:rFonts w:ascii="Times New Roman" w:hAnsi="Times New Roman" w:cs="Times New Roman"/>
          <w:sz w:val="24"/>
          <w:szCs w:val="24"/>
        </w:rPr>
        <w:t xml:space="preserve"> propisano je da su o</w:t>
      </w:r>
      <w:r w:rsidRPr="007F2EDF">
        <w:rPr>
          <w:rFonts w:ascii="Times New Roman" w:hAnsi="Times New Roman" w:cs="Times New Roman"/>
          <w:sz w:val="24"/>
          <w:szCs w:val="24"/>
        </w:rPr>
        <w:t>bveznici osobno odgovorni za svoje djelovanje u obnašanju javnih dužnosti na koje su imenovani odnosno izabrani prema tijelu ili građanima koji su ih imenovali ili izabrali</w:t>
      </w:r>
      <w:r>
        <w:rPr>
          <w:rFonts w:ascii="Times New Roman" w:hAnsi="Times New Roman" w:cs="Times New Roman"/>
          <w:sz w:val="24"/>
          <w:szCs w:val="24"/>
        </w:rPr>
        <w:t>, dok je stavkom 3. propisano da o</w:t>
      </w:r>
      <w:r w:rsidRPr="007F2EDF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>, kao i da o</w:t>
      </w:r>
      <w:r w:rsidRPr="007F2EDF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objektivnost.</w:t>
      </w:r>
    </w:p>
    <w:p w14:paraId="28000EC2" w14:textId="77777777" w:rsidR="002038D2" w:rsidRDefault="002038D2" w:rsidP="007F2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24FC8B" w14:textId="45F91A57" w:rsidR="00A85A31" w:rsidRDefault="002038D2" w:rsidP="00A85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obzirom </w:t>
      </w:r>
      <w:r w:rsidR="004331AC">
        <w:rPr>
          <w:rFonts w:ascii="Times New Roman" w:hAnsi="Times New Roman" w:cs="Times New Roman"/>
          <w:sz w:val="24"/>
          <w:szCs w:val="24"/>
        </w:rPr>
        <w:t xml:space="preserve">na citirane odredbe </w:t>
      </w:r>
      <w:r w:rsidR="007F2EDF">
        <w:rPr>
          <w:rFonts w:ascii="Times New Roman" w:hAnsi="Times New Roman" w:cs="Times New Roman"/>
          <w:sz w:val="24"/>
          <w:szCs w:val="24"/>
        </w:rPr>
        <w:t>Statuta, Odluke i ZSSI-a</w:t>
      </w:r>
      <w:r w:rsidR="00FE44E4">
        <w:rPr>
          <w:rFonts w:ascii="Times New Roman" w:hAnsi="Times New Roman" w:cs="Times New Roman"/>
          <w:sz w:val="24"/>
          <w:szCs w:val="24"/>
        </w:rPr>
        <w:t xml:space="preserve"> te utvrđene činjenice u ovom konkretnom slučaju, a posebno na činjenicu da je Vesna Brebrić s danom 11. listopada 2021. stavila mandat vijećnice Gradskog vijeća Grada Petrinje u mirovanje, zbog čega nije utvrđena interesna povezanost između obveznice Magdalene </w:t>
      </w:r>
      <w:proofErr w:type="spellStart"/>
      <w:r w:rsidR="00FE44E4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FE44E4">
        <w:rPr>
          <w:rFonts w:ascii="Times New Roman" w:hAnsi="Times New Roman" w:cs="Times New Roman"/>
          <w:sz w:val="24"/>
          <w:szCs w:val="24"/>
        </w:rPr>
        <w:t xml:space="preserve"> i Vesne Brebrić, kao i na činjenicu da su dosadašnje nabave usluga ozvučenja za potrebe održavanja manifestacija u organizaciji Grada Petrinje provođene sukladno Odluci o provođenju postupaka jednostavne nabave kod koje je uobičajeno da se zatraži ponuda od više poslovnih subjekata gdje je odabiran najpovoljniji ponuditelj, Povjerenstvo je utvrdilo da u ovom konkretnom slučaju nema zapreke da </w:t>
      </w:r>
      <w:r w:rsidR="004450C9">
        <w:rPr>
          <w:rFonts w:ascii="Times New Roman" w:hAnsi="Times New Roman" w:cs="Times New Roman"/>
          <w:sz w:val="24"/>
          <w:szCs w:val="24"/>
        </w:rPr>
        <w:t xml:space="preserve">Grad Petrinja, zastupan po gradonačelnici Magdaleni </w:t>
      </w:r>
      <w:proofErr w:type="spellStart"/>
      <w:r w:rsidR="004450C9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="004450C9">
        <w:rPr>
          <w:rFonts w:ascii="Times New Roman" w:hAnsi="Times New Roman" w:cs="Times New Roman"/>
          <w:sz w:val="24"/>
          <w:szCs w:val="24"/>
        </w:rPr>
        <w:t>, za potrebe održavanja manifestacija u organizaciji Grada Petrinje, nabavlja usluge obrta za usluge audio i video produkcije u vlasništvu Vesne Brebrić, ravnateljice ustanove Pučko otvoreno učilište HRVATSKI DOM PETRINJA, čiji je osnivač Grad Petrinja.</w:t>
      </w:r>
    </w:p>
    <w:p w14:paraId="0B4C3916" w14:textId="77777777" w:rsidR="00A85A31" w:rsidRDefault="00A85A31" w:rsidP="00A85A3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152CB7E6" w14:textId="0636C8B4" w:rsidR="00C80665" w:rsidRDefault="0003377D" w:rsidP="00A85A31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73B8F324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</w:t>
      </w:r>
      <w:r w:rsidR="004450C9">
        <w:rPr>
          <w:rFonts w:ascii="Times New Roman" w:hAnsi="Times New Roman" w:cs="Times New Roman"/>
          <w:sz w:val="24"/>
          <w:szCs w:val="24"/>
        </w:rPr>
        <w:t>ica</w:t>
      </w:r>
      <w:r w:rsidR="004F52A9">
        <w:rPr>
          <w:rFonts w:ascii="Times New Roman" w:hAnsi="Times New Roman" w:cs="Times New Roman"/>
          <w:sz w:val="24"/>
          <w:szCs w:val="24"/>
        </w:rPr>
        <w:t xml:space="preserve"> </w:t>
      </w:r>
      <w:r w:rsidR="004450C9"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 w:rsidR="004450C9">
        <w:rPr>
          <w:rFonts w:ascii="Times New Roman" w:hAnsi="Times New Roman" w:cs="Times New Roman"/>
          <w:sz w:val="24"/>
          <w:szCs w:val="24"/>
        </w:rPr>
        <w:t>Komes</w:t>
      </w:r>
      <w:proofErr w:type="spellEnd"/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1166D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3169"/>
    <w:rsid w:val="00065E61"/>
    <w:rsid w:val="00065FB2"/>
    <w:rsid w:val="00067EC1"/>
    <w:rsid w:val="00074319"/>
    <w:rsid w:val="000750DA"/>
    <w:rsid w:val="00077123"/>
    <w:rsid w:val="00090430"/>
    <w:rsid w:val="000A1AF9"/>
    <w:rsid w:val="000A3188"/>
    <w:rsid w:val="000A4BDE"/>
    <w:rsid w:val="000B0057"/>
    <w:rsid w:val="000B0F20"/>
    <w:rsid w:val="000B18E0"/>
    <w:rsid w:val="000B2775"/>
    <w:rsid w:val="000B2BF7"/>
    <w:rsid w:val="000B50D0"/>
    <w:rsid w:val="000C51C8"/>
    <w:rsid w:val="000C5220"/>
    <w:rsid w:val="000C79CC"/>
    <w:rsid w:val="000D47C5"/>
    <w:rsid w:val="000E1868"/>
    <w:rsid w:val="000E2529"/>
    <w:rsid w:val="000E7292"/>
    <w:rsid w:val="000E75E4"/>
    <w:rsid w:val="000E769D"/>
    <w:rsid w:val="000F08E4"/>
    <w:rsid w:val="000F0DE5"/>
    <w:rsid w:val="000F1036"/>
    <w:rsid w:val="000F2312"/>
    <w:rsid w:val="000F3881"/>
    <w:rsid w:val="001016DE"/>
    <w:rsid w:val="00101F03"/>
    <w:rsid w:val="001063EF"/>
    <w:rsid w:val="00112E23"/>
    <w:rsid w:val="0012021D"/>
    <w:rsid w:val="0012224D"/>
    <w:rsid w:val="001244FA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72133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38D2"/>
    <w:rsid w:val="00210A21"/>
    <w:rsid w:val="00213375"/>
    <w:rsid w:val="00213D6C"/>
    <w:rsid w:val="00221F09"/>
    <w:rsid w:val="00222E43"/>
    <w:rsid w:val="0023102B"/>
    <w:rsid w:val="00231DDB"/>
    <w:rsid w:val="00235DF8"/>
    <w:rsid w:val="0023718E"/>
    <w:rsid w:val="0024129E"/>
    <w:rsid w:val="002421E6"/>
    <w:rsid w:val="00242603"/>
    <w:rsid w:val="00251D33"/>
    <w:rsid w:val="002541BE"/>
    <w:rsid w:val="00260416"/>
    <w:rsid w:val="00263787"/>
    <w:rsid w:val="00266C74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31E0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DCD"/>
    <w:rsid w:val="00323194"/>
    <w:rsid w:val="00327CF1"/>
    <w:rsid w:val="00332D21"/>
    <w:rsid w:val="00334CF8"/>
    <w:rsid w:val="003357D0"/>
    <w:rsid w:val="003379B8"/>
    <w:rsid w:val="003416CC"/>
    <w:rsid w:val="00350192"/>
    <w:rsid w:val="003512F2"/>
    <w:rsid w:val="00354459"/>
    <w:rsid w:val="0036349C"/>
    <w:rsid w:val="003644FC"/>
    <w:rsid w:val="00365C2C"/>
    <w:rsid w:val="00373A1A"/>
    <w:rsid w:val="003774CD"/>
    <w:rsid w:val="00384ADF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E53F7"/>
    <w:rsid w:val="003F08C7"/>
    <w:rsid w:val="003F4763"/>
    <w:rsid w:val="003F6C39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0726"/>
    <w:rsid w:val="0044255A"/>
    <w:rsid w:val="004441DC"/>
    <w:rsid w:val="004450C9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EF6"/>
    <w:rsid w:val="004D4DD4"/>
    <w:rsid w:val="004D7F96"/>
    <w:rsid w:val="004E0C04"/>
    <w:rsid w:val="004F1348"/>
    <w:rsid w:val="004F20E4"/>
    <w:rsid w:val="004F52A9"/>
    <w:rsid w:val="005021AB"/>
    <w:rsid w:val="005049C9"/>
    <w:rsid w:val="0050707B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46694"/>
    <w:rsid w:val="00552FCB"/>
    <w:rsid w:val="0055447A"/>
    <w:rsid w:val="00564767"/>
    <w:rsid w:val="0056482D"/>
    <w:rsid w:val="00573393"/>
    <w:rsid w:val="00580723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240D"/>
    <w:rsid w:val="005B46F2"/>
    <w:rsid w:val="005B47F2"/>
    <w:rsid w:val="005B5329"/>
    <w:rsid w:val="005B5818"/>
    <w:rsid w:val="005B7994"/>
    <w:rsid w:val="005C44F6"/>
    <w:rsid w:val="005C4B3D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B4005"/>
    <w:rsid w:val="006C2D31"/>
    <w:rsid w:val="006C3C80"/>
    <w:rsid w:val="006C6215"/>
    <w:rsid w:val="006D372F"/>
    <w:rsid w:val="006D5793"/>
    <w:rsid w:val="006E4A52"/>
    <w:rsid w:val="006E4FD8"/>
    <w:rsid w:val="006F4E6E"/>
    <w:rsid w:val="006F5716"/>
    <w:rsid w:val="007044B4"/>
    <w:rsid w:val="007068F4"/>
    <w:rsid w:val="00712841"/>
    <w:rsid w:val="007149C2"/>
    <w:rsid w:val="0071684E"/>
    <w:rsid w:val="00722D37"/>
    <w:rsid w:val="00740DF1"/>
    <w:rsid w:val="007461EC"/>
    <w:rsid w:val="00747047"/>
    <w:rsid w:val="00750FFC"/>
    <w:rsid w:val="007531BF"/>
    <w:rsid w:val="0075474A"/>
    <w:rsid w:val="007560B7"/>
    <w:rsid w:val="00762835"/>
    <w:rsid w:val="00767A81"/>
    <w:rsid w:val="00773930"/>
    <w:rsid w:val="007801A7"/>
    <w:rsid w:val="007819F6"/>
    <w:rsid w:val="00781C33"/>
    <w:rsid w:val="00790B6B"/>
    <w:rsid w:val="00793EC7"/>
    <w:rsid w:val="0079486F"/>
    <w:rsid w:val="007A3758"/>
    <w:rsid w:val="007A4893"/>
    <w:rsid w:val="007A6383"/>
    <w:rsid w:val="007B4188"/>
    <w:rsid w:val="007B768A"/>
    <w:rsid w:val="007C2369"/>
    <w:rsid w:val="007C2FC9"/>
    <w:rsid w:val="007C63C9"/>
    <w:rsid w:val="007D1802"/>
    <w:rsid w:val="007D2C70"/>
    <w:rsid w:val="007E6E96"/>
    <w:rsid w:val="007F2EDF"/>
    <w:rsid w:val="007F5B84"/>
    <w:rsid w:val="00804002"/>
    <w:rsid w:val="00813434"/>
    <w:rsid w:val="00814781"/>
    <w:rsid w:val="00814F56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3DBE"/>
    <w:rsid w:val="008C789B"/>
    <w:rsid w:val="008D5FD7"/>
    <w:rsid w:val="008E4642"/>
    <w:rsid w:val="008E62F1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39A4"/>
    <w:rsid w:val="009E7D1F"/>
    <w:rsid w:val="009F0BA2"/>
    <w:rsid w:val="009F1C65"/>
    <w:rsid w:val="009F3891"/>
    <w:rsid w:val="009F574B"/>
    <w:rsid w:val="00A00C23"/>
    <w:rsid w:val="00A03CF7"/>
    <w:rsid w:val="00A04F12"/>
    <w:rsid w:val="00A21B73"/>
    <w:rsid w:val="00A265C2"/>
    <w:rsid w:val="00A268C1"/>
    <w:rsid w:val="00A27F80"/>
    <w:rsid w:val="00A31EF4"/>
    <w:rsid w:val="00A333F3"/>
    <w:rsid w:val="00A345B2"/>
    <w:rsid w:val="00A35409"/>
    <w:rsid w:val="00A37E88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85A31"/>
    <w:rsid w:val="00A85EB8"/>
    <w:rsid w:val="00A92F80"/>
    <w:rsid w:val="00A96533"/>
    <w:rsid w:val="00AA3E69"/>
    <w:rsid w:val="00AA3F5D"/>
    <w:rsid w:val="00AA45D0"/>
    <w:rsid w:val="00AB27DF"/>
    <w:rsid w:val="00AB3345"/>
    <w:rsid w:val="00AB435C"/>
    <w:rsid w:val="00AB61A7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22F9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BF731E"/>
    <w:rsid w:val="00C014C6"/>
    <w:rsid w:val="00C04C69"/>
    <w:rsid w:val="00C064F5"/>
    <w:rsid w:val="00C147A1"/>
    <w:rsid w:val="00C17633"/>
    <w:rsid w:val="00C17FF2"/>
    <w:rsid w:val="00C20CA1"/>
    <w:rsid w:val="00C24596"/>
    <w:rsid w:val="00C26394"/>
    <w:rsid w:val="00C2794F"/>
    <w:rsid w:val="00C325C8"/>
    <w:rsid w:val="00C47787"/>
    <w:rsid w:val="00C64897"/>
    <w:rsid w:val="00C73C98"/>
    <w:rsid w:val="00C75407"/>
    <w:rsid w:val="00C80665"/>
    <w:rsid w:val="00C8276D"/>
    <w:rsid w:val="00C87DDA"/>
    <w:rsid w:val="00C9097B"/>
    <w:rsid w:val="00C94682"/>
    <w:rsid w:val="00CA28B6"/>
    <w:rsid w:val="00CA602D"/>
    <w:rsid w:val="00CB1062"/>
    <w:rsid w:val="00CB2E8E"/>
    <w:rsid w:val="00CB7EB0"/>
    <w:rsid w:val="00CC2900"/>
    <w:rsid w:val="00CC3555"/>
    <w:rsid w:val="00CD085A"/>
    <w:rsid w:val="00CD0EBD"/>
    <w:rsid w:val="00CE2180"/>
    <w:rsid w:val="00CE7261"/>
    <w:rsid w:val="00CF0867"/>
    <w:rsid w:val="00CF3CDB"/>
    <w:rsid w:val="00D00B1C"/>
    <w:rsid w:val="00D02DD3"/>
    <w:rsid w:val="00D05816"/>
    <w:rsid w:val="00D11BA5"/>
    <w:rsid w:val="00D1289E"/>
    <w:rsid w:val="00D165BC"/>
    <w:rsid w:val="00D17AAE"/>
    <w:rsid w:val="00D2010E"/>
    <w:rsid w:val="00D26328"/>
    <w:rsid w:val="00D27431"/>
    <w:rsid w:val="00D33738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DAF"/>
    <w:rsid w:val="00D96FF4"/>
    <w:rsid w:val="00DA2E87"/>
    <w:rsid w:val="00DA4F8D"/>
    <w:rsid w:val="00DA7330"/>
    <w:rsid w:val="00DB0A3B"/>
    <w:rsid w:val="00DB177F"/>
    <w:rsid w:val="00DB4BBF"/>
    <w:rsid w:val="00DC0348"/>
    <w:rsid w:val="00DD0128"/>
    <w:rsid w:val="00DD0FD8"/>
    <w:rsid w:val="00DD31E6"/>
    <w:rsid w:val="00DD6985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05267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905F9"/>
    <w:rsid w:val="00E91475"/>
    <w:rsid w:val="00E928AF"/>
    <w:rsid w:val="00EB1160"/>
    <w:rsid w:val="00EC744A"/>
    <w:rsid w:val="00ED6D4E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A0034"/>
    <w:rsid w:val="00FA626C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44E4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6</Pages>
  <Words>2233</Words>
  <Characters>12733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85</cp:revision>
  <cp:lastPrinted>2025-03-12T13:06:00Z</cp:lastPrinted>
  <dcterms:created xsi:type="dcterms:W3CDTF">2024-04-07T09:25:00Z</dcterms:created>
  <dcterms:modified xsi:type="dcterms:W3CDTF">2025-03-12T13:16:00Z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