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69228" w14:textId="77777777" w:rsidR="000F56E9" w:rsidRDefault="000F56E9" w:rsidP="000F56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082175" w14:textId="69DAC019" w:rsidR="000F56E9" w:rsidRDefault="000F56E9" w:rsidP="000F56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</w:t>
      </w:r>
      <w:r w:rsidR="00B63418">
        <w:rPr>
          <w:rFonts w:ascii="Times New Roman" w:eastAsia="Calibri" w:hAnsi="Times New Roman" w:cs="Times New Roman"/>
          <w:sz w:val="24"/>
          <w:szCs w:val="24"/>
        </w:rPr>
        <w:t>034-27/24-01/2</w:t>
      </w:r>
    </w:p>
    <w:p w14:paraId="2EF783B3" w14:textId="7F481358" w:rsidR="000F56E9" w:rsidRPr="00B7464A" w:rsidRDefault="000F56E9" w:rsidP="000F56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</w:t>
      </w:r>
      <w:r w:rsidR="00B63418">
        <w:rPr>
          <w:rFonts w:ascii="Times New Roman" w:eastAsia="Calibri" w:hAnsi="Times New Roman" w:cs="Times New Roman"/>
          <w:sz w:val="24"/>
          <w:szCs w:val="24"/>
        </w:rPr>
        <w:t>711-02-05/01-2024-2</w:t>
      </w:r>
    </w:p>
    <w:p w14:paraId="34F874B3" w14:textId="120938C8" w:rsidR="000F56E9" w:rsidRPr="00B7464A" w:rsidRDefault="000F56E9" w:rsidP="000F56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5612B0">
        <w:rPr>
          <w:rFonts w:ascii="Times New Roman" w:eastAsia="Calibri" w:hAnsi="Times New Roman" w:cs="Times New Roman"/>
          <w:sz w:val="24"/>
          <w:szCs w:val="24"/>
        </w:rPr>
        <w:t>22</w:t>
      </w:r>
      <w:r w:rsidR="00B6341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612B0">
        <w:rPr>
          <w:rFonts w:ascii="Times New Roman" w:eastAsia="Calibri" w:hAnsi="Times New Roman" w:cs="Times New Roman"/>
          <w:sz w:val="24"/>
          <w:szCs w:val="24"/>
        </w:rPr>
        <w:t>siječnja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 w:cs="Times New Roman"/>
          <w:sz w:val="24"/>
          <w:szCs w:val="24"/>
        </w:rPr>
        <w:t>202</w:t>
      </w:r>
      <w:r w:rsidR="005612B0">
        <w:rPr>
          <w:rFonts w:ascii="Times New Roman" w:eastAsia="Calibri" w:hAnsi="Times New Roman" w:cs="Times New Roman"/>
          <w:sz w:val="24"/>
          <w:szCs w:val="24"/>
        </w:rPr>
        <w:t>5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3AA1BFC9" w14:textId="77777777" w:rsidR="000F56E9" w:rsidRPr="00B7464A" w:rsidRDefault="000F56E9" w:rsidP="000F56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81F911" w14:textId="1AFB624D" w:rsidR="0045730B" w:rsidRPr="0045730B" w:rsidRDefault="0045730B" w:rsidP="0045730B">
      <w:pPr>
        <w:pStyle w:val="Odlomakpopisa"/>
        <w:autoSpaceDE w:val="0"/>
        <w:autoSpaceDN w:val="0"/>
        <w:adjustRightInd w:val="0"/>
        <w:spacing w:after="0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8B22E4" w:rsidRPr="0045730B">
        <w:rPr>
          <w:rFonts w:ascii="Times New Roman" w:eastAsia="Calibri" w:hAnsi="Times New Roman" w:cs="Times New Roman"/>
          <w:b/>
          <w:sz w:val="24"/>
          <w:szCs w:val="24"/>
        </w:rPr>
        <w:t>JOSIPA KAPUSTA</w:t>
      </w:r>
      <w:r w:rsidRPr="004573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8651B6" w14:textId="4DCBB569" w:rsidR="000F56E9" w:rsidRPr="0045730B" w:rsidRDefault="0045730B" w:rsidP="0045730B">
      <w:pPr>
        <w:pStyle w:val="Odlomakpopisa"/>
        <w:autoSpaceDE w:val="0"/>
        <w:autoSpaceDN w:val="0"/>
        <w:adjustRightInd w:val="0"/>
        <w:spacing w:after="0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45730B">
        <w:rPr>
          <w:rFonts w:ascii="Times New Roman" w:hAnsi="Times New Roman" w:cs="Times New Roman"/>
          <w:b/>
          <w:sz w:val="24"/>
          <w:szCs w:val="24"/>
        </w:rPr>
        <w:t>služba za lijekove HZZO-a</w:t>
      </w:r>
    </w:p>
    <w:p w14:paraId="0CF955D0" w14:textId="77777777" w:rsidR="000F56E9" w:rsidRPr="008B22E4" w:rsidRDefault="000F56E9" w:rsidP="000F56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2FAAB6" w14:textId="77777777" w:rsidR="000F56E9" w:rsidRDefault="000F56E9" w:rsidP="000F56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B4CF26" w14:textId="634315A3" w:rsidR="000F56E9" w:rsidRPr="0045730B" w:rsidRDefault="000F56E9" w:rsidP="000F56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očitovanje 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na zahtjev </w:t>
      </w:r>
      <w:r w:rsidR="008B22E4" w:rsidRPr="0045730B">
        <w:rPr>
          <w:rFonts w:ascii="Times New Roman" w:eastAsia="Calibri" w:hAnsi="Times New Roman" w:cs="Times New Roman"/>
          <w:b/>
          <w:sz w:val="24"/>
          <w:szCs w:val="24"/>
        </w:rPr>
        <w:t xml:space="preserve">Josipe </w:t>
      </w:r>
      <w:proofErr w:type="spellStart"/>
      <w:r w:rsidR="008B22E4" w:rsidRPr="0045730B">
        <w:rPr>
          <w:rFonts w:ascii="Times New Roman" w:eastAsia="Calibri" w:hAnsi="Times New Roman" w:cs="Times New Roman"/>
          <w:b/>
          <w:sz w:val="24"/>
          <w:szCs w:val="24"/>
        </w:rPr>
        <w:t>Kapusta</w:t>
      </w:r>
      <w:proofErr w:type="spellEnd"/>
      <w:r w:rsidR="008B22E4" w:rsidRPr="0045730B">
        <w:rPr>
          <w:rFonts w:ascii="Times New Roman" w:eastAsia="Calibri" w:hAnsi="Times New Roman" w:cs="Times New Roman"/>
          <w:b/>
          <w:sz w:val="24"/>
          <w:szCs w:val="24"/>
        </w:rPr>
        <w:t>, služba za lijekove HZZO-a</w:t>
      </w:r>
    </w:p>
    <w:p w14:paraId="227BC623" w14:textId="77777777" w:rsidR="000F56E9" w:rsidRPr="00B7464A" w:rsidRDefault="000F56E9" w:rsidP="000F56E9">
      <w:pPr>
        <w:pStyle w:val="Odlomakpopisa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016D04AF" w14:textId="77777777" w:rsidR="000F56E9" w:rsidRPr="00B7464A" w:rsidRDefault="000F56E9" w:rsidP="000F56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596A7E" w14:textId="2E6CA148" w:rsidR="000F56E9" w:rsidRPr="000F56E9" w:rsidRDefault="000F56E9" w:rsidP="000F56E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Povjerenstvo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620673" w:rsidRPr="00B63418">
        <w:rPr>
          <w:rFonts w:ascii="Times New Roman" w:hAnsi="Times New Roman" w:cs="Times New Roman"/>
          <w:sz w:val="24"/>
          <w:szCs w:val="24"/>
        </w:rPr>
        <w:t>07</w:t>
      </w:r>
      <w:r w:rsidRPr="00B63418">
        <w:rPr>
          <w:rFonts w:ascii="Times New Roman" w:hAnsi="Times New Roman" w:cs="Times New Roman"/>
          <w:sz w:val="24"/>
          <w:szCs w:val="24"/>
        </w:rPr>
        <w:t xml:space="preserve">. </w:t>
      </w:r>
      <w:r w:rsidR="00620673" w:rsidRPr="00B63418">
        <w:rPr>
          <w:rFonts w:ascii="Times New Roman" w:hAnsi="Times New Roman" w:cs="Times New Roman"/>
          <w:sz w:val="24"/>
          <w:szCs w:val="24"/>
        </w:rPr>
        <w:t>li</w:t>
      </w:r>
      <w:r w:rsidR="00D92D68" w:rsidRPr="00B63418">
        <w:rPr>
          <w:rFonts w:ascii="Times New Roman" w:hAnsi="Times New Roman" w:cs="Times New Roman"/>
          <w:sz w:val="24"/>
          <w:szCs w:val="24"/>
        </w:rPr>
        <w:t>stopada</w:t>
      </w:r>
      <w:r w:rsidRPr="00B63418">
        <w:rPr>
          <w:rFonts w:ascii="Times New Roman" w:hAnsi="Times New Roman" w:cs="Times New Roman"/>
          <w:sz w:val="24"/>
          <w:szCs w:val="24"/>
        </w:rPr>
        <w:t xml:space="preserve"> 2024. zaprimilo zahtjev za očitovanjem koji je podni</w:t>
      </w:r>
      <w:r w:rsidR="00D92D68" w:rsidRPr="00B63418">
        <w:rPr>
          <w:rFonts w:ascii="Times New Roman" w:hAnsi="Times New Roman" w:cs="Times New Roman"/>
          <w:sz w:val="24"/>
          <w:szCs w:val="24"/>
        </w:rPr>
        <w:t xml:space="preserve">jela Josipa </w:t>
      </w:r>
      <w:proofErr w:type="spellStart"/>
      <w:r w:rsidR="00D92D68" w:rsidRPr="00B63418">
        <w:rPr>
          <w:rFonts w:ascii="Times New Roman" w:hAnsi="Times New Roman" w:cs="Times New Roman"/>
          <w:sz w:val="24"/>
          <w:szCs w:val="24"/>
        </w:rPr>
        <w:t>Kapusta</w:t>
      </w:r>
      <w:proofErr w:type="spellEnd"/>
      <w:r w:rsidR="00D92D68" w:rsidRPr="00B63418">
        <w:rPr>
          <w:rFonts w:ascii="Times New Roman" w:hAnsi="Times New Roman" w:cs="Times New Roman"/>
          <w:sz w:val="24"/>
          <w:szCs w:val="24"/>
        </w:rPr>
        <w:t xml:space="preserve"> iz službe </w:t>
      </w:r>
      <w:r w:rsidR="00D92D68">
        <w:rPr>
          <w:rFonts w:ascii="Times New Roman" w:hAnsi="Times New Roman" w:cs="Times New Roman"/>
          <w:sz w:val="24"/>
          <w:szCs w:val="24"/>
        </w:rPr>
        <w:t xml:space="preserve">za lijekove </w:t>
      </w:r>
      <w:r w:rsidR="006C713A">
        <w:rPr>
          <w:rFonts w:ascii="Times New Roman" w:hAnsi="Times New Roman" w:cs="Times New Roman"/>
          <w:sz w:val="24"/>
          <w:szCs w:val="24"/>
        </w:rPr>
        <w:t>H</w:t>
      </w:r>
      <w:r w:rsidR="00D92D68">
        <w:rPr>
          <w:rFonts w:ascii="Times New Roman" w:hAnsi="Times New Roman" w:cs="Times New Roman"/>
          <w:sz w:val="24"/>
          <w:szCs w:val="24"/>
        </w:rPr>
        <w:t>rvatskog zavoda za zdravstveno osiguranje.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4C483" w14:textId="77777777" w:rsidR="009E66D0" w:rsidRDefault="009E66D0" w:rsidP="009E6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8CA360" w14:textId="13EB9787" w:rsidR="009E66D0" w:rsidRDefault="009E66D0" w:rsidP="00607CBB">
      <w:pPr>
        <w:spacing w:after="0"/>
        <w:ind w:firstLine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</w:t>
      </w:r>
      <w:r w:rsidR="00607CBB">
        <w:rPr>
          <w:rFonts w:ascii="Times New Roman" w:hAnsi="Times New Roman" w:cs="Times New Roman"/>
          <w:sz w:val="24"/>
          <w:szCs w:val="24"/>
        </w:rPr>
        <w:t>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13A">
        <w:rPr>
          <w:rFonts w:ascii="Times New Roman" w:hAnsi="Times New Roman" w:cs="Times New Roman"/>
          <w:sz w:val="24"/>
          <w:szCs w:val="24"/>
        </w:rPr>
        <w:t xml:space="preserve">u bitnome </w:t>
      </w:r>
      <w:r>
        <w:rPr>
          <w:rFonts w:ascii="Times New Roman" w:hAnsi="Times New Roman" w:cs="Times New Roman"/>
          <w:sz w:val="24"/>
          <w:szCs w:val="24"/>
        </w:rPr>
        <w:t>traži mišljenje Povjerenstva vezano za sljedeća pitanja:</w:t>
      </w:r>
    </w:p>
    <w:p w14:paraId="53647FA0" w14:textId="77777777" w:rsidR="009E66D0" w:rsidRDefault="009E66D0" w:rsidP="009E66D0">
      <w:pPr>
        <w:spacing w:after="0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14:paraId="51811097" w14:textId="77777777" w:rsidR="009E66D0" w:rsidRPr="00AD79A2" w:rsidRDefault="009E66D0" w:rsidP="009E66D0">
      <w:pPr>
        <w:pStyle w:val="Odlomakpopisa"/>
        <w:numPr>
          <w:ilvl w:val="0"/>
          <w:numId w:val="23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9A2">
        <w:rPr>
          <w:rFonts w:ascii="Times New Roman" w:hAnsi="Times New Roman" w:cs="Times New Roman"/>
          <w:sz w:val="24"/>
          <w:szCs w:val="24"/>
        </w:rPr>
        <w:t>podliježe li odredbama Zakona o lobiranju poduzimanje radnji nositelja odobrenja za stavljanje lijeka u promet odnosno njegovog ovlaštenog predstavnika vezano za listu lijekova prema Pravilniku o mjerilima za stavljanje lijekova na listu lijekova Hrvatskog zavoda za zdravstveno osiguranje kao i načinu utvrđivanja cijena lijekova koje će plaćati Hrvatski zavod za zdravstveno osiguranje te načinu izvještavanja o njima („Narodne novine” broj: 33/19., 72/23, i 87/23., u daljnjem tekstu: Pravilnik na način opisan u zahtjevu;</w:t>
      </w:r>
    </w:p>
    <w:p w14:paraId="5F66472C" w14:textId="77777777" w:rsidR="009E66D0" w:rsidRDefault="009E66D0" w:rsidP="009E66D0">
      <w:pPr>
        <w:spacing w:after="0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14:paraId="111F2983" w14:textId="14A79EE0" w:rsidR="009E66D0" w:rsidRPr="009E66D0" w:rsidRDefault="009E66D0" w:rsidP="00DE097B">
      <w:pPr>
        <w:pStyle w:val="Odlomakpopisa"/>
        <w:numPr>
          <w:ilvl w:val="0"/>
          <w:numId w:val="23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9A2">
        <w:rPr>
          <w:rFonts w:ascii="Times New Roman" w:hAnsi="Times New Roman" w:cs="Times New Roman"/>
          <w:sz w:val="24"/>
          <w:szCs w:val="24"/>
        </w:rPr>
        <w:t xml:space="preserve">smatraju li se djelatnici </w:t>
      </w:r>
      <w:r>
        <w:rPr>
          <w:rFonts w:ascii="Times New Roman" w:hAnsi="Times New Roman" w:cs="Times New Roman"/>
          <w:sz w:val="24"/>
          <w:szCs w:val="24"/>
        </w:rPr>
        <w:t xml:space="preserve">Hrvatskog </w:t>
      </w:r>
      <w:r w:rsidRPr="00AD79A2">
        <w:rPr>
          <w:rFonts w:ascii="Times New Roman" w:hAnsi="Times New Roman" w:cs="Times New Roman"/>
          <w:sz w:val="24"/>
          <w:szCs w:val="24"/>
        </w:rPr>
        <w:t>Zavoda</w:t>
      </w:r>
      <w:r>
        <w:rPr>
          <w:rFonts w:ascii="Times New Roman" w:hAnsi="Times New Roman" w:cs="Times New Roman"/>
          <w:sz w:val="24"/>
          <w:szCs w:val="24"/>
        </w:rPr>
        <w:t xml:space="preserve"> za zdravstveno osiguranje</w:t>
      </w:r>
      <w:r w:rsidRPr="00AD79A2">
        <w:rPr>
          <w:rFonts w:ascii="Times New Roman" w:hAnsi="Times New Roman" w:cs="Times New Roman"/>
          <w:sz w:val="24"/>
          <w:szCs w:val="24"/>
        </w:rPr>
        <w:t xml:space="preserve"> koji su u komunikaciji s nositeljima odobrenja za stavljanje lijeka u promet odnosno njihovim ovlaštenim predstavnicima lobiranim osobama - ukoliko da, koje je radnje Zavod obvezan poduzeti u kontekstu predmetnog zakona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985F4B" w14:textId="77777777" w:rsidR="009E66D0" w:rsidRDefault="009E66D0" w:rsidP="00DE0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D61964" w14:textId="592CF3EA" w:rsidR="00651191" w:rsidRPr="009E66D0" w:rsidRDefault="009E66D0" w:rsidP="00651191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227EDF">
        <w:rPr>
          <w:rFonts w:ascii="Times New Roman" w:hAnsi="Times New Roman" w:cs="Times New Roman"/>
          <w:sz w:val="24"/>
          <w:szCs w:val="24"/>
        </w:rPr>
        <w:t>Povjerenstvo u sastavu Aleksandr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27EDF">
        <w:rPr>
          <w:rFonts w:ascii="Times New Roman" w:hAnsi="Times New Roman" w:cs="Times New Roman"/>
          <w:sz w:val="24"/>
          <w:szCs w:val="24"/>
        </w:rPr>
        <w:t xml:space="preserve"> Jozić-Ileković kao predsjednic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27EDF">
        <w:rPr>
          <w:rFonts w:ascii="Times New Roman" w:hAnsi="Times New Roman" w:cs="Times New Roman"/>
          <w:sz w:val="24"/>
          <w:szCs w:val="24"/>
        </w:rPr>
        <w:t xml:space="preserve"> Povjerenstva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27EDF">
        <w:rPr>
          <w:rFonts w:ascii="Times New Roman" w:hAnsi="Times New Roman" w:cs="Times New Roman"/>
          <w:sz w:val="24"/>
          <w:szCs w:val="24"/>
        </w:rPr>
        <w:t>Ines Pavlačić i 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27EDF">
        <w:rPr>
          <w:rFonts w:ascii="Times New Roman" w:hAnsi="Times New Roman" w:cs="Times New Roman"/>
          <w:sz w:val="24"/>
          <w:szCs w:val="24"/>
        </w:rPr>
        <w:t xml:space="preserve"> Poljak kao članov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27EDF">
        <w:rPr>
          <w:rFonts w:ascii="Times New Roman" w:hAnsi="Times New Roman" w:cs="Times New Roman"/>
          <w:sz w:val="24"/>
          <w:szCs w:val="24"/>
        </w:rPr>
        <w:t xml:space="preserve"> Povjerenstva,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5CFF">
        <w:rPr>
          <w:rFonts w:ascii="Times New Roman" w:hAnsi="Times New Roman" w:cs="Times New Roman"/>
          <w:sz w:val="24"/>
          <w:szCs w:val="24"/>
        </w:rPr>
        <w:t>povodom podnesenog zahtjeva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191" w:rsidRPr="009E66D0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651191" w:rsidRPr="009E66D0">
        <w:rPr>
          <w:rFonts w:ascii="Times New Roman" w:eastAsia="Calibri" w:hAnsi="Times New Roman"/>
          <w:sz w:val="24"/>
          <w:szCs w:val="24"/>
        </w:rPr>
        <w:t xml:space="preserve">članka </w:t>
      </w:r>
      <w:r w:rsidR="00B63418" w:rsidRPr="009E66D0">
        <w:rPr>
          <w:rFonts w:ascii="Times New Roman" w:eastAsia="Calibri" w:hAnsi="Times New Roman"/>
          <w:sz w:val="24"/>
          <w:szCs w:val="24"/>
        </w:rPr>
        <w:t>7</w:t>
      </w:r>
      <w:r w:rsidR="00651191" w:rsidRPr="009E66D0">
        <w:rPr>
          <w:rFonts w:ascii="Times New Roman" w:eastAsia="Calibri" w:hAnsi="Times New Roman"/>
          <w:sz w:val="24"/>
          <w:szCs w:val="24"/>
        </w:rPr>
        <w:t xml:space="preserve">. stavka </w:t>
      </w:r>
      <w:r w:rsidR="00B63418" w:rsidRPr="009E66D0">
        <w:rPr>
          <w:rFonts w:ascii="Times New Roman" w:eastAsia="Calibri" w:hAnsi="Times New Roman"/>
          <w:sz w:val="24"/>
          <w:szCs w:val="24"/>
        </w:rPr>
        <w:t>4.</w:t>
      </w:r>
      <w:r w:rsidR="00651191" w:rsidRPr="009E66D0">
        <w:rPr>
          <w:rFonts w:ascii="Times New Roman" w:eastAsia="Calibri" w:hAnsi="Times New Roman"/>
          <w:sz w:val="24"/>
          <w:szCs w:val="24"/>
        </w:rPr>
        <w:t xml:space="preserve"> ZOL-a na</w:t>
      </w:r>
      <w:r w:rsidR="00B63418" w:rsidRPr="009E66D0">
        <w:rPr>
          <w:rFonts w:ascii="Times New Roman" w:eastAsia="Calibri" w:hAnsi="Times New Roman"/>
          <w:sz w:val="24"/>
          <w:szCs w:val="24"/>
        </w:rPr>
        <w:t xml:space="preserve"> 6</w:t>
      </w:r>
      <w:r w:rsidR="00DE097B" w:rsidRPr="009E66D0">
        <w:rPr>
          <w:rFonts w:ascii="Times New Roman" w:eastAsia="Calibri" w:hAnsi="Times New Roman"/>
          <w:sz w:val="24"/>
          <w:szCs w:val="24"/>
        </w:rPr>
        <w:t>9</w:t>
      </w:r>
      <w:r w:rsidR="00651191" w:rsidRPr="009E66D0"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B63418" w:rsidRPr="009E66D0">
        <w:rPr>
          <w:rFonts w:ascii="Times New Roman" w:eastAsia="Calibri" w:hAnsi="Times New Roman"/>
          <w:sz w:val="24"/>
          <w:szCs w:val="24"/>
        </w:rPr>
        <w:t>05</w:t>
      </w:r>
      <w:r w:rsidR="00651191" w:rsidRPr="009E66D0">
        <w:rPr>
          <w:rFonts w:ascii="Times New Roman" w:eastAsia="Calibri" w:hAnsi="Times New Roman"/>
          <w:sz w:val="24"/>
          <w:szCs w:val="24"/>
        </w:rPr>
        <w:t xml:space="preserve">. </w:t>
      </w:r>
      <w:r w:rsidR="00B63418" w:rsidRPr="009E66D0">
        <w:rPr>
          <w:rFonts w:ascii="Times New Roman" w:eastAsia="Calibri" w:hAnsi="Times New Roman"/>
          <w:sz w:val="24"/>
          <w:szCs w:val="24"/>
        </w:rPr>
        <w:t>prosinca</w:t>
      </w:r>
      <w:r w:rsidR="00651191" w:rsidRPr="009E66D0">
        <w:rPr>
          <w:rFonts w:ascii="Times New Roman" w:eastAsia="Calibri" w:hAnsi="Times New Roman"/>
          <w:sz w:val="24"/>
          <w:szCs w:val="24"/>
        </w:rPr>
        <w:t xml:space="preserve"> 2024., daje </w:t>
      </w:r>
      <w:r w:rsidR="00B63418" w:rsidRPr="009E66D0">
        <w:rPr>
          <w:rFonts w:ascii="Times New Roman" w:eastAsia="Calibri" w:hAnsi="Times New Roman"/>
          <w:sz w:val="24"/>
          <w:szCs w:val="24"/>
        </w:rPr>
        <w:t>mišljenje</w:t>
      </w:r>
      <w:r w:rsidR="00651191" w:rsidRPr="009E66D0">
        <w:rPr>
          <w:rFonts w:ascii="Times New Roman" w:eastAsia="Calibri" w:hAnsi="Times New Roman"/>
          <w:sz w:val="24"/>
          <w:szCs w:val="24"/>
        </w:rPr>
        <w:t xml:space="preserve"> kako slijedi. </w:t>
      </w:r>
    </w:p>
    <w:p w14:paraId="18B80F14" w14:textId="77777777" w:rsidR="000F56E9" w:rsidRDefault="000F56E9" w:rsidP="00AA7CE4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660B2F0C" w14:textId="77777777" w:rsidR="002976EB" w:rsidRDefault="002976EB" w:rsidP="002976EB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E62B4A7" w14:textId="5A38D82B" w:rsidR="00DE097B" w:rsidRPr="00C85E5C" w:rsidRDefault="002976EB" w:rsidP="00DE097B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76E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E097B">
        <w:rPr>
          <w:rFonts w:ascii="Times New Roman" w:hAnsi="Times New Roman" w:cs="Times New Roman"/>
          <w:sz w:val="24"/>
          <w:szCs w:val="24"/>
        </w:rPr>
        <w:tab/>
      </w:r>
      <w:r w:rsidR="00DE097B" w:rsidRPr="00FE2537">
        <w:rPr>
          <w:rFonts w:ascii="Times New Roman" w:hAnsi="Times New Roman" w:cs="Times New Roman"/>
          <w:sz w:val="24"/>
          <w:szCs w:val="24"/>
        </w:rPr>
        <w:t xml:space="preserve">Uvidom u sadržaj </w:t>
      </w:r>
      <w:r w:rsidR="006C713A">
        <w:rPr>
          <w:rFonts w:ascii="Times New Roman" w:hAnsi="Times New Roman" w:cs="Times New Roman"/>
          <w:sz w:val="24"/>
          <w:szCs w:val="24"/>
        </w:rPr>
        <w:t>mjerodavnih</w:t>
      </w:r>
      <w:r w:rsidR="00DE097B" w:rsidRPr="00FE2537">
        <w:rPr>
          <w:rFonts w:ascii="Times New Roman" w:hAnsi="Times New Roman" w:cs="Times New Roman"/>
          <w:sz w:val="24"/>
          <w:szCs w:val="24"/>
        </w:rPr>
        <w:t xml:space="preserve"> propisa koji reguliraju stavljanje lijekova na osnovnu i dopunsku listu lijekova Zavoda</w:t>
      </w:r>
      <w:r w:rsidR="00DE097B">
        <w:rPr>
          <w:rFonts w:ascii="Times New Roman" w:hAnsi="Times New Roman" w:cs="Times New Roman"/>
          <w:sz w:val="24"/>
          <w:szCs w:val="24"/>
        </w:rPr>
        <w:t xml:space="preserve">, Povjerenstvo zaključuje kako se radi o </w:t>
      </w:r>
      <w:r w:rsidR="00DE097B" w:rsidRPr="00FE2537">
        <w:rPr>
          <w:rFonts w:ascii="Times New Roman" w:hAnsi="Times New Roman" w:cs="Times New Roman"/>
          <w:sz w:val="24"/>
          <w:szCs w:val="24"/>
        </w:rPr>
        <w:t xml:space="preserve">donošenju općih akata od strane tijela koje ima javne ovlasti u rješavanju o pravima i obvezama osiguranih osoba iz obveznoga zdravstvenog osiguranja </w:t>
      </w:r>
      <w:r w:rsidR="00DE097B">
        <w:rPr>
          <w:rFonts w:ascii="Times New Roman" w:hAnsi="Times New Roman" w:cs="Times New Roman"/>
          <w:sz w:val="24"/>
          <w:szCs w:val="24"/>
        </w:rPr>
        <w:t>u vidu donošenja</w:t>
      </w:r>
      <w:r w:rsidR="00DE097B" w:rsidRPr="00FE2537">
        <w:rPr>
          <w:rFonts w:ascii="Times New Roman" w:hAnsi="Times New Roman" w:cs="Times New Roman"/>
          <w:sz w:val="24"/>
          <w:szCs w:val="24"/>
        </w:rPr>
        <w:t xml:space="preserve"> općeg akta za provedbu obveznog zdravstvenog osiguranja </w:t>
      </w:r>
      <w:r w:rsidR="00DE097B">
        <w:rPr>
          <w:rFonts w:ascii="Times New Roman" w:hAnsi="Times New Roman" w:cs="Times New Roman"/>
          <w:sz w:val="24"/>
          <w:szCs w:val="24"/>
        </w:rPr>
        <w:t>odnosno</w:t>
      </w:r>
      <w:r w:rsidR="00DE097B" w:rsidRPr="00FE2537">
        <w:rPr>
          <w:rFonts w:ascii="Times New Roman" w:hAnsi="Times New Roman" w:cs="Times New Roman"/>
          <w:sz w:val="24"/>
          <w:szCs w:val="24"/>
        </w:rPr>
        <w:t xml:space="preserve"> utvrđivanja osnovn</w:t>
      </w:r>
      <w:r w:rsidR="00DE097B">
        <w:rPr>
          <w:rFonts w:ascii="Times New Roman" w:hAnsi="Times New Roman" w:cs="Times New Roman"/>
          <w:sz w:val="24"/>
          <w:szCs w:val="24"/>
        </w:rPr>
        <w:t>e</w:t>
      </w:r>
      <w:r w:rsidR="00DE097B" w:rsidRPr="00FE2537">
        <w:rPr>
          <w:rFonts w:ascii="Times New Roman" w:hAnsi="Times New Roman" w:cs="Times New Roman"/>
          <w:sz w:val="24"/>
          <w:szCs w:val="24"/>
        </w:rPr>
        <w:t xml:space="preserve"> lista lijekova Zavoda (koji se u cijelosti osiguravaju na teret sredstava obveznoga zdravstvenog osiguranja) i dopunske liste lijekova Zavoda (u odnosu na koje  osigurana osoba Zavoda  sudjeluje u cijeni lijeka u određenom iznosu neposredno ili putem dopunskoga zdravstvenog osiguranja, u skladu sa zakonom kojim se uređuje dobrovoljno zdravstveno osiguranje)</w:t>
      </w:r>
      <w:r w:rsidR="00DE097B">
        <w:rPr>
          <w:rFonts w:ascii="Times New Roman" w:hAnsi="Times New Roman" w:cs="Times New Roman"/>
          <w:sz w:val="24"/>
          <w:szCs w:val="24"/>
        </w:rPr>
        <w:t xml:space="preserve"> te se stoga radi o </w:t>
      </w:r>
      <w:r w:rsidR="00DE097B" w:rsidRPr="00E56DF9">
        <w:rPr>
          <w:rFonts w:ascii="Times New Roman" w:hAnsi="Times New Roman" w:cs="Times New Roman"/>
          <w:sz w:val="24"/>
          <w:szCs w:val="24"/>
        </w:rPr>
        <w:t>javnom odlučivanju</w:t>
      </w:r>
      <w:r w:rsidR="00DE097B">
        <w:rPr>
          <w:rFonts w:ascii="Times New Roman" w:hAnsi="Times New Roman" w:cs="Times New Roman"/>
          <w:sz w:val="24"/>
          <w:szCs w:val="24"/>
        </w:rPr>
        <w:t xml:space="preserve"> u smislu članka </w:t>
      </w:r>
      <w:r w:rsidR="00DE097B" w:rsidRPr="00C85E5C">
        <w:rPr>
          <w:rFonts w:ascii="Times New Roman" w:hAnsi="Times New Roman" w:cs="Times New Roman"/>
          <w:sz w:val="24"/>
          <w:szCs w:val="24"/>
        </w:rPr>
        <w:t>2. stavka 2. ZOL-a.</w:t>
      </w:r>
    </w:p>
    <w:p w14:paraId="0487E7E0" w14:textId="77777777" w:rsidR="00DE097B" w:rsidRDefault="00DE097B" w:rsidP="00DE097B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6CD72DE7" w14:textId="1EAEBBBC" w:rsidR="00DE097B" w:rsidRPr="00FB173D" w:rsidRDefault="00DE097B" w:rsidP="00DE09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</w:t>
      </w:r>
      <w:r w:rsidR="00607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sve osobe koje sudjeluju ili su u konkretnom slučaju nadležne za javno odlučivanje smatraju se lobiranim osobama. Pri tome se samo lobiranje može odvijati kroz bilo koji </w:t>
      </w:r>
      <w:r w:rsidRPr="00A14C25">
        <w:rPr>
          <w:rFonts w:ascii="Times New Roman" w:hAnsi="Times New Roman" w:cs="Times New Roman"/>
          <w:sz w:val="24"/>
          <w:szCs w:val="24"/>
        </w:rPr>
        <w:t>oblik usmene ili pisane komunikacije kao dio strukturiranog i organiziranog promicanja, zagovaranja ili zastupanja određenih interesa ili prenošenja informacija u vezi s javnim odlučivanjem radi ostvarivanja interesa korisnika lobiranja</w:t>
      </w:r>
      <w:r>
        <w:rPr>
          <w:rFonts w:ascii="Times New Roman" w:hAnsi="Times New Roman" w:cs="Times New Roman"/>
          <w:sz w:val="24"/>
          <w:szCs w:val="24"/>
        </w:rPr>
        <w:t>. Nesporno, da bi se radilo o lobiranju</w:t>
      </w:r>
      <w:r w:rsidR="00A3019B">
        <w:rPr>
          <w:rFonts w:ascii="Times New Roman" w:hAnsi="Times New Roman" w:cs="Times New Roman"/>
          <w:sz w:val="24"/>
          <w:szCs w:val="24"/>
        </w:rPr>
        <w:t>, t</w:t>
      </w:r>
      <w:r>
        <w:rPr>
          <w:rFonts w:ascii="Times New Roman" w:hAnsi="Times New Roman" w:cs="Times New Roman"/>
          <w:sz w:val="24"/>
          <w:szCs w:val="24"/>
        </w:rPr>
        <w:t xml:space="preserve">e osobe moraju </w:t>
      </w:r>
      <w:r w:rsidRPr="00277F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pristati komunicirati s lobistom kako je to propisano člankom 2. stavkom 4. ZOL-a. Vezano uz proceduru stavljanj</w:t>
      </w:r>
      <w:r w:rsidR="00A3019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lijekova na liste Zavoda lobiranim osobama mogli bi se smatrati članovi Povjerenstva za lijekove Zavoda </w:t>
      </w:r>
      <w:r w:rsidR="006C713A">
        <w:rPr>
          <w:rFonts w:ascii="Times New Roman" w:hAnsi="Times New Roman" w:cs="Times New Roman"/>
          <w:sz w:val="24"/>
          <w:szCs w:val="24"/>
        </w:rPr>
        <w:t xml:space="preserve">s obzirom da </w:t>
      </w:r>
      <w:r>
        <w:rPr>
          <w:rFonts w:ascii="Times New Roman" w:hAnsi="Times New Roman" w:cs="Times New Roman"/>
          <w:sz w:val="24"/>
          <w:szCs w:val="24"/>
        </w:rPr>
        <w:t xml:space="preserve">sudjeluju u javnom odlučivanju </w:t>
      </w:r>
      <w:r w:rsidR="006C713A">
        <w:rPr>
          <w:rFonts w:ascii="Times New Roman" w:hAnsi="Times New Roman" w:cs="Times New Roman"/>
          <w:sz w:val="24"/>
          <w:szCs w:val="24"/>
        </w:rPr>
        <w:t xml:space="preserve">jer </w:t>
      </w:r>
      <w:r w:rsidRPr="00FE2537">
        <w:rPr>
          <w:rFonts w:ascii="Times New Roman" w:hAnsi="Times New Roman" w:cs="Times New Roman"/>
          <w:sz w:val="24"/>
          <w:szCs w:val="24"/>
        </w:rPr>
        <w:t xml:space="preserve">temeljem </w:t>
      </w:r>
      <w:r>
        <w:rPr>
          <w:rFonts w:ascii="Times New Roman" w:hAnsi="Times New Roman" w:cs="Times New Roman"/>
          <w:sz w:val="24"/>
          <w:szCs w:val="24"/>
        </w:rPr>
        <w:t xml:space="preserve">njihovog pozitivnog </w:t>
      </w:r>
      <w:r w:rsidRPr="00FB173D">
        <w:rPr>
          <w:rFonts w:ascii="Times New Roman" w:hAnsi="Times New Roman" w:cs="Times New Roman"/>
          <w:sz w:val="24"/>
          <w:szCs w:val="24"/>
        </w:rPr>
        <w:t>mišljen</w:t>
      </w:r>
      <w:r w:rsidR="006C713A">
        <w:rPr>
          <w:rFonts w:ascii="Times New Roman" w:hAnsi="Times New Roman" w:cs="Times New Roman"/>
          <w:sz w:val="24"/>
          <w:szCs w:val="24"/>
        </w:rPr>
        <w:t>j</w:t>
      </w:r>
      <w:r w:rsidRPr="00FB173D">
        <w:rPr>
          <w:rFonts w:ascii="Times New Roman" w:hAnsi="Times New Roman" w:cs="Times New Roman"/>
          <w:sz w:val="24"/>
          <w:szCs w:val="24"/>
        </w:rPr>
        <w:t>a</w:t>
      </w:r>
      <w:r w:rsidRPr="00FD43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E2537">
        <w:rPr>
          <w:rFonts w:ascii="Times New Roman" w:hAnsi="Times New Roman" w:cs="Times New Roman"/>
          <w:sz w:val="24"/>
          <w:szCs w:val="24"/>
        </w:rPr>
        <w:t xml:space="preserve">Upravno vijeće </w:t>
      </w:r>
      <w:r>
        <w:rPr>
          <w:rFonts w:ascii="Times New Roman" w:hAnsi="Times New Roman" w:cs="Times New Roman"/>
          <w:sz w:val="24"/>
          <w:szCs w:val="24"/>
        </w:rPr>
        <w:t>Zavoda</w:t>
      </w:r>
      <w:r w:rsidRPr="00FE2537">
        <w:rPr>
          <w:rFonts w:ascii="Times New Roman" w:hAnsi="Times New Roman" w:cs="Times New Roman"/>
          <w:sz w:val="24"/>
          <w:szCs w:val="24"/>
        </w:rPr>
        <w:t xml:space="preserve"> kao tijelo koje ima javne ovlasti donosi opći akt</w:t>
      </w:r>
      <w:r>
        <w:rPr>
          <w:rFonts w:ascii="Times New Roman" w:hAnsi="Times New Roman" w:cs="Times New Roman"/>
          <w:sz w:val="24"/>
          <w:szCs w:val="24"/>
        </w:rPr>
        <w:t xml:space="preserve">, a jednako tako i samo Upravno vijeće Zavoda koje donosi konačnu odluku o stavljanju lijekova na liste ukoliko pristanu na kontakt s lobistom. </w:t>
      </w:r>
      <w:r w:rsidRPr="00FB173D">
        <w:rPr>
          <w:rFonts w:ascii="Times New Roman" w:hAnsi="Times New Roman" w:cs="Times New Roman"/>
          <w:sz w:val="24"/>
          <w:szCs w:val="24"/>
        </w:rPr>
        <w:t>U odnosu na druge osobe</w:t>
      </w:r>
      <w:r>
        <w:rPr>
          <w:rFonts w:ascii="Times New Roman" w:hAnsi="Times New Roman" w:cs="Times New Roman"/>
          <w:sz w:val="24"/>
          <w:szCs w:val="24"/>
        </w:rPr>
        <w:t>, uključujući djelatnike Zavoda,</w:t>
      </w:r>
      <w:r w:rsidRPr="00FB173D">
        <w:rPr>
          <w:rFonts w:ascii="Times New Roman" w:hAnsi="Times New Roman" w:cs="Times New Roman"/>
          <w:sz w:val="24"/>
          <w:szCs w:val="24"/>
        </w:rPr>
        <w:t xml:space="preserve"> koje sudjeluju u procesu stavljanja lijekova na liste Zavoda bilo bi potrebno konkretizirati upit</w:t>
      </w:r>
      <w:r>
        <w:rPr>
          <w:rFonts w:ascii="Times New Roman" w:hAnsi="Times New Roman" w:cs="Times New Roman"/>
          <w:sz w:val="24"/>
          <w:szCs w:val="24"/>
        </w:rPr>
        <w:t xml:space="preserve"> kako bi se mogla sagledati</w:t>
      </w:r>
      <w:r w:rsidRPr="00FB173D">
        <w:rPr>
          <w:rFonts w:ascii="Times New Roman" w:hAnsi="Times New Roman" w:cs="Times New Roman"/>
          <w:sz w:val="24"/>
          <w:szCs w:val="24"/>
        </w:rPr>
        <w:t xml:space="preserve"> njihove uloge u procesu stavljanje lijekova na listu Zavoda. </w:t>
      </w:r>
    </w:p>
    <w:p w14:paraId="1608DEBB" w14:textId="77777777" w:rsidR="00DE097B" w:rsidRDefault="00DE097B" w:rsidP="00DE0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065324" w14:textId="3064DC7C" w:rsidR="00DE097B" w:rsidRDefault="00DE097B" w:rsidP="00DE097B"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Slijednom navedenog</w:t>
      </w:r>
      <w:r w:rsidR="00A301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komunikacija nositelja odobrenja za stavljanje lijeka u promet odnosno njegovog ovlaštenog predstavnika koja se odvija kroz bilo oblik usmene ili pisane komunikacije, </w:t>
      </w:r>
      <w:r w:rsidRPr="00A14C25">
        <w:rPr>
          <w:rFonts w:ascii="Times New Roman" w:hAnsi="Times New Roman" w:cs="Times New Roman"/>
          <w:sz w:val="24"/>
          <w:szCs w:val="24"/>
        </w:rPr>
        <w:t xml:space="preserve">kao dio strukturiranog i organiziranog promicanja, zagovaranja ili zastupanja određenih interesa ili prenošenja informacija u vezi s javnim odlučivanjem </w:t>
      </w:r>
      <w:r>
        <w:rPr>
          <w:rFonts w:ascii="Times New Roman" w:hAnsi="Times New Roman" w:cs="Times New Roman"/>
          <w:sz w:val="24"/>
          <w:szCs w:val="24"/>
        </w:rPr>
        <w:t>radi</w:t>
      </w:r>
      <w:r w:rsidRPr="00A14C25">
        <w:rPr>
          <w:rFonts w:ascii="Times New Roman" w:hAnsi="Times New Roman" w:cs="Times New Roman"/>
          <w:sz w:val="24"/>
          <w:szCs w:val="24"/>
        </w:rPr>
        <w:t xml:space="preserve"> ostvarivanja interesa korisnika lobiranja</w:t>
      </w:r>
      <w:r>
        <w:rPr>
          <w:rFonts w:ascii="Times New Roman" w:hAnsi="Times New Roman" w:cs="Times New Roman"/>
          <w:sz w:val="24"/>
          <w:szCs w:val="24"/>
        </w:rPr>
        <w:t xml:space="preserve"> (u konkretnom slučaju stavljanje lijeka na listu) a koja prelaze granice formalne procedure koja je definirana propisima iz područja zdravstva, mogla bi predstavljati lobiranje u smislu ZOL-a. </w:t>
      </w:r>
    </w:p>
    <w:p w14:paraId="30B08949" w14:textId="77777777" w:rsidR="00DE097B" w:rsidRDefault="00DE097B" w:rsidP="00DE097B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F8F7D13" w14:textId="77777777" w:rsidR="00DE097B" w:rsidRDefault="00DE097B" w:rsidP="00DE097B"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Potrebno je istaknuti kako strogo formalno postupanje po proceduri koja je uređena propisima iz područja zdravstva (primjerice podnošenje zahtjeva Zavoda za stavljanje lijeka na listu) ne bi predstavljalo lobiranje u smislu ZOL-a s obzirom na činjenicu da ZOL ne isključuje primjenu propisa u postupcima navedenim u članku 1. stavku 2. toga Zakona. Za davanje mišljenja smatra li se točno određena aktivnost u konkretnom slučaju lobiranjem  ili ne, bilo bi potrebno dostaviti konkretiziran upit sa svim okolnostima slučaja.</w:t>
      </w:r>
    </w:p>
    <w:p w14:paraId="3EBE2DA6" w14:textId="77777777" w:rsidR="00DE097B" w:rsidRPr="000871CD" w:rsidRDefault="00DE097B" w:rsidP="00DE097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0EA1AF0" w14:textId="1FEABFD6" w:rsidR="00DE097B" w:rsidRDefault="00DE097B" w:rsidP="00DE097B"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14CC3">
        <w:rPr>
          <w:rFonts w:ascii="Times New Roman" w:hAnsi="Times New Roman" w:cs="Times New Roman"/>
          <w:sz w:val="24"/>
          <w:szCs w:val="24"/>
        </w:rPr>
        <w:t xml:space="preserve">Zaključno vezano za pitanje postupanja Zavoda u smislu ZOL-a preporučuje se upoznavanje osoba koje bi se potencijalno mogle naći u situaciji da budu lobirane s odredbama </w:t>
      </w:r>
      <w:r w:rsidRPr="00714CC3">
        <w:rPr>
          <w:rFonts w:ascii="Times New Roman" w:hAnsi="Times New Roman" w:cs="Times New Roman"/>
          <w:sz w:val="24"/>
          <w:szCs w:val="24"/>
        </w:rPr>
        <w:lastRenderedPageBreak/>
        <w:t>ZOL-a</w:t>
      </w:r>
      <w:r>
        <w:rPr>
          <w:rFonts w:ascii="Times New Roman" w:hAnsi="Times New Roman" w:cs="Times New Roman"/>
          <w:sz w:val="24"/>
          <w:szCs w:val="24"/>
        </w:rPr>
        <w:t xml:space="preserve"> ( preporučuje se uvid u Kratki vodič o lobiranju koje je izdalo Ministarstvo pravosuđa, uprave i digitalne transformacije na poveznici objavljenoj na mrežnoj stranici Povjerenstva:  </w:t>
      </w:r>
      <w:r w:rsidRPr="00714C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1836AA" w14:textId="77777777" w:rsidR="00DE097B" w:rsidRDefault="00DE097B" w:rsidP="00DE097B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Pr="00035546">
          <w:rPr>
            <w:rStyle w:val="Hiperveza"/>
            <w:rFonts w:ascii="Times New Roman" w:hAnsi="Times New Roman" w:cs="Times New Roman"/>
            <w:sz w:val="24"/>
            <w:szCs w:val="24"/>
          </w:rPr>
          <w:t>https://www.sukobinteresa.hr/sites/default/files/dokumenti_clanaka/lobiranje_-_kratki_vodic_0.pdf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14CC3">
        <w:rPr>
          <w:rFonts w:ascii="Times New Roman" w:hAnsi="Times New Roman" w:cs="Times New Roman"/>
          <w:sz w:val="24"/>
          <w:szCs w:val="24"/>
        </w:rPr>
        <w:t>pri čemu posebnu pažnju skrećemo na odredbe članka 6. do 9. kojim su uređene obveze lobista pri lobiranju, obveze lobiranih osoba pri lobiranju, nedopuštene lobističke aktivnosti i prijavljivanje postupanja protivno Zakonu.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B2C654" w14:textId="77777777" w:rsidR="00A3019B" w:rsidRDefault="00A3019B" w:rsidP="00DE097B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BF5EA8E" w14:textId="77777777" w:rsidR="00DE097B" w:rsidRDefault="00DE097B" w:rsidP="00DE097B"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862CA26" w14:textId="34341869" w:rsidR="002976EB" w:rsidRPr="00B7464A" w:rsidRDefault="002976EB" w:rsidP="00DE097B">
      <w:pPr>
        <w:spacing w:after="0"/>
        <w:ind w:firstLine="408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  <w:r w:rsidRPr="00B7464A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30F202ED" w14:textId="77777777" w:rsidR="002976EB" w:rsidRPr="00B7464A" w:rsidRDefault="002976EB" w:rsidP="002976E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4F670B59" w14:textId="77777777" w:rsidR="002976EB" w:rsidRPr="00B7464A" w:rsidRDefault="002976EB" w:rsidP="002976EB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Aleksandra Jozić-Ileković, dipl. </w:t>
      </w:r>
      <w:proofErr w:type="spellStart"/>
      <w:r w:rsidRPr="00B7464A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Pr="00B746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3F2B3996" w14:textId="77777777" w:rsidR="002976EB" w:rsidRPr="00B7464A" w:rsidRDefault="002976EB" w:rsidP="002976EB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4D0AAD" w14:textId="77777777" w:rsidR="002976EB" w:rsidRPr="00B7464A" w:rsidRDefault="002976EB" w:rsidP="00297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3E9F9139" w14:textId="77777777" w:rsidR="002976EB" w:rsidRPr="00B7464A" w:rsidRDefault="002976EB" w:rsidP="002976EB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Podnositelju</w:t>
      </w:r>
      <w:r w:rsidRPr="00B746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putem e-maila</w:t>
      </w:r>
    </w:p>
    <w:p w14:paraId="0A9313A6" w14:textId="77777777" w:rsidR="002976EB" w:rsidRPr="00B7464A" w:rsidRDefault="002976EB" w:rsidP="002976EB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76575E9" w14:textId="77777777" w:rsidR="002976EB" w:rsidRPr="00B7464A" w:rsidRDefault="002976EB" w:rsidP="002976EB">
      <w:pPr>
        <w:pStyle w:val="Odlomakpopisa"/>
        <w:numPr>
          <w:ilvl w:val="0"/>
          <w:numId w:val="11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1A6944BD" w14:textId="77777777" w:rsidR="002976EB" w:rsidRPr="00B7464A" w:rsidRDefault="002976EB" w:rsidP="002976E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7EB903" w14:textId="77777777" w:rsidR="002976EB" w:rsidRPr="00B7464A" w:rsidRDefault="002976EB" w:rsidP="002976EB">
      <w:pPr>
        <w:rPr>
          <w:rFonts w:ascii="Times New Roman" w:hAnsi="Times New Roman" w:cs="Times New Roman"/>
          <w:sz w:val="24"/>
          <w:szCs w:val="24"/>
        </w:rPr>
      </w:pPr>
    </w:p>
    <w:p w14:paraId="3F8C8454" w14:textId="77777777" w:rsidR="002976EB" w:rsidRPr="00B7464A" w:rsidRDefault="002976EB" w:rsidP="002976EB">
      <w:pPr>
        <w:rPr>
          <w:rFonts w:ascii="Times New Roman" w:hAnsi="Times New Roman" w:cs="Times New Roman"/>
          <w:sz w:val="24"/>
          <w:szCs w:val="24"/>
        </w:rPr>
      </w:pPr>
    </w:p>
    <w:p w14:paraId="0CBD54FF" w14:textId="77777777" w:rsidR="002976EB" w:rsidRDefault="002976EB" w:rsidP="002976EB">
      <w:pPr>
        <w:spacing w:after="0"/>
        <w:ind w:firstLine="4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672833E" w14:textId="77777777" w:rsidR="002976EB" w:rsidRPr="00FE2537" w:rsidRDefault="002976EB" w:rsidP="002976EB">
      <w:pPr>
        <w:spacing w:after="0"/>
        <w:ind w:firstLine="4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221BBBE" w14:textId="77777777" w:rsidR="002976EB" w:rsidRPr="00FE2537" w:rsidRDefault="002976EB" w:rsidP="002976EB">
      <w:pPr>
        <w:spacing w:after="0"/>
        <w:ind w:firstLine="4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E25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C0FCF" w14:textId="77777777" w:rsidR="002976EB" w:rsidRPr="00FE2537" w:rsidRDefault="002976EB" w:rsidP="002976EB">
      <w:pPr>
        <w:spacing w:after="0"/>
        <w:ind w:firstLine="4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E25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67635A" w14:textId="77777777" w:rsidR="002976EB" w:rsidRPr="00FE2537" w:rsidRDefault="002976EB" w:rsidP="002976EB">
      <w:pPr>
        <w:spacing w:after="0"/>
        <w:ind w:firstLine="4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E25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5B3470" w14:textId="77777777" w:rsidR="002976EB" w:rsidRPr="00FE2537" w:rsidRDefault="002976EB" w:rsidP="002976EB">
      <w:pPr>
        <w:spacing w:after="0"/>
        <w:ind w:firstLine="4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6F75DC3" w14:textId="77777777" w:rsidR="002976EB" w:rsidRDefault="002976EB" w:rsidP="002976EB">
      <w:pPr>
        <w:spacing w:after="0"/>
        <w:ind w:firstLine="4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AD50112" w14:textId="77777777" w:rsidR="002976EB" w:rsidRPr="00FE2537" w:rsidRDefault="002976EB" w:rsidP="002976EB">
      <w:pPr>
        <w:spacing w:after="0"/>
        <w:ind w:firstLine="4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E25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276F5" w14:textId="2BC023EF" w:rsidR="002976EB" w:rsidRPr="00FE2537" w:rsidRDefault="002976EB" w:rsidP="002976EB">
      <w:pPr>
        <w:spacing w:after="0"/>
        <w:ind w:firstLine="4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E25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5A675A" w14:textId="77777777" w:rsidR="002976EB" w:rsidRPr="00FE2537" w:rsidRDefault="002976EB" w:rsidP="002976EB">
      <w:pPr>
        <w:spacing w:after="0"/>
        <w:ind w:firstLine="4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E25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BB312" w14:textId="77777777" w:rsidR="002976EB" w:rsidRPr="00FE2537" w:rsidRDefault="002976EB" w:rsidP="002976EB">
      <w:pPr>
        <w:spacing w:after="0"/>
        <w:ind w:firstLine="4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E25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1AF67" w14:textId="77777777" w:rsidR="002976EB" w:rsidRPr="00FE2537" w:rsidRDefault="002976EB" w:rsidP="002976EB">
      <w:pPr>
        <w:spacing w:after="0"/>
        <w:ind w:firstLine="4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E25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2D19D" w14:textId="77777777" w:rsidR="002976EB" w:rsidRPr="00FE2537" w:rsidRDefault="002976EB" w:rsidP="002976EB">
      <w:pPr>
        <w:spacing w:after="0"/>
        <w:ind w:firstLine="4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E25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F07403" w14:textId="77777777" w:rsidR="002976EB" w:rsidRPr="00FE2537" w:rsidRDefault="002976EB" w:rsidP="002976EB">
      <w:pPr>
        <w:spacing w:after="0"/>
        <w:ind w:firstLine="4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E25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F7A38" w14:textId="77777777" w:rsidR="002976EB" w:rsidRPr="00B7464A" w:rsidRDefault="002976EB" w:rsidP="002976EB">
      <w:pPr>
        <w:spacing w:after="0"/>
        <w:ind w:firstLine="4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4B6A88F" w14:textId="0BCE478B" w:rsidR="00005EA9" w:rsidRPr="004A2A16" w:rsidRDefault="00005EA9" w:rsidP="004A2A16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sectPr w:rsidR="00005EA9" w:rsidRPr="004A2A16" w:rsidSect="00647B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C0388" w14:textId="77777777" w:rsidR="00B67032" w:rsidRDefault="00B67032" w:rsidP="005B5818">
      <w:pPr>
        <w:spacing w:after="0" w:line="240" w:lineRule="auto"/>
      </w:pPr>
      <w:r>
        <w:separator/>
      </w:r>
    </w:p>
  </w:endnote>
  <w:endnote w:type="continuationSeparator" w:id="0">
    <w:p w14:paraId="4D08EC7C" w14:textId="77777777" w:rsidR="00B67032" w:rsidRDefault="00B6703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0FAF6" w14:textId="77777777" w:rsidR="00AB6ECA" w:rsidRDefault="00AB6EC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F7B81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6F003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B4FF0" w14:textId="77777777" w:rsidR="00B67032" w:rsidRDefault="00B67032" w:rsidP="005B5818">
      <w:pPr>
        <w:spacing w:after="0" w:line="240" w:lineRule="auto"/>
      </w:pPr>
      <w:r>
        <w:separator/>
      </w:r>
    </w:p>
  </w:footnote>
  <w:footnote w:type="continuationSeparator" w:id="0">
    <w:p w14:paraId="3111A689" w14:textId="77777777" w:rsidR="00B67032" w:rsidRDefault="00B6703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3CCED" w14:textId="77777777" w:rsidR="00AB6ECA" w:rsidRDefault="00AB6EC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61D58D68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2F04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036" style="width:12pt;height:12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083F1140"/>
    <w:multiLevelType w:val="hybridMultilevel"/>
    <w:tmpl w:val="DA6293E6"/>
    <w:lvl w:ilvl="0" w:tplc="78BC6ABA">
      <w:start w:val="1"/>
      <w:numFmt w:val="decimal"/>
      <w:lvlText w:val="%1."/>
      <w:lvlJc w:val="left"/>
      <w:pPr>
        <w:ind w:left="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CC3E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663C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A8B4B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368B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4264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5CE49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4CE1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9A55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D57F5"/>
    <w:multiLevelType w:val="hybridMultilevel"/>
    <w:tmpl w:val="275C6784"/>
    <w:lvl w:ilvl="0" w:tplc="D08AFF6C">
      <w:start w:val="2"/>
      <w:numFmt w:val="decimal"/>
      <w:lvlText w:val="(%1)"/>
      <w:lvlJc w:val="left"/>
      <w:pPr>
        <w:ind w:left="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66FF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C2D0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50D5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2A32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D4C0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4EA9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907B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7C18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DBC3487"/>
    <w:multiLevelType w:val="hybridMultilevel"/>
    <w:tmpl w:val="92124C0A"/>
    <w:lvl w:ilvl="0" w:tplc="22603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61908EF"/>
    <w:multiLevelType w:val="hybridMultilevel"/>
    <w:tmpl w:val="732E189E"/>
    <w:lvl w:ilvl="0" w:tplc="E8D49ADC">
      <w:start w:val="1"/>
      <w:numFmt w:val="decimal"/>
      <w:lvlText w:val="%1"/>
      <w:lvlJc w:val="left"/>
      <w:pPr>
        <w:ind w:left="4956" w:hanging="2124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3912" w:hanging="360"/>
      </w:pPr>
    </w:lvl>
    <w:lvl w:ilvl="2" w:tplc="041A001B" w:tentative="1">
      <w:start w:val="1"/>
      <w:numFmt w:val="lowerRoman"/>
      <w:lvlText w:val="%3."/>
      <w:lvlJc w:val="right"/>
      <w:pPr>
        <w:ind w:left="4632" w:hanging="180"/>
      </w:pPr>
    </w:lvl>
    <w:lvl w:ilvl="3" w:tplc="041A000F" w:tentative="1">
      <w:start w:val="1"/>
      <w:numFmt w:val="decimal"/>
      <w:lvlText w:val="%4."/>
      <w:lvlJc w:val="left"/>
      <w:pPr>
        <w:ind w:left="5352" w:hanging="360"/>
      </w:pPr>
    </w:lvl>
    <w:lvl w:ilvl="4" w:tplc="041A0019" w:tentative="1">
      <w:start w:val="1"/>
      <w:numFmt w:val="lowerLetter"/>
      <w:lvlText w:val="%5."/>
      <w:lvlJc w:val="left"/>
      <w:pPr>
        <w:ind w:left="6072" w:hanging="360"/>
      </w:pPr>
    </w:lvl>
    <w:lvl w:ilvl="5" w:tplc="041A001B" w:tentative="1">
      <w:start w:val="1"/>
      <w:numFmt w:val="lowerRoman"/>
      <w:lvlText w:val="%6."/>
      <w:lvlJc w:val="right"/>
      <w:pPr>
        <w:ind w:left="6792" w:hanging="180"/>
      </w:pPr>
    </w:lvl>
    <w:lvl w:ilvl="6" w:tplc="041A000F" w:tentative="1">
      <w:start w:val="1"/>
      <w:numFmt w:val="decimal"/>
      <w:lvlText w:val="%7."/>
      <w:lvlJc w:val="left"/>
      <w:pPr>
        <w:ind w:left="7512" w:hanging="360"/>
      </w:pPr>
    </w:lvl>
    <w:lvl w:ilvl="7" w:tplc="041A0019" w:tentative="1">
      <w:start w:val="1"/>
      <w:numFmt w:val="lowerLetter"/>
      <w:lvlText w:val="%8."/>
      <w:lvlJc w:val="left"/>
      <w:pPr>
        <w:ind w:left="8232" w:hanging="360"/>
      </w:pPr>
    </w:lvl>
    <w:lvl w:ilvl="8" w:tplc="041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3A3D7818"/>
    <w:multiLevelType w:val="hybridMultilevel"/>
    <w:tmpl w:val="2C38B9CC"/>
    <w:lvl w:ilvl="0" w:tplc="38B85274">
      <w:start w:val="1"/>
      <w:numFmt w:val="bullet"/>
      <w:lvlText w:val="•"/>
      <w:lvlPicBulletId w:val="0"/>
      <w:lvlJc w:val="left"/>
      <w:pPr>
        <w:ind w:left="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4EC786">
      <w:start w:val="1"/>
      <w:numFmt w:val="bullet"/>
      <w:lvlText w:val="o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847308">
      <w:start w:val="1"/>
      <w:numFmt w:val="bullet"/>
      <w:lvlText w:val="▪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04C252">
      <w:start w:val="1"/>
      <w:numFmt w:val="bullet"/>
      <w:lvlText w:val="•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0A6A8E">
      <w:start w:val="1"/>
      <w:numFmt w:val="bullet"/>
      <w:lvlText w:val="o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AC8690">
      <w:start w:val="1"/>
      <w:numFmt w:val="bullet"/>
      <w:lvlText w:val="▪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7A1D4E">
      <w:start w:val="1"/>
      <w:numFmt w:val="bullet"/>
      <w:lvlText w:val="•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8EA0E4">
      <w:start w:val="1"/>
      <w:numFmt w:val="bullet"/>
      <w:lvlText w:val="o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1006BE">
      <w:start w:val="1"/>
      <w:numFmt w:val="bullet"/>
      <w:lvlText w:val="▪"/>
      <w:lvlJc w:val="left"/>
      <w:pPr>
        <w:ind w:left="6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837C5"/>
    <w:multiLevelType w:val="hybridMultilevel"/>
    <w:tmpl w:val="9208C17E"/>
    <w:lvl w:ilvl="0" w:tplc="AE0EF192">
      <w:start w:val="1"/>
      <w:numFmt w:val="decimal"/>
      <w:lvlText w:val="(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E887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7293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6032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8CC2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FCF2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42E28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00A1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D693C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40ABA"/>
    <w:multiLevelType w:val="hybridMultilevel"/>
    <w:tmpl w:val="11ECEC30"/>
    <w:lvl w:ilvl="0" w:tplc="108E867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D7999"/>
    <w:multiLevelType w:val="hybridMultilevel"/>
    <w:tmpl w:val="8ADA594C"/>
    <w:lvl w:ilvl="0" w:tplc="3A4CDE08">
      <w:start w:val="1"/>
      <w:numFmt w:val="bullet"/>
      <w:lvlText w:val="-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9D656CA">
      <w:start w:val="1"/>
      <w:numFmt w:val="bullet"/>
      <w:lvlText w:val="o"/>
      <w:lvlJc w:val="left"/>
      <w:pPr>
        <w:ind w:left="23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F12CE646">
      <w:start w:val="1"/>
      <w:numFmt w:val="bullet"/>
      <w:lvlText w:val="▪"/>
      <w:lvlJc w:val="left"/>
      <w:pPr>
        <w:ind w:left="30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E84AC12">
      <w:start w:val="1"/>
      <w:numFmt w:val="bullet"/>
      <w:lvlText w:val="•"/>
      <w:lvlJc w:val="left"/>
      <w:pPr>
        <w:ind w:left="3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D3A05524">
      <w:start w:val="1"/>
      <w:numFmt w:val="bullet"/>
      <w:lvlText w:val="o"/>
      <w:lvlJc w:val="left"/>
      <w:pPr>
        <w:ind w:left="4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AF420142">
      <w:start w:val="1"/>
      <w:numFmt w:val="bullet"/>
      <w:lvlText w:val="▪"/>
      <w:lvlJc w:val="left"/>
      <w:pPr>
        <w:ind w:left="5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8D14A950">
      <w:start w:val="1"/>
      <w:numFmt w:val="bullet"/>
      <w:lvlText w:val="•"/>
      <w:lvlJc w:val="left"/>
      <w:pPr>
        <w:ind w:left="5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D262B322">
      <w:start w:val="1"/>
      <w:numFmt w:val="bullet"/>
      <w:lvlText w:val="o"/>
      <w:lvlJc w:val="left"/>
      <w:pPr>
        <w:ind w:left="6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52AE760">
      <w:start w:val="1"/>
      <w:numFmt w:val="bullet"/>
      <w:lvlText w:val="▪"/>
      <w:lvlJc w:val="left"/>
      <w:pPr>
        <w:ind w:left="7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A343E7F"/>
    <w:multiLevelType w:val="hybridMultilevel"/>
    <w:tmpl w:val="80BAC556"/>
    <w:lvl w:ilvl="0" w:tplc="F404C2CE">
      <w:start w:val="1"/>
      <w:numFmt w:val="decimal"/>
      <w:lvlText w:val="(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8C8D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98AA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6629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680EF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BEB0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F831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645E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2230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14A1F7C"/>
    <w:multiLevelType w:val="hybridMultilevel"/>
    <w:tmpl w:val="2D4E85C6"/>
    <w:lvl w:ilvl="0" w:tplc="041A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7" w15:restartNumberingAfterBreak="0">
    <w:nsid w:val="638E0FB2"/>
    <w:multiLevelType w:val="hybridMultilevel"/>
    <w:tmpl w:val="1CE6FC7A"/>
    <w:lvl w:ilvl="0" w:tplc="076AE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8354D"/>
    <w:multiLevelType w:val="hybridMultilevel"/>
    <w:tmpl w:val="2E28FFD0"/>
    <w:lvl w:ilvl="0" w:tplc="5810EF14">
      <w:start w:val="1"/>
      <w:numFmt w:val="decimal"/>
      <w:lvlText w:val="(%1)"/>
      <w:lvlJc w:val="left"/>
      <w:pPr>
        <w:ind w:left="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0A98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6C3E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06E8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3CFD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DA74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6844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FAE0E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48A0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F1693"/>
    <w:multiLevelType w:val="hybridMultilevel"/>
    <w:tmpl w:val="7A547ABA"/>
    <w:lvl w:ilvl="0" w:tplc="D8D61C78">
      <w:start w:val="1"/>
      <w:numFmt w:val="decimal"/>
      <w:lvlText w:val="(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E074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4458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18210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1E21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76059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AE66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E647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2000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0708598">
    <w:abstractNumId w:val="10"/>
  </w:num>
  <w:num w:numId="2" w16cid:durableId="212155074">
    <w:abstractNumId w:val="1"/>
  </w:num>
  <w:num w:numId="3" w16cid:durableId="1151167691">
    <w:abstractNumId w:val="9"/>
  </w:num>
  <w:num w:numId="4" w16cid:durableId="904801096">
    <w:abstractNumId w:val="7"/>
  </w:num>
  <w:num w:numId="5" w16cid:durableId="272590678">
    <w:abstractNumId w:val="12"/>
  </w:num>
  <w:num w:numId="6" w16cid:durableId="442383191">
    <w:abstractNumId w:val="7"/>
  </w:num>
  <w:num w:numId="7" w16cid:durableId="4889052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9205504">
    <w:abstractNumId w:val="19"/>
  </w:num>
  <w:num w:numId="9" w16cid:durableId="1091125810">
    <w:abstractNumId w:val="11"/>
  </w:num>
  <w:num w:numId="10" w16cid:durableId="985596071">
    <w:abstractNumId w:val="17"/>
  </w:num>
  <w:num w:numId="11" w16cid:durableId="10388168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854758">
    <w:abstractNumId w:val="3"/>
  </w:num>
  <w:num w:numId="13" w16cid:durableId="1427726338">
    <w:abstractNumId w:val="6"/>
  </w:num>
  <w:num w:numId="14" w16cid:durableId="510878181">
    <w:abstractNumId w:val="13"/>
  </w:num>
  <w:num w:numId="15" w16cid:durableId="326252601">
    <w:abstractNumId w:val="15"/>
  </w:num>
  <w:num w:numId="16" w16cid:durableId="1650477988">
    <w:abstractNumId w:val="8"/>
  </w:num>
  <w:num w:numId="17" w16cid:durableId="1745763873">
    <w:abstractNumId w:val="0"/>
  </w:num>
  <w:num w:numId="18" w16cid:durableId="598759960">
    <w:abstractNumId w:val="20"/>
  </w:num>
  <w:num w:numId="19" w16cid:durableId="1318848722">
    <w:abstractNumId w:val="18"/>
  </w:num>
  <w:num w:numId="20" w16cid:durableId="1567301652">
    <w:abstractNumId w:val="2"/>
  </w:num>
  <w:num w:numId="21" w16cid:durableId="916597062">
    <w:abstractNumId w:val="4"/>
  </w:num>
  <w:num w:numId="22" w16cid:durableId="249628501">
    <w:abstractNumId w:val="5"/>
  </w:num>
  <w:num w:numId="23" w16cid:durableId="5492671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5EA9"/>
    <w:rsid w:val="00011D2D"/>
    <w:rsid w:val="00012E14"/>
    <w:rsid w:val="000220F5"/>
    <w:rsid w:val="0002379E"/>
    <w:rsid w:val="0002406C"/>
    <w:rsid w:val="00026087"/>
    <w:rsid w:val="00027AE5"/>
    <w:rsid w:val="0003788E"/>
    <w:rsid w:val="00041BF4"/>
    <w:rsid w:val="00043A32"/>
    <w:rsid w:val="00047AE3"/>
    <w:rsid w:val="00056DCF"/>
    <w:rsid w:val="000614B0"/>
    <w:rsid w:val="00062746"/>
    <w:rsid w:val="000660DF"/>
    <w:rsid w:val="00067EC1"/>
    <w:rsid w:val="000718F8"/>
    <w:rsid w:val="00077F3E"/>
    <w:rsid w:val="000846DE"/>
    <w:rsid w:val="00090291"/>
    <w:rsid w:val="0009736C"/>
    <w:rsid w:val="000A0606"/>
    <w:rsid w:val="000A7110"/>
    <w:rsid w:val="000B186A"/>
    <w:rsid w:val="000C190C"/>
    <w:rsid w:val="000C1FE4"/>
    <w:rsid w:val="000C2B9B"/>
    <w:rsid w:val="000D3D7D"/>
    <w:rsid w:val="000E0624"/>
    <w:rsid w:val="000E32E6"/>
    <w:rsid w:val="000E6C68"/>
    <w:rsid w:val="000E75E4"/>
    <w:rsid w:val="000F56E9"/>
    <w:rsid w:val="000F76C3"/>
    <w:rsid w:val="00101F03"/>
    <w:rsid w:val="00112E23"/>
    <w:rsid w:val="0012224D"/>
    <w:rsid w:val="001262F6"/>
    <w:rsid w:val="00126918"/>
    <w:rsid w:val="00131335"/>
    <w:rsid w:val="0013672A"/>
    <w:rsid w:val="0014650D"/>
    <w:rsid w:val="0014691D"/>
    <w:rsid w:val="00150D97"/>
    <w:rsid w:val="001530D5"/>
    <w:rsid w:val="001535C5"/>
    <w:rsid w:val="00156F6A"/>
    <w:rsid w:val="001610AB"/>
    <w:rsid w:val="001701E4"/>
    <w:rsid w:val="001872E8"/>
    <w:rsid w:val="00193C96"/>
    <w:rsid w:val="001A2105"/>
    <w:rsid w:val="001A2139"/>
    <w:rsid w:val="001A51FC"/>
    <w:rsid w:val="001B036B"/>
    <w:rsid w:val="001D050A"/>
    <w:rsid w:val="001D082A"/>
    <w:rsid w:val="001E0F67"/>
    <w:rsid w:val="001F57F5"/>
    <w:rsid w:val="002025EB"/>
    <w:rsid w:val="00204122"/>
    <w:rsid w:val="002049E1"/>
    <w:rsid w:val="0021064E"/>
    <w:rsid w:val="00221257"/>
    <w:rsid w:val="00222DA9"/>
    <w:rsid w:val="00224B4C"/>
    <w:rsid w:val="0023093A"/>
    <w:rsid w:val="0023102B"/>
    <w:rsid w:val="00232D14"/>
    <w:rsid w:val="0023718E"/>
    <w:rsid w:val="002416A7"/>
    <w:rsid w:val="00242D76"/>
    <w:rsid w:val="00243596"/>
    <w:rsid w:val="00247623"/>
    <w:rsid w:val="002506A7"/>
    <w:rsid w:val="002514D2"/>
    <w:rsid w:val="00262849"/>
    <w:rsid w:val="002735A1"/>
    <w:rsid w:val="002802DD"/>
    <w:rsid w:val="00284C97"/>
    <w:rsid w:val="002864A4"/>
    <w:rsid w:val="00296618"/>
    <w:rsid w:val="002976EB"/>
    <w:rsid w:val="002D0218"/>
    <w:rsid w:val="002E14D7"/>
    <w:rsid w:val="002E3D3C"/>
    <w:rsid w:val="002F0404"/>
    <w:rsid w:val="002F2F7E"/>
    <w:rsid w:val="002F313C"/>
    <w:rsid w:val="003109ED"/>
    <w:rsid w:val="00314156"/>
    <w:rsid w:val="00320FAE"/>
    <w:rsid w:val="00324895"/>
    <w:rsid w:val="003368BF"/>
    <w:rsid w:val="003416CC"/>
    <w:rsid w:val="00344320"/>
    <w:rsid w:val="003650CE"/>
    <w:rsid w:val="00367587"/>
    <w:rsid w:val="00370CD4"/>
    <w:rsid w:val="0039495F"/>
    <w:rsid w:val="00394CC5"/>
    <w:rsid w:val="003A28AD"/>
    <w:rsid w:val="003A3138"/>
    <w:rsid w:val="003B47EE"/>
    <w:rsid w:val="003C019C"/>
    <w:rsid w:val="003C2760"/>
    <w:rsid w:val="003C4B46"/>
    <w:rsid w:val="003D1479"/>
    <w:rsid w:val="003E54CB"/>
    <w:rsid w:val="003E62B2"/>
    <w:rsid w:val="003F2CDC"/>
    <w:rsid w:val="003F3527"/>
    <w:rsid w:val="00400005"/>
    <w:rsid w:val="00406E92"/>
    <w:rsid w:val="0041023E"/>
    <w:rsid w:val="00411522"/>
    <w:rsid w:val="00412E5C"/>
    <w:rsid w:val="00422583"/>
    <w:rsid w:val="00432084"/>
    <w:rsid w:val="00441745"/>
    <w:rsid w:val="004417F9"/>
    <w:rsid w:val="00445296"/>
    <w:rsid w:val="004478B1"/>
    <w:rsid w:val="0045730B"/>
    <w:rsid w:val="00474523"/>
    <w:rsid w:val="00477CA5"/>
    <w:rsid w:val="00480746"/>
    <w:rsid w:val="00483AC3"/>
    <w:rsid w:val="00484946"/>
    <w:rsid w:val="00487E7D"/>
    <w:rsid w:val="004A2A16"/>
    <w:rsid w:val="004A3D76"/>
    <w:rsid w:val="004A4678"/>
    <w:rsid w:val="004A715F"/>
    <w:rsid w:val="004B0C5B"/>
    <w:rsid w:val="004B12AF"/>
    <w:rsid w:val="004B3CCB"/>
    <w:rsid w:val="004B5CF5"/>
    <w:rsid w:val="004B6194"/>
    <w:rsid w:val="004C6815"/>
    <w:rsid w:val="004C7A6E"/>
    <w:rsid w:val="004D05DB"/>
    <w:rsid w:val="004D3C97"/>
    <w:rsid w:val="004D442D"/>
    <w:rsid w:val="004E27DC"/>
    <w:rsid w:val="004F5967"/>
    <w:rsid w:val="00502158"/>
    <w:rsid w:val="005033D9"/>
    <w:rsid w:val="005049C7"/>
    <w:rsid w:val="005123B3"/>
    <w:rsid w:val="00512887"/>
    <w:rsid w:val="00530D7D"/>
    <w:rsid w:val="0053234A"/>
    <w:rsid w:val="00535C54"/>
    <w:rsid w:val="00546938"/>
    <w:rsid w:val="00547BFA"/>
    <w:rsid w:val="005531F0"/>
    <w:rsid w:val="0055780D"/>
    <w:rsid w:val="005605EE"/>
    <w:rsid w:val="005612B0"/>
    <w:rsid w:val="005624F8"/>
    <w:rsid w:val="00565C10"/>
    <w:rsid w:val="00570645"/>
    <w:rsid w:val="00577B84"/>
    <w:rsid w:val="00577C8E"/>
    <w:rsid w:val="00581532"/>
    <w:rsid w:val="0058272B"/>
    <w:rsid w:val="005A1371"/>
    <w:rsid w:val="005A7827"/>
    <w:rsid w:val="005B0CE2"/>
    <w:rsid w:val="005B15A8"/>
    <w:rsid w:val="005B3B61"/>
    <w:rsid w:val="005B5818"/>
    <w:rsid w:val="005C0CD9"/>
    <w:rsid w:val="005C318B"/>
    <w:rsid w:val="005D05AA"/>
    <w:rsid w:val="005D07E4"/>
    <w:rsid w:val="005E2031"/>
    <w:rsid w:val="006031F3"/>
    <w:rsid w:val="00603BAF"/>
    <w:rsid w:val="00607CBB"/>
    <w:rsid w:val="00620673"/>
    <w:rsid w:val="0062197A"/>
    <w:rsid w:val="00622086"/>
    <w:rsid w:val="00623069"/>
    <w:rsid w:val="0062477D"/>
    <w:rsid w:val="00626059"/>
    <w:rsid w:val="0063694A"/>
    <w:rsid w:val="00647B1E"/>
    <w:rsid w:val="00651191"/>
    <w:rsid w:val="00655448"/>
    <w:rsid w:val="00656C56"/>
    <w:rsid w:val="0066129C"/>
    <w:rsid w:val="00662A66"/>
    <w:rsid w:val="006745B9"/>
    <w:rsid w:val="006819C5"/>
    <w:rsid w:val="00687870"/>
    <w:rsid w:val="00692FC1"/>
    <w:rsid w:val="00693FD7"/>
    <w:rsid w:val="006A2764"/>
    <w:rsid w:val="006A2948"/>
    <w:rsid w:val="006B190A"/>
    <w:rsid w:val="006B286B"/>
    <w:rsid w:val="006B63C9"/>
    <w:rsid w:val="006C09B2"/>
    <w:rsid w:val="006C591D"/>
    <w:rsid w:val="006C713A"/>
    <w:rsid w:val="006D1EEA"/>
    <w:rsid w:val="006F218E"/>
    <w:rsid w:val="006F3C26"/>
    <w:rsid w:val="006F4BA2"/>
    <w:rsid w:val="006F692A"/>
    <w:rsid w:val="00723605"/>
    <w:rsid w:val="007242A8"/>
    <w:rsid w:val="007454EE"/>
    <w:rsid w:val="00750BFF"/>
    <w:rsid w:val="00763275"/>
    <w:rsid w:val="0076329E"/>
    <w:rsid w:val="00764DB4"/>
    <w:rsid w:val="007749E5"/>
    <w:rsid w:val="00777A99"/>
    <w:rsid w:val="00784502"/>
    <w:rsid w:val="00793EC7"/>
    <w:rsid w:val="00797994"/>
    <w:rsid w:val="007B489E"/>
    <w:rsid w:val="007B7B69"/>
    <w:rsid w:val="007C0283"/>
    <w:rsid w:val="007C5F14"/>
    <w:rsid w:val="007D10D4"/>
    <w:rsid w:val="007E2669"/>
    <w:rsid w:val="0080792B"/>
    <w:rsid w:val="00816F26"/>
    <w:rsid w:val="00817C5E"/>
    <w:rsid w:val="00820C27"/>
    <w:rsid w:val="00824B78"/>
    <w:rsid w:val="00825B69"/>
    <w:rsid w:val="0083200C"/>
    <w:rsid w:val="00832245"/>
    <w:rsid w:val="00835484"/>
    <w:rsid w:val="00835D62"/>
    <w:rsid w:val="00837A4A"/>
    <w:rsid w:val="0085734A"/>
    <w:rsid w:val="00883521"/>
    <w:rsid w:val="00894DB3"/>
    <w:rsid w:val="00896018"/>
    <w:rsid w:val="008A33E6"/>
    <w:rsid w:val="008A4A78"/>
    <w:rsid w:val="008B0380"/>
    <w:rsid w:val="008B22E4"/>
    <w:rsid w:val="008C08E9"/>
    <w:rsid w:val="008C361C"/>
    <w:rsid w:val="008C5463"/>
    <w:rsid w:val="008D70A2"/>
    <w:rsid w:val="008E6774"/>
    <w:rsid w:val="0090188E"/>
    <w:rsid w:val="009062CF"/>
    <w:rsid w:val="00906D77"/>
    <w:rsid w:val="00907128"/>
    <w:rsid w:val="00911E25"/>
    <w:rsid w:val="00913B0E"/>
    <w:rsid w:val="00914342"/>
    <w:rsid w:val="009236CD"/>
    <w:rsid w:val="00937B85"/>
    <w:rsid w:val="00945E97"/>
    <w:rsid w:val="009526A3"/>
    <w:rsid w:val="009610C0"/>
    <w:rsid w:val="00961CD8"/>
    <w:rsid w:val="00965145"/>
    <w:rsid w:val="009678D2"/>
    <w:rsid w:val="00977817"/>
    <w:rsid w:val="00981C4C"/>
    <w:rsid w:val="00984DC4"/>
    <w:rsid w:val="009858D7"/>
    <w:rsid w:val="00996E03"/>
    <w:rsid w:val="009A3C13"/>
    <w:rsid w:val="009B0DB7"/>
    <w:rsid w:val="009B0EB1"/>
    <w:rsid w:val="009C1991"/>
    <w:rsid w:val="009D06F8"/>
    <w:rsid w:val="009E66D0"/>
    <w:rsid w:val="009E7D1F"/>
    <w:rsid w:val="009F35FF"/>
    <w:rsid w:val="009F4BCF"/>
    <w:rsid w:val="00A02EEB"/>
    <w:rsid w:val="00A02F51"/>
    <w:rsid w:val="00A04233"/>
    <w:rsid w:val="00A042C2"/>
    <w:rsid w:val="00A14C25"/>
    <w:rsid w:val="00A24501"/>
    <w:rsid w:val="00A3019B"/>
    <w:rsid w:val="00A40EBC"/>
    <w:rsid w:val="00A414CA"/>
    <w:rsid w:val="00A41D57"/>
    <w:rsid w:val="00A454FC"/>
    <w:rsid w:val="00A5071E"/>
    <w:rsid w:val="00A53D84"/>
    <w:rsid w:val="00A62755"/>
    <w:rsid w:val="00A67E80"/>
    <w:rsid w:val="00A7399D"/>
    <w:rsid w:val="00A76638"/>
    <w:rsid w:val="00A85800"/>
    <w:rsid w:val="00A9111F"/>
    <w:rsid w:val="00A945DA"/>
    <w:rsid w:val="00A95500"/>
    <w:rsid w:val="00A97485"/>
    <w:rsid w:val="00AA7CE4"/>
    <w:rsid w:val="00AB19C0"/>
    <w:rsid w:val="00AB503A"/>
    <w:rsid w:val="00AB534E"/>
    <w:rsid w:val="00AB6ECA"/>
    <w:rsid w:val="00AC10EF"/>
    <w:rsid w:val="00AC70CE"/>
    <w:rsid w:val="00AC7BF5"/>
    <w:rsid w:val="00AD33DB"/>
    <w:rsid w:val="00AD49BC"/>
    <w:rsid w:val="00AE4562"/>
    <w:rsid w:val="00AF442D"/>
    <w:rsid w:val="00B02031"/>
    <w:rsid w:val="00B04A5E"/>
    <w:rsid w:val="00B2220F"/>
    <w:rsid w:val="00B267F7"/>
    <w:rsid w:val="00B31A9C"/>
    <w:rsid w:val="00B63418"/>
    <w:rsid w:val="00B67032"/>
    <w:rsid w:val="00B846C3"/>
    <w:rsid w:val="00B92637"/>
    <w:rsid w:val="00B97371"/>
    <w:rsid w:val="00BA1175"/>
    <w:rsid w:val="00BC1BD1"/>
    <w:rsid w:val="00BC6C6F"/>
    <w:rsid w:val="00BE357C"/>
    <w:rsid w:val="00BE3CE2"/>
    <w:rsid w:val="00BF5F4E"/>
    <w:rsid w:val="00BF6762"/>
    <w:rsid w:val="00BF6F75"/>
    <w:rsid w:val="00C1023A"/>
    <w:rsid w:val="00C161C8"/>
    <w:rsid w:val="00C20E2B"/>
    <w:rsid w:val="00C2524F"/>
    <w:rsid w:val="00C27A6B"/>
    <w:rsid w:val="00C369F0"/>
    <w:rsid w:val="00C41549"/>
    <w:rsid w:val="00C459DD"/>
    <w:rsid w:val="00C53573"/>
    <w:rsid w:val="00C54A3D"/>
    <w:rsid w:val="00C618C8"/>
    <w:rsid w:val="00C639C3"/>
    <w:rsid w:val="00C6797A"/>
    <w:rsid w:val="00C73521"/>
    <w:rsid w:val="00C76C47"/>
    <w:rsid w:val="00CA28B6"/>
    <w:rsid w:val="00CB0E7C"/>
    <w:rsid w:val="00CC01E6"/>
    <w:rsid w:val="00CC3C1B"/>
    <w:rsid w:val="00CF0867"/>
    <w:rsid w:val="00CF5A24"/>
    <w:rsid w:val="00D00FDD"/>
    <w:rsid w:val="00D02DD3"/>
    <w:rsid w:val="00D1289E"/>
    <w:rsid w:val="00D15CFE"/>
    <w:rsid w:val="00D1655F"/>
    <w:rsid w:val="00D30FD4"/>
    <w:rsid w:val="00D317B9"/>
    <w:rsid w:val="00D50094"/>
    <w:rsid w:val="00D50C2D"/>
    <w:rsid w:val="00D5161F"/>
    <w:rsid w:val="00D51BBE"/>
    <w:rsid w:val="00D53C77"/>
    <w:rsid w:val="00D55746"/>
    <w:rsid w:val="00D56D57"/>
    <w:rsid w:val="00D60165"/>
    <w:rsid w:val="00D614D0"/>
    <w:rsid w:val="00D627A2"/>
    <w:rsid w:val="00D70D6E"/>
    <w:rsid w:val="00D75AC9"/>
    <w:rsid w:val="00D778D3"/>
    <w:rsid w:val="00D80B4D"/>
    <w:rsid w:val="00D81B61"/>
    <w:rsid w:val="00D85446"/>
    <w:rsid w:val="00D87854"/>
    <w:rsid w:val="00D92076"/>
    <w:rsid w:val="00D92D68"/>
    <w:rsid w:val="00DB0FE9"/>
    <w:rsid w:val="00DC00D4"/>
    <w:rsid w:val="00DD1D63"/>
    <w:rsid w:val="00DD244A"/>
    <w:rsid w:val="00DE0300"/>
    <w:rsid w:val="00DE097B"/>
    <w:rsid w:val="00DE795A"/>
    <w:rsid w:val="00DF7871"/>
    <w:rsid w:val="00E018BC"/>
    <w:rsid w:val="00E03B1B"/>
    <w:rsid w:val="00E15A45"/>
    <w:rsid w:val="00E317FC"/>
    <w:rsid w:val="00E322C3"/>
    <w:rsid w:val="00E3580A"/>
    <w:rsid w:val="00E45118"/>
    <w:rsid w:val="00E45757"/>
    <w:rsid w:val="00E46AFE"/>
    <w:rsid w:val="00E74BDF"/>
    <w:rsid w:val="00E76DBE"/>
    <w:rsid w:val="00E80A1D"/>
    <w:rsid w:val="00E85A7D"/>
    <w:rsid w:val="00EA32F4"/>
    <w:rsid w:val="00EB1A5E"/>
    <w:rsid w:val="00EC07AB"/>
    <w:rsid w:val="00EC726C"/>
    <w:rsid w:val="00EC744A"/>
    <w:rsid w:val="00ED24DD"/>
    <w:rsid w:val="00EE0526"/>
    <w:rsid w:val="00EE0EA1"/>
    <w:rsid w:val="00EF117E"/>
    <w:rsid w:val="00EF28AA"/>
    <w:rsid w:val="00EF2CA4"/>
    <w:rsid w:val="00F025A0"/>
    <w:rsid w:val="00F145F5"/>
    <w:rsid w:val="00F156DA"/>
    <w:rsid w:val="00F2107E"/>
    <w:rsid w:val="00F249DB"/>
    <w:rsid w:val="00F334C6"/>
    <w:rsid w:val="00F42128"/>
    <w:rsid w:val="00F506A3"/>
    <w:rsid w:val="00F54E02"/>
    <w:rsid w:val="00F703B3"/>
    <w:rsid w:val="00F71E0D"/>
    <w:rsid w:val="00F72A4F"/>
    <w:rsid w:val="00F72D8B"/>
    <w:rsid w:val="00F76A89"/>
    <w:rsid w:val="00F85FC6"/>
    <w:rsid w:val="00F9012B"/>
    <w:rsid w:val="00FA57A6"/>
    <w:rsid w:val="00FA5B5E"/>
    <w:rsid w:val="00FC3059"/>
    <w:rsid w:val="00FC4E2B"/>
    <w:rsid w:val="00FC6007"/>
    <w:rsid w:val="00FD0AA9"/>
    <w:rsid w:val="00FD58EB"/>
    <w:rsid w:val="00FD6E6A"/>
    <w:rsid w:val="00FE6B62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E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t-9-8">
    <w:name w:val="t-9-8"/>
    <w:basedOn w:val="Normal"/>
    <w:rsid w:val="004B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66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4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72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422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8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6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4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466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03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6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8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7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786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58406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3854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32403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235896861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3084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6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0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9003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29591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5730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837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9897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549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9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5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kobinteresa.hr/sites/default/files/dokumenti_clanaka/lobiranje_-_kratki_vodic_0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12007</Duznosnici_Value>
    <BrojPredmeta xmlns="8638ef6a-48a0-457c-b738-9f65e71a9a26">M-134/22</BrojPredmeta>
    <Duznosnici xmlns="8638ef6a-48a0-457c-b738-9f65e71a9a26">Krešimir Kašuba,Gradonačelnik,Grad Našice</Duznosnici>
    <VrstaDokumenta xmlns="8638ef6a-48a0-457c-b738-9f65e71a9a26">1</VrstaDokumenta>
    <KljucneRijeci xmlns="8638ef6a-48a0-457c-b738-9f65e71a9a26">
      <Value>5</Value>
      <Value>55</Value>
    </KljucneRijeci>
    <BrojAkta xmlns="8638ef6a-48a0-457c-b738-9f65e71a9a26">711-I-848-M-134/22-02-21</BrojAkta>
    <Sync xmlns="8638ef6a-48a0-457c-b738-9f65e71a9a26">1</Sync>
    <Sjednica xmlns="8638ef6a-48a0-457c-b738-9f65e71a9a26">284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511E-1173-467D-8C0A-2F7CB37A5CC5}">
  <ds:schemaRefs>
    <ds:schemaRef ds:uri="http://schemas.microsoft.com/office/2006/metadata/properties"/>
    <ds:schemaRef ds:uri="http://schemas.microsoft.com/office/infopath/2007/PartnerControls"/>
    <ds:schemaRef ds:uri="8638ef6a-48a0-457c-b738-9f65e71a9a26"/>
  </ds:schemaRefs>
</ds:datastoreItem>
</file>

<file path=customXml/itemProps2.xml><?xml version="1.0" encoding="utf-8"?>
<ds:datastoreItem xmlns:ds="http://schemas.openxmlformats.org/officeDocument/2006/customXml" ds:itemID="{4350C831-DCE5-4283-A842-3D03469AC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8ef6a-48a0-457c-b738-9f65e71a9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1D51A8-5272-43D0-8B64-71652225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Saša Horvat, M-5-22, mišljenje</vt:lpstr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Saša Horvat, M-5-22, mišljenje</dc:title>
  <dc:creator>Sukob5</dc:creator>
  <cp:lastModifiedBy>Simona Marić</cp:lastModifiedBy>
  <cp:revision>38</cp:revision>
  <cp:lastPrinted>2024-11-06T13:43:00Z</cp:lastPrinted>
  <dcterms:created xsi:type="dcterms:W3CDTF">2024-07-18T08:09:00Z</dcterms:created>
  <dcterms:modified xsi:type="dcterms:W3CDTF">2025-02-12T14:10:00Z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