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0A50" w14:textId="53ED2088" w:rsidR="0086561C" w:rsidRDefault="0086561C"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w:t>
      </w:r>
      <w:r w:rsidR="001E67E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/2</w:t>
      </w:r>
      <w:r w:rsidR="00040732">
        <w:rPr>
          <w:rFonts w:ascii="Times New Roman" w:eastAsia="Times New Roman" w:hAnsi="Times New Roman" w:cs="Times New Roman"/>
          <w:sz w:val="24"/>
          <w:szCs w:val="24"/>
          <w:lang w:eastAsia="hr-HR"/>
        </w:rPr>
        <w:t>5</w:t>
      </w:r>
      <w:r w:rsidR="00DB70C7">
        <w:rPr>
          <w:rFonts w:ascii="Times New Roman" w:eastAsia="Times New Roman" w:hAnsi="Times New Roman" w:cs="Times New Roman"/>
          <w:sz w:val="24"/>
          <w:szCs w:val="24"/>
          <w:lang w:eastAsia="hr-HR"/>
        </w:rPr>
        <w:t>-01/</w:t>
      </w:r>
      <w:r w:rsidR="00040732">
        <w:rPr>
          <w:rFonts w:ascii="Times New Roman" w:eastAsia="Times New Roman" w:hAnsi="Times New Roman" w:cs="Times New Roman"/>
          <w:sz w:val="24"/>
          <w:szCs w:val="24"/>
          <w:lang w:eastAsia="hr-HR"/>
        </w:rPr>
        <w:t>5</w:t>
      </w:r>
    </w:p>
    <w:p w14:paraId="311DBF00" w14:textId="489F4286" w:rsidR="007B202B" w:rsidRPr="00B1766B" w:rsidRDefault="0086561C"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w:t>
      </w:r>
      <w:r w:rsidR="00E4633A">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/06-202</w:t>
      </w:r>
      <w:r w:rsidR="004C0D96">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w:t>
      </w:r>
      <w:r w:rsidR="00720F98">
        <w:rPr>
          <w:rFonts w:ascii="Times New Roman" w:eastAsia="Times New Roman" w:hAnsi="Times New Roman" w:cs="Times New Roman"/>
          <w:sz w:val="24"/>
          <w:szCs w:val="24"/>
          <w:lang w:eastAsia="hr-HR"/>
        </w:rPr>
        <w:t>2</w:t>
      </w:r>
    </w:p>
    <w:p w14:paraId="5D352C5A" w14:textId="48458BD2" w:rsidR="007B202B" w:rsidRPr="00B1766B" w:rsidRDefault="007B202B" w:rsidP="007B202B">
      <w:pPr>
        <w:pStyle w:val="Default"/>
        <w:spacing w:line="276" w:lineRule="auto"/>
        <w:jc w:val="both"/>
        <w:rPr>
          <w:color w:val="auto"/>
        </w:rPr>
      </w:pPr>
      <w:r w:rsidRPr="00B1766B">
        <w:rPr>
          <w:color w:val="auto"/>
        </w:rPr>
        <w:t>Zagreb,</w:t>
      </w:r>
      <w:r w:rsidR="00136F4D">
        <w:rPr>
          <w:color w:val="auto"/>
        </w:rPr>
        <w:t xml:space="preserve"> </w:t>
      </w:r>
      <w:r w:rsidR="00040732">
        <w:rPr>
          <w:color w:val="auto"/>
        </w:rPr>
        <w:t>07</w:t>
      </w:r>
      <w:r w:rsidR="00775011">
        <w:rPr>
          <w:color w:val="auto"/>
        </w:rPr>
        <w:t xml:space="preserve">. </w:t>
      </w:r>
      <w:r w:rsidR="00040732">
        <w:rPr>
          <w:color w:val="auto"/>
        </w:rPr>
        <w:t>veljače</w:t>
      </w:r>
      <w:r w:rsidR="00DC5101" w:rsidRPr="00B1766B">
        <w:rPr>
          <w:color w:val="auto"/>
        </w:rPr>
        <w:t xml:space="preserve"> </w:t>
      </w:r>
      <w:r w:rsidR="00771C93" w:rsidRPr="00B1766B">
        <w:rPr>
          <w:color w:val="auto"/>
        </w:rPr>
        <w:t>202</w:t>
      </w:r>
      <w:r w:rsidR="00950602">
        <w:rPr>
          <w:color w:val="auto"/>
        </w:rPr>
        <w:t>5</w:t>
      </w:r>
      <w:r w:rsidR="00771C93"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5BF3723A" w14:textId="0E8A6D65" w:rsidR="007B202B" w:rsidRPr="00B1766B" w:rsidRDefault="007B202B" w:rsidP="007B202B">
      <w:pPr>
        <w:pStyle w:val="Default"/>
        <w:spacing w:line="276" w:lineRule="auto"/>
        <w:jc w:val="both"/>
        <w:rPr>
          <w:b/>
          <w:color w:val="auto"/>
        </w:rPr>
      </w:pPr>
    </w:p>
    <w:p w14:paraId="76669180" w14:textId="77777777" w:rsidR="00112A1D" w:rsidRPr="00B1766B" w:rsidRDefault="00112A1D" w:rsidP="007B202B">
      <w:pPr>
        <w:spacing w:after="0"/>
        <w:jc w:val="both"/>
        <w:rPr>
          <w:rFonts w:ascii="Times New Roman" w:hAnsi="Times New Roman" w:cs="Times New Roman"/>
          <w:b/>
          <w:sz w:val="24"/>
          <w:szCs w:val="24"/>
        </w:rPr>
      </w:pPr>
    </w:p>
    <w:p w14:paraId="67666506" w14:textId="075E5A73" w:rsidR="006402CA" w:rsidRDefault="00040732" w:rsidP="006402CA">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ANKICA ZMAIĆ</w:t>
      </w:r>
    </w:p>
    <w:p w14:paraId="36A8A230" w14:textId="621182EF" w:rsidR="006402CA" w:rsidRPr="00B1766B" w:rsidRDefault="00040732" w:rsidP="006402CA">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Općinska načelnica Općine Vrpolje</w:t>
      </w:r>
    </w:p>
    <w:p w14:paraId="5F104741" w14:textId="09DA22E8" w:rsidR="00531452" w:rsidRPr="00B1766B" w:rsidRDefault="00112A1D" w:rsidP="004168EE">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p>
    <w:p w14:paraId="2B489E69" w14:textId="50E85B64" w:rsidR="00334F68" w:rsidRDefault="00DC2071" w:rsidP="00334F68">
      <w:pPr>
        <w:autoSpaceDE w:val="0"/>
        <w:autoSpaceDN w:val="0"/>
        <w:adjustRightInd w:val="0"/>
        <w:spacing w:after="0"/>
        <w:jc w:val="both"/>
        <w:rPr>
          <w:rFonts w:ascii="Times New Roman" w:eastAsia="Calibri" w:hAnsi="Times New Roman" w:cs="Times New Roman"/>
          <w:b/>
          <w:sz w:val="24"/>
          <w:szCs w:val="24"/>
        </w:rPr>
      </w:pPr>
      <w:r w:rsidRPr="00B1766B">
        <w:rPr>
          <w:rFonts w:ascii="Times New Roman" w:eastAsia="Calibri" w:hAnsi="Times New Roman" w:cs="Times New Roman"/>
          <w:b/>
          <w:sz w:val="24"/>
          <w:szCs w:val="24"/>
        </w:rPr>
        <w:t>Predmet:</w:t>
      </w:r>
      <w:r w:rsidR="00142301" w:rsidRPr="00B1766B">
        <w:rPr>
          <w:rFonts w:ascii="Times New Roman" w:eastAsia="Calibri" w:hAnsi="Times New Roman" w:cs="Times New Roman"/>
          <w:b/>
          <w:sz w:val="24"/>
          <w:szCs w:val="24"/>
        </w:rPr>
        <w:t xml:space="preserve"> </w:t>
      </w:r>
      <w:r w:rsidR="00040732">
        <w:rPr>
          <w:rFonts w:ascii="Times New Roman" w:eastAsia="Calibri" w:hAnsi="Times New Roman" w:cs="Times New Roman"/>
          <w:b/>
          <w:sz w:val="24"/>
          <w:szCs w:val="24"/>
        </w:rPr>
        <w:t>ANKICA ZMAIĆ</w:t>
      </w:r>
      <w:r w:rsidRPr="00B1766B">
        <w:rPr>
          <w:rFonts w:ascii="Times New Roman" w:eastAsia="Calibri" w:hAnsi="Times New Roman" w:cs="Times New Roman"/>
          <w:b/>
          <w:sz w:val="24"/>
          <w:szCs w:val="24"/>
        </w:rPr>
        <w:t xml:space="preserve">, </w:t>
      </w:r>
      <w:r w:rsidR="00040732">
        <w:rPr>
          <w:rFonts w:ascii="Times New Roman" w:eastAsia="Calibri" w:hAnsi="Times New Roman" w:cs="Times New Roman"/>
          <w:b/>
          <w:sz w:val="24"/>
          <w:szCs w:val="24"/>
        </w:rPr>
        <w:t>općinska načelnica Općine Vrpolje</w:t>
      </w:r>
    </w:p>
    <w:p w14:paraId="423500E8" w14:textId="77777777" w:rsidR="00334F68" w:rsidRDefault="00334F68" w:rsidP="00334F68">
      <w:pPr>
        <w:autoSpaceDE w:val="0"/>
        <w:autoSpaceDN w:val="0"/>
        <w:adjustRightInd w:val="0"/>
        <w:spacing w:after="0"/>
        <w:jc w:val="both"/>
        <w:rPr>
          <w:rFonts w:ascii="Times New Roman" w:eastAsia="Calibri" w:hAnsi="Times New Roman" w:cs="Times New Roman"/>
          <w:b/>
          <w:sz w:val="24"/>
          <w:szCs w:val="24"/>
        </w:rPr>
      </w:pPr>
    </w:p>
    <w:p w14:paraId="706900D5" w14:textId="079150D7" w:rsidR="00A95A9A" w:rsidRPr="00B1766B" w:rsidRDefault="00334F68" w:rsidP="00334F68">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                - </w:t>
      </w:r>
      <w:r w:rsidR="00856E5A" w:rsidRPr="00B1766B">
        <w:rPr>
          <w:rFonts w:ascii="Times New Roman" w:eastAsia="Calibri" w:hAnsi="Times New Roman" w:cs="Times New Roman"/>
          <w:i/>
          <w:sz w:val="24"/>
          <w:szCs w:val="24"/>
        </w:rPr>
        <w:t>O</w:t>
      </w:r>
      <w:r w:rsidR="00A95A9A" w:rsidRPr="00B1766B">
        <w:rPr>
          <w:rFonts w:ascii="Times New Roman" w:eastAsia="Calibri" w:hAnsi="Times New Roman" w:cs="Times New Roman"/>
          <w:i/>
          <w:sz w:val="24"/>
          <w:szCs w:val="24"/>
        </w:rPr>
        <w:t>bavijest, dostavlja se</w:t>
      </w:r>
    </w:p>
    <w:p w14:paraId="2F061A0C" w14:textId="77777777" w:rsidR="00841A1B" w:rsidRPr="00B1766B" w:rsidRDefault="00841A1B" w:rsidP="00DC2071">
      <w:pPr>
        <w:spacing w:after="0"/>
        <w:ind w:firstLine="705"/>
        <w:jc w:val="both"/>
        <w:rPr>
          <w:rFonts w:ascii="Times New Roman" w:hAnsi="Times New Roman" w:cs="Times New Roman"/>
          <w:bCs/>
          <w:sz w:val="24"/>
          <w:szCs w:val="24"/>
        </w:rPr>
      </w:pPr>
    </w:p>
    <w:p w14:paraId="61CC75D0" w14:textId="599CCAE7" w:rsidR="0084720D" w:rsidRDefault="00CD4073" w:rsidP="00841A1B">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sidR="00534984">
        <w:rPr>
          <w:rFonts w:ascii="Times New Roman" w:hAnsi="Times New Roman" w:cs="Times New Roman"/>
          <w:color w:val="000000" w:themeColor="text1"/>
          <w:sz w:val="24"/>
          <w:szCs w:val="24"/>
        </w:rPr>
        <w:t>.</w:t>
      </w:r>
      <w:r w:rsidR="001E67ED">
        <w:rPr>
          <w:rFonts w:ascii="Times New Roman" w:hAnsi="Times New Roman" w:cs="Times New Roman"/>
          <w:color w:val="000000" w:themeColor="text1"/>
          <w:sz w:val="24"/>
          <w:szCs w:val="24"/>
        </w:rPr>
        <w:t xml:space="preserve"> i</w:t>
      </w:r>
      <w:r w:rsidR="008A33ED">
        <w:rPr>
          <w:rFonts w:ascii="Times New Roman" w:hAnsi="Times New Roman" w:cs="Times New Roman"/>
          <w:color w:val="000000" w:themeColor="text1"/>
          <w:sz w:val="24"/>
          <w:szCs w:val="24"/>
        </w:rPr>
        <w:t xml:space="preserve"> 36/24</w:t>
      </w:r>
      <w:r w:rsidR="00534984">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w:t>
      </w:r>
      <w:r w:rsidR="0059575E" w:rsidRPr="0059575E">
        <w:rPr>
          <w:rFonts w:ascii="Times New Roman" w:hAnsi="Times New Roman" w:cs="Times New Roman"/>
          <w:color w:val="000000" w:themeColor="text1"/>
          <w:sz w:val="24"/>
          <w:szCs w:val="24"/>
        </w:rPr>
        <w:t>u sastavu</w:t>
      </w:r>
      <w:r w:rsidR="0059575E">
        <w:rPr>
          <w:rFonts w:ascii="Times New Roman" w:hAnsi="Times New Roman" w:cs="Times New Roman"/>
          <w:color w:val="000000" w:themeColor="text1"/>
          <w:sz w:val="24"/>
          <w:szCs w:val="24"/>
        </w:rPr>
        <w:t xml:space="preserve"> Aleksandre Jozić-Ileković, Nike Nodilo Lakoš, Igora Lukača, Ines Pavlačić i Ane Poljak</w:t>
      </w:r>
      <w:r w:rsidR="0059575E" w:rsidRPr="0059575E">
        <w:rPr>
          <w:rFonts w:ascii="Times New Roman" w:hAnsi="Times New Roman" w:cs="Times New Roman"/>
          <w:color w:val="000000" w:themeColor="text1"/>
          <w:sz w:val="24"/>
          <w:szCs w:val="24"/>
        </w:rPr>
        <w:t xml:space="preserve"> </w:t>
      </w:r>
      <w:r w:rsidRPr="00B1766B">
        <w:rPr>
          <w:rFonts w:ascii="Times New Roman" w:hAnsi="Times New Roman" w:cs="Times New Roman"/>
          <w:color w:val="000000" w:themeColor="text1"/>
          <w:sz w:val="24"/>
          <w:szCs w:val="24"/>
        </w:rPr>
        <w:t>(u daljnjem tekstu: Povjerenstvo) dana</w:t>
      </w:r>
      <w:r w:rsidR="00543A59">
        <w:rPr>
          <w:rFonts w:ascii="Times New Roman" w:hAnsi="Times New Roman" w:cs="Times New Roman"/>
          <w:color w:val="000000" w:themeColor="text1"/>
          <w:sz w:val="24"/>
          <w:szCs w:val="24"/>
        </w:rPr>
        <w:t xml:space="preserve"> </w:t>
      </w:r>
      <w:r w:rsidR="00543A59" w:rsidRPr="00D964D9">
        <w:rPr>
          <w:rFonts w:ascii="Times New Roman" w:hAnsi="Times New Roman" w:cs="Times New Roman"/>
          <w:color w:val="FF0000"/>
          <w:sz w:val="24"/>
          <w:szCs w:val="24"/>
        </w:rPr>
        <w:t xml:space="preserve"> </w:t>
      </w:r>
      <w:r w:rsidR="00D964D9" w:rsidRPr="00D964D9">
        <w:rPr>
          <w:rFonts w:ascii="Times New Roman" w:hAnsi="Times New Roman" w:cs="Times New Roman"/>
          <w:color w:val="000000" w:themeColor="text1"/>
          <w:sz w:val="24"/>
          <w:szCs w:val="24"/>
        </w:rPr>
        <w:t xml:space="preserve">05. </w:t>
      </w:r>
      <w:r w:rsidR="005C1392">
        <w:rPr>
          <w:rFonts w:ascii="Times New Roman" w:hAnsi="Times New Roman" w:cs="Times New Roman"/>
          <w:color w:val="000000" w:themeColor="text1"/>
          <w:sz w:val="24"/>
          <w:szCs w:val="24"/>
        </w:rPr>
        <w:t>veljače</w:t>
      </w:r>
      <w:r w:rsidR="00543A59">
        <w:rPr>
          <w:rFonts w:ascii="Times New Roman" w:hAnsi="Times New Roman" w:cs="Times New Roman"/>
          <w:color w:val="000000" w:themeColor="text1"/>
          <w:sz w:val="24"/>
          <w:szCs w:val="24"/>
        </w:rPr>
        <w:t xml:space="preserve"> 202</w:t>
      </w:r>
      <w:r w:rsidR="00950602">
        <w:rPr>
          <w:rFonts w:ascii="Times New Roman" w:hAnsi="Times New Roman" w:cs="Times New Roman"/>
          <w:color w:val="000000" w:themeColor="text1"/>
          <w:sz w:val="24"/>
          <w:szCs w:val="24"/>
        </w:rPr>
        <w:t>5</w:t>
      </w:r>
      <w:r w:rsidR="00543A59">
        <w:rPr>
          <w:rFonts w:ascii="Times New Roman" w:hAnsi="Times New Roman" w:cs="Times New Roman"/>
          <w:color w:val="000000" w:themeColor="text1"/>
          <w:sz w:val="24"/>
          <w:szCs w:val="24"/>
        </w:rPr>
        <w:t>.</w:t>
      </w:r>
      <w:r w:rsidR="00BD0858">
        <w:rPr>
          <w:rFonts w:ascii="Times New Roman" w:hAnsi="Times New Roman" w:cs="Times New Roman"/>
          <w:color w:val="000000" w:themeColor="text1"/>
          <w:sz w:val="24"/>
          <w:szCs w:val="24"/>
        </w:rPr>
        <w:t xml:space="preserve"> godine</w:t>
      </w:r>
      <w:r w:rsidRPr="00B1766B">
        <w:rPr>
          <w:rFonts w:ascii="Times New Roman" w:hAnsi="Times New Roman" w:cs="Times New Roman"/>
          <w:color w:val="000000" w:themeColor="text1"/>
          <w:sz w:val="24"/>
          <w:szCs w:val="24"/>
        </w:rPr>
        <w:t xml:space="preserve"> odlučilo da </w:t>
      </w:r>
      <w:r w:rsidR="008A4404">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w:t>
      </w:r>
      <w:r w:rsidR="004A578E" w:rsidRPr="00B1766B">
        <w:rPr>
          <w:rFonts w:ascii="Times New Roman" w:hAnsi="Times New Roman" w:cs="Times New Roman"/>
          <w:color w:val="000000" w:themeColor="text1"/>
          <w:sz w:val="24"/>
          <w:szCs w:val="24"/>
        </w:rPr>
        <w:t>e član</w:t>
      </w:r>
      <w:r w:rsidR="005C1392">
        <w:rPr>
          <w:rFonts w:ascii="Times New Roman" w:hAnsi="Times New Roman" w:cs="Times New Roman"/>
          <w:color w:val="000000" w:themeColor="text1"/>
          <w:sz w:val="24"/>
          <w:szCs w:val="24"/>
        </w:rPr>
        <w:t>aka</w:t>
      </w:r>
      <w:r w:rsidR="001E67ED">
        <w:rPr>
          <w:rFonts w:ascii="Times New Roman" w:hAnsi="Times New Roman" w:cs="Times New Roman"/>
          <w:color w:val="000000" w:themeColor="text1"/>
          <w:sz w:val="24"/>
          <w:szCs w:val="24"/>
        </w:rPr>
        <w:t xml:space="preserve"> </w:t>
      </w:r>
      <w:r w:rsidR="005C1392">
        <w:rPr>
          <w:rFonts w:ascii="Times New Roman" w:hAnsi="Times New Roman" w:cs="Times New Roman"/>
          <w:color w:val="000000" w:themeColor="text1"/>
          <w:sz w:val="24"/>
          <w:szCs w:val="24"/>
        </w:rPr>
        <w:t>10</w:t>
      </w:r>
      <w:r w:rsidR="001E67ED">
        <w:rPr>
          <w:rFonts w:ascii="Times New Roman" w:hAnsi="Times New Roman" w:cs="Times New Roman"/>
          <w:color w:val="000000" w:themeColor="text1"/>
          <w:sz w:val="24"/>
          <w:szCs w:val="24"/>
        </w:rPr>
        <w:t>.</w:t>
      </w:r>
      <w:r w:rsidR="00D964D9">
        <w:rPr>
          <w:rFonts w:ascii="Times New Roman" w:hAnsi="Times New Roman" w:cs="Times New Roman"/>
          <w:color w:val="000000" w:themeColor="text1"/>
          <w:sz w:val="24"/>
          <w:szCs w:val="24"/>
        </w:rPr>
        <w:t>,</w:t>
      </w:r>
      <w:r w:rsidR="005C1392">
        <w:rPr>
          <w:rFonts w:ascii="Times New Roman" w:hAnsi="Times New Roman" w:cs="Times New Roman"/>
          <w:color w:val="000000" w:themeColor="text1"/>
          <w:sz w:val="24"/>
          <w:szCs w:val="24"/>
        </w:rPr>
        <w:t xml:space="preserve"> 11. </w:t>
      </w:r>
      <w:r w:rsidR="00D964D9">
        <w:rPr>
          <w:rFonts w:ascii="Times New Roman" w:hAnsi="Times New Roman" w:cs="Times New Roman"/>
          <w:color w:val="000000" w:themeColor="text1"/>
          <w:sz w:val="24"/>
          <w:szCs w:val="24"/>
        </w:rPr>
        <w:t xml:space="preserve">i </w:t>
      </w:r>
      <w:r w:rsidR="00D964D9" w:rsidRPr="00C95F02">
        <w:rPr>
          <w:rFonts w:ascii="Times New Roman" w:hAnsi="Times New Roman" w:cs="Times New Roman"/>
          <w:sz w:val="24"/>
          <w:szCs w:val="24"/>
        </w:rPr>
        <w:t xml:space="preserve">12. </w:t>
      </w:r>
      <w:r w:rsidR="005C1392">
        <w:rPr>
          <w:rFonts w:ascii="Times New Roman" w:hAnsi="Times New Roman" w:cs="Times New Roman"/>
          <w:color w:val="000000" w:themeColor="text1"/>
          <w:sz w:val="24"/>
          <w:szCs w:val="24"/>
        </w:rPr>
        <w:t>u vezi sa člankom 29</w:t>
      </w:r>
      <w:r w:rsidR="00C26007">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 xml:space="preserve"> ZSSI-a.</w:t>
      </w:r>
    </w:p>
    <w:p w14:paraId="003CAFD5" w14:textId="77777777" w:rsidR="00187BB9" w:rsidRDefault="00187BB9" w:rsidP="00841A1B">
      <w:pPr>
        <w:spacing w:after="0"/>
        <w:ind w:firstLine="708"/>
        <w:jc w:val="both"/>
        <w:rPr>
          <w:rFonts w:ascii="Times New Roman" w:hAnsi="Times New Roman" w:cs="Times New Roman"/>
          <w:color w:val="000000" w:themeColor="text1"/>
          <w:sz w:val="24"/>
          <w:szCs w:val="24"/>
        </w:rPr>
      </w:pPr>
    </w:p>
    <w:p w14:paraId="24DDF0B2" w14:textId="5780CFA6" w:rsidR="00187BB9" w:rsidRPr="00B1766B" w:rsidRDefault="00187BB9" w:rsidP="00841A1B">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3. stavkom 1. točkom 34. propisano je da su župani, gradonačelnici, općinski načelnici i njihovi zamjenici obveznici ZSSI-a te ste s obzirom da ste obnašali dužnost </w:t>
      </w:r>
      <w:r w:rsidR="00D964D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pćinske načelnice Općine Vrpolje u mandatima od 2013.-2017., 2017.-2021. te ponovno u mandatu koji je započeo 20. svibnja 2021. obvezni postupati sukladno odredbama ZSSI-a.</w:t>
      </w:r>
    </w:p>
    <w:p w14:paraId="28F808F7" w14:textId="4E7CAF17" w:rsidR="0002682C" w:rsidRPr="00B1766B" w:rsidRDefault="0002682C" w:rsidP="00841A1B">
      <w:pPr>
        <w:spacing w:after="0"/>
        <w:ind w:firstLine="708"/>
        <w:jc w:val="both"/>
        <w:rPr>
          <w:rFonts w:ascii="Times New Roman" w:hAnsi="Times New Roman" w:cs="Times New Roman"/>
          <w:color w:val="000000" w:themeColor="text1"/>
          <w:sz w:val="24"/>
          <w:szCs w:val="24"/>
        </w:rPr>
      </w:pPr>
    </w:p>
    <w:p w14:paraId="1BF76431" w14:textId="52A512CB" w:rsidR="00ED4FC3" w:rsidRPr="00ED4FC3" w:rsidRDefault="00ED4FC3" w:rsidP="00ED4FC3">
      <w:pPr>
        <w:ind w:firstLine="708"/>
        <w:jc w:val="both"/>
        <w:rPr>
          <w:rFonts w:ascii="Times New Roman" w:eastAsia="Calibri" w:hAnsi="Times New Roman" w:cs="Times New Roman"/>
          <w:sz w:val="24"/>
          <w:szCs w:val="24"/>
        </w:rPr>
      </w:pPr>
      <w:r w:rsidRPr="00ED4FC3">
        <w:rPr>
          <w:rFonts w:ascii="Times New Roman" w:eastAsia="Calibri" w:hAnsi="Times New Roman" w:cs="Times New Roman"/>
          <w:sz w:val="24"/>
          <w:szCs w:val="24"/>
        </w:rPr>
        <w:t>Povjerenstvo je</w:t>
      </w:r>
      <w:r w:rsidR="00D964D9">
        <w:rPr>
          <w:rFonts w:ascii="Times New Roman" w:eastAsia="Calibri" w:hAnsi="Times New Roman" w:cs="Times New Roman"/>
          <w:sz w:val="24"/>
          <w:szCs w:val="24"/>
        </w:rPr>
        <w:t xml:space="preserve"> </w:t>
      </w:r>
      <w:r w:rsidR="00D964D9" w:rsidRPr="00C95F02">
        <w:rPr>
          <w:rFonts w:ascii="Times New Roman" w:eastAsia="Calibri" w:hAnsi="Times New Roman" w:cs="Times New Roman"/>
          <w:sz w:val="24"/>
          <w:szCs w:val="24"/>
        </w:rPr>
        <w:t>u postupku redovite provjere</w:t>
      </w:r>
      <w:r w:rsidRPr="00C95F02">
        <w:rPr>
          <w:rFonts w:ascii="Times New Roman" w:eastAsia="Calibri" w:hAnsi="Times New Roman" w:cs="Times New Roman"/>
          <w:sz w:val="24"/>
          <w:szCs w:val="24"/>
        </w:rPr>
        <w:t xml:space="preserve"> </w:t>
      </w:r>
      <w:r w:rsidRPr="00ED4FC3">
        <w:rPr>
          <w:rFonts w:ascii="Times New Roman" w:eastAsia="Calibri" w:hAnsi="Times New Roman" w:cs="Times New Roman"/>
          <w:sz w:val="24"/>
          <w:szCs w:val="24"/>
        </w:rPr>
        <w:t xml:space="preserve">izvršilo uvid u </w:t>
      </w:r>
      <w:r w:rsidR="00187BB9">
        <w:rPr>
          <w:rFonts w:ascii="Times New Roman" w:eastAsia="Calibri" w:hAnsi="Times New Roman" w:cs="Times New Roman"/>
          <w:sz w:val="24"/>
          <w:szCs w:val="24"/>
        </w:rPr>
        <w:t xml:space="preserve"> Vašu </w:t>
      </w:r>
      <w:r w:rsidRPr="00ED4FC3">
        <w:rPr>
          <w:rFonts w:ascii="Times New Roman" w:eastAsia="Calibri" w:hAnsi="Times New Roman" w:cs="Times New Roman"/>
          <w:sz w:val="24"/>
          <w:szCs w:val="24"/>
        </w:rPr>
        <w:t>imovinsku karticu od 13. veljače 2024.</w:t>
      </w:r>
      <w:r w:rsidR="00D964D9">
        <w:rPr>
          <w:rFonts w:ascii="Times New Roman" w:eastAsia="Calibri" w:hAnsi="Times New Roman" w:cs="Times New Roman"/>
          <w:sz w:val="24"/>
          <w:szCs w:val="24"/>
        </w:rPr>
        <w:t xml:space="preserve"> godine</w:t>
      </w:r>
      <w:r w:rsidRPr="00ED4FC3">
        <w:rPr>
          <w:rFonts w:ascii="Times New Roman" w:eastAsia="Calibri" w:hAnsi="Times New Roman" w:cs="Times New Roman"/>
          <w:sz w:val="24"/>
          <w:szCs w:val="24"/>
        </w:rPr>
        <w:t xml:space="preserve"> te je utvrdilo nerazmjer između prijavljene imovine iz</w:t>
      </w:r>
      <w:r w:rsidR="00D964D9">
        <w:rPr>
          <w:rFonts w:ascii="Times New Roman" w:eastAsia="Calibri" w:hAnsi="Times New Roman" w:cs="Times New Roman"/>
          <w:sz w:val="24"/>
          <w:szCs w:val="24"/>
        </w:rPr>
        <w:t xml:space="preserve"> navedene</w:t>
      </w:r>
      <w:r w:rsidRPr="00ED4FC3">
        <w:rPr>
          <w:rFonts w:ascii="Times New Roman" w:eastAsia="Calibri" w:hAnsi="Times New Roman" w:cs="Times New Roman"/>
          <w:sz w:val="24"/>
          <w:szCs w:val="24"/>
        </w:rPr>
        <w:t xml:space="preserve"> imovinske kartice te stanja imovine kako proizlazi iz podataka pribavljenih od nadležnih tijela i to u odnosu na:</w:t>
      </w:r>
    </w:p>
    <w:p w14:paraId="7CCB7C1F" w14:textId="6BDA19E0" w:rsidR="00ED4FC3" w:rsidRDefault="00ED4FC3" w:rsidP="00ED4FC3">
      <w:pPr>
        <w:jc w:val="both"/>
        <w:rPr>
          <w:rFonts w:ascii="Times New Roman" w:eastAsia="Calibri" w:hAnsi="Times New Roman" w:cs="Times New Roman"/>
          <w:sz w:val="24"/>
          <w:szCs w:val="24"/>
        </w:rPr>
      </w:pPr>
      <w:r w:rsidRPr="00ED4FC3">
        <w:rPr>
          <w:rFonts w:ascii="Times New Roman" w:eastAsia="Calibri" w:hAnsi="Times New Roman" w:cs="Times New Roman"/>
          <w:sz w:val="24"/>
          <w:szCs w:val="24"/>
        </w:rPr>
        <w:t xml:space="preserve">- u dijelu podataka „Prihodi“, u rubrici „Plaća bračnog druga/životnog partnera dužnosnika na mjesečnoj razini“ u kojem </w:t>
      </w:r>
      <w:r w:rsidR="00187BB9">
        <w:rPr>
          <w:rFonts w:ascii="Times New Roman" w:eastAsia="Calibri" w:hAnsi="Times New Roman" w:cs="Times New Roman"/>
          <w:sz w:val="24"/>
          <w:szCs w:val="24"/>
        </w:rPr>
        <w:t>ste</w:t>
      </w:r>
      <w:r w:rsidRPr="00ED4FC3">
        <w:rPr>
          <w:rFonts w:ascii="Times New Roman" w:eastAsia="Calibri" w:hAnsi="Times New Roman" w:cs="Times New Roman"/>
          <w:sz w:val="24"/>
          <w:szCs w:val="24"/>
        </w:rPr>
        <w:t xml:space="preserve"> u imovinskoj kartici od 13. veljače 2024. g</w:t>
      </w:r>
      <w:r w:rsidR="00D964D9">
        <w:rPr>
          <w:rFonts w:ascii="Times New Roman" w:eastAsia="Calibri" w:hAnsi="Times New Roman" w:cs="Times New Roman"/>
          <w:sz w:val="24"/>
          <w:szCs w:val="24"/>
        </w:rPr>
        <w:t>odine</w:t>
      </w:r>
      <w:r w:rsidRPr="00ED4FC3">
        <w:rPr>
          <w:rFonts w:ascii="Times New Roman" w:eastAsia="Calibri" w:hAnsi="Times New Roman" w:cs="Times New Roman"/>
          <w:sz w:val="24"/>
          <w:szCs w:val="24"/>
        </w:rPr>
        <w:t xml:space="preserve"> prija</w:t>
      </w:r>
      <w:r w:rsidR="00187BB9">
        <w:rPr>
          <w:rFonts w:ascii="Times New Roman" w:eastAsia="Calibri" w:hAnsi="Times New Roman" w:cs="Times New Roman"/>
          <w:sz w:val="24"/>
          <w:szCs w:val="24"/>
        </w:rPr>
        <w:t>vili</w:t>
      </w:r>
      <w:r w:rsidRPr="00ED4FC3">
        <w:rPr>
          <w:rFonts w:ascii="Times New Roman" w:eastAsia="Calibri" w:hAnsi="Times New Roman" w:cs="Times New Roman"/>
          <w:sz w:val="24"/>
          <w:szCs w:val="24"/>
        </w:rPr>
        <w:t xml:space="preserve"> podatak o plaći bračnog druga u neto iznosu od 1.205,15 eura na mjesečnoj razini, što bi preračunato na godišnjoj razini bio iznos od 14.461,80 eura, dok iz podatka Porezne uprave proizlazi da je u 2023. g</w:t>
      </w:r>
      <w:r w:rsidR="00D964D9">
        <w:rPr>
          <w:rFonts w:ascii="Times New Roman" w:eastAsia="Calibri" w:hAnsi="Times New Roman" w:cs="Times New Roman"/>
          <w:sz w:val="24"/>
          <w:szCs w:val="24"/>
        </w:rPr>
        <w:t>odine</w:t>
      </w:r>
      <w:r w:rsidR="00187BB9">
        <w:rPr>
          <w:rFonts w:ascii="Times New Roman" w:eastAsia="Calibri" w:hAnsi="Times New Roman" w:cs="Times New Roman"/>
          <w:sz w:val="24"/>
          <w:szCs w:val="24"/>
        </w:rPr>
        <w:t xml:space="preserve"> Vaš</w:t>
      </w:r>
      <w:r w:rsidRPr="00ED4FC3">
        <w:rPr>
          <w:rFonts w:ascii="Times New Roman" w:eastAsia="Calibri" w:hAnsi="Times New Roman" w:cs="Times New Roman"/>
          <w:sz w:val="24"/>
          <w:szCs w:val="24"/>
        </w:rPr>
        <w:t xml:space="preserve"> bračni drug</w:t>
      </w:r>
      <w:r w:rsidR="00C95F02">
        <w:rPr>
          <w:rFonts w:ascii="Times New Roman" w:eastAsia="Calibri" w:hAnsi="Times New Roman" w:cs="Times New Roman"/>
          <w:sz w:val="24"/>
          <w:szCs w:val="24"/>
        </w:rPr>
        <w:t>,</w:t>
      </w:r>
      <w:r w:rsidRPr="00D964D9">
        <w:rPr>
          <w:rFonts w:ascii="Times New Roman" w:eastAsia="Calibri" w:hAnsi="Times New Roman" w:cs="Times New Roman"/>
          <w:color w:val="FF0000"/>
          <w:sz w:val="24"/>
          <w:szCs w:val="24"/>
        </w:rPr>
        <w:t xml:space="preserve"> </w:t>
      </w:r>
      <w:r w:rsidRPr="00ED4FC3">
        <w:rPr>
          <w:rFonts w:ascii="Times New Roman" w:eastAsia="Calibri" w:hAnsi="Times New Roman" w:cs="Times New Roman"/>
          <w:sz w:val="24"/>
          <w:szCs w:val="24"/>
        </w:rPr>
        <w:t>ostvario dohodak od nesamostalne djelatnosti – plaće u iznosu od 13.025,08 eura</w:t>
      </w:r>
      <w:r w:rsidR="00D964D9">
        <w:rPr>
          <w:rFonts w:ascii="Times New Roman" w:eastAsia="Calibri" w:hAnsi="Times New Roman" w:cs="Times New Roman"/>
          <w:sz w:val="24"/>
          <w:szCs w:val="24"/>
        </w:rPr>
        <w:t>.</w:t>
      </w:r>
    </w:p>
    <w:p w14:paraId="05064D33" w14:textId="220766E9" w:rsidR="00D964D9" w:rsidRPr="00C95F02" w:rsidRDefault="00D964D9" w:rsidP="00D964D9">
      <w:pPr>
        <w:ind w:firstLine="708"/>
        <w:jc w:val="both"/>
        <w:rPr>
          <w:rFonts w:ascii="Times New Roman" w:eastAsia="Calibri" w:hAnsi="Times New Roman" w:cs="Times New Roman"/>
          <w:sz w:val="24"/>
          <w:szCs w:val="24"/>
        </w:rPr>
      </w:pPr>
      <w:r w:rsidRPr="00C95F02">
        <w:rPr>
          <w:rFonts w:ascii="Times New Roman" w:eastAsia="Calibri" w:hAnsi="Times New Roman" w:cs="Times New Roman"/>
          <w:sz w:val="24"/>
          <w:szCs w:val="24"/>
        </w:rPr>
        <w:t xml:space="preserve">Također, usporedbom podataka u imovinskoj kartici i podataka iz Matice vjenčanih, Povjerenstvo je nesporno utvrdilo da se radi o Vašem bračnom drugu, odnosno istoj osobi. </w:t>
      </w:r>
    </w:p>
    <w:p w14:paraId="4DD4B8F6" w14:textId="2264521A" w:rsidR="00ED4FC3" w:rsidRPr="00ED4FC3" w:rsidRDefault="00D964D9" w:rsidP="00D964D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Dakle,</w:t>
      </w:r>
      <w:r w:rsidR="00ED4FC3" w:rsidRPr="00ED4FC3">
        <w:rPr>
          <w:rFonts w:ascii="Times New Roman" w:eastAsia="Calibri" w:hAnsi="Times New Roman" w:cs="Times New Roman"/>
          <w:sz w:val="24"/>
          <w:szCs w:val="24"/>
        </w:rPr>
        <w:t xml:space="preserve"> iz usporedbe podataka iz provjeravane imovinske kartice</w:t>
      </w:r>
      <w:r>
        <w:rPr>
          <w:rFonts w:ascii="Times New Roman" w:eastAsia="Calibri" w:hAnsi="Times New Roman" w:cs="Times New Roman"/>
          <w:sz w:val="24"/>
          <w:szCs w:val="24"/>
        </w:rPr>
        <w:t xml:space="preserve"> za 2023. godinu</w:t>
      </w:r>
      <w:r w:rsidR="00ED4FC3" w:rsidRPr="00ED4FC3">
        <w:rPr>
          <w:rFonts w:ascii="Times New Roman" w:eastAsia="Calibri" w:hAnsi="Times New Roman" w:cs="Times New Roman"/>
          <w:sz w:val="24"/>
          <w:szCs w:val="24"/>
        </w:rPr>
        <w:t xml:space="preserve"> i podataka prikupljenih od Porezne uprave Ministarstva financija </w:t>
      </w:r>
      <w:r w:rsidR="008A4289">
        <w:rPr>
          <w:rFonts w:ascii="Times New Roman" w:eastAsia="Calibri" w:hAnsi="Times New Roman" w:cs="Times New Roman"/>
          <w:sz w:val="24"/>
          <w:szCs w:val="24"/>
        </w:rPr>
        <w:t>utvrđen je</w:t>
      </w:r>
      <w:r w:rsidR="00ED4FC3" w:rsidRPr="00ED4FC3">
        <w:rPr>
          <w:rFonts w:ascii="Times New Roman" w:eastAsia="Calibri" w:hAnsi="Times New Roman" w:cs="Times New Roman"/>
          <w:sz w:val="24"/>
          <w:szCs w:val="24"/>
        </w:rPr>
        <w:t xml:space="preserve"> mogući nerazmjer koji bi proizašao iz neprijavljivanja točnog podataka o iznosu plaće</w:t>
      </w:r>
      <w:r w:rsidR="008A4289">
        <w:rPr>
          <w:rFonts w:ascii="Times New Roman" w:eastAsia="Calibri" w:hAnsi="Times New Roman" w:cs="Times New Roman"/>
          <w:sz w:val="24"/>
          <w:szCs w:val="24"/>
        </w:rPr>
        <w:t xml:space="preserve"> Vašeg</w:t>
      </w:r>
      <w:r w:rsidR="00ED4FC3" w:rsidRPr="00ED4FC3">
        <w:rPr>
          <w:rFonts w:ascii="Times New Roman" w:eastAsia="Calibri" w:hAnsi="Times New Roman" w:cs="Times New Roman"/>
          <w:sz w:val="24"/>
          <w:szCs w:val="24"/>
        </w:rPr>
        <w:t xml:space="preserve"> bračnog druga u 2023.</w:t>
      </w:r>
      <w:r>
        <w:rPr>
          <w:rFonts w:ascii="Times New Roman" w:eastAsia="Calibri" w:hAnsi="Times New Roman" w:cs="Times New Roman"/>
          <w:sz w:val="24"/>
          <w:szCs w:val="24"/>
        </w:rPr>
        <w:t xml:space="preserve"> godini. </w:t>
      </w:r>
    </w:p>
    <w:p w14:paraId="4B648A5C" w14:textId="3DE7FA1B" w:rsidR="00ED4FC3" w:rsidRPr="00ED4FC3" w:rsidRDefault="00D964D9" w:rsidP="00D964D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w:t>
      </w:r>
      <w:r w:rsidR="00ED4FC3" w:rsidRPr="00ED4FC3">
        <w:rPr>
          <w:rFonts w:ascii="Times New Roman" w:eastAsia="Calibri" w:hAnsi="Times New Roman" w:cs="Times New Roman"/>
          <w:sz w:val="24"/>
          <w:szCs w:val="24"/>
        </w:rPr>
        <w:t xml:space="preserve"> Zaključkom</w:t>
      </w:r>
      <w:r>
        <w:rPr>
          <w:rFonts w:ascii="Times New Roman" w:eastAsia="Calibri" w:hAnsi="Times New Roman" w:cs="Times New Roman"/>
          <w:sz w:val="24"/>
          <w:szCs w:val="24"/>
        </w:rPr>
        <w:t xml:space="preserve"> Povjerenstva </w:t>
      </w:r>
      <w:r w:rsidR="00ED4FC3" w:rsidRPr="00ED4FC3">
        <w:rPr>
          <w:rFonts w:ascii="Times New Roman" w:eastAsia="Calibri" w:hAnsi="Times New Roman" w:cs="Times New Roman"/>
          <w:sz w:val="24"/>
          <w:szCs w:val="24"/>
        </w:rPr>
        <w:t xml:space="preserve">od 28. listopada 2024. </w:t>
      </w:r>
      <w:r>
        <w:rPr>
          <w:rFonts w:ascii="Times New Roman" w:eastAsia="Calibri" w:hAnsi="Times New Roman" w:cs="Times New Roman"/>
          <w:sz w:val="24"/>
          <w:szCs w:val="24"/>
        </w:rPr>
        <w:t xml:space="preserve">godine </w:t>
      </w:r>
      <w:r w:rsidR="00ED4FC3" w:rsidRPr="00ED4FC3">
        <w:rPr>
          <w:rFonts w:ascii="Times New Roman" w:eastAsia="Calibri" w:hAnsi="Times New Roman" w:cs="Times New Roman"/>
          <w:sz w:val="24"/>
          <w:szCs w:val="24"/>
        </w:rPr>
        <w:t>pozvan</w:t>
      </w:r>
      <w:r w:rsidR="008A4289">
        <w:rPr>
          <w:rFonts w:ascii="Times New Roman" w:eastAsia="Calibri" w:hAnsi="Times New Roman" w:cs="Times New Roman"/>
          <w:sz w:val="24"/>
          <w:szCs w:val="24"/>
        </w:rPr>
        <w:t>i ste</w:t>
      </w:r>
      <w:r w:rsidR="00ED4FC3" w:rsidRPr="00ED4FC3">
        <w:rPr>
          <w:rFonts w:ascii="Times New Roman" w:eastAsia="Calibri" w:hAnsi="Times New Roman" w:cs="Times New Roman"/>
          <w:sz w:val="24"/>
          <w:szCs w:val="24"/>
        </w:rPr>
        <w:t xml:space="preserve"> da se očituje</w:t>
      </w:r>
      <w:r w:rsidR="008A4289">
        <w:rPr>
          <w:rFonts w:ascii="Times New Roman" w:eastAsia="Calibri" w:hAnsi="Times New Roman" w:cs="Times New Roman"/>
          <w:sz w:val="24"/>
          <w:szCs w:val="24"/>
        </w:rPr>
        <w:t>te</w:t>
      </w:r>
      <w:r w:rsidR="00ED4FC3" w:rsidRPr="00ED4FC3">
        <w:rPr>
          <w:rFonts w:ascii="Times New Roman" w:eastAsia="Calibri" w:hAnsi="Times New Roman" w:cs="Times New Roman"/>
          <w:sz w:val="24"/>
          <w:szCs w:val="24"/>
        </w:rPr>
        <w:t xml:space="preserve"> na mogući nesklad i nerazmjer između prijavljene imovine iz imovinske kartice o podnesene 13. veljače 2024. i stanja imovine kako proizlazi iz podataka pribavljenih od nadležnih tijela.</w:t>
      </w:r>
    </w:p>
    <w:p w14:paraId="498EEF99" w14:textId="0DC9CA83" w:rsidR="00ED4FC3" w:rsidRPr="00ED4FC3" w:rsidRDefault="008A4289" w:rsidP="00D964D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Dana</w:t>
      </w:r>
      <w:r w:rsidR="00ED4FC3" w:rsidRPr="00ED4FC3">
        <w:rPr>
          <w:rFonts w:ascii="Times New Roman" w:eastAsia="Calibri" w:hAnsi="Times New Roman" w:cs="Times New Roman"/>
          <w:sz w:val="24"/>
          <w:szCs w:val="24"/>
        </w:rPr>
        <w:t xml:space="preserve"> 19. studenog 2024.</w:t>
      </w:r>
      <w:r>
        <w:rPr>
          <w:rFonts w:ascii="Times New Roman" w:eastAsia="Calibri" w:hAnsi="Times New Roman" w:cs="Times New Roman"/>
          <w:sz w:val="24"/>
          <w:szCs w:val="24"/>
        </w:rPr>
        <w:t xml:space="preserve"> zaprimljeno je Vaše</w:t>
      </w:r>
      <w:r w:rsidR="00ED4FC3" w:rsidRPr="00ED4FC3">
        <w:rPr>
          <w:rFonts w:ascii="Times New Roman" w:eastAsia="Calibri" w:hAnsi="Times New Roman" w:cs="Times New Roman"/>
          <w:sz w:val="24"/>
          <w:szCs w:val="24"/>
        </w:rPr>
        <w:t xml:space="preserve"> očitova</w:t>
      </w:r>
      <w:r>
        <w:rPr>
          <w:rFonts w:ascii="Times New Roman" w:eastAsia="Calibri" w:hAnsi="Times New Roman" w:cs="Times New Roman"/>
          <w:sz w:val="24"/>
          <w:szCs w:val="24"/>
        </w:rPr>
        <w:t>nje</w:t>
      </w:r>
      <w:r w:rsidR="00ED4FC3" w:rsidRPr="00ED4FC3">
        <w:rPr>
          <w:rFonts w:ascii="Times New Roman" w:eastAsia="Calibri" w:hAnsi="Times New Roman" w:cs="Times New Roman"/>
          <w:sz w:val="24"/>
          <w:szCs w:val="24"/>
        </w:rPr>
        <w:t xml:space="preserve"> na navedeni Zaključak</w:t>
      </w:r>
      <w:r>
        <w:rPr>
          <w:rFonts w:ascii="Times New Roman" w:eastAsia="Calibri" w:hAnsi="Times New Roman" w:cs="Times New Roman"/>
          <w:sz w:val="24"/>
          <w:szCs w:val="24"/>
        </w:rPr>
        <w:t xml:space="preserve"> u kojem ste naveli</w:t>
      </w:r>
      <w:r w:rsidR="00ED4FC3" w:rsidRPr="00ED4FC3">
        <w:rPr>
          <w:rFonts w:ascii="Times New Roman" w:eastAsia="Calibri" w:hAnsi="Times New Roman" w:cs="Times New Roman"/>
          <w:sz w:val="24"/>
          <w:szCs w:val="24"/>
        </w:rPr>
        <w:t xml:space="preserve"> da </w:t>
      </w:r>
      <w:r>
        <w:rPr>
          <w:rFonts w:ascii="Times New Roman" w:eastAsia="Calibri" w:hAnsi="Times New Roman" w:cs="Times New Roman"/>
          <w:sz w:val="24"/>
          <w:szCs w:val="24"/>
        </w:rPr>
        <w:t>ste</w:t>
      </w:r>
      <w:r w:rsidR="00ED4FC3" w:rsidRPr="00ED4FC3">
        <w:rPr>
          <w:rFonts w:ascii="Times New Roman" w:eastAsia="Calibri" w:hAnsi="Times New Roman" w:cs="Times New Roman"/>
          <w:sz w:val="24"/>
          <w:szCs w:val="24"/>
        </w:rPr>
        <w:t xml:space="preserve"> prilikom popunjavanja imovinske kartice od 13. veljače 2024.</w:t>
      </w:r>
      <w:r w:rsidR="007916F6">
        <w:rPr>
          <w:rFonts w:ascii="Times New Roman" w:eastAsia="Calibri" w:hAnsi="Times New Roman" w:cs="Times New Roman"/>
          <w:sz w:val="24"/>
          <w:szCs w:val="24"/>
        </w:rPr>
        <w:t xml:space="preserve"> godine</w:t>
      </w:r>
      <w:r w:rsidR="00ED4FC3" w:rsidRPr="00ED4FC3">
        <w:rPr>
          <w:rFonts w:ascii="Times New Roman" w:eastAsia="Calibri" w:hAnsi="Times New Roman" w:cs="Times New Roman"/>
          <w:sz w:val="24"/>
          <w:szCs w:val="24"/>
        </w:rPr>
        <w:t xml:space="preserve"> u dijelu „Plaća bračnog druga/životnog partnera dužnosnika na mjesečnoj razini“ kao podlogu koristil</w:t>
      </w:r>
      <w:r>
        <w:rPr>
          <w:rFonts w:ascii="Times New Roman" w:eastAsia="Calibri" w:hAnsi="Times New Roman" w:cs="Times New Roman"/>
          <w:sz w:val="24"/>
          <w:szCs w:val="24"/>
        </w:rPr>
        <w:t>i</w:t>
      </w:r>
      <w:r w:rsidR="00ED4FC3" w:rsidRPr="00ED4FC3">
        <w:rPr>
          <w:rFonts w:ascii="Times New Roman" w:eastAsia="Calibri" w:hAnsi="Times New Roman" w:cs="Times New Roman"/>
          <w:sz w:val="24"/>
          <w:szCs w:val="24"/>
        </w:rPr>
        <w:t xml:space="preserve"> dokument bankovni izvadak Privredne banke Zagreb d.d. bračnog druga za mjesec prosinac 2023. te</w:t>
      </w:r>
      <w:r>
        <w:rPr>
          <w:rFonts w:ascii="Times New Roman" w:eastAsia="Calibri" w:hAnsi="Times New Roman" w:cs="Times New Roman"/>
          <w:sz w:val="24"/>
          <w:szCs w:val="24"/>
        </w:rPr>
        <w:t xml:space="preserve"> </w:t>
      </w:r>
      <w:r w:rsidR="007916F6">
        <w:rPr>
          <w:rFonts w:ascii="Times New Roman" w:eastAsia="Calibri" w:hAnsi="Times New Roman" w:cs="Times New Roman"/>
          <w:sz w:val="24"/>
          <w:szCs w:val="24"/>
        </w:rPr>
        <w:t>ste ujedno</w:t>
      </w:r>
      <w:r w:rsidR="00ED4FC3" w:rsidRPr="00ED4FC3">
        <w:rPr>
          <w:rFonts w:ascii="Times New Roman" w:eastAsia="Calibri" w:hAnsi="Times New Roman" w:cs="Times New Roman"/>
          <w:sz w:val="24"/>
          <w:szCs w:val="24"/>
        </w:rPr>
        <w:t xml:space="preserve"> isti priložil</w:t>
      </w:r>
      <w:r w:rsidR="007916F6">
        <w:rPr>
          <w:rFonts w:ascii="Times New Roman" w:eastAsia="Calibri" w:hAnsi="Times New Roman" w:cs="Times New Roman"/>
          <w:sz w:val="24"/>
          <w:szCs w:val="24"/>
        </w:rPr>
        <w:t>i</w:t>
      </w:r>
      <w:r w:rsidR="00ED4FC3" w:rsidRPr="00ED4FC3">
        <w:rPr>
          <w:rFonts w:ascii="Times New Roman" w:eastAsia="Calibri" w:hAnsi="Times New Roman" w:cs="Times New Roman"/>
          <w:sz w:val="24"/>
          <w:szCs w:val="24"/>
        </w:rPr>
        <w:t xml:space="preserve"> kao dokaz uz očitovanje. Navel</w:t>
      </w:r>
      <w:r>
        <w:rPr>
          <w:rFonts w:ascii="Times New Roman" w:eastAsia="Calibri" w:hAnsi="Times New Roman" w:cs="Times New Roman"/>
          <w:sz w:val="24"/>
          <w:szCs w:val="24"/>
        </w:rPr>
        <w:t>i</w:t>
      </w:r>
      <w:r w:rsidR="00ED4FC3" w:rsidRPr="00ED4FC3">
        <w:rPr>
          <w:rFonts w:ascii="Times New Roman" w:eastAsia="Calibri" w:hAnsi="Times New Roman" w:cs="Times New Roman"/>
          <w:sz w:val="24"/>
          <w:szCs w:val="24"/>
        </w:rPr>
        <w:t xml:space="preserve"> </w:t>
      </w:r>
      <w:r>
        <w:rPr>
          <w:rFonts w:ascii="Times New Roman" w:eastAsia="Calibri" w:hAnsi="Times New Roman" w:cs="Times New Roman"/>
          <w:sz w:val="24"/>
          <w:szCs w:val="24"/>
        </w:rPr>
        <w:t>ste</w:t>
      </w:r>
      <w:r w:rsidR="00ED4FC3" w:rsidRPr="00ED4FC3">
        <w:rPr>
          <w:rFonts w:ascii="Times New Roman" w:eastAsia="Calibri" w:hAnsi="Times New Roman" w:cs="Times New Roman"/>
          <w:sz w:val="24"/>
          <w:szCs w:val="24"/>
        </w:rPr>
        <w:t xml:space="preserve"> da nažalost ne može</w:t>
      </w:r>
      <w:r>
        <w:rPr>
          <w:rFonts w:ascii="Times New Roman" w:eastAsia="Calibri" w:hAnsi="Times New Roman" w:cs="Times New Roman"/>
          <w:sz w:val="24"/>
          <w:szCs w:val="24"/>
        </w:rPr>
        <w:t>te</w:t>
      </w:r>
      <w:r w:rsidR="00ED4FC3" w:rsidRPr="00ED4FC3">
        <w:rPr>
          <w:rFonts w:ascii="Times New Roman" w:eastAsia="Calibri" w:hAnsi="Times New Roman" w:cs="Times New Roman"/>
          <w:sz w:val="24"/>
          <w:szCs w:val="24"/>
        </w:rPr>
        <w:t xml:space="preserve"> utvrditi na koji </w:t>
      </w:r>
      <w:r>
        <w:rPr>
          <w:rFonts w:ascii="Times New Roman" w:eastAsia="Calibri" w:hAnsi="Times New Roman" w:cs="Times New Roman"/>
          <w:sz w:val="24"/>
          <w:szCs w:val="24"/>
        </w:rPr>
        <w:t>ste</w:t>
      </w:r>
      <w:r w:rsidR="00ED4FC3" w:rsidRPr="00ED4FC3">
        <w:rPr>
          <w:rFonts w:ascii="Times New Roman" w:eastAsia="Calibri" w:hAnsi="Times New Roman" w:cs="Times New Roman"/>
          <w:sz w:val="24"/>
          <w:szCs w:val="24"/>
        </w:rPr>
        <w:t xml:space="preserve"> način došl</w:t>
      </w:r>
      <w:r>
        <w:rPr>
          <w:rFonts w:ascii="Times New Roman" w:eastAsia="Calibri" w:hAnsi="Times New Roman" w:cs="Times New Roman"/>
          <w:sz w:val="24"/>
          <w:szCs w:val="24"/>
        </w:rPr>
        <w:t>i</w:t>
      </w:r>
      <w:r w:rsidR="00ED4FC3" w:rsidRPr="00ED4FC3">
        <w:rPr>
          <w:rFonts w:ascii="Times New Roman" w:eastAsia="Calibri" w:hAnsi="Times New Roman" w:cs="Times New Roman"/>
          <w:sz w:val="24"/>
          <w:szCs w:val="24"/>
        </w:rPr>
        <w:t xml:space="preserve"> do izračuna od 1.205,15 eura te da</w:t>
      </w:r>
      <w:r>
        <w:rPr>
          <w:rFonts w:ascii="Times New Roman" w:eastAsia="Calibri" w:hAnsi="Times New Roman" w:cs="Times New Roman"/>
          <w:sz w:val="24"/>
          <w:szCs w:val="24"/>
        </w:rPr>
        <w:t xml:space="preserve"> Vam</w:t>
      </w:r>
      <w:r w:rsidR="00ED4FC3" w:rsidRPr="00ED4FC3">
        <w:rPr>
          <w:rFonts w:ascii="Times New Roman" w:eastAsia="Calibri" w:hAnsi="Times New Roman" w:cs="Times New Roman"/>
          <w:sz w:val="24"/>
          <w:szCs w:val="24"/>
        </w:rPr>
        <w:t xml:space="preserve"> se vjerojatno potkrala omaška prilikom izračuna jer </w:t>
      </w:r>
      <w:r>
        <w:rPr>
          <w:rFonts w:ascii="Times New Roman" w:eastAsia="Calibri" w:hAnsi="Times New Roman" w:cs="Times New Roman"/>
          <w:sz w:val="24"/>
          <w:szCs w:val="24"/>
        </w:rPr>
        <w:t>Vam</w:t>
      </w:r>
      <w:r w:rsidR="00ED4FC3" w:rsidRPr="00ED4FC3">
        <w:rPr>
          <w:rFonts w:ascii="Times New Roman" w:eastAsia="Calibri" w:hAnsi="Times New Roman" w:cs="Times New Roman"/>
          <w:sz w:val="24"/>
          <w:szCs w:val="24"/>
        </w:rPr>
        <w:t xml:space="preserve"> nije bila namjera da navedenim iznosom proizađe nesklad ili nerazmjer imovinske kartice</w:t>
      </w:r>
    </w:p>
    <w:p w14:paraId="69232261" w14:textId="01C1726E" w:rsidR="0084720D" w:rsidRPr="00B1766B" w:rsidRDefault="0084720D" w:rsidP="008A4289">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B1766B">
        <w:rPr>
          <w:rFonts w:ascii="Times New Roman" w:hAnsi="Times New Roman" w:cs="Times New Roman"/>
          <w:color w:val="000000" w:themeColor="text1"/>
          <w:sz w:val="24"/>
          <w:szCs w:val="24"/>
        </w:rPr>
        <w:t>i</w:t>
      </w:r>
      <w:r w:rsidRPr="00B1766B">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B1766B" w:rsidRDefault="0084720D" w:rsidP="0084720D">
      <w:pPr>
        <w:spacing w:after="0"/>
        <w:ind w:firstLine="708"/>
        <w:jc w:val="both"/>
        <w:rPr>
          <w:rFonts w:ascii="Times New Roman" w:hAnsi="Times New Roman" w:cs="Times New Roman"/>
          <w:color w:val="000000" w:themeColor="text1"/>
          <w:sz w:val="24"/>
          <w:szCs w:val="24"/>
        </w:rPr>
      </w:pPr>
    </w:p>
    <w:p w14:paraId="37B924DD" w14:textId="77777777" w:rsidR="00432CC7" w:rsidRDefault="0084720D" w:rsidP="0084720D">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16445ECE" w14:textId="77777777" w:rsidR="00432CC7" w:rsidRDefault="00432CC7" w:rsidP="0084720D">
      <w:pPr>
        <w:spacing w:after="0"/>
        <w:ind w:firstLine="708"/>
        <w:jc w:val="both"/>
        <w:rPr>
          <w:rFonts w:ascii="Times New Roman" w:hAnsi="Times New Roman" w:cs="Times New Roman"/>
          <w:sz w:val="24"/>
          <w:szCs w:val="24"/>
        </w:rPr>
      </w:pPr>
    </w:p>
    <w:p w14:paraId="3F72B08A" w14:textId="77777777" w:rsidR="00432CC7" w:rsidRPr="00432CC7" w:rsidRDefault="00432CC7" w:rsidP="00432CC7">
      <w:pPr>
        <w:spacing w:after="0"/>
        <w:ind w:firstLine="708"/>
        <w:jc w:val="both"/>
        <w:rPr>
          <w:rFonts w:ascii="Times New Roman" w:hAnsi="Times New Roman" w:cs="Times New Roman"/>
          <w:sz w:val="24"/>
          <w:szCs w:val="24"/>
        </w:rPr>
      </w:pPr>
      <w:r w:rsidRPr="00432CC7">
        <w:rPr>
          <w:rFonts w:ascii="Times New Roman" w:hAnsi="Times New Roman" w:cs="Times New Roman"/>
          <w:sz w:val="24"/>
          <w:szCs w:val="24"/>
        </w:rPr>
        <w:t xml:space="preserve">Člankom 10. stavkom 1. ZSSI-a propisano je da su obveznici  dužni, bez obzira na to obnašaju li dužnost profesionalno, podnijeti Povjerenstvu imovinsku karticu koja sadrži podatke propisane Zakonom. Stavkom 2. istog članka propisano je da su obveznici dužni podnijeti imovinsku karticu u roku od 30 dana od dana stupanja na dužnost te u roku od 30 dana  po prestanku obnašanja dužnosti. Stavkom 3. istog članka propisano je da su obveznici koji su ponovno izabrani ili imenovani na istu dužnost obvezni u roku od 30 dana od dana stupanja na istu dužnost podnijeti imovinsku karticu, dok je stavkom 4. propisano da su obveznici dužni jednom godišnje podnositi imovinske kartice  Povjerenstvu do 31. siječnja tekuće godine za prethodnu godinu. </w:t>
      </w:r>
    </w:p>
    <w:p w14:paraId="2DEB6192" w14:textId="77777777" w:rsidR="00432CC7" w:rsidRPr="00432CC7" w:rsidRDefault="00432CC7" w:rsidP="00432CC7">
      <w:pPr>
        <w:spacing w:after="0"/>
        <w:ind w:firstLine="708"/>
        <w:jc w:val="both"/>
        <w:rPr>
          <w:rFonts w:ascii="Times New Roman" w:hAnsi="Times New Roman" w:cs="Times New Roman"/>
          <w:sz w:val="24"/>
          <w:szCs w:val="24"/>
        </w:rPr>
      </w:pPr>
    </w:p>
    <w:p w14:paraId="3A0AE3CC" w14:textId="77777777" w:rsidR="00432CC7" w:rsidRPr="00432CC7" w:rsidRDefault="00432CC7" w:rsidP="00432CC7">
      <w:pPr>
        <w:spacing w:after="0"/>
        <w:ind w:firstLine="708"/>
        <w:jc w:val="both"/>
        <w:rPr>
          <w:rFonts w:ascii="Times New Roman" w:hAnsi="Times New Roman" w:cs="Times New Roman"/>
          <w:sz w:val="24"/>
          <w:szCs w:val="24"/>
        </w:rPr>
      </w:pPr>
      <w:r w:rsidRPr="00432CC7">
        <w:rPr>
          <w:rFonts w:ascii="Times New Roman" w:hAnsi="Times New Roman" w:cs="Times New Roman"/>
          <w:sz w:val="24"/>
          <w:szCs w:val="24"/>
        </w:rPr>
        <w:t xml:space="preserve">Člankom 11. stavkom 5. ZSSI-a propisano je da podaci o stečenoj imovini između ostalog obuhvaćaju i podatke o dohotku od nesamostalnog rada, dohotku od samostalne djelatnosti, dohotku od imovine i imovinskih prava, dohotku od kapitala i drugom dohotku, osim primicima koji predstavljaju naknadu putnih i drugih troškova rada obveznika, partnera ili malodobne djece, sukladno posebnim propisima kojima je uređeno oporezivanje dohotka. Sukladno članku 12. </w:t>
      </w:r>
      <w:r w:rsidRPr="00432CC7">
        <w:rPr>
          <w:rFonts w:ascii="Times New Roman" w:hAnsi="Times New Roman" w:cs="Times New Roman"/>
          <w:sz w:val="24"/>
          <w:szCs w:val="24"/>
        </w:rPr>
        <w:lastRenderedPageBreak/>
        <w:t xml:space="preserve">stavku 3. ZSSI-a obveznik je dužan dostaviti dopune, objašnjenja i dokaze o navodima iz podnesene imovinske kartice na traženje Povjerenstva i u roku koji ono odredi. </w:t>
      </w:r>
    </w:p>
    <w:p w14:paraId="4ED1E712" w14:textId="77777777" w:rsidR="00432CC7" w:rsidRPr="00432CC7" w:rsidRDefault="00432CC7" w:rsidP="00432CC7">
      <w:pPr>
        <w:spacing w:after="0"/>
        <w:ind w:firstLine="708"/>
        <w:jc w:val="both"/>
        <w:rPr>
          <w:rFonts w:ascii="Times New Roman" w:hAnsi="Times New Roman" w:cs="Times New Roman"/>
          <w:sz w:val="24"/>
          <w:szCs w:val="24"/>
        </w:rPr>
      </w:pPr>
    </w:p>
    <w:p w14:paraId="659A6ED6" w14:textId="77777777" w:rsidR="00432CC7" w:rsidRPr="00432CC7" w:rsidRDefault="00432CC7" w:rsidP="00432CC7">
      <w:pPr>
        <w:spacing w:after="0"/>
        <w:ind w:firstLine="708"/>
        <w:jc w:val="both"/>
        <w:rPr>
          <w:rFonts w:ascii="Times New Roman" w:hAnsi="Times New Roman" w:cs="Times New Roman"/>
          <w:sz w:val="24"/>
          <w:szCs w:val="24"/>
        </w:rPr>
      </w:pPr>
      <w:r w:rsidRPr="00432CC7">
        <w:rPr>
          <w:rFonts w:ascii="Times New Roman" w:hAnsi="Times New Roman" w:cs="Times New Roman"/>
          <w:sz w:val="24"/>
          <w:szCs w:val="24"/>
        </w:rPr>
        <w:t>Člankom 12. stavkom 1. ZSSI-a propisano je da je obveznik dužan istinito i potpuno ispuniti imovinsku karticu, uključujući pitanja o imovini, načinu stjecanja i izvorima sredstava za sebe i za osobe o čijem je imovinskom stanju obvezan podnijeti izvješće. Stavkom 3. propisano je da je na traženje Povjerenstva i u roku koji ono odredi obveznik dužan dostaviti dopune, objašnjenja i dokaze o navodima iz podnesene imovinske kartice.</w:t>
      </w:r>
    </w:p>
    <w:p w14:paraId="709AE4A7" w14:textId="77777777" w:rsidR="00432CC7" w:rsidRPr="00432CC7" w:rsidRDefault="00432CC7" w:rsidP="00432CC7">
      <w:pPr>
        <w:spacing w:after="0"/>
        <w:ind w:firstLine="708"/>
        <w:jc w:val="both"/>
        <w:rPr>
          <w:rFonts w:ascii="Times New Roman" w:hAnsi="Times New Roman" w:cs="Times New Roman"/>
          <w:sz w:val="24"/>
          <w:szCs w:val="24"/>
        </w:rPr>
      </w:pPr>
    </w:p>
    <w:p w14:paraId="2D44117D" w14:textId="0142BD81" w:rsidR="0084720D" w:rsidRDefault="00432CC7" w:rsidP="00432CC7">
      <w:pPr>
        <w:spacing w:after="0"/>
        <w:ind w:firstLine="708"/>
        <w:jc w:val="both"/>
        <w:rPr>
          <w:rFonts w:ascii="Times New Roman" w:hAnsi="Times New Roman" w:cs="Times New Roman"/>
          <w:sz w:val="24"/>
          <w:szCs w:val="24"/>
        </w:rPr>
      </w:pPr>
      <w:r w:rsidRPr="00432CC7">
        <w:rPr>
          <w:rFonts w:ascii="Times New Roman" w:hAnsi="Times New Roman" w:cs="Times New Roman"/>
          <w:sz w:val="24"/>
          <w:szCs w:val="24"/>
        </w:rPr>
        <w:t>Člankom 29. stavkom 1. ZSSI-a propisano je da ako obveznik ne dostavi Povjerenstvu očitovanje iz članka 28. stavka 2. toga Zakona u roku od 15 dana, ili ne priloži odgovarajuće dokaze na temelju kojih se osnovano može utvrditi da je stvarno imovinsko stanje bilo istovjetno prijavljenim podacima, a ne podacima pribavljenim od nadležnih tijela, Povjerenstvo će pokrenuti postupak zbog povrede odredbi članka 10., članka 11. i članka 12. ZSSI-a.</w:t>
      </w:r>
      <w:r w:rsidR="00F91C0A">
        <w:rPr>
          <w:rFonts w:ascii="Times New Roman" w:hAnsi="Times New Roman" w:cs="Times New Roman"/>
          <w:sz w:val="24"/>
          <w:szCs w:val="24"/>
        </w:rPr>
        <w:t xml:space="preserve"> </w:t>
      </w:r>
    </w:p>
    <w:p w14:paraId="46F22982" w14:textId="532F2E27" w:rsidR="00A53AEC" w:rsidRDefault="00A53AEC" w:rsidP="0084720D">
      <w:pPr>
        <w:spacing w:after="0"/>
        <w:ind w:firstLine="708"/>
        <w:jc w:val="both"/>
        <w:rPr>
          <w:rFonts w:ascii="Times New Roman" w:hAnsi="Times New Roman" w:cs="Times New Roman"/>
          <w:sz w:val="24"/>
          <w:szCs w:val="24"/>
        </w:rPr>
      </w:pPr>
    </w:p>
    <w:p w14:paraId="51D6D045" w14:textId="77777777" w:rsidR="007916F6" w:rsidRDefault="007916F6" w:rsidP="00C7259C">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  </w:t>
      </w:r>
      <w:r w:rsidR="00894995">
        <w:rPr>
          <w:rFonts w:ascii="Times New Roman" w:hAnsi="Times New Roman" w:cs="Times New Roman"/>
          <w:sz w:val="24"/>
          <w:szCs w:val="24"/>
        </w:rPr>
        <w:t>Povjerenstvo ističe</w:t>
      </w:r>
      <w:r>
        <w:rPr>
          <w:rFonts w:ascii="Times New Roman" w:hAnsi="Times New Roman" w:cs="Times New Roman"/>
          <w:sz w:val="24"/>
          <w:szCs w:val="24"/>
        </w:rPr>
        <w:t xml:space="preserve"> u odnosu na utvrđeni nesrazmjer odnosno nesklad vezano za plaću bračnog druga,</w:t>
      </w:r>
      <w:r w:rsidR="00D72B6F">
        <w:rPr>
          <w:rFonts w:ascii="Times New Roman" w:hAnsi="Times New Roman" w:cs="Times New Roman"/>
          <w:sz w:val="24"/>
          <w:szCs w:val="24"/>
        </w:rPr>
        <w:t xml:space="preserve"> </w:t>
      </w:r>
      <w:r>
        <w:rPr>
          <w:rFonts w:ascii="Times New Roman" w:hAnsi="Times New Roman" w:cs="Times New Roman"/>
          <w:sz w:val="24"/>
          <w:szCs w:val="24"/>
        </w:rPr>
        <w:t>da se koristi</w:t>
      </w:r>
      <w:r w:rsidR="00D72B6F" w:rsidRPr="00D72B6F">
        <w:rPr>
          <w:rFonts w:ascii="Times New Roman" w:hAnsi="Times New Roman" w:cs="Times New Roman"/>
          <w:sz w:val="24"/>
          <w:szCs w:val="24"/>
        </w:rPr>
        <w:t xml:space="preserve"> metod</w:t>
      </w:r>
      <w:r>
        <w:rPr>
          <w:rFonts w:ascii="Times New Roman" w:hAnsi="Times New Roman" w:cs="Times New Roman"/>
          <w:sz w:val="24"/>
          <w:szCs w:val="24"/>
        </w:rPr>
        <w:t>a</w:t>
      </w:r>
      <w:r w:rsidR="00D72B6F" w:rsidRPr="00D72B6F">
        <w:rPr>
          <w:rFonts w:ascii="Times New Roman" w:hAnsi="Times New Roman" w:cs="Times New Roman"/>
          <w:sz w:val="24"/>
          <w:szCs w:val="24"/>
        </w:rPr>
        <w:t xml:space="preserve"> utvrđivanja je li u bilo kojem slučaju određeni nesklad odnosno odstupanje prijavljenih i utvrđenih (stvarnih) podataka o imovini dužnosnika, veći od dopuštenog odstupanja od 10%</w:t>
      </w:r>
      <w:r>
        <w:rPr>
          <w:rFonts w:ascii="Times New Roman" w:hAnsi="Times New Roman" w:cs="Times New Roman"/>
          <w:sz w:val="24"/>
          <w:szCs w:val="24"/>
        </w:rPr>
        <w:t>, time</w:t>
      </w:r>
      <w:r w:rsidR="00D72B6F" w:rsidRPr="00D72B6F">
        <w:rPr>
          <w:rFonts w:ascii="Times New Roman" w:hAnsi="Times New Roman" w:cs="Times New Roman"/>
          <w:sz w:val="24"/>
          <w:szCs w:val="24"/>
        </w:rPr>
        <w:t xml:space="preserve"> da se ovaj postotak utvrđuje uzimajući prijavljeni podatak kao bazu te se provjerava je li stvarna imovina u okvirima +/- 10% od prijavljene imovine</w:t>
      </w:r>
      <w:r w:rsidR="00A64F56">
        <w:rPr>
          <w:rFonts w:ascii="Times New Roman" w:hAnsi="Times New Roman" w:cs="Times New Roman"/>
          <w:sz w:val="24"/>
          <w:szCs w:val="24"/>
        </w:rPr>
        <w:t>. S obzirom da je u</w:t>
      </w:r>
      <w:r>
        <w:rPr>
          <w:rFonts w:ascii="Times New Roman" w:hAnsi="Times New Roman" w:cs="Times New Roman"/>
          <w:sz w:val="24"/>
          <w:szCs w:val="24"/>
        </w:rPr>
        <w:t xml:space="preserve"> ovom</w:t>
      </w:r>
      <w:r w:rsidR="00A64F56">
        <w:rPr>
          <w:rFonts w:ascii="Times New Roman" w:hAnsi="Times New Roman" w:cs="Times New Roman"/>
          <w:sz w:val="24"/>
          <w:szCs w:val="24"/>
        </w:rPr>
        <w:t xml:space="preserve"> konkretnom slučaju</w:t>
      </w:r>
      <w:r>
        <w:rPr>
          <w:rFonts w:ascii="Times New Roman" w:hAnsi="Times New Roman" w:cs="Times New Roman"/>
          <w:sz w:val="24"/>
          <w:szCs w:val="24"/>
        </w:rPr>
        <w:t xml:space="preserve"> utvrđenog nesklada</w:t>
      </w:r>
      <w:r w:rsidR="00A64F56">
        <w:rPr>
          <w:rFonts w:ascii="Times New Roman" w:hAnsi="Times New Roman" w:cs="Times New Roman"/>
          <w:sz w:val="24"/>
          <w:szCs w:val="24"/>
        </w:rPr>
        <w:t xml:space="preserve"> riječ o neznatnom </w:t>
      </w:r>
      <w:r>
        <w:rPr>
          <w:rFonts w:ascii="Times New Roman" w:hAnsi="Times New Roman" w:cs="Times New Roman"/>
          <w:sz w:val="24"/>
          <w:szCs w:val="24"/>
        </w:rPr>
        <w:t xml:space="preserve">i zanemarivom </w:t>
      </w:r>
      <w:r w:rsidR="00A64F56">
        <w:rPr>
          <w:rFonts w:ascii="Times New Roman" w:hAnsi="Times New Roman" w:cs="Times New Roman"/>
          <w:sz w:val="24"/>
          <w:szCs w:val="24"/>
        </w:rPr>
        <w:t>odstupanju od  dopuštenih 10%,</w:t>
      </w:r>
      <w:r w:rsidR="00851479">
        <w:rPr>
          <w:rFonts w:ascii="Times New Roman" w:hAnsi="Times New Roman" w:cs="Times New Roman"/>
          <w:sz w:val="24"/>
          <w:szCs w:val="24"/>
        </w:rPr>
        <w:t xml:space="preserve"> </w:t>
      </w:r>
      <w:r w:rsidR="00F53BDA">
        <w:rPr>
          <w:rFonts w:ascii="Times New Roman" w:hAnsi="Times New Roman" w:cs="Times New Roman"/>
          <w:sz w:val="24"/>
          <w:szCs w:val="24"/>
        </w:rPr>
        <w:t xml:space="preserve"> </w:t>
      </w:r>
      <w:r w:rsidR="00E65ACA">
        <w:rPr>
          <w:rFonts w:ascii="Times New Roman" w:hAnsi="Times New Roman" w:cs="Times New Roman"/>
          <w:sz w:val="24"/>
          <w:szCs w:val="24"/>
        </w:rPr>
        <w:t xml:space="preserve">Povjerenstvo je </w:t>
      </w:r>
      <w:r w:rsidR="000934F4">
        <w:rPr>
          <w:rFonts w:ascii="Times New Roman" w:hAnsi="Times New Roman" w:cs="Times New Roman"/>
          <w:sz w:val="24"/>
          <w:szCs w:val="24"/>
        </w:rPr>
        <w:t>don</w:t>
      </w:r>
      <w:r w:rsidR="00E65ACA">
        <w:rPr>
          <w:rFonts w:ascii="Times New Roman" w:hAnsi="Times New Roman" w:cs="Times New Roman"/>
          <w:sz w:val="24"/>
          <w:szCs w:val="24"/>
        </w:rPr>
        <w:t>ijelo</w:t>
      </w:r>
      <w:r w:rsidR="000934F4">
        <w:rPr>
          <w:rFonts w:ascii="Times New Roman" w:hAnsi="Times New Roman" w:cs="Times New Roman"/>
          <w:sz w:val="24"/>
          <w:szCs w:val="24"/>
        </w:rPr>
        <w:t xml:space="preserve"> odluk</w:t>
      </w:r>
      <w:r w:rsidR="00E65ACA">
        <w:rPr>
          <w:rFonts w:ascii="Times New Roman" w:hAnsi="Times New Roman" w:cs="Times New Roman"/>
          <w:sz w:val="24"/>
          <w:szCs w:val="24"/>
        </w:rPr>
        <w:t>u</w:t>
      </w:r>
      <w:r w:rsidR="000934F4">
        <w:rPr>
          <w:rFonts w:ascii="Times New Roman" w:hAnsi="Times New Roman" w:cs="Times New Roman"/>
          <w:sz w:val="24"/>
          <w:szCs w:val="24"/>
        </w:rPr>
        <w:t xml:space="preserve"> da </w:t>
      </w:r>
      <w:r w:rsidR="00DB0F1F">
        <w:rPr>
          <w:rFonts w:ascii="Times New Roman" w:hAnsi="Times New Roman" w:cs="Times New Roman"/>
          <w:sz w:val="24"/>
          <w:szCs w:val="24"/>
        </w:rPr>
        <w:t xml:space="preserve">ne postoje pretpostavke </w:t>
      </w:r>
      <w:r w:rsidR="00DB0F1F" w:rsidRPr="00DB0F1F">
        <w:rPr>
          <w:rFonts w:ascii="Times New Roman" w:hAnsi="Times New Roman" w:cs="Times New Roman"/>
          <w:bCs/>
          <w:color w:val="000000" w:themeColor="text1"/>
          <w:sz w:val="24"/>
          <w:szCs w:val="24"/>
        </w:rPr>
        <w:t xml:space="preserve">za </w:t>
      </w:r>
    </w:p>
    <w:p w14:paraId="04770A59" w14:textId="6C7F7BE6" w:rsidR="00DB0F1F" w:rsidRPr="00C7259C" w:rsidRDefault="00DB0F1F" w:rsidP="007916F6">
      <w:pPr>
        <w:spacing w:after="0"/>
        <w:jc w:val="both"/>
        <w:rPr>
          <w:rFonts w:ascii="Times New Roman" w:hAnsi="Times New Roman" w:cs="Times New Roman"/>
          <w:sz w:val="24"/>
          <w:szCs w:val="24"/>
        </w:rPr>
      </w:pPr>
      <w:r w:rsidRPr="00DB0F1F">
        <w:rPr>
          <w:rFonts w:ascii="Times New Roman" w:hAnsi="Times New Roman" w:cs="Times New Roman"/>
          <w:bCs/>
          <w:color w:val="000000" w:themeColor="text1"/>
          <w:sz w:val="24"/>
          <w:szCs w:val="24"/>
        </w:rPr>
        <w:t>pokretanje postupka vezano za moguću povredu odred</w:t>
      </w:r>
      <w:r w:rsidR="00D314F0">
        <w:rPr>
          <w:rFonts w:ascii="Times New Roman" w:hAnsi="Times New Roman" w:cs="Times New Roman"/>
          <w:bCs/>
          <w:color w:val="000000" w:themeColor="text1"/>
          <w:sz w:val="24"/>
          <w:szCs w:val="24"/>
        </w:rPr>
        <w:t>aba</w:t>
      </w:r>
      <w:r w:rsidRPr="00DB0F1F">
        <w:rPr>
          <w:rFonts w:ascii="Times New Roman" w:hAnsi="Times New Roman" w:cs="Times New Roman"/>
          <w:bCs/>
          <w:color w:val="000000" w:themeColor="text1"/>
          <w:sz w:val="24"/>
          <w:szCs w:val="24"/>
        </w:rPr>
        <w:t xml:space="preserve"> član</w:t>
      </w:r>
      <w:r w:rsidR="00C26007">
        <w:rPr>
          <w:rFonts w:ascii="Times New Roman" w:hAnsi="Times New Roman" w:cs="Times New Roman"/>
          <w:bCs/>
          <w:color w:val="000000" w:themeColor="text1"/>
          <w:sz w:val="24"/>
          <w:szCs w:val="24"/>
        </w:rPr>
        <w:t>ka</w:t>
      </w:r>
      <w:r w:rsidRPr="00DB0F1F">
        <w:rPr>
          <w:rFonts w:ascii="Times New Roman" w:hAnsi="Times New Roman" w:cs="Times New Roman"/>
          <w:bCs/>
          <w:color w:val="000000" w:themeColor="text1"/>
          <w:sz w:val="24"/>
          <w:szCs w:val="24"/>
        </w:rPr>
        <w:t xml:space="preserve"> </w:t>
      </w:r>
      <w:r w:rsidR="008A4289">
        <w:rPr>
          <w:rFonts w:ascii="Times New Roman" w:hAnsi="Times New Roman" w:cs="Times New Roman"/>
          <w:bCs/>
          <w:color w:val="000000" w:themeColor="text1"/>
          <w:sz w:val="24"/>
          <w:szCs w:val="24"/>
        </w:rPr>
        <w:t>10</w:t>
      </w:r>
      <w:r w:rsidR="00D314F0">
        <w:rPr>
          <w:rFonts w:ascii="Times New Roman" w:hAnsi="Times New Roman" w:cs="Times New Roman"/>
          <w:bCs/>
          <w:color w:val="000000" w:themeColor="text1"/>
          <w:sz w:val="24"/>
          <w:szCs w:val="24"/>
        </w:rPr>
        <w:t>.</w:t>
      </w:r>
      <w:r w:rsidR="008A4289">
        <w:rPr>
          <w:rFonts w:ascii="Times New Roman" w:hAnsi="Times New Roman" w:cs="Times New Roman"/>
          <w:bCs/>
          <w:color w:val="000000" w:themeColor="text1"/>
          <w:sz w:val="24"/>
          <w:szCs w:val="24"/>
        </w:rPr>
        <w:t>,</w:t>
      </w:r>
      <w:r w:rsidR="00851479">
        <w:rPr>
          <w:rFonts w:ascii="Times New Roman" w:hAnsi="Times New Roman" w:cs="Times New Roman"/>
          <w:bCs/>
          <w:color w:val="000000" w:themeColor="text1"/>
          <w:sz w:val="24"/>
          <w:szCs w:val="24"/>
        </w:rPr>
        <w:t xml:space="preserve"> </w:t>
      </w:r>
      <w:r w:rsidR="00851479" w:rsidRPr="00E4633A">
        <w:rPr>
          <w:rFonts w:ascii="Times New Roman" w:hAnsi="Times New Roman" w:cs="Times New Roman"/>
          <w:bCs/>
          <w:sz w:val="24"/>
          <w:szCs w:val="24"/>
        </w:rPr>
        <w:t xml:space="preserve">članka </w:t>
      </w:r>
      <w:r w:rsidR="008A4289">
        <w:rPr>
          <w:rFonts w:ascii="Times New Roman" w:hAnsi="Times New Roman" w:cs="Times New Roman"/>
          <w:bCs/>
          <w:sz w:val="24"/>
          <w:szCs w:val="24"/>
        </w:rPr>
        <w:t>11</w:t>
      </w:r>
      <w:r w:rsidR="00851479" w:rsidRPr="009D0B1A">
        <w:rPr>
          <w:rFonts w:ascii="Times New Roman" w:hAnsi="Times New Roman" w:cs="Times New Roman"/>
          <w:bCs/>
          <w:sz w:val="24"/>
          <w:szCs w:val="24"/>
        </w:rPr>
        <w:t>.</w:t>
      </w:r>
      <w:r w:rsidR="007916F6" w:rsidRPr="009D0B1A">
        <w:rPr>
          <w:rFonts w:ascii="Times New Roman" w:hAnsi="Times New Roman" w:cs="Times New Roman"/>
          <w:bCs/>
          <w:sz w:val="24"/>
          <w:szCs w:val="24"/>
        </w:rPr>
        <w:t xml:space="preserve"> i 12., </w:t>
      </w:r>
      <w:r w:rsidR="007916F6" w:rsidRPr="007916F6">
        <w:rPr>
          <w:rFonts w:ascii="Times New Roman" w:hAnsi="Times New Roman" w:cs="Times New Roman"/>
          <w:bCs/>
          <w:color w:val="000000" w:themeColor="text1"/>
          <w:sz w:val="24"/>
          <w:szCs w:val="24"/>
        </w:rPr>
        <w:t>a u vezi sa člankom</w:t>
      </w:r>
      <w:r w:rsidR="007916F6">
        <w:rPr>
          <w:rFonts w:ascii="Times New Roman" w:hAnsi="Times New Roman" w:cs="Times New Roman"/>
          <w:bCs/>
          <w:color w:val="00B0F0"/>
          <w:sz w:val="24"/>
          <w:szCs w:val="24"/>
        </w:rPr>
        <w:t xml:space="preserve"> </w:t>
      </w:r>
      <w:r w:rsidR="00C26007">
        <w:rPr>
          <w:rFonts w:ascii="Times New Roman" w:hAnsi="Times New Roman" w:cs="Times New Roman"/>
          <w:bCs/>
          <w:color w:val="000000" w:themeColor="text1"/>
          <w:sz w:val="24"/>
          <w:szCs w:val="24"/>
        </w:rPr>
        <w:t>2</w:t>
      </w:r>
      <w:r w:rsidR="008A4289">
        <w:rPr>
          <w:rFonts w:ascii="Times New Roman" w:hAnsi="Times New Roman" w:cs="Times New Roman"/>
          <w:bCs/>
          <w:color w:val="000000" w:themeColor="text1"/>
          <w:sz w:val="24"/>
          <w:szCs w:val="24"/>
        </w:rPr>
        <w:t>9</w:t>
      </w:r>
      <w:r w:rsidR="00D314F0">
        <w:rPr>
          <w:rFonts w:ascii="Times New Roman" w:hAnsi="Times New Roman" w:cs="Times New Roman"/>
          <w:bCs/>
          <w:color w:val="000000" w:themeColor="text1"/>
          <w:sz w:val="24"/>
          <w:szCs w:val="24"/>
        </w:rPr>
        <w:t>.</w:t>
      </w:r>
      <w:r w:rsidRPr="00DB0F1F">
        <w:rPr>
          <w:rFonts w:ascii="Times New Roman" w:hAnsi="Times New Roman" w:cs="Times New Roman"/>
          <w:bCs/>
          <w:color w:val="000000" w:themeColor="text1"/>
          <w:sz w:val="24"/>
          <w:szCs w:val="24"/>
        </w:rPr>
        <w:t xml:space="preserve"> ZSSI-a.</w:t>
      </w:r>
    </w:p>
    <w:p w14:paraId="4E2405B5" w14:textId="77777777" w:rsidR="000934F4" w:rsidRDefault="000934F4" w:rsidP="00DB0F1F">
      <w:pPr>
        <w:spacing w:after="0"/>
        <w:ind w:firstLine="708"/>
        <w:jc w:val="both"/>
        <w:rPr>
          <w:rFonts w:ascii="Times New Roman" w:hAnsi="Times New Roman" w:cs="Times New Roman"/>
          <w:bCs/>
          <w:color w:val="000000" w:themeColor="text1"/>
          <w:sz w:val="24"/>
          <w:szCs w:val="24"/>
        </w:rPr>
      </w:pPr>
    </w:p>
    <w:p w14:paraId="661B0B98" w14:textId="07A4F149" w:rsidR="001E0571" w:rsidRPr="00B1766B" w:rsidRDefault="001E0571" w:rsidP="00874904">
      <w:pPr>
        <w:spacing w:after="0"/>
        <w:jc w:val="both"/>
        <w:rPr>
          <w:rFonts w:ascii="Times New Roman" w:hAnsi="Times New Roman" w:cs="Times New Roman"/>
          <w:color w:val="000000" w:themeColor="text1"/>
          <w:sz w:val="24"/>
          <w:szCs w:val="24"/>
        </w:rPr>
      </w:pPr>
    </w:p>
    <w:p w14:paraId="35B952E9" w14:textId="77777777" w:rsidR="00E05561" w:rsidRPr="00B1766B" w:rsidRDefault="00E05561" w:rsidP="000874C8">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21AE8917" w14:textId="77777777" w:rsidR="00E05561" w:rsidRPr="00B1766B" w:rsidRDefault="00E05561" w:rsidP="000874C8">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3FCE0608" w14:textId="6FF636BE" w:rsidR="00E05561" w:rsidRPr="00B1766B" w:rsidRDefault="00597B2A" w:rsidP="000874C8">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w:t>
      </w:r>
      <w:r w:rsidR="00716242" w:rsidRPr="00B1766B">
        <w:rPr>
          <w:rFonts w:ascii="Times New Roman" w:hAnsi="Times New Roman" w:cs="Times New Roman"/>
          <w:bCs/>
          <w:sz w:val="24"/>
          <w:szCs w:val="24"/>
        </w:rPr>
        <w:t xml:space="preserve"> </w:t>
      </w:r>
      <w:r w:rsidR="00E05561" w:rsidRPr="00B1766B">
        <w:rPr>
          <w:rFonts w:ascii="Times New Roman" w:hAnsi="Times New Roman" w:cs="Times New Roman"/>
          <w:bCs/>
          <w:sz w:val="24"/>
          <w:szCs w:val="24"/>
        </w:rPr>
        <w:t xml:space="preserve">Aleksandra Jozić-Ileković, dipl. </w:t>
      </w:r>
      <w:proofErr w:type="spellStart"/>
      <w:r w:rsidR="00E05561" w:rsidRPr="00B1766B">
        <w:rPr>
          <w:rFonts w:ascii="Times New Roman" w:hAnsi="Times New Roman" w:cs="Times New Roman"/>
          <w:bCs/>
          <w:sz w:val="24"/>
          <w:szCs w:val="24"/>
        </w:rPr>
        <w:t>iur</w:t>
      </w:r>
      <w:proofErr w:type="spellEnd"/>
      <w:r w:rsidR="00E05561" w:rsidRPr="00B1766B">
        <w:rPr>
          <w:rFonts w:ascii="Times New Roman" w:hAnsi="Times New Roman" w:cs="Times New Roman"/>
          <w:bCs/>
          <w:sz w:val="24"/>
          <w:szCs w:val="24"/>
        </w:rPr>
        <w:t>.</w:t>
      </w:r>
    </w:p>
    <w:p w14:paraId="365A7749" w14:textId="030ED377" w:rsidR="00E05561" w:rsidRPr="00B1766B" w:rsidRDefault="00E05561" w:rsidP="007B202B">
      <w:pPr>
        <w:spacing w:after="0"/>
        <w:jc w:val="both"/>
        <w:rPr>
          <w:rFonts w:ascii="Times New Roman" w:hAnsi="Times New Roman" w:cs="Times New Roman"/>
          <w:b/>
          <w:sz w:val="24"/>
          <w:szCs w:val="24"/>
        </w:rPr>
      </w:pPr>
    </w:p>
    <w:p w14:paraId="622F7C35" w14:textId="6EEC1169" w:rsidR="007B202B" w:rsidRPr="00B1766B" w:rsidRDefault="007B202B" w:rsidP="007B202B">
      <w:pPr>
        <w:spacing w:after="0"/>
        <w:jc w:val="both"/>
        <w:rPr>
          <w:rFonts w:ascii="Times New Roman" w:hAnsi="Times New Roman" w:cs="Times New Roman"/>
          <w:b/>
          <w:sz w:val="24"/>
          <w:szCs w:val="24"/>
        </w:rPr>
      </w:pPr>
    </w:p>
    <w:p w14:paraId="1759E1F8" w14:textId="77777777" w:rsidR="007B202B" w:rsidRPr="00B1766B" w:rsidRDefault="007B202B" w:rsidP="007B202B">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6E3EAE59" w14:textId="050604E7" w:rsidR="007B202B" w:rsidRDefault="00696A22" w:rsidP="007B202B">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w:t>
      </w:r>
      <w:r w:rsidR="001530F4" w:rsidRPr="00B1766B">
        <w:rPr>
          <w:rFonts w:ascii="Times New Roman" w:hAnsi="Times New Roman" w:cs="Times New Roman"/>
          <w:sz w:val="24"/>
          <w:szCs w:val="24"/>
        </w:rPr>
        <w:t>i</w:t>
      </w:r>
      <w:r w:rsidR="008A4289">
        <w:rPr>
          <w:rFonts w:ascii="Times New Roman" w:hAnsi="Times New Roman" w:cs="Times New Roman"/>
          <w:sz w:val="24"/>
          <w:szCs w:val="24"/>
        </w:rPr>
        <w:t>ca</w:t>
      </w:r>
      <w:r w:rsidRPr="00B1766B">
        <w:rPr>
          <w:rFonts w:ascii="Times New Roman" w:hAnsi="Times New Roman" w:cs="Times New Roman"/>
          <w:sz w:val="24"/>
          <w:szCs w:val="24"/>
        </w:rPr>
        <w:t xml:space="preserve"> </w:t>
      </w:r>
      <w:r w:rsidR="008A4289">
        <w:rPr>
          <w:rFonts w:ascii="Times New Roman" w:hAnsi="Times New Roman" w:cs="Times New Roman"/>
          <w:sz w:val="24"/>
          <w:szCs w:val="24"/>
        </w:rPr>
        <w:t xml:space="preserve">Ankica </w:t>
      </w:r>
      <w:proofErr w:type="spellStart"/>
      <w:r w:rsidR="008A4289">
        <w:rPr>
          <w:rFonts w:ascii="Times New Roman" w:hAnsi="Times New Roman" w:cs="Times New Roman"/>
          <w:sz w:val="24"/>
          <w:szCs w:val="24"/>
        </w:rPr>
        <w:t>Zmaić</w:t>
      </w:r>
      <w:proofErr w:type="spellEnd"/>
      <w:r w:rsidR="007B202B" w:rsidRPr="00B1766B">
        <w:rPr>
          <w:rFonts w:ascii="Times New Roman" w:hAnsi="Times New Roman" w:cs="Times New Roman"/>
          <w:sz w:val="24"/>
          <w:szCs w:val="24"/>
        </w:rPr>
        <w:t>, osobn</w:t>
      </w:r>
      <w:r w:rsidR="00ED74D4" w:rsidRPr="00B1766B">
        <w:rPr>
          <w:rFonts w:ascii="Times New Roman" w:hAnsi="Times New Roman" w:cs="Times New Roman"/>
          <w:sz w:val="24"/>
          <w:szCs w:val="24"/>
        </w:rPr>
        <w:t>om</w:t>
      </w:r>
      <w:r w:rsidR="007B202B" w:rsidRPr="00B1766B">
        <w:rPr>
          <w:rFonts w:ascii="Times New Roman" w:hAnsi="Times New Roman" w:cs="Times New Roman"/>
          <w:sz w:val="24"/>
          <w:szCs w:val="24"/>
        </w:rPr>
        <w:t xml:space="preserve"> dostav</w:t>
      </w:r>
      <w:r w:rsidR="00ED74D4" w:rsidRPr="00B1766B">
        <w:rPr>
          <w:rFonts w:ascii="Times New Roman" w:hAnsi="Times New Roman" w:cs="Times New Roman"/>
          <w:sz w:val="24"/>
          <w:szCs w:val="24"/>
        </w:rPr>
        <w:t>om</w:t>
      </w:r>
    </w:p>
    <w:p w14:paraId="31FCA461" w14:textId="3EFEB34F" w:rsidR="00325635" w:rsidRPr="00B1766B" w:rsidRDefault="00325635"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201E699A" w14:textId="19E6B699" w:rsidR="00551ABE" w:rsidRPr="00B1766B" w:rsidRDefault="00551ABE" w:rsidP="007B202B">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02A4E6CC" w14:textId="77777777" w:rsidR="007B202B" w:rsidRPr="00B1766B" w:rsidRDefault="007B202B" w:rsidP="007B202B">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0B36C5CD" w14:textId="77777777" w:rsidR="007B202B" w:rsidRPr="00B1766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B1766B" w:rsidRDefault="00C762DD" w:rsidP="007B202B">
      <w:pPr>
        <w:rPr>
          <w:rFonts w:ascii="Times New Roman" w:hAnsi="Times New Roman" w:cs="Times New Roman"/>
          <w:sz w:val="24"/>
          <w:szCs w:val="24"/>
        </w:rPr>
      </w:pPr>
    </w:p>
    <w:sectPr w:rsidR="00C762DD" w:rsidRPr="00B1766B"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59EB" w14:textId="77777777" w:rsidR="00E4558A" w:rsidRDefault="00E4558A" w:rsidP="005B5818">
      <w:pPr>
        <w:spacing w:after="0" w:line="240" w:lineRule="auto"/>
      </w:pPr>
      <w:r>
        <w:separator/>
      </w:r>
    </w:p>
  </w:endnote>
  <w:endnote w:type="continuationSeparator" w:id="0">
    <w:p w14:paraId="5A253463" w14:textId="77777777" w:rsidR="00E4558A" w:rsidRDefault="00E4558A" w:rsidP="005B5818">
      <w:pPr>
        <w:spacing w:after="0" w:line="240" w:lineRule="auto"/>
      </w:pPr>
      <w:r>
        <w:continuationSeparator/>
      </w:r>
    </w:p>
  </w:endnote>
  <w:endnote w:type="continuationNotice" w:id="1">
    <w:p w14:paraId="1BB9CCE8" w14:textId="77777777" w:rsidR="00E4558A" w:rsidRDefault="00E45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E663" w14:textId="77777777" w:rsidR="00E4558A" w:rsidRDefault="00E4558A" w:rsidP="005B5818">
      <w:pPr>
        <w:spacing w:after="0" w:line="240" w:lineRule="auto"/>
      </w:pPr>
      <w:r>
        <w:separator/>
      </w:r>
    </w:p>
  </w:footnote>
  <w:footnote w:type="continuationSeparator" w:id="0">
    <w:p w14:paraId="1BAE9B61" w14:textId="77777777" w:rsidR="00E4558A" w:rsidRDefault="00E4558A" w:rsidP="005B5818">
      <w:pPr>
        <w:spacing w:after="0" w:line="240" w:lineRule="auto"/>
      </w:pPr>
      <w:r>
        <w:continuationSeparator/>
      </w:r>
    </w:p>
  </w:footnote>
  <w:footnote w:type="continuationNotice" w:id="1">
    <w:p w14:paraId="483F5FDE" w14:textId="77777777" w:rsidR="00E4558A" w:rsidRDefault="00E45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09B"/>
    <w:rsid w:val="00004727"/>
    <w:rsid w:val="00005183"/>
    <w:rsid w:val="00005FE9"/>
    <w:rsid w:val="00006ABC"/>
    <w:rsid w:val="0001022C"/>
    <w:rsid w:val="00012AC7"/>
    <w:rsid w:val="0001529A"/>
    <w:rsid w:val="00015BAA"/>
    <w:rsid w:val="000167A2"/>
    <w:rsid w:val="00017B1C"/>
    <w:rsid w:val="00024E9E"/>
    <w:rsid w:val="0002682C"/>
    <w:rsid w:val="000302C9"/>
    <w:rsid w:val="00032816"/>
    <w:rsid w:val="00035ACB"/>
    <w:rsid w:val="00035CC1"/>
    <w:rsid w:val="00040732"/>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B2775"/>
    <w:rsid w:val="000B77FF"/>
    <w:rsid w:val="000C0E14"/>
    <w:rsid w:val="000C3E46"/>
    <w:rsid w:val="000D0E47"/>
    <w:rsid w:val="000D12DA"/>
    <w:rsid w:val="000D31F4"/>
    <w:rsid w:val="000D7ABB"/>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44C2A"/>
    <w:rsid w:val="001530F4"/>
    <w:rsid w:val="0015369D"/>
    <w:rsid w:val="00153A70"/>
    <w:rsid w:val="00155BB8"/>
    <w:rsid w:val="00157F7B"/>
    <w:rsid w:val="00166477"/>
    <w:rsid w:val="001670E2"/>
    <w:rsid w:val="00170352"/>
    <w:rsid w:val="00180005"/>
    <w:rsid w:val="001800C2"/>
    <w:rsid w:val="00186AEE"/>
    <w:rsid w:val="00187BB9"/>
    <w:rsid w:val="00193BD4"/>
    <w:rsid w:val="001945F7"/>
    <w:rsid w:val="001A47DD"/>
    <w:rsid w:val="001B3DD6"/>
    <w:rsid w:val="001B4CAC"/>
    <w:rsid w:val="001B5D81"/>
    <w:rsid w:val="001C1F74"/>
    <w:rsid w:val="001C262E"/>
    <w:rsid w:val="001C2F42"/>
    <w:rsid w:val="001C67CD"/>
    <w:rsid w:val="001D0297"/>
    <w:rsid w:val="001D735A"/>
    <w:rsid w:val="001E0571"/>
    <w:rsid w:val="001E2D8D"/>
    <w:rsid w:val="001E5F7F"/>
    <w:rsid w:val="001E64C5"/>
    <w:rsid w:val="001E67ED"/>
    <w:rsid w:val="001F143D"/>
    <w:rsid w:val="001F27D7"/>
    <w:rsid w:val="001F2BD5"/>
    <w:rsid w:val="001F4F93"/>
    <w:rsid w:val="002026DE"/>
    <w:rsid w:val="00203C94"/>
    <w:rsid w:val="00205871"/>
    <w:rsid w:val="0020713E"/>
    <w:rsid w:val="0021305D"/>
    <w:rsid w:val="00215ED9"/>
    <w:rsid w:val="00221B90"/>
    <w:rsid w:val="00223401"/>
    <w:rsid w:val="0022427B"/>
    <w:rsid w:val="00225CCE"/>
    <w:rsid w:val="00227C7E"/>
    <w:rsid w:val="00230D76"/>
    <w:rsid w:val="00230E0F"/>
    <w:rsid w:val="0023102B"/>
    <w:rsid w:val="00232A1A"/>
    <w:rsid w:val="00235F3B"/>
    <w:rsid w:val="0023718E"/>
    <w:rsid w:val="00240B54"/>
    <w:rsid w:val="002421E6"/>
    <w:rsid w:val="0024619C"/>
    <w:rsid w:val="00253804"/>
    <w:rsid w:val="002541BE"/>
    <w:rsid w:val="00260689"/>
    <w:rsid w:val="00262A43"/>
    <w:rsid w:val="00263178"/>
    <w:rsid w:val="00264141"/>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1FE"/>
    <w:rsid w:val="002E0430"/>
    <w:rsid w:val="002E1442"/>
    <w:rsid w:val="002E179A"/>
    <w:rsid w:val="002E3FE4"/>
    <w:rsid w:val="002E6DC3"/>
    <w:rsid w:val="002F12E9"/>
    <w:rsid w:val="002F2CA7"/>
    <w:rsid w:val="002F313C"/>
    <w:rsid w:val="002F4667"/>
    <w:rsid w:val="0030020B"/>
    <w:rsid w:val="003012FB"/>
    <w:rsid w:val="003050F1"/>
    <w:rsid w:val="00307C90"/>
    <w:rsid w:val="00320A1A"/>
    <w:rsid w:val="00322DCD"/>
    <w:rsid w:val="0032443F"/>
    <w:rsid w:val="00325635"/>
    <w:rsid w:val="00327E37"/>
    <w:rsid w:val="00331FBE"/>
    <w:rsid w:val="003326DC"/>
    <w:rsid w:val="00332777"/>
    <w:rsid w:val="00332D21"/>
    <w:rsid w:val="00332E53"/>
    <w:rsid w:val="00334824"/>
    <w:rsid w:val="00334A07"/>
    <w:rsid w:val="00334F68"/>
    <w:rsid w:val="00335ADD"/>
    <w:rsid w:val="0033698B"/>
    <w:rsid w:val="0033746E"/>
    <w:rsid w:val="003416CC"/>
    <w:rsid w:val="0035139E"/>
    <w:rsid w:val="0035169E"/>
    <w:rsid w:val="003534EF"/>
    <w:rsid w:val="00354459"/>
    <w:rsid w:val="00356542"/>
    <w:rsid w:val="0036718B"/>
    <w:rsid w:val="00370393"/>
    <w:rsid w:val="00371B6F"/>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6B6"/>
    <w:rsid w:val="003B6E32"/>
    <w:rsid w:val="003C019C"/>
    <w:rsid w:val="003C2DEB"/>
    <w:rsid w:val="003C3BA9"/>
    <w:rsid w:val="003C49D9"/>
    <w:rsid w:val="003C4B46"/>
    <w:rsid w:val="003D5611"/>
    <w:rsid w:val="003E6AF3"/>
    <w:rsid w:val="003F3ADB"/>
    <w:rsid w:val="003F6CA5"/>
    <w:rsid w:val="00403943"/>
    <w:rsid w:val="004039CA"/>
    <w:rsid w:val="00406E92"/>
    <w:rsid w:val="00410B69"/>
    <w:rsid w:val="00411522"/>
    <w:rsid w:val="00412A50"/>
    <w:rsid w:val="004168EE"/>
    <w:rsid w:val="004201DD"/>
    <w:rsid w:val="0042193B"/>
    <w:rsid w:val="00424002"/>
    <w:rsid w:val="00427721"/>
    <w:rsid w:val="00432CC7"/>
    <w:rsid w:val="00436E7B"/>
    <w:rsid w:val="0044194B"/>
    <w:rsid w:val="00445AEF"/>
    <w:rsid w:val="00447A55"/>
    <w:rsid w:val="00450467"/>
    <w:rsid w:val="00450B2F"/>
    <w:rsid w:val="00451399"/>
    <w:rsid w:val="004534A2"/>
    <w:rsid w:val="00454AF3"/>
    <w:rsid w:val="00456F48"/>
    <w:rsid w:val="00467EC3"/>
    <w:rsid w:val="00473717"/>
    <w:rsid w:val="00473AEF"/>
    <w:rsid w:val="00481508"/>
    <w:rsid w:val="004846B2"/>
    <w:rsid w:val="00484F89"/>
    <w:rsid w:val="00490DFB"/>
    <w:rsid w:val="0049163A"/>
    <w:rsid w:val="004924FE"/>
    <w:rsid w:val="004A04AA"/>
    <w:rsid w:val="004A37CD"/>
    <w:rsid w:val="004A3C10"/>
    <w:rsid w:val="004A578E"/>
    <w:rsid w:val="004A5B81"/>
    <w:rsid w:val="004A5EC0"/>
    <w:rsid w:val="004B12AF"/>
    <w:rsid w:val="004B3773"/>
    <w:rsid w:val="004B4F64"/>
    <w:rsid w:val="004C0D96"/>
    <w:rsid w:val="004C1884"/>
    <w:rsid w:val="004C2A1C"/>
    <w:rsid w:val="004C7F18"/>
    <w:rsid w:val="004D1E74"/>
    <w:rsid w:val="004D41EB"/>
    <w:rsid w:val="004D4D94"/>
    <w:rsid w:val="004D76D6"/>
    <w:rsid w:val="004D7FB6"/>
    <w:rsid w:val="004E033E"/>
    <w:rsid w:val="004E1430"/>
    <w:rsid w:val="004E1C3E"/>
    <w:rsid w:val="004E7175"/>
    <w:rsid w:val="004F27E6"/>
    <w:rsid w:val="004F336B"/>
    <w:rsid w:val="00500C7C"/>
    <w:rsid w:val="00505D40"/>
    <w:rsid w:val="00512887"/>
    <w:rsid w:val="005132E4"/>
    <w:rsid w:val="00514754"/>
    <w:rsid w:val="00517A04"/>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575E"/>
    <w:rsid w:val="00597B2A"/>
    <w:rsid w:val="005A0B0E"/>
    <w:rsid w:val="005A43EB"/>
    <w:rsid w:val="005A52BB"/>
    <w:rsid w:val="005A5D4F"/>
    <w:rsid w:val="005B5818"/>
    <w:rsid w:val="005B6EAD"/>
    <w:rsid w:val="005B6FFE"/>
    <w:rsid w:val="005B7098"/>
    <w:rsid w:val="005B7FD7"/>
    <w:rsid w:val="005C1392"/>
    <w:rsid w:val="005C48E0"/>
    <w:rsid w:val="005D1AAD"/>
    <w:rsid w:val="005D2AA5"/>
    <w:rsid w:val="005D55E6"/>
    <w:rsid w:val="005D6C92"/>
    <w:rsid w:val="005E2240"/>
    <w:rsid w:val="005E5D5B"/>
    <w:rsid w:val="005E7CC4"/>
    <w:rsid w:val="005E7F62"/>
    <w:rsid w:val="005F2243"/>
    <w:rsid w:val="005F5D19"/>
    <w:rsid w:val="005F672D"/>
    <w:rsid w:val="006021BC"/>
    <w:rsid w:val="0060411F"/>
    <w:rsid w:val="00604E61"/>
    <w:rsid w:val="0060701A"/>
    <w:rsid w:val="00612801"/>
    <w:rsid w:val="006137C5"/>
    <w:rsid w:val="006178F8"/>
    <w:rsid w:val="00617C4B"/>
    <w:rsid w:val="00620AE0"/>
    <w:rsid w:val="0062122C"/>
    <w:rsid w:val="00621B1A"/>
    <w:rsid w:val="00622546"/>
    <w:rsid w:val="006270D2"/>
    <w:rsid w:val="00632A1B"/>
    <w:rsid w:val="00633B84"/>
    <w:rsid w:val="00636992"/>
    <w:rsid w:val="00636C59"/>
    <w:rsid w:val="006378F2"/>
    <w:rsid w:val="006402CA"/>
    <w:rsid w:val="006404B7"/>
    <w:rsid w:val="00645D2A"/>
    <w:rsid w:val="006478A0"/>
    <w:rsid w:val="00647B1E"/>
    <w:rsid w:val="006502D0"/>
    <w:rsid w:val="00651152"/>
    <w:rsid w:val="00656847"/>
    <w:rsid w:val="00665779"/>
    <w:rsid w:val="00665D8C"/>
    <w:rsid w:val="0067003B"/>
    <w:rsid w:val="00671678"/>
    <w:rsid w:val="0067358F"/>
    <w:rsid w:val="00673DC4"/>
    <w:rsid w:val="00674077"/>
    <w:rsid w:val="00674CC5"/>
    <w:rsid w:val="00683F8B"/>
    <w:rsid w:val="00685C22"/>
    <w:rsid w:val="00692B23"/>
    <w:rsid w:val="00693FD7"/>
    <w:rsid w:val="00694971"/>
    <w:rsid w:val="006968E6"/>
    <w:rsid w:val="00696A22"/>
    <w:rsid w:val="00696FB6"/>
    <w:rsid w:val="00697AAC"/>
    <w:rsid w:val="006A2B68"/>
    <w:rsid w:val="006A676A"/>
    <w:rsid w:val="006B15AE"/>
    <w:rsid w:val="006C162B"/>
    <w:rsid w:val="006C183E"/>
    <w:rsid w:val="006C24F5"/>
    <w:rsid w:val="006C4764"/>
    <w:rsid w:val="006C6B0B"/>
    <w:rsid w:val="006D2848"/>
    <w:rsid w:val="006D48D0"/>
    <w:rsid w:val="006E4FD8"/>
    <w:rsid w:val="006E5C6B"/>
    <w:rsid w:val="006E67CD"/>
    <w:rsid w:val="0070038A"/>
    <w:rsid w:val="00701EB0"/>
    <w:rsid w:val="00710A33"/>
    <w:rsid w:val="0071133F"/>
    <w:rsid w:val="007118F4"/>
    <w:rsid w:val="007122F0"/>
    <w:rsid w:val="00716242"/>
    <w:rsid w:val="007164E3"/>
    <w:rsid w:val="0071684E"/>
    <w:rsid w:val="00717CAB"/>
    <w:rsid w:val="00720F98"/>
    <w:rsid w:val="007221B8"/>
    <w:rsid w:val="00722358"/>
    <w:rsid w:val="00722A3E"/>
    <w:rsid w:val="00726AEF"/>
    <w:rsid w:val="00726CD7"/>
    <w:rsid w:val="00730954"/>
    <w:rsid w:val="0074432E"/>
    <w:rsid w:val="00747047"/>
    <w:rsid w:val="00756F7E"/>
    <w:rsid w:val="00757C5E"/>
    <w:rsid w:val="00760186"/>
    <w:rsid w:val="0076328D"/>
    <w:rsid w:val="00770EAF"/>
    <w:rsid w:val="007715CC"/>
    <w:rsid w:val="00771C93"/>
    <w:rsid w:val="00773442"/>
    <w:rsid w:val="00775011"/>
    <w:rsid w:val="007769EB"/>
    <w:rsid w:val="00777B08"/>
    <w:rsid w:val="00784B41"/>
    <w:rsid w:val="00785D6C"/>
    <w:rsid w:val="007916F6"/>
    <w:rsid w:val="00793EC7"/>
    <w:rsid w:val="007A28A2"/>
    <w:rsid w:val="007A2EE9"/>
    <w:rsid w:val="007A6F55"/>
    <w:rsid w:val="007B202B"/>
    <w:rsid w:val="007B4B2A"/>
    <w:rsid w:val="007C2F40"/>
    <w:rsid w:val="007C5CE1"/>
    <w:rsid w:val="007C6032"/>
    <w:rsid w:val="007C6113"/>
    <w:rsid w:val="007C6519"/>
    <w:rsid w:val="007C7794"/>
    <w:rsid w:val="007D26EA"/>
    <w:rsid w:val="007D3429"/>
    <w:rsid w:val="007D723B"/>
    <w:rsid w:val="007E6347"/>
    <w:rsid w:val="007F0927"/>
    <w:rsid w:val="007F100F"/>
    <w:rsid w:val="007F11B9"/>
    <w:rsid w:val="007F74EE"/>
    <w:rsid w:val="00800114"/>
    <w:rsid w:val="00803762"/>
    <w:rsid w:val="00804D4F"/>
    <w:rsid w:val="00806EC7"/>
    <w:rsid w:val="00813B4C"/>
    <w:rsid w:val="008150C6"/>
    <w:rsid w:val="00815844"/>
    <w:rsid w:val="008172A9"/>
    <w:rsid w:val="00824B78"/>
    <w:rsid w:val="00827DA7"/>
    <w:rsid w:val="00830E03"/>
    <w:rsid w:val="00835375"/>
    <w:rsid w:val="008362F7"/>
    <w:rsid w:val="0083710E"/>
    <w:rsid w:val="00841591"/>
    <w:rsid w:val="00841A1B"/>
    <w:rsid w:val="00844A3A"/>
    <w:rsid w:val="00845D34"/>
    <w:rsid w:val="00846122"/>
    <w:rsid w:val="0084720D"/>
    <w:rsid w:val="00847B96"/>
    <w:rsid w:val="0085087F"/>
    <w:rsid w:val="00851479"/>
    <w:rsid w:val="0085317D"/>
    <w:rsid w:val="00856E5A"/>
    <w:rsid w:val="0086498A"/>
    <w:rsid w:val="0086561C"/>
    <w:rsid w:val="0087388F"/>
    <w:rsid w:val="00874904"/>
    <w:rsid w:val="00875A99"/>
    <w:rsid w:val="00875C59"/>
    <w:rsid w:val="00876906"/>
    <w:rsid w:val="00877DDC"/>
    <w:rsid w:val="00880AF6"/>
    <w:rsid w:val="0089146F"/>
    <w:rsid w:val="00892DB0"/>
    <w:rsid w:val="0089368E"/>
    <w:rsid w:val="00894995"/>
    <w:rsid w:val="00896D85"/>
    <w:rsid w:val="008A06F4"/>
    <w:rsid w:val="008A1F44"/>
    <w:rsid w:val="008A33ED"/>
    <w:rsid w:val="008A3F4E"/>
    <w:rsid w:val="008A4289"/>
    <w:rsid w:val="008A4404"/>
    <w:rsid w:val="008A5173"/>
    <w:rsid w:val="008A577F"/>
    <w:rsid w:val="008A5A81"/>
    <w:rsid w:val="008A68AA"/>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0459"/>
    <w:rsid w:val="008F3611"/>
    <w:rsid w:val="008F4EBB"/>
    <w:rsid w:val="008F6B7C"/>
    <w:rsid w:val="008F7FEA"/>
    <w:rsid w:val="0090424E"/>
    <w:rsid w:val="009062CF"/>
    <w:rsid w:val="00913B0E"/>
    <w:rsid w:val="0091412D"/>
    <w:rsid w:val="00916450"/>
    <w:rsid w:val="00917831"/>
    <w:rsid w:val="00922DAF"/>
    <w:rsid w:val="00926132"/>
    <w:rsid w:val="009317D5"/>
    <w:rsid w:val="00932189"/>
    <w:rsid w:val="00936DFC"/>
    <w:rsid w:val="00945142"/>
    <w:rsid w:val="00950602"/>
    <w:rsid w:val="00951CA2"/>
    <w:rsid w:val="00955EAD"/>
    <w:rsid w:val="00960653"/>
    <w:rsid w:val="00964D41"/>
    <w:rsid w:val="00965145"/>
    <w:rsid w:val="00970865"/>
    <w:rsid w:val="00976210"/>
    <w:rsid w:val="00980262"/>
    <w:rsid w:val="00982CDE"/>
    <w:rsid w:val="00987849"/>
    <w:rsid w:val="009908D0"/>
    <w:rsid w:val="00992575"/>
    <w:rsid w:val="0099493A"/>
    <w:rsid w:val="00996CE1"/>
    <w:rsid w:val="009A3F77"/>
    <w:rsid w:val="009B0DB7"/>
    <w:rsid w:val="009B5B4C"/>
    <w:rsid w:val="009B7CC2"/>
    <w:rsid w:val="009B7EC1"/>
    <w:rsid w:val="009C4307"/>
    <w:rsid w:val="009C4734"/>
    <w:rsid w:val="009C73A0"/>
    <w:rsid w:val="009D0B1A"/>
    <w:rsid w:val="009D0F18"/>
    <w:rsid w:val="009D2588"/>
    <w:rsid w:val="009E1CF9"/>
    <w:rsid w:val="009E6759"/>
    <w:rsid w:val="009E7D1F"/>
    <w:rsid w:val="009F094B"/>
    <w:rsid w:val="009F624B"/>
    <w:rsid w:val="009F75BD"/>
    <w:rsid w:val="00A005CE"/>
    <w:rsid w:val="00A03207"/>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19DF"/>
    <w:rsid w:val="00A539CA"/>
    <w:rsid w:val="00A53AEC"/>
    <w:rsid w:val="00A564A4"/>
    <w:rsid w:val="00A57338"/>
    <w:rsid w:val="00A613E5"/>
    <w:rsid w:val="00A614A4"/>
    <w:rsid w:val="00A62118"/>
    <w:rsid w:val="00A64F56"/>
    <w:rsid w:val="00A660F5"/>
    <w:rsid w:val="00A7326F"/>
    <w:rsid w:val="00A81B17"/>
    <w:rsid w:val="00A83AB8"/>
    <w:rsid w:val="00A85A24"/>
    <w:rsid w:val="00A85DAE"/>
    <w:rsid w:val="00A86A92"/>
    <w:rsid w:val="00A874A1"/>
    <w:rsid w:val="00A9438C"/>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1897"/>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03AC"/>
    <w:rsid w:val="00B212D9"/>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55543"/>
    <w:rsid w:val="00B617D4"/>
    <w:rsid w:val="00B621F4"/>
    <w:rsid w:val="00B6264B"/>
    <w:rsid w:val="00B64531"/>
    <w:rsid w:val="00B665D3"/>
    <w:rsid w:val="00B72A3E"/>
    <w:rsid w:val="00B72ED5"/>
    <w:rsid w:val="00B77971"/>
    <w:rsid w:val="00B804C2"/>
    <w:rsid w:val="00B81470"/>
    <w:rsid w:val="00B81919"/>
    <w:rsid w:val="00B83F61"/>
    <w:rsid w:val="00B8550E"/>
    <w:rsid w:val="00B85E0B"/>
    <w:rsid w:val="00B868D8"/>
    <w:rsid w:val="00B9327D"/>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2677"/>
    <w:rsid w:val="00BE555E"/>
    <w:rsid w:val="00BF01BE"/>
    <w:rsid w:val="00BF2793"/>
    <w:rsid w:val="00BF39CF"/>
    <w:rsid w:val="00BF4BF4"/>
    <w:rsid w:val="00BF5F4E"/>
    <w:rsid w:val="00C0035C"/>
    <w:rsid w:val="00C039DE"/>
    <w:rsid w:val="00C160CA"/>
    <w:rsid w:val="00C24596"/>
    <w:rsid w:val="00C26007"/>
    <w:rsid w:val="00C26394"/>
    <w:rsid w:val="00C26629"/>
    <w:rsid w:val="00C27EFB"/>
    <w:rsid w:val="00C313AC"/>
    <w:rsid w:val="00C31DBD"/>
    <w:rsid w:val="00C32CD3"/>
    <w:rsid w:val="00C32DAB"/>
    <w:rsid w:val="00C3565C"/>
    <w:rsid w:val="00C3574F"/>
    <w:rsid w:val="00C368F5"/>
    <w:rsid w:val="00C44EE7"/>
    <w:rsid w:val="00C45B50"/>
    <w:rsid w:val="00C473C0"/>
    <w:rsid w:val="00C47848"/>
    <w:rsid w:val="00C52B2E"/>
    <w:rsid w:val="00C5426E"/>
    <w:rsid w:val="00C54F18"/>
    <w:rsid w:val="00C61513"/>
    <w:rsid w:val="00C622BC"/>
    <w:rsid w:val="00C631AB"/>
    <w:rsid w:val="00C6599A"/>
    <w:rsid w:val="00C71A67"/>
    <w:rsid w:val="00C7259C"/>
    <w:rsid w:val="00C73986"/>
    <w:rsid w:val="00C762DD"/>
    <w:rsid w:val="00C76D4B"/>
    <w:rsid w:val="00C853C0"/>
    <w:rsid w:val="00C85EDD"/>
    <w:rsid w:val="00C90FE9"/>
    <w:rsid w:val="00C92AF8"/>
    <w:rsid w:val="00C952D1"/>
    <w:rsid w:val="00C95F02"/>
    <w:rsid w:val="00CA19B0"/>
    <w:rsid w:val="00CA1D1F"/>
    <w:rsid w:val="00CA28B6"/>
    <w:rsid w:val="00CA602D"/>
    <w:rsid w:val="00CA64F7"/>
    <w:rsid w:val="00CA6F9E"/>
    <w:rsid w:val="00CB05C5"/>
    <w:rsid w:val="00CB089D"/>
    <w:rsid w:val="00CB3324"/>
    <w:rsid w:val="00CC0011"/>
    <w:rsid w:val="00CC2B29"/>
    <w:rsid w:val="00CD16D6"/>
    <w:rsid w:val="00CD2AE3"/>
    <w:rsid w:val="00CD37D6"/>
    <w:rsid w:val="00CD4073"/>
    <w:rsid w:val="00CD4D03"/>
    <w:rsid w:val="00CD792D"/>
    <w:rsid w:val="00CE06CE"/>
    <w:rsid w:val="00CE15DF"/>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26E1B"/>
    <w:rsid w:val="00D3043A"/>
    <w:rsid w:val="00D314F0"/>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2B6F"/>
    <w:rsid w:val="00D7347C"/>
    <w:rsid w:val="00D766DF"/>
    <w:rsid w:val="00D77342"/>
    <w:rsid w:val="00D819CF"/>
    <w:rsid w:val="00D82946"/>
    <w:rsid w:val="00D83337"/>
    <w:rsid w:val="00D86975"/>
    <w:rsid w:val="00D90C22"/>
    <w:rsid w:val="00D91046"/>
    <w:rsid w:val="00D939C1"/>
    <w:rsid w:val="00D93A71"/>
    <w:rsid w:val="00D94C0F"/>
    <w:rsid w:val="00D9536E"/>
    <w:rsid w:val="00D964D9"/>
    <w:rsid w:val="00DA1AF0"/>
    <w:rsid w:val="00DA262A"/>
    <w:rsid w:val="00DA57FA"/>
    <w:rsid w:val="00DA6186"/>
    <w:rsid w:val="00DA621A"/>
    <w:rsid w:val="00DB0140"/>
    <w:rsid w:val="00DB04C7"/>
    <w:rsid w:val="00DB0F1F"/>
    <w:rsid w:val="00DB2153"/>
    <w:rsid w:val="00DB70C7"/>
    <w:rsid w:val="00DC15BC"/>
    <w:rsid w:val="00DC2071"/>
    <w:rsid w:val="00DC5101"/>
    <w:rsid w:val="00DD23D7"/>
    <w:rsid w:val="00DD3170"/>
    <w:rsid w:val="00DE1028"/>
    <w:rsid w:val="00DE12DF"/>
    <w:rsid w:val="00DE256D"/>
    <w:rsid w:val="00DE5F86"/>
    <w:rsid w:val="00DE60F8"/>
    <w:rsid w:val="00DE6AB3"/>
    <w:rsid w:val="00DF23A2"/>
    <w:rsid w:val="00DF55AB"/>
    <w:rsid w:val="00DF5A0F"/>
    <w:rsid w:val="00DF6615"/>
    <w:rsid w:val="00DF6E03"/>
    <w:rsid w:val="00E03D21"/>
    <w:rsid w:val="00E05561"/>
    <w:rsid w:val="00E060EA"/>
    <w:rsid w:val="00E15667"/>
    <w:rsid w:val="00E1582B"/>
    <w:rsid w:val="00E15A45"/>
    <w:rsid w:val="00E218BA"/>
    <w:rsid w:val="00E24986"/>
    <w:rsid w:val="00E26E53"/>
    <w:rsid w:val="00E276A3"/>
    <w:rsid w:val="00E31628"/>
    <w:rsid w:val="00E3580A"/>
    <w:rsid w:val="00E403E7"/>
    <w:rsid w:val="00E4150F"/>
    <w:rsid w:val="00E41FB0"/>
    <w:rsid w:val="00E423AE"/>
    <w:rsid w:val="00E424AD"/>
    <w:rsid w:val="00E4558A"/>
    <w:rsid w:val="00E4633A"/>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4DDD"/>
    <w:rsid w:val="00EA6EF8"/>
    <w:rsid w:val="00EB6EDB"/>
    <w:rsid w:val="00EC5C1B"/>
    <w:rsid w:val="00EC73D4"/>
    <w:rsid w:val="00EC744A"/>
    <w:rsid w:val="00ED0295"/>
    <w:rsid w:val="00ED4FC3"/>
    <w:rsid w:val="00ED74D4"/>
    <w:rsid w:val="00ED7934"/>
    <w:rsid w:val="00EE12D4"/>
    <w:rsid w:val="00EE29CB"/>
    <w:rsid w:val="00EE421F"/>
    <w:rsid w:val="00EE53C5"/>
    <w:rsid w:val="00EE6E89"/>
    <w:rsid w:val="00EF0F85"/>
    <w:rsid w:val="00EF68E7"/>
    <w:rsid w:val="00F01E19"/>
    <w:rsid w:val="00F04DC1"/>
    <w:rsid w:val="00F0619B"/>
    <w:rsid w:val="00F0784C"/>
    <w:rsid w:val="00F13740"/>
    <w:rsid w:val="00F15A05"/>
    <w:rsid w:val="00F22938"/>
    <w:rsid w:val="00F27714"/>
    <w:rsid w:val="00F30255"/>
    <w:rsid w:val="00F306A5"/>
    <w:rsid w:val="00F329ED"/>
    <w:rsid w:val="00F334C6"/>
    <w:rsid w:val="00F40977"/>
    <w:rsid w:val="00F41C5A"/>
    <w:rsid w:val="00F42428"/>
    <w:rsid w:val="00F43A8D"/>
    <w:rsid w:val="00F44D7A"/>
    <w:rsid w:val="00F4761E"/>
    <w:rsid w:val="00F51711"/>
    <w:rsid w:val="00F52CB4"/>
    <w:rsid w:val="00F53BDA"/>
    <w:rsid w:val="00F550E2"/>
    <w:rsid w:val="00F55AC6"/>
    <w:rsid w:val="00F5788E"/>
    <w:rsid w:val="00F6177A"/>
    <w:rsid w:val="00F61A36"/>
    <w:rsid w:val="00F640D2"/>
    <w:rsid w:val="00F650CD"/>
    <w:rsid w:val="00F66DEA"/>
    <w:rsid w:val="00F67680"/>
    <w:rsid w:val="00F73A99"/>
    <w:rsid w:val="00F74657"/>
    <w:rsid w:val="00F75A2B"/>
    <w:rsid w:val="00F7674B"/>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2178"/>
    <w:rsid w:val="00FE483D"/>
    <w:rsid w:val="00FF1D1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6030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4</cp:revision>
  <cp:lastPrinted>2025-02-20T08:26:00Z</cp:lastPrinted>
  <dcterms:created xsi:type="dcterms:W3CDTF">2025-02-19T14:35:00Z</dcterms:created>
  <dcterms:modified xsi:type="dcterms:W3CDTF">2025-02-20T08:35:00Z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