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8C199" w14:textId="015194CC" w:rsidR="00E741CC" w:rsidRPr="00E741CC" w:rsidRDefault="00E741CC" w:rsidP="00E741CC">
      <w:pPr>
        <w:autoSpaceDE w:val="0"/>
        <w:autoSpaceDN w:val="0"/>
        <w:adjustRightInd w:val="0"/>
        <w:spacing w:after="0"/>
        <w:jc w:val="both"/>
        <w:rPr>
          <w:rFonts w:ascii="Times New Roman" w:eastAsia="Times New Roman" w:hAnsi="Times New Roman" w:cs="Times New Roman"/>
          <w:color w:val="000000"/>
          <w:sz w:val="24"/>
          <w:szCs w:val="24"/>
          <w:lang w:eastAsia="hr-HR"/>
        </w:rPr>
      </w:pPr>
      <w:r w:rsidRPr="00E741CC">
        <w:rPr>
          <w:rFonts w:ascii="Times New Roman" w:eastAsia="Times New Roman" w:hAnsi="Times New Roman" w:cs="Times New Roman"/>
          <w:color w:val="000000"/>
          <w:sz w:val="24"/>
          <w:szCs w:val="24"/>
          <w:lang w:eastAsia="hr-HR"/>
        </w:rPr>
        <w:t xml:space="preserve">KLASA: </w:t>
      </w:r>
      <w:r>
        <w:rPr>
          <w:rFonts w:ascii="Times New Roman" w:eastAsia="Times New Roman" w:hAnsi="Times New Roman" w:cs="Times New Roman"/>
          <w:color w:val="000000"/>
          <w:sz w:val="24"/>
          <w:szCs w:val="24"/>
          <w:lang w:eastAsia="hr-HR"/>
        </w:rPr>
        <w:t>P-62/21</w:t>
      </w:r>
    </w:p>
    <w:p w14:paraId="7DD80157" w14:textId="6DF3B524" w:rsidR="00E741CC" w:rsidRPr="00E741CC" w:rsidRDefault="00E741CC" w:rsidP="00E741CC">
      <w:pPr>
        <w:autoSpaceDE w:val="0"/>
        <w:autoSpaceDN w:val="0"/>
        <w:adjustRightInd w:val="0"/>
        <w:spacing w:after="0"/>
        <w:jc w:val="both"/>
        <w:rPr>
          <w:rFonts w:ascii="Times New Roman" w:eastAsia="Times New Roman" w:hAnsi="Times New Roman" w:cs="Times New Roman"/>
          <w:color w:val="000000"/>
          <w:sz w:val="24"/>
          <w:szCs w:val="24"/>
          <w:lang w:eastAsia="hr-HR"/>
        </w:rPr>
      </w:pPr>
      <w:r w:rsidRPr="00E741CC">
        <w:rPr>
          <w:rFonts w:ascii="Times New Roman" w:eastAsia="Times New Roman" w:hAnsi="Times New Roman" w:cs="Times New Roman"/>
          <w:color w:val="000000"/>
          <w:sz w:val="24"/>
          <w:szCs w:val="24"/>
          <w:lang w:eastAsia="hr-HR"/>
        </w:rPr>
        <w:t>URBROJ: 711-02-01/07-2024-0</w:t>
      </w:r>
      <w:r w:rsidR="00BD403F">
        <w:rPr>
          <w:rFonts w:ascii="Times New Roman" w:eastAsia="Times New Roman" w:hAnsi="Times New Roman" w:cs="Times New Roman"/>
          <w:color w:val="000000"/>
          <w:sz w:val="24"/>
          <w:szCs w:val="24"/>
          <w:lang w:eastAsia="hr-HR"/>
        </w:rPr>
        <w:t>8</w:t>
      </w:r>
    </w:p>
    <w:p w14:paraId="116A6310" w14:textId="4E352EE8" w:rsidR="00E741CC" w:rsidRDefault="00E741CC" w:rsidP="00E741CC">
      <w:pPr>
        <w:autoSpaceDE w:val="0"/>
        <w:autoSpaceDN w:val="0"/>
        <w:adjustRightInd w:val="0"/>
        <w:spacing w:after="0"/>
        <w:jc w:val="both"/>
        <w:rPr>
          <w:rFonts w:ascii="Times New Roman" w:eastAsia="Times New Roman" w:hAnsi="Times New Roman" w:cs="Times New Roman"/>
          <w:color w:val="000000"/>
          <w:sz w:val="24"/>
          <w:szCs w:val="24"/>
          <w:lang w:eastAsia="hr-HR"/>
        </w:rPr>
      </w:pPr>
      <w:r w:rsidRPr="00E741CC">
        <w:rPr>
          <w:rFonts w:ascii="Times New Roman" w:eastAsia="Times New Roman" w:hAnsi="Times New Roman" w:cs="Times New Roman"/>
          <w:color w:val="000000"/>
          <w:sz w:val="24"/>
          <w:szCs w:val="24"/>
          <w:lang w:eastAsia="hr-HR"/>
        </w:rPr>
        <w:t xml:space="preserve">Zagreb, </w:t>
      </w:r>
      <w:r w:rsidR="00BD403F">
        <w:rPr>
          <w:rFonts w:ascii="Times New Roman" w:eastAsia="Times New Roman" w:hAnsi="Times New Roman" w:cs="Times New Roman"/>
          <w:color w:val="000000"/>
          <w:sz w:val="24"/>
          <w:szCs w:val="24"/>
          <w:lang w:eastAsia="hr-HR"/>
        </w:rPr>
        <w:t>11</w:t>
      </w:r>
      <w:r w:rsidRPr="00E741CC">
        <w:rPr>
          <w:rFonts w:ascii="Times New Roman" w:eastAsia="Times New Roman" w:hAnsi="Times New Roman" w:cs="Times New Roman"/>
          <w:color w:val="000000"/>
          <w:sz w:val="24"/>
          <w:szCs w:val="24"/>
          <w:lang w:eastAsia="hr-HR"/>
        </w:rPr>
        <w:t xml:space="preserve">. </w:t>
      </w:r>
      <w:r w:rsidR="00BD403F">
        <w:rPr>
          <w:rFonts w:ascii="Times New Roman" w:eastAsia="Times New Roman" w:hAnsi="Times New Roman" w:cs="Times New Roman"/>
          <w:color w:val="000000"/>
          <w:sz w:val="24"/>
          <w:szCs w:val="24"/>
          <w:lang w:eastAsia="hr-HR"/>
        </w:rPr>
        <w:t>srp</w:t>
      </w:r>
      <w:r w:rsidRPr="00E741CC">
        <w:rPr>
          <w:rFonts w:ascii="Times New Roman" w:eastAsia="Times New Roman" w:hAnsi="Times New Roman" w:cs="Times New Roman"/>
          <w:color w:val="000000"/>
          <w:sz w:val="24"/>
          <w:szCs w:val="24"/>
          <w:lang w:eastAsia="hr-HR"/>
        </w:rPr>
        <w:t>nja 2024.</w:t>
      </w:r>
    </w:p>
    <w:p w14:paraId="40398BF4" w14:textId="77777777" w:rsidR="00E741CC" w:rsidRDefault="00E741CC" w:rsidP="00E741CC">
      <w:pPr>
        <w:autoSpaceDE w:val="0"/>
        <w:autoSpaceDN w:val="0"/>
        <w:adjustRightInd w:val="0"/>
        <w:spacing w:after="0"/>
        <w:jc w:val="both"/>
        <w:rPr>
          <w:rFonts w:ascii="Times New Roman" w:eastAsia="Times New Roman" w:hAnsi="Times New Roman" w:cs="Times New Roman"/>
          <w:color w:val="000000"/>
          <w:sz w:val="24"/>
          <w:szCs w:val="24"/>
          <w:lang w:eastAsia="hr-HR"/>
        </w:rPr>
      </w:pPr>
    </w:p>
    <w:p w14:paraId="0856CF1D" w14:textId="28A8268D" w:rsidR="00E741CC" w:rsidRDefault="00E741CC" w:rsidP="00685CB8">
      <w:pPr>
        <w:spacing w:after="0"/>
        <w:jc w:val="both"/>
        <w:rPr>
          <w:rFonts w:ascii="Times New Roman" w:eastAsia="Times New Roman" w:hAnsi="Times New Roman" w:cs="Times New Roman"/>
          <w:color w:val="000000"/>
          <w:sz w:val="24"/>
          <w:szCs w:val="24"/>
          <w:lang w:eastAsia="hr-HR"/>
        </w:rPr>
      </w:pPr>
      <w:r w:rsidRPr="00E741CC">
        <w:rPr>
          <w:rFonts w:ascii="Times New Roman" w:eastAsia="Times New Roman" w:hAnsi="Times New Roman" w:cs="Times New Roman"/>
          <w:b/>
          <w:sz w:val="24"/>
          <w:szCs w:val="24"/>
        </w:rPr>
        <w:t>Povjerenstvo za odlučivanje o sukobu interesa</w:t>
      </w:r>
      <w:r w:rsidRPr="00E741CC">
        <w:rPr>
          <w:rFonts w:ascii="Times New Roman" w:eastAsia="Times New Roman" w:hAnsi="Times New Roman" w:cs="Times New Roman"/>
          <w:sz w:val="24"/>
          <w:szCs w:val="24"/>
        </w:rPr>
        <w:t xml:space="preserve"> (u daljnjem tekstu: Povjerenstvo)</w:t>
      </w:r>
      <w:r w:rsidR="00BD403F">
        <w:rPr>
          <w:rFonts w:ascii="Times New Roman" w:eastAsia="Times New Roman" w:hAnsi="Times New Roman" w:cs="Times New Roman"/>
          <w:sz w:val="24"/>
          <w:szCs w:val="24"/>
        </w:rPr>
        <w:t>,</w:t>
      </w:r>
      <w:r w:rsidRPr="00E741CC">
        <w:rPr>
          <w:rFonts w:ascii="Calibri" w:eastAsia="Calibri" w:hAnsi="Calibri" w:cs="Calibri"/>
        </w:rPr>
        <w:t xml:space="preserve"> </w:t>
      </w:r>
      <w:r w:rsidRPr="00E741CC">
        <w:rPr>
          <w:rFonts w:ascii="Times New Roman" w:eastAsia="Calibri" w:hAnsi="Times New Roman" w:cs="Times New Roman"/>
          <w:sz w:val="24"/>
          <w:szCs w:val="24"/>
        </w:rPr>
        <w:t xml:space="preserve">OIB: 60383416394, </w:t>
      </w:r>
      <w:r w:rsidRPr="00E741CC">
        <w:rPr>
          <w:rFonts w:ascii="Times New Roman" w:eastAsia="Times New Roman" w:hAnsi="Times New Roman" w:cs="Times New Roman"/>
          <w:sz w:val="24"/>
          <w:szCs w:val="24"/>
        </w:rPr>
        <w:t>u sastavu Aleksandre Jozić-Ileković, kao predsjednice Povjerenstva, Nike Nodilo Lakoš, Igora Lukača, Ines Pavlačić i Ane Poljak, kao članova Povjerenstva,</w:t>
      </w:r>
      <w:r w:rsidR="00685CB8">
        <w:rPr>
          <w:rFonts w:ascii="Times New Roman" w:eastAsia="Times New Roman" w:hAnsi="Times New Roman" w:cs="Times New Roman"/>
          <w:sz w:val="24"/>
          <w:szCs w:val="24"/>
        </w:rPr>
        <w:t xml:space="preserve"> </w:t>
      </w:r>
      <w:r w:rsidR="00685CB8" w:rsidRPr="00685CB8">
        <w:rPr>
          <w:rFonts w:ascii="Times New Roman" w:eastAsia="Times New Roman" w:hAnsi="Times New Roman" w:cs="Times New Roman"/>
          <w:sz w:val="24"/>
          <w:szCs w:val="24"/>
        </w:rPr>
        <w:t>na temelju članka 30. stavka 1. podstavka 1. i članka 39. stavka 1. Zakona o sprječavanju sukoba interesa („Narodne novine“, br</w:t>
      </w:r>
      <w:r w:rsidR="00685CB8">
        <w:rPr>
          <w:rFonts w:ascii="Times New Roman" w:eastAsia="Times New Roman" w:hAnsi="Times New Roman" w:cs="Times New Roman"/>
          <w:sz w:val="24"/>
          <w:szCs w:val="24"/>
        </w:rPr>
        <w:t>oj</w:t>
      </w:r>
      <w:r w:rsidR="00685CB8" w:rsidRPr="00685CB8">
        <w:rPr>
          <w:rFonts w:ascii="Times New Roman" w:eastAsia="Times New Roman" w:hAnsi="Times New Roman" w:cs="Times New Roman"/>
          <w:sz w:val="24"/>
          <w:szCs w:val="24"/>
        </w:rPr>
        <w:t xml:space="preserve"> 26/11., 12/12., 126/12., 48/13., 57/15. i 98/19., u daljnjem tekstu: ZSSI),</w:t>
      </w:r>
      <w:r w:rsidR="00685CB8">
        <w:rPr>
          <w:rFonts w:ascii="Times New Roman" w:eastAsia="Times New Roman" w:hAnsi="Times New Roman" w:cs="Times New Roman"/>
          <w:sz w:val="24"/>
          <w:szCs w:val="24"/>
        </w:rPr>
        <w:t xml:space="preserve"> </w:t>
      </w:r>
      <w:r w:rsidRPr="00E741CC">
        <w:rPr>
          <w:rFonts w:ascii="Times New Roman" w:eastAsia="Times New Roman" w:hAnsi="Times New Roman" w:cs="Times New Roman"/>
          <w:b/>
          <w:sz w:val="24"/>
          <w:szCs w:val="24"/>
        </w:rPr>
        <w:t xml:space="preserve">u predmetu </w:t>
      </w:r>
      <w:r w:rsidR="00685CB8">
        <w:rPr>
          <w:rFonts w:ascii="Times New Roman" w:eastAsia="Times New Roman" w:hAnsi="Times New Roman" w:cs="Times New Roman"/>
          <w:b/>
          <w:sz w:val="24"/>
          <w:szCs w:val="24"/>
        </w:rPr>
        <w:t xml:space="preserve">dužnosnika Željka Šimića, OIB: </w:t>
      </w:r>
      <w:r w:rsidR="00C23EC9" w:rsidRPr="00C23EC9">
        <w:rPr>
          <w:rFonts w:ascii="Times New Roman" w:eastAsia="Times New Roman" w:hAnsi="Times New Roman" w:cs="Times New Roman"/>
          <w:b/>
          <w:sz w:val="24"/>
          <w:szCs w:val="24"/>
          <w:highlight w:val="black"/>
        </w:rPr>
        <w:t>…………….</w:t>
      </w:r>
      <w:r w:rsidR="00685CB8">
        <w:rPr>
          <w:rFonts w:ascii="Times New Roman" w:eastAsia="Times New Roman" w:hAnsi="Times New Roman" w:cs="Times New Roman"/>
          <w:b/>
          <w:sz w:val="24"/>
          <w:szCs w:val="24"/>
        </w:rPr>
        <w:t xml:space="preserve">, općinskog načelnika Općine Satnica Đakovačka i dužnosnika Grge Lončarevića, OIB: </w:t>
      </w:r>
      <w:r w:rsidR="00C23EC9" w:rsidRPr="00C23EC9">
        <w:rPr>
          <w:rFonts w:ascii="Times New Roman" w:eastAsia="Times New Roman" w:hAnsi="Times New Roman" w:cs="Times New Roman"/>
          <w:b/>
          <w:sz w:val="24"/>
          <w:szCs w:val="24"/>
          <w:highlight w:val="black"/>
        </w:rPr>
        <w:t>……………..</w:t>
      </w:r>
      <w:r w:rsidR="00685CB8">
        <w:rPr>
          <w:rFonts w:ascii="Times New Roman" w:eastAsia="Times New Roman" w:hAnsi="Times New Roman" w:cs="Times New Roman"/>
          <w:b/>
          <w:sz w:val="24"/>
          <w:szCs w:val="24"/>
        </w:rPr>
        <w:t xml:space="preserve">, općinskog načelnika Općine Semeljci, </w:t>
      </w:r>
      <w:r w:rsidR="00685CB8">
        <w:rPr>
          <w:rFonts w:ascii="Times New Roman" w:eastAsia="Times New Roman" w:hAnsi="Times New Roman" w:cs="Times New Roman"/>
          <w:bCs/>
          <w:sz w:val="24"/>
          <w:szCs w:val="24"/>
        </w:rPr>
        <w:t>na 5</w:t>
      </w:r>
      <w:r w:rsidR="00BD403F">
        <w:rPr>
          <w:rFonts w:ascii="Times New Roman" w:eastAsia="Times New Roman" w:hAnsi="Times New Roman" w:cs="Times New Roman"/>
          <w:bCs/>
          <w:sz w:val="24"/>
          <w:szCs w:val="24"/>
        </w:rPr>
        <w:t>5</w:t>
      </w:r>
      <w:r w:rsidR="00685CB8">
        <w:rPr>
          <w:rFonts w:ascii="Times New Roman" w:eastAsia="Times New Roman" w:hAnsi="Times New Roman" w:cs="Times New Roman"/>
          <w:bCs/>
          <w:sz w:val="24"/>
          <w:szCs w:val="24"/>
        </w:rPr>
        <w:t xml:space="preserve">. sjednici </w:t>
      </w:r>
      <w:r w:rsidRPr="00E741CC">
        <w:rPr>
          <w:rFonts w:ascii="Times New Roman" w:eastAsia="Times New Roman" w:hAnsi="Times New Roman" w:cs="Times New Roman"/>
          <w:sz w:val="24"/>
          <w:szCs w:val="24"/>
        </w:rPr>
        <w:t xml:space="preserve">održanoj </w:t>
      </w:r>
      <w:r w:rsidR="00BD403F">
        <w:rPr>
          <w:rFonts w:ascii="Times New Roman" w:eastAsia="Times New Roman" w:hAnsi="Times New Roman" w:cs="Times New Roman"/>
          <w:sz w:val="24"/>
          <w:szCs w:val="24"/>
        </w:rPr>
        <w:t>11</w:t>
      </w:r>
      <w:r w:rsidRPr="00E741CC">
        <w:rPr>
          <w:rFonts w:ascii="Times New Roman" w:eastAsia="Times New Roman" w:hAnsi="Times New Roman" w:cs="Times New Roman"/>
          <w:sz w:val="24"/>
          <w:szCs w:val="24"/>
        </w:rPr>
        <w:t xml:space="preserve">. </w:t>
      </w:r>
      <w:r w:rsidR="00BD403F">
        <w:rPr>
          <w:rFonts w:ascii="Times New Roman" w:eastAsia="Times New Roman" w:hAnsi="Times New Roman" w:cs="Times New Roman"/>
          <w:sz w:val="24"/>
          <w:szCs w:val="24"/>
        </w:rPr>
        <w:t>srp</w:t>
      </w:r>
      <w:r w:rsidR="00685CB8">
        <w:rPr>
          <w:rFonts w:ascii="Times New Roman" w:eastAsia="Times New Roman" w:hAnsi="Times New Roman" w:cs="Times New Roman"/>
          <w:sz w:val="24"/>
          <w:szCs w:val="24"/>
        </w:rPr>
        <w:t>nja</w:t>
      </w:r>
      <w:r w:rsidRPr="00E741CC">
        <w:rPr>
          <w:rFonts w:ascii="Times New Roman" w:eastAsia="Times New Roman" w:hAnsi="Times New Roman" w:cs="Times New Roman"/>
          <w:sz w:val="24"/>
          <w:szCs w:val="24"/>
        </w:rPr>
        <w:t xml:space="preserve"> 2024., donosi sljedeću   </w:t>
      </w:r>
    </w:p>
    <w:p w14:paraId="41643B62"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3D4701A8"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681768D0" w14:textId="77777777" w:rsidR="00D2106B" w:rsidRPr="00C13426" w:rsidRDefault="00D2106B" w:rsidP="00D2106B">
      <w:pPr>
        <w:autoSpaceDE w:val="0"/>
        <w:autoSpaceDN w:val="0"/>
        <w:adjustRightInd w:val="0"/>
        <w:spacing w:after="0"/>
        <w:jc w:val="both"/>
        <w:rPr>
          <w:rFonts w:ascii="Times New Roman" w:hAnsi="Times New Roman" w:cs="Times New Roman"/>
          <w:b/>
          <w:sz w:val="24"/>
          <w:szCs w:val="24"/>
        </w:rPr>
      </w:pPr>
    </w:p>
    <w:p w14:paraId="0099E0DD" w14:textId="25E99E6E" w:rsidR="00D81BF4" w:rsidRPr="00495F42" w:rsidRDefault="00D2106B" w:rsidP="00495F42">
      <w:pPr>
        <w:pStyle w:val="Odlomakpopisa"/>
        <w:numPr>
          <w:ilvl w:val="0"/>
          <w:numId w:val="7"/>
        </w:numPr>
        <w:autoSpaceDE w:val="0"/>
        <w:autoSpaceDN w:val="0"/>
        <w:adjustRightInd w:val="0"/>
        <w:spacing w:after="0"/>
        <w:ind w:left="709" w:hanging="654"/>
        <w:jc w:val="both"/>
        <w:rPr>
          <w:rFonts w:ascii="Times New Roman" w:hAnsi="Times New Roman" w:cs="Times New Roman"/>
          <w:b/>
          <w:bCs/>
          <w:sz w:val="24"/>
          <w:szCs w:val="24"/>
        </w:rPr>
      </w:pPr>
      <w:r w:rsidRPr="00D81BF4">
        <w:rPr>
          <w:rFonts w:ascii="Times New Roman" w:hAnsi="Times New Roman" w:cs="Times New Roman"/>
          <w:b/>
          <w:bCs/>
          <w:sz w:val="24"/>
          <w:szCs w:val="24"/>
        </w:rPr>
        <w:t>Postupak za odlučivanje o sukobu interesa protiv dužnosnika</w:t>
      </w:r>
      <w:r w:rsidR="00E25778" w:rsidRPr="00D81BF4">
        <w:rPr>
          <w:rFonts w:ascii="Times New Roman" w:hAnsi="Times New Roman" w:cs="Times New Roman"/>
          <w:b/>
          <w:bCs/>
          <w:sz w:val="24"/>
          <w:szCs w:val="24"/>
        </w:rPr>
        <w:t xml:space="preserve"> </w:t>
      </w:r>
      <w:r w:rsidR="00B66241" w:rsidRPr="00D81BF4">
        <w:rPr>
          <w:rFonts w:ascii="Times New Roman" w:hAnsi="Times New Roman" w:cs="Times New Roman"/>
          <w:b/>
          <w:bCs/>
          <w:sz w:val="24"/>
          <w:szCs w:val="24"/>
        </w:rPr>
        <w:t>Željka Šimića,</w:t>
      </w:r>
      <w:r w:rsidR="00495F42">
        <w:rPr>
          <w:rFonts w:ascii="Times New Roman" w:hAnsi="Times New Roman" w:cs="Times New Roman"/>
          <w:b/>
          <w:bCs/>
          <w:sz w:val="24"/>
          <w:szCs w:val="24"/>
        </w:rPr>
        <w:t xml:space="preserve"> </w:t>
      </w:r>
      <w:r w:rsidR="00B66241" w:rsidRPr="00495F42">
        <w:rPr>
          <w:rFonts w:ascii="Times New Roman" w:hAnsi="Times New Roman" w:cs="Times New Roman"/>
          <w:b/>
          <w:bCs/>
          <w:sz w:val="24"/>
          <w:szCs w:val="24"/>
        </w:rPr>
        <w:t>općinskog načelnika Općine Satnica Đakovačka</w:t>
      </w:r>
      <w:r w:rsidR="00D81BF4" w:rsidRPr="00495F42">
        <w:rPr>
          <w:rFonts w:ascii="Times New Roman" w:hAnsi="Times New Roman" w:cs="Times New Roman"/>
          <w:b/>
          <w:bCs/>
          <w:sz w:val="24"/>
          <w:szCs w:val="24"/>
        </w:rPr>
        <w:t>,</w:t>
      </w:r>
      <w:r w:rsidR="0077257C" w:rsidRPr="00495F42">
        <w:rPr>
          <w:rFonts w:ascii="Times New Roman" w:hAnsi="Times New Roman" w:cs="Times New Roman"/>
          <w:b/>
          <w:bCs/>
          <w:sz w:val="24"/>
          <w:szCs w:val="24"/>
        </w:rPr>
        <w:t xml:space="preserve"> neće se pokrenuti</w:t>
      </w:r>
      <w:r w:rsidR="00D81BF4" w:rsidRPr="00495F42">
        <w:rPr>
          <w:rFonts w:ascii="Times New Roman" w:hAnsi="Times New Roman" w:cs="Times New Roman"/>
          <w:b/>
          <w:bCs/>
          <w:sz w:val="24"/>
          <w:szCs w:val="24"/>
        </w:rPr>
        <w:t xml:space="preserve"> s obzirom na to da iz postupanja dužnosnika ne proizlazi da je došlo do moguće povrede odredbi ZSSI-a.</w:t>
      </w:r>
    </w:p>
    <w:p w14:paraId="2B58EFD9" w14:textId="77777777" w:rsidR="00D81BF4" w:rsidRPr="00D81BF4" w:rsidRDefault="00D81BF4" w:rsidP="00495F42">
      <w:pPr>
        <w:pStyle w:val="Odlomakpopisa"/>
        <w:autoSpaceDE w:val="0"/>
        <w:autoSpaceDN w:val="0"/>
        <w:adjustRightInd w:val="0"/>
        <w:spacing w:after="0"/>
        <w:ind w:left="709" w:hanging="654"/>
        <w:jc w:val="both"/>
        <w:rPr>
          <w:rFonts w:ascii="Times New Roman" w:hAnsi="Times New Roman" w:cs="Times New Roman"/>
          <w:b/>
          <w:bCs/>
          <w:sz w:val="24"/>
          <w:szCs w:val="24"/>
        </w:rPr>
      </w:pPr>
    </w:p>
    <w:p w14:paraId="651CEB25" w14:textId="2FBB621D" w:rsidR="00D2106B" w:rsidRPr="00D81BF4" w:rsidRDefault="00D81BF4" w:rsidP="00495F42">
      <w:pPr>
        <w:pStyle w:val="Odlomakpopisa"/>
        <w:numPr>
          <w:ilvl w:val="0"/>
          <w:numId w:val="7"/>
        </w:numPr>
        <w:autoSpaceDE w:val="0"/>
        <w:autoSpaceDN w:val="0"/>
        <w:adjustRightInd w:val="0"/>
        <w:spacing w:after="0"/>
        <w:ind w:left="709" w:hanging="654"/>
        <w:jc w:val="both"/>
        <w:rPr>
          <w:rFonts w:ascii="Times New Roman" w:hAnsi="Times New Roman" w:cs="Times New Roman"/>
          <w:b/>
          <w:sz w:val="24"/>
          <w:szCs w:val="24"/>
        </w:rPr>
      </w:pPr>
      <w:r w:rsidRPr="00D81BF4">
        <w:rPr>
          <w:rFonts w:ascii="Times New Roman" w:hAnsi="Times New Roman" w:cs="Times New Roman"/>
          <w:b/>
          <w:bCs/>
          <w:sz w:val="24"/>
          <w:szCs w:val="24"/>
        </w:rPr>
        <w:t>Postupak za odlučivanje o sukobu interesa protiv dužnosnika Grge Lončarevića, općinskog načelnika Općine Semeljci, neće se pokrenuti s obzirom na to da iz postupanja dužnosnika ne proizlazi da je došlo do moguće povrede odredbi ZSSI-a.</w:t>
      </w:r>
    </w:p>
    <w:p w14:paraId="2175E6C0" w14:textId="77777777" w:rsidR="006D513A" w:rsidRPr="00D2106B"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43221457" w14:textId="77777777" w:rsidR="005A0A95"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0D73171D" w14:textId="77777777" w:rsidR="00176300" w:rsidRDefault="00176300" w:rsidP="005A0A95">
      <w:pPr>
        <w:autoSpaceDE w:val="0"/>
        <w:autoSpaceDN w:val="0"/>
        <w:adjustRightInd w:val="0"/>
        <w:spacing w:after="0"/>
        <w:jc w:val="both"/>
        <w:rPr>
          <w:rFonts w:ascii="Times New Roman" w:hAnsi="Times New Roman" w:cs="Times New Roman"/>
          <w:color w:val="000000"/>
          <w:sz w:val="24"/>
          <w:szCs w:val="24"/>
        </w:rPr>
      </w:pPr>
    </w:p>
    <w:p w14:paraId="29758338" w14:textId="0C3C0C2F" w:rsidR="00C2634B" w:rsidRDefault="00176300" w:rsidP="00C2634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76300">
        <w:rPr>
          <w:rFonts w:ascii="Times New Roman" w:hAnsi="Times New Roman" w:cs="Times New Roman"/>
          <w:color w:val="000000"/>
          <w:sz w:val="24"/>
          <w:szCs w:val="24"/>
        </w:rPr>
        <w:t xml:space="preserve">Povjerenstvo </w:t>
      </w:r>
      <w:r w:rsidRPr="00435764">
        <w:rPr>
          <w:rFonts w:ascii="Times New Roman" w:hAnsi="Times New Roman" w:cs="Times New Roman"/>
          <w:color w:val="000000"/>
          <w:sz w:val="24"/>
          <w:szCs w:val="24"/>
        </w:rPr>
        <w:t>je dana</w:t>
      </w:r>
      <w:r w:rsidR="000D04E6" w:rsidRPr="00435764">
        <w:rPr>
          <w:rFonts w:ascii="Times New Roman" w:hAnsi="Times New Roman" w:cs="Times New Roman"/>
          <w:color w:val="000000"/>
          <w:sz w:val="24"/>
          <w:szCs w:val="24"/>
        </w:rPr>
        <w:t xml:space="preserve"> 1</w:t>
      </w:r>
      <w:r w:rsidR="009A1DDA">
        <w:rPr>
          <w:rFonts w:ascii="Times New Roman" w:hAnsi="Times New Roman" w:cs="Times New Roman"/>
          <w:color w:val="000000"/>
          <w:sz w:val="24"/>
          <w:szCs w:val="24"/>
        </w:rPr>
        <w:t>0</w:t>
      </w:r>
      <w:r w:rsidRPr="00435764">
        <w:rPr>
          <w:rFonts w:ascii="Times New Roman" w:hAnsi="Times New Roman" w:cs="Times New Roman"/>
          <w:color w:val="000000"/>
          <w:sz w:val="24"/>
          <w:szCs w:val="24"/>
        </w:rPr>
        <w:t xml:space="preserve">. </w:t>
      </w:r>
      <w:r w:rsidR="009A1DDA">
        <w:rPr>
          <w:rFonts w:ascii="Times New Roman" w:hAnsi="Times New Roman" w:cs="Times New Roman"/>
          <w:color w:val="000000"/>
          <w:sz w:val="24"/>
          <w:szCs w:val="24"/>
        </w:rPr>
        <w:t xml:space="preserve">ožujka </w:t>
      </w:r>
      <w:r w:rsidRPr="00435764">
        <w:rPr>
          <w:rFonts w:ascii="Times New Roman" w:hAnsi="Times New Roman" w:cs="Times New Roman"/>
          <w:color w:val="000000"/>
          <w:sz w:val="24"/>
          <w:szCs w:val="24"/>
        </w:rPr>
        <w:t>20</w:t>
      </w:r>
      <w:r w:rsidR="00435764" w:rsidRPr="00435764">
        <w:rPr>
          <w:rFonts w:ascii="Times New Roman" w:hAnsi="Times New Roman" w:cs="Times New Roman"/>
          <w:color w:val="000000"/>
          <w:sz w:val="24"/>
          <w:szCs w:val="24"/>
        </w:rPr>
        <w:t>21</w:t>
      </w:r>
      <w:r w:rsidRPr="00435764">
        <w:rPr>
          <w:rFonts w:ascii="Times New Roman" w:hAnsi="Times New Roman" w:cs="Times New Roman"/>
          <w:color w:val="000000"/>
          <w:sz w:val="24"/>
          <w:szCs w:val="24"/>
        </w:rPr>
        <w:t xml:space="preserve">. zaprimilo </w:t>
      </w:r>
      <w:r w:rsidR="00C61EDD" w:rsidRPr="00435764">
        <w:rPr>
          <w:rFonts w:ascii="Times New Roman" w:hAnsi="Times New Roman" w:cs="Times New Roman"/>
          <w:color w:val="000000"/>
          <w:sz w:val="24"/>
          <w:szCs w:val="24"/>
        </w:rPr>
        <w:t>ne</w:t>
      </w:r>
      <w:r w:rsidRPr="00435764">
        <w:rPr>
          <w:rFonts w:ascii="Times New Roman" w:hAnsi="Times New Roman" w:cs="Times New Roman"/>
          <w:color w:val="000000"/>
          <w:sz w:val="24"/>
          <w:szCs w:val="24"/>
        </w:rPr>
        <w:t>anonimnu prijavu mogućeg sukoba interesa koja je u knjizi ulazne pošte Povjerenstva zaprimljena pod poslovnim brojem 711-U-</w:t>
      </w:r>
      <w:r w:rsidR="009A1DDA">
        <w:rPr>
          <w:rFonts w:ascii="Times New Roman" w:hAnsi="Times New Roman" w:cs="Times New Roman"/>
          <w:color w:val="000000"/>
          <w:sz w:val="24"/>
          <w:szCs w:val="24"/>
        </w:rPr>
        <w:t>944</w:t>
      </w:r>
      <w:r w:rsidRPr="00435764">
        <w:rPr>
          <w:rFonts w:ascii="Times New Roman" w:hAnsi="Times New Roman" w:cs="Times New Roman"/>
          <w:color w:val="000000"/>
          <w:sz w:val="24"/>
          <w:szCs w:val="24"/>
        </w:rPr>
        <w:t>-P-</w:t>
      </w:r>
      <w:r w:rsidR="009A1DDA">
        <w:rPr>
          <w:rFonts w:ascii="Times New Roman" w:hAnsi="Times New Roman" w:cs="Times New Roman"/>
          <w:color w:val="000000"/>
          <w:sz w:val="24"/>
          <w:szCs w:val="24"/>
        </w:rPr>
        <w:t>62</w:t>
      </w:r>
      <w:r w:rsidRPr="00435764">
        <w:rPr>
          <w:rFonts w:ascii="Times New Roman" w:hAnsi="Times New Roman" w:cs="Times New Roman"/>
          <w:color w:val="000000"/>
          <w:sz w:val="24"/>
          <w:szCs w:val="24"/>
        </w:rPr>
        <w:t>/</w:t>
      </w:r>
      <w:r w:rsidR="00435764">
        <w:rPr>
          <w:rFonts w:ascii="Times New Roman" w:hAnsi="Times New Roman" w:cs="Times New Roman"/>
          <w:color w:val="000000"/>
          <w:sz w:val="24"/>
          <w:szCs w:val="24"/>
        </w:rPr>
        <w:t>21</w:t>
      </w:r>
      <w:r w:rsidRPr="00435764">
        <w:rPr>
          <w:rFonts w:ascii="Times New Roman" w:hAnsi="Times New Roman" w:cs="Times New Roman"/>
          <w:color w:val="000000"/>
          <w:sz w:val="24"/>
          <w:szCs w:val="24"/>
        </w:rPr>
        <w:t>-01-</w:t>
      </w:r>
      <w:r w:rsidR="009A1DDA">
        <w:rPr>
          <w:rFonts w:ascii="Times New Roman" w:hAnsi="Times New Roman" w:cs="Times New Roman"/>
          <w:color w:val="000000"/>
          <w:sz w:val="24"/>
          <w:szCs w:val="24"/>
        </w:rPr>
        <w:t>5</w:t>
      </w:r>
      <w:r w:rsidRPr="00435764">
        <w:rPr>
          <w:rFonts w:ascii="Times New Roman" w:hAnsi="Times New Roman" w:cs="Times New Roman"/>
          <w:color w:val="000000"/>
          <w:sz w:val="24"/>
          <w:szCs w:val="24"/>
        </w:rPr>
        <w:t xml:space="preserve">. U predmetnoj prijavi </w:t>
      </w:r>
      <w:r w:rsidR="00652367">
        <w:rPr>
          <w:rFonts w:ascii="Times New Roman" w:hAnsi="Times New Roman" w:cs="Times New Roman"/>
          <w:color w:val="000000"/>
          <w:sz w:val="24"/>
          <w:szCs w:val="24"/>
        </w:rPr>
        <w:t>navodi se da j</w:t>
      </w:r>
      <w:r w:rsidR="009A1DDA">
        <w:rPr>
          <w:rFonts w:ascii="Times New Roman" w:hAnsi="Times New Roman" w:cs="Times New Roman"/>
          <w:color w:val="000000"/>
          <w:sz w:val="24"/>
          <w:szCs w:val="24"/>
        </w:rPr>
        <w:t xml:space="preserve">e dužnosnik Željko Šimić, načelnik Općine Satnica Đakovačka zaposlio </w:t>
      </w:r>
      <w:r w:rsidR="00C23EC9" w:rsidRPr="00C23EC9">
        <w:rPr>
          <w:rFonts w:ascii="Times New Roman" w:hAnsi="Times New Roman" w:cs="Times New Roman"/>
          <w:color w:val="000000"/>
          <w:sz w:val="24"/>
          <w:szCs w:val="24"/>
          <w:highlight w:val="black"/>
        </w:rPr>
        <w:t>………………</w:t>
      </w:r>
      <w:r w:rsidR="009A1DDA">
        <w:rPr>
          <w:rFonts w:ascii="Times New Roman" w:hAnsi="Times New Roman" w:cs="Times New Roman"/>
          <w:color w:val="000000"/>
          <w:sz w:val="24"/>
          <w:szCs w:val="24"/>
        </w:rPr>
        <w:t>, kćer dužnosnika Grge Lončarevića, načelnika Općine Semeljci</w:t>
      </w:r>
      <w:r w:rsidR="00BD403F">
        <w:rPr>
          <w:rFonts w:ascii="Times New Roman" w:hAnsi="Times New Roman" w:cs="Times New Roman"/>
          <w:color w:val="000000"/>
          <w:sz w:val="24"/>
          <w:szCs w:val="24"/>
        </w:rPr>
        <w:t>,</w:t>
      </w:r>
      <w:r w:rsidR="009A1DDA">
        <w:rPr>
          <w:rFonts w:ascii="Times New Roman" w:hAnsi="Times New Roman" w:cs="Times New Roman"/>
          <w:color w:val="000000"/>
          <w:sz w:val="24"/>
          <w:szCs w:val="24"/>
        </w:rPr>
        <w:t xml:space="preserve"> u svojoj općini, i to u sklopu natječaja za koordinatora projektnih aktivnosti</w:t>
      </w:r>
      <w:r w:rsidR="00D3230D">
        <w:rPr>
          <w:rFonts w:ascii="Times New Roman" w:hAnsi="Times New Roman" w:cs="Times New Roman"/>
          <w:color w:val="000000"/>
          <w:sz w:val="24"/>
          <w:szCs w:val="24"/>
        </w:rPr>
        <w:t xml:space="preserve">. U sklopu tog natječaja objavljen je poziv na prethodnu provjeru znanja i sposobnosti kandidata od 15. travnja 2019., iz kojeg proizlazi kako dva kandidata, jedan od kojih je kćer načelnika Općine Semeljci, ispunjavaju formalne uvjete natječaja. No, iz rezultata provjere znanja i sposobnosti od 17. travnja 2019. proizlazi samo ime </w:t>
      </w:r>
      <w:r w:rsidR="00C23EC9" w:rsidRPr="00C23EC9">
        <w:rPr>
          <w:rFonts w:ascii="Times New Roman" w:hAnsi="Times New Roman" w:cs="Times New Roman"/>
          <w:color w:val="000000"/>
          <w:sz w:val="24"/>
          <w:szCs w:val="24"/>
          <w:highlight w:val="black"/>
        </w:rPr>
        <w:t>………………..</w:t>
      </w:r>
      <w:r w:rsidR="00D3230D">
        <w:rPr>
          <w:rFonts w:ascii="Times New Roman" w:hAnsi="Times New Roman" w:cs="Times New Roman"/>
          <w:color w:val="000000"/>
          <w:sz w:val="24"/>
          <w:szCs w:val="24"/>
        </w:rPr>
        <w:t>, koja je nastavno i jedina pozvana na usmeni dio provjere znanja i sposobnosti kandidata Općine Satnica Đakovačka. Prijavitelj smatra da je potrebno utvrditi je li drugi kandidat odustao ili nije ispunio „neformalne kriterije“ potrebne za zapošljavanje na mjesto koordinatora projektnih aktivnosti. Nadalje, prijavitel</w:t>
      </w:r>
      <w:r w:rsidR="00D635C5">
        <w:rPr>
          <w:rFonts w:ascii="Times New Roman" w:hAnsi="Times New Roman" w:cs="Times New Roman"/>
          <w:color w:val="000000"/>
          <w:sz w:val="24"/>
          <w:szCs w:val="24"/>
        </w:rPr>
        <w:t xml:space="preserve">j navodi da je dužnosnik Grga Lončarević u ime Općine Semeljci </w:t>
      </w:r>
      <w:r w:rsidR="00BD403F">
        <w:rPr>
          <w:rFonts w:ascii="Times New Roman" w:hAnsi="Times New Roman" w:cs="Times New Roman"/>
          <w:color w:val="000000"/>
          <w:sz w:val="24"/>
          <w:szCs w:val="24"/>
        </w:rPr>
        <w:t xml:space="preserve">13. studenog 2020. </w:t>
      </w:r>
      <w:r w:rsidR="00D635C5">
        <w:rPr>
          <w:rFonts w:ascii="Times New Roman" w:hAnsi="Times New Roman" w:cs="Times New Roman"/>
          <w:color w:val="000000"/>
          <w:sz w:val="24"/>
          <w:szCs w:val="24"/>
        </w:rPr>
        <w:t xml:space="preserve">sklopio s </w:t>
      </w:r>
      <w:r w:rsidR="00C23EC9" w:rsidRPr="00C23EC9">
        <w:rPr>
          <w:rFonts w:ascii="Times New Roman" w:hAnsi="Times New Roman" w:cs="Times New Roman"/>
          <w:color w:val="000000"/>
          <w:sz w:val="24"/>
          <w:szCs w:val="24"/>
          <w:highlight w:val="black"/>
        </w:rPr>
        <w:lastRenderedPageBreak/>
        <w:t>……………</w:t>
      </w:r>
      <w:r w:rsidR="00D635C5">
        <w:rPr>
          <w:rFonts w:ascii="Times New Roman" w:hAnsi="Times New Roman" w:cs="Times New Roman"/>
          <w:color w:val="000000"/>
          <w:sz w:val="24"/>
          <w:szCs w:val="24"/>
        </w:rPr>
        <w:t xml:space="preserve">Ugovor o sufinanciranju dijela troškova stanovanja učenika srednjih škola u đačkim domovima za školsku godinu 2020./2021. u vrijednosti 500,00 kuna mjesečno, što kroz godinu dana iznosi 5.000,00 kuna općinskih sredstava. Nadalje, prijavitelj </w:t>
      </w:r>
      <w:r w:rsidR="009E0F2A">
        <w:rPr>
          <w:rFonts w:ascii="Times New Roman" w:hAnsi="Times New Roman" w:cs="Times New Roman"/>
          <w:color w:val="000000"/>
          <w:sz w:val="24"/>
          <w:szCs w:val="24"/>
        </w:rPr>
        <w:t>navodi da ima saznanja kako je načelnik Grga Lončarević 16.</w:t>
      </w:r>
      <w:r w:rsidR="00566BA1">
        <w:rPr>
          <w:rFonts w:ascii="Times New Roman" w:hAnsi="Times New Roman" w:cs="Times New Roman"/>
          <w:color w:val="000000"/>
          <w:sz w:val="24"/>
          <w:szCs w:val="24"/>
        </w:rPr>
        <w:t xml:space="preserve"> veljače </w:t>
      </w:r>
      <w:r w:rsidR="009E0F2A">
        <w:rPr>
          <w:rFonts w:ascii="Times New Roman" w:hAnsi="Times New Roman" w:cs="Times New Roman"/>
          <w:color w:val="000000"/>
          <w:sz w:val="24"/>
          <w:szCs w:val="24"/>
        </w:rPr>
        <w:t xml:space="preserve">2021. došao u prostorije Općine Satnica Đakovačka kako bi načelniku Željku Šimiću dao detaljne instrukcije glede inspekcijskog nadzora usmjerenog protiv </w:t>
      </w:r>
      <w:proofErr w:type="spellStart"/>
      <w:r w:rsidR="009E0F2A">
        <w:rPr>
          <w:rFonts w:ascii="Times New Roman" w:hAnsi="Times New Roman" w:cs="Times New Roman"/>
          <w:color w:val="000000"/>
          <w:sz w:val="24"/>
          <w:szCs w:val="24"/>
        </w:rPr>
        <w:t>Osatina</w:t>
      </w:r>
      <w:proofErr w:type="spellEnd"/>
      <w:r w:rsidR="009E0F2A">
        <w:rPr>
          <w:rFonts w:ascii="Times New Roman" w:hAnsi="Times New Roman" w:cs="Times New Roman"/>
          <w:color w:val="000000"/>
          <w:sz w:val="24"/>
          <w:szCs w:val="24"/>
        </w:rPr>
        <w:t xml:space="preserve"> grupe d.o.o., a navedeno se, imajući u vidu prethodno navedene činjenice, ukazuje kao oblik „uzvraćanja usluge“ za zapošljavanje kćeri. U nastavku prijave prijavitelj iznosi okolnosti koje se odnose na onečišćenje okoliša na području Općine Semeljci i </w:t>
      </w:r>
      <w:r w:rsidR="00825C1F">
        <w:rPr>
          <w:rFonts w:ascii="Times New Roman" w:hAnsi="Times New Roman" w:cs="Times New Roman"/>
          <w:color w:val="000000"/>
          <w:sz w:val="24"/>
          <w:szCs w:val="24"/>
        </w:rPr>
        <w:t>Općine Satnica Đakovačka</w:t>
      </w:r>
      <w:r w:rsidR="00116698">
        <w:rPr>
          <w:rFonts w:ascii="Times New Roman" w:hAnsi="Times New Roman" w:cs="Times New Roman"/>
          <w:color w:val="000000"/>
          <w:sz w:val="24"/>
          <w:szCs w:val="24"/>
        </w:rPr>
        <w:t xml:space="preserve"> upućene Državnom inspektoratu Republike Hrvatske</w:t>
      </w:r>
      <w:r w:rsidR="00825C1F">
        <w:rPr>
          <w:rFonts w:ascii="Times New Roman" w:hAnsi="Times New Roman" w:cs="Times New Roman"/>
          <w:color w:val="000000"/>
          <w:sz w:val="24"/>
          <w:szCs w:val="24"/>
        </w:rPr>
        <w:t>,</w:t>
      </w:r>
      <w:r w:rsidR="00116698">
        <w:rPr>
          <w:rFonts w:ascii="Times New Roman" w:hAnsi="Times New Roman" w:cs="Times New Roman"/>
          <w:color w:val="000000"/>
          <w:sz w:val="24"/>
          <w:szCs w:val="24"/>
        </w:rPr>
        <w:t xml:space="preserve"> Ministarstvu gospodarstva i održivog razvoja, Zavod za zaštitu okoliša i prirode te Hrvatskom saboru, Odbor za zaštitu okoliša i prirode, </w:t>
      </w:r>
      <w:r w:rsidR="00825C1F">
        <w:rPr>
          <w:rFonts w:ascii="Times New Roman" w:hAnsi="Times New Roman" w:cs="Times New Roman"/>
          <w:color w:val="000000"/>
          <w:sz w:val="24"/>
          <w:szCs w:val="24"/>
        </w:rPr>
        <w:t xml:space="preserve">a koje </w:t>
      </w:r>
      <w:r w:rsidR="00116698">
        <w:rPr>
          <w:rFonts w:ascii="Times New Roman" w:hAnsi="Times New Roman" w:cs="Times New Roman"/>
          <w:color w:val="000000"/>
          <w:sz w:val="24"/>
          <w:szCs w:val="24"/>
        </w:rPr>
        <w:t xml:space="preserve">navode Povjerenstvo ne smatra relevantnim s aspekta ZSSI-a </w:t>
      </w:r>
      <w:r w:rsidR="00761349">
        <w:rPr>
          <w:rFonts w:ascii="Times New Roman" w:hAnsi="Times New Roman" w:cs="Times New Roman"/>
          <w:color w:val="000000"/>
          <w:sz w:val="24"/>
          <w:szCs w:val="24"/>
        </w:rPr>
        <w:t xml:space="preserve">niti se s njime mogu povezati </w:t>
      </w:r>
      <w:r w:rsidR="00116698">
        <w:rPr>
          <w:rFonts w:ascii="Times New Roman" w:hAnsi="Times New Roman" w:cs="Times New Roman"/>
          <w:color w:val="000000"/>
          <w:sz w:val="24"/>
          <w:szCs w:val="24"/>
        </w:rPr>
        <w:t xml:space="preserve">pa </w:t>
      </w:r>
      <w:r w:rsidR="00761349">
        <w:rPr>
          <w:rFonts w:ascii="Times New Roman" w:hAnsi="Times New Roman" w:cs="Times New Roman"/>
          <w:color w:val="000000"/>
          <w:sz w:val="24"/>
          <w:szCs w:val="24"/>
        </w:rPr>
        <w:t xml:space="preserve">se isti </w:t>
      </w:r>
      <w:r w:rsidR="00116698">
        <w:rPr>
          <w:rFonts w:ascii="Times New Roman" w:hAnsi="Times New Roman" w:cs="Times New Roman"/>
          <w:color w:val="000000"/>
          <w:sz w:val="24"/>
          <w:szCs w:val="24"/>
        </w:rPr>
        <w:t xml:space="preserve">ovdje neće posebno navoditi. </w:t>
      </w:r>
      <w:r w:rsidR="009E0F2A">
        <w:rPr>
          <w:rFonts w:ascii="Times New Roman" w:hAnsi="Times New Roman" w:cs="Times New Roman"/>
          <w:color w:val="000000"/>
          <w:sz w:val="24"/>
          <w:szCs w:val="24"/>
        </w:rPr>
        <w:t xml:space="preserve"> </w:t>
      </w:r>
      <w:r w:rsidR="00D635C5">
        <w:rPr>
          <w:rFonts w:ascii="Times New Roman" w:hAnsi="Times New Roman" w:cs="Times New Roman"/>
          <w:color w:val="000000"/>
          <w:sz w:val="24"/>
          <w:szCs w:val="24"/>
        </w:rPr>
        <w:t xml:space="preserve"> </w:t>
      </w:r>
    </w:p>
    <w:p w14:paraId="6640F8E3" w14:textId="77777777" w:rsidR="00761349" w:rsidRDefault="00761349" w:rsidP="00C2634B">
      <w:pPr>
        <w:autoSpaceDE w:val="0"/>
        <w:autoSpaceDN w:val="0"/>
        <w:adjustRightInd w:val="0"/>
        <w:spacing w:after="0"/>
        <w:jc w:val="both"/>
        <w:rPr>
          <w:rFonts w:ascii="Times New Roman" w:hAnsi="Times New Roman" w:cs="Times New Roman"/>
          <w:color w:val="000000"/>
          <w:sz w:val="24"/>
          <w:szCs w:val="24"/>
        </w:rPr>
      </w:pPr>
    </w:p>
    <w:p w14:paraId="1C37C4A0" w14:textId="7BEA1E12" w:rsidR="00C61EDD" w:rsidRDefault="00C61EDD"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1EDD">
        <w:rPr>
          <w:rFonts w:ascii="Times New Roman" w:hAnsi="Times New Roman" w:cs="Times New Roman"/>
          <w:color w:val="000000"/>
          <w:sz w:val="24"/>
          <w:szCs w:val="24"/>
        </w:rPr>
        <w:t>Člankom 3. stavkom 1. točkom 39. ZSSI-a propisano je da su gradonačelnici, općinski načelnici i njihovi zamjenici dužnosnici u smislu navedenog Zakona. Povjerenstvo je uvidom u Registar dužnosnika</w:t>
      </w:r>
      <w:r w:rsidR="00A22E12">
        <w:rPr>
          <w:rFonts w:ascii="Times New Roman" w:hAnsi="Times New Roman" w:cs="Times New Roman"/>
          <w:color w:val="000000"/>
          <w:sz w:val="24"/>
          <w:szCs w:val="24"/>
        </w:rPr>
        <w:t xml:space="preserve"> koji ustrojava, </w:t>
      </w:r>
      <w:r w:rsidRPr="00C61EDD">
        <w:rPr>
          <w:rFonts w:ascii="Times New Roman" w:hAnsi="Times New Roman" w:cs="Times New Roman"/>
          <w:color w:val="000000"/>
          <w:sz w:val="24"/>
          <w:szCs w:val="24"/>
        </w:rPr>
        <w:t xml:space="preserve">utvrdilo da je </w:t>
      </w:r>
      <w:r w:rsidR="00A22E12">
        <w:rPr>
          <w:rFonts w:ascii="Times New Roman" w:hAnsi="Times New Roman" w:cs="Times New Roman"/>
          <w:color w:val="000000"/>
          <w:sz w:val="24"/>
          <w:szCs w:val="24"/>
        </w:rPr>
        <w:t xml:space="preserve">Željko Šimić </w:t>
      </w:r>
      <w:r w:rsidRPr="00C61EDD">
        <w:rPr>
          <w:rFonts w:ascii="Times New Roman" w:hAnsi="Times New Roman" w:cs="Times New Roman"/>
          <w:color w:val="000000"/>
          <w:sz w:val="24"/>
          <w:szCs w:val="24"/>
        </w:rPr>
        <w:t xml:space="preserve">obnašao dužnost </w:t>
      </w:r>
      <w:r w:rsidR="00A22E12">
        <w:rPr>
          <w:rFonts w:ascii="Times New Roman" w:hAnsi="Times New Roman" w:cs="Times New Roman"/>
          <w:color w:val="000000"/>
          <w:sz w:val="24"/>
          <w:szCs w:val="24"/>
        </w:rPr>
        <w:t xml:space="preserve">općinskog načelnika Općine Satnica Đakovačka </w:t>
      </w:r>
      <w:r w:rsidRPr="00C61EDD">
        <w:rPr>
          <w:rFonts w:ascii="Times New Roman" w:hAnsi="Times New Roman" w:cs="Times New Roman"/>
          <w:color w:val="000000"/>
          <w:sz w:val="24"/>
          <w:szCs w:val="24"/>
        </w:rPr>
        <w:t>u</w:t>
      </w:r>
      <w:r w:rsidR="00C2634B">
        <w:rPr>
          <w:rFonts w:ascii="Times New Roman" w:hAnsi="Times New Roman" w:cs="Times New Roman"/>
          <w:color w:val="000000"/>
          <w:sz w:val="24"/>
          <w:szCs w:val="24"/>
        </w:rPr>
        <w:t xml:space="preserve"> razdoblju od </w:t>
      </w:r>
      <w:r w:rsidR="00A22E12">
        <w:rPr>
          <w:rFonts w:ascii="Times New Roman" w:hAnsi="Times New Roman" w:cs="Times New Roman"/>
          <w:color w:val="000000"/>
          <w:sz w:val="24"/>
          <w:szCs w:val="24"/>
        </w:rPr>
        <w:t>6</w:t>
      </w:r>
      <w:r w:rsidR="00C2634B">
        <w:rPr>
          <w:rFonts w:ascii="Times New Roman" w:hAnsi="Times New Roman" w:cs="Times New Roman"/>
          <w:color w:val="000000"/>
          <w:sz w:val="24"/>
          <w:szCs w:val="24"/>
        </w:rPr>
        <w:t>. lipnja 201</w:t>
      </w:r>
      <w:r w:rsidR="00A22E12">
        <w:rPr>
          <w:rFonts w:ascii="Times New Roman" w:hAnsi="Times New Roman" w:cs="Times New Roman"/>
          <w:color w:val="000000"/>
          <w:sz w:val="24"/>
          <w:szCs w:val="24"/>
        </w:rPr>
        <w:t>3</w:t>
      </w:r>
      <w:r w:rsidR="00C2634B">
        <w:rPr>
          <w:rFonts w:ascii="Times New Roman" w:hAnsi="Times New Roman" w:cs="Times New Roman"/>
          <w:color w:val="000000"/>
          <w:sz w:val="24"/>
          <w:szCs w:val="24"/>
        </w:rPr>
        <w:t xml:space="preserve">. do </w:t>
      </w:r>
      <w:r w:rsidR="00A22E12">
        <w:rPr>
          <w:rFonts w:ascii="Times New Roman" w:hAnsi="Times New Roman" w:cs="Times New Roman"/>
          <w:color w:val="000000"/>
          <w:sz w:val="24"/>
          <w:szCs w:val="24"/>
        </w:rPr>
        <w:t>25</w:t>
      </w:r>
      <w:r w:rsidR="00C2634B">
        <w:rPr>
          <w:rFonts w:ascii="Times New Roman" w:hAnsi="Times New Roman" w:cs="Times New Roman"/>
          <w:color w:val="000000"/>
          <w:sz w:val="24"/>
          <w:szCs w:val="24"/>
        </w:rPr>
        <w:t xml:space="preserve">. </w:t>
      </w:r>
      <w:r w:rsidR="00A22E12">
        <w:rPr>
          <w:rFonts w:ascii="Times New Roman" w:hAnsi="Times New Roman" w:cs="Times New Roman"/>
          <w:color w:val="000000"/>
          <w:sz w:val="24"/>
          <w:szCs w:val="24"/>
        </w:rPr>
        <w:t>svib</w:t>
      </w:r>
      <w:r w:rsidR="00C2634B">
        <w:rPr>
          <w:rFonts w:ascii="Times New Roman" w:hAnsi="Times New Roman" w:cs="Times New Roman"/>
          <w:color w:val="000000"/>
          <w:sz w:val="24"/>
          <w:szCs w:val="24"/>
        </w:rPr>
        <w:t>nja 20</w:t>
      </w:r>
      <w:r w:rsidR="00566BA1">
        <w:rPr>
          <w:rFonts w:ascii="Times New Roman" w:hAnsi="Times New Roman" w:cs="Times New Roman"/>
          <w:color w:val="000000"/>
          <w:sz w:val="24"/>
          <w:szCs w:val="24"/>
        </w:rPr>
        <w:t>1</w:t>
      </w:r>
      <w:r w:rsidR="00A22E12">
        <w:rPr>
          <w:rFonts w:ascii="Times New Roman" w:hAnsi="Times New Roman" w:cs="Times New Roman"/>
          <w:color w:val="000000"/>
          <w:sz w:val="24"/>
          <w:szCs w:val="24"/>
        </w:rPr>
        <w:t>7</w:t>
      </w:r>
      <w:r w:rsidR="00C2634B">
        <w:rPr>
          <w:rFonts w:ascii="Times New Roman" w:hAnsi="Times New Roman" w:cs="Times New Roman"/>
          <w:color w:val="000000"/>
          <w:sz w:val="24"/>
          <w:szCs w:val="24"/>
        </w:rPr>
        <w:t>.</w:t>
      </w:r>
      <w:r w:rsidR="00A22E12">
        <w:rPr>
          <w:rFonts w:ascii="Times New Roman" w:hAnsi="Times New Roman" w:cs="Times New Roman"/>
          <w:color w:val="000000"/>
          <w:sz w:val="24"/>
          <w:szCs w:val="24"/>
        </w:rPr>
        <w:t>, zatim u razdoblju od 26. svibnja 2017. do 20. svibnja 2021., kao i od 21. svibnja 2021. pa nadalje.</w:t>
      </w:r>
      <w:r w:rsidR="00EB1F63">
        <w:rPr>
          <w:rFonts w:ascii="Times New Roman" w:hAnsi="Times New Roman" w:cs="Times New Roman"/>
          <w:color w:val="000000"/>
          <w:sz w:val="24"/>
          <w:szCs w:val="24"/>
        </w:rPr>
        <w:t xml:space="preserve"> Isto tako, uvidom u navedeni Registar Povjerenstvo je utvrdilo da je Grga Lončarević obnašao dužnost općinskog načelnika Općine Semeljci u razdoblju od 23. svibnja 2013. do 17. travnja 2015., zatim od 27. srpnja 2015. do 28. svibnja 2017., zatim od 29. svibnja 2017. do 20. svibnja 2021., kao i od 21. svibnja 2021. pa nadalje.</w:t>
      </w:r>
      <w:r w:rsidR="00A22E12">
        <w:rPr>
          <w:rFonts w:ascii="Times New Roman" w:hAnsi="Times New Roman" w:cs="Times New Roman"/>
          <w:color w:val="000000"/>
          <w:sz w:val="24"/>
          <w:szCs w:val="24"/>
        </w:rPr>
        <w:t xml:space="preserve"> </w:t>
      </w:r>
      <w:r w:rsidR="00C2634B">
        <w:rPr>
          <w:rFonts w:ascii="Times New Roman" w:hAnsi="Times New Roman" w:cs="Times New Roman"/>
          <w:color w:val="000000"/>
          <w:sz w:val="24"/>
          <w:szCs w:val="24"/>
        </w:rPr>
        <w:t xml:space="preserve"> </w:t>
      </w:r>
      <w:r w:rsidRPr="00C61EDD">
        <w:rPr>
          <w:rFonts w:ascii="Times New Roman" w:hAnsi="Times New Roman" w:cs="Times New Roman"/>
          <w:color w:val="000000"/>
          <w:sz w:val="24"/>
          <w:szCs w:val="24"/>
        </w:rPr>
        <w:t>Slijedom navedenog, povodom obnašanja naveden</w:t>
      </w:r>
      <w:r w:rsidR="00EB1F63">
        <w:rPr>
          <w:rFonts w:ascii="Times New Roman" w:hAnsi="Times New Roman" w:cs="Times New Roman"/>
          <w:color w:val="000000"/>
          <w:sz w:val="24"/>
          <w:szCs w:val="24"/>
        </w:rPr>
        <w:t xml:space="preserve">e </w:t>
      </w:r>
      <w:r w:rsidRPr="00C61EDD">
        <w:rPr>
          <w:rFonts w:ascii="Times New Roman" w:hAnsi="Times New Roman" w:cs="Times New Roman"/>
          <w:color w:val="000000"/>
          <w:sz w:val="24"/>
          <w:szCs w:val="24"/>
        </w:rPr>
        <w:t>dužnosti, dužnosni</w:t>
      </w:r>
      <w:r w:rsidR="00EB1F63">
        <w:rPr>
          <w:rFonts w:ascii="Times New Roman" w:hAnsi="Times New Roman" w:cs="Times New Roman"/>
          <w:color w:val="000000"/>
          <w:sz w:val="24"/>
          <w:szCs w:val="24"/>
        </w:rPr>
        <w:t>ci</w:t>
      </w:r>
      <w:r w:rsidRPr="00C61EDD">
        <w:rPr>
          <w:rFonts w:ascii="Times New Roman" w:hAnsi="Times New Roman" w:cs="Times New Roman"/>
          <w:color w:val="000000"/>
          <w:sz w:val="24"/>
          <w:szCs w:val="24"/>
        </w:rPr>
        <w:t xml:space="preserve"> </w:t>
      </w:r>
      <w:r w:rsidR="00EB1F63">
        <w:rPr>
          <w:rFonts w:ascii="Times New Roman" w:hAnsi="Times New Roman" w:cs="Times New Roman"/>
          <w:color w:val="000000"/>
          <w:sz w:val="24"/>
          <w:szCs w:val="24"/>
        </w:rPr>
        <w:t xml:space="preserve">Željko Šimić i Grga Lončarević u obvezi su </w:t>
      </w:r>
      <w:r w:rsidRPr="00C61EDD">
        <w:rPr>
          <w:rFonts w:ascii="Times New Roman" w:hAnsi="Times New Roman" w:cs="Times New Roman"/>
          <w:color w:val="000000"/>
          <w:sz w:val="24"/>
          <w:szCs w:val="24"/>
        </w:rPr>
        <w:t>postupati sukladno odredbama</w:t>
      </w:r>
      <w:r w:rsidR="00EB1F63">
        <w:rPr>
          <w:rFonts w:ascii="Times New Roman" w:hAnsi="Times New Roman" w:cs="Times New Roman"/>
          <w:color w:val="000000"/>
          <w:sz w:val="24"/>
          <w:szCs w:val="24"/>
        </w:rPr>
        <w:t xml:space="preserve"> Zakona o sprječavanju sukoba interesa</w:t>
      </w:r>
      <w:r w:rsidR="007E62CA">
        <w:rPr>
          <w:rFonts w:ascii="Times New Roman" w:hAnsi="Times New Roman" w:cs="Times New Roman"/>
          <w:color w:val="000000"/>
          <w:sz w:val="24"/>
          <w:szCs w:val="24"/>
        </w:rPr>
        <w:t>.</w:t>
      </w:r>
    </w:p>
    <w:p w14:paraId="227EFA54" w14:textId="77777777" w:rsidR="00176300" w:rsidRDefault="00176300" w:rsidP="00154BC4">
      <w:pPr>
        <w:autoSpaceDE w:val="0"/>
        <w:autoSpaceDN w:val="0"/>
        <w:adjustRightInd w:val="0"/>
        <w:spacing w:after="0"/>
        <w:rPr>
          <w:rFonts w:ascii="Times New Roman" w:hAnsi="Times New Roman" w:cs="Times New Roman"/>
          <w:color w:val="000000"/>
          <w:sz w:val="24"/>
          <w:szCs w:val="24"/>
        </w:rPr>
      </w:pPr>
    </w:p>
    <w:p w14:paraId="7C5637F0" w14:textId="5D6C06AA" w:rsidR="00176300" w:rsidRDefault="00176300" w:rsidP="0017630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975A6">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w:t>
      </w:r>
      <w:r w:rsidR="00C975A6">
        <w:rPr>
          <w:rFonts w:ascii="Times New Roman" w:hAnsi="Times New Roman" w:cs="Times New Roman"/>
          <w:color w:val="000000"/>
          <w:sz w:val="24"/>
          <w:szCs w:val="24"/>
        </w:rPr>
        <w:t xml:space="preserve">istog </w:t>
      </w:r>
      <w:r w:rsidR="00C975A6" w:rsidRPr="00C975A6">
        <w:rPr>
          <w:rFonts w:ascii="Times New Roman" w:hAnsi="Times New Roman" w:cs="Times New Roman"/>
          <w:color w:val="000000"/>
          <w:sz w:val="24"/>
          <w:szCs w:val="24"/>
        </w:rPr>
        <w:t xml:space="preserve">članka </w:t>
      </w:r>
      <w:r w:rsidRPr="00C975A6">
        <w:rPr>
          <w:rFonts w:ascii="Times New Roman" w:hAnsi="Times New Roman" w:cs="Times New Roman"/>
          <w:color w:val="000000"/>
          <w:sz w:val="24"/>
          <w:szCs w:val="24"/>
        </w:rPr>
        <w:t>ZSSI-a propisano je da sukob interesa postoji kada su privatni interesi dužnosnika u suprotnosti s javnim</w:t>
      </w:r>
      <w:r w:rsidR="00C975A6">
        <w:rPr>
          <w:rFonts w:ascii="Times New Roman" w:hAnsi="Times New Roman" w:cs="Times New Roman"/>
          <w:color w:val="000000"/>
          <w:sz w:val="24"/>
          <w:szCs w:val="24"/>
        </w:rPr>
        <w:t xml:space="preserve"> interesom</w:t>
      </w:r>
      <w:r w:rsidRPr="00C975A6">
        <w:rPr>
          <w:rFonts w:ascii="Times New Roman" w:hAnsi="Times New Roman" w:cs="Times New Roman"/>
          <w:color w:val="000000"/>
          <w:sz w:val="24"/>
          <w:szCs w:val="24"/>
        </w:rPr>
        <w:t>, a posebice kada privatni interes dužnosnika utječe na njegovu nepristranost</w:t>
      </w:r>
      <w:r w:rsidR="00C975A6">
        <w:rPr>
          <w:rFonts w:ascii="Times New Roman" w:hAnsi="Times New Roman" w:cs="Times New Roman"/>
          <w:color w:val="000000"/>
          <w:sz w:val="24"/>
          <w:szCs w:val="24"/>
        </w:rPr>
        <w:t xml:space="preserve"> u obavljanju javne dužnosti</w:t>
      </w:r>
      <w:r w:rsidR="007E62CA">
        <w:rPr>
          <w:rFonts w:ascii="Times New Roman" w:hAnsi="Times New Roman" w:cs="Times New Roman"/>
          <w:color w:val="000000"/>
          <w:sz w:val="24"/>
          <w:szCs w:val="24"/>
        </w:rPr>
        <w:t xml:space="preserve"> ili</w:t>
      </w:r>
      <w:r w:rsidRPr="00C975A6">
        <w:rPr>
          <w:rFonts w:ascii="Times New Roman" w:hAnsi="Times New Roman" w:cs="Times New Roman"/>
          <w:color w:val="000000"/>
          <w:sz w:val="24"/>
          <w:szCs w:val="24"/>
        </w:rPr>
        <w:t xml:space="preserve"> kada se osnovano može smatrati da privatni interes dužnosnika utječe </w:t>
      </w:r>
      <w:r w:rsidR="00C975A6" w:rsidRPr="00C975A6">
        <w:rPr>
          <w:rFonts w:ascii="Times New Roman" w:hAnsi="Times New Roman" w:cs="Times New Roman"/>
          <w:color w:val="000000"/>
          <w:sz w:val="24"/>
          <w:szCs w:val="24"/>
        </w:rPr>
        <w:t xml:space="preserve">na njegovu nepristranost u obavljanju javne dužnosti </w:t>
      </w:r>
      <w:r w:rsidR="007E62CA">
        <w:rPr>
          <w:rFonts w:ascii="Times New Roman" w:hAnsi="Times New Roman" w:cs="Times New Roman"/>
          <w:color w:val="000000"/>
          <w:sz w:val="24"/>
          <w:szCs w:val="24"/>
        </w:rPr>
        <w:t>ili</w:t>
      </w:r>
      <w:r w:rsidRPr="00C975A6">
        <w:rPr>
          <w:rFonts w:ascii="Times New Roman" w:hAnsi="Times New Roman" w:cs="Times New Roman"/>
          <w:color w:val="000000"/>
          <w:sz w:val="24"/>
          <w:szCs w:val="24"/>
        </w:rPr>
        <w:t xml:space="preserve"> kada privatni interes </w:t>
      </w:r>
      <w:r w:rsidR="007E62CA">
        <w:rPr>
          <w:rFonts w:ascii="Times New Roman" w:hAnsi="Times New Roman" w:cs="Times New Roman"/>
          <w:color w:val="000000"/>
          <w:sz w:val="24"/>
          <w:szCs w:val="24"/>
        </w:rPr>
        <w:t xml:space="preserve">dužnosnika </w:t>
      </w:r>
      <w:r w:rsidRPr="00C975A6">
        <w:rPr>
          <w:rFonts w:ascii="Times New Roman" w:hAnsi="Times New Roman" w:cs="Times New Roman"/>
          <w:color w:val="000000"/>
          <w:sz w:val="24"/>
          <w:szCs w:val="24"/>
        </w:rPr>
        <w:t xml:space="preserve">može utjecati na nepristranost u obavljanju javne dužnosti. </w:t>
      </w:r>
    </w:p>
    <w:p w14:paraId="12ACE0B6" w14:textId="77777777" w:rsidR="00426E4A" w:rsidRDefault="00426E4A" w:rsidP="00176300">
      <w:pPr>
        <w:autoSpaceDE w:val="0"/>
        <w:autoSpaceDN w:val="0"/>
        <w:adjustRightInd w:val="0"/>
        <w:spacing w:after="0"/>
        <w:jc w:val="both"/>
        <w:rPr>
          <w:rFonts w:ascii="Times New Roman" w:hAnsi="Times New Roman" w:cs="Times New Roman"/>
          <w:color w:val="000000"/>
          <w:sz w:val="24"/>
          <w:szCs w:val="24"/>
        </w:rPr>
      </w:pPr>
    </w:p>
    <w:p w14:paraId="0D355699" w14:textId="70CE1A8E" w:rsidR="00426E4A" w:rsidRPr="00426E4A" w:rsidRDefault="00426E4A" w:rsidP="00426E4A">
      <w:pPr>
        <w:autoSpaceDE w:val="0"/>
        <w:autoSpaceDN w:val="0"/>
        <w:adjustRightInd w:val="0"/>
        <w:spacing w:after="0"/>
        <w:ind w:firstLine="708"/>
        <w:jc w:val="both"/>
        <w:rPr>
          <w:rFonts w:ascii="Times New Roman" w:hAnsi="Times New Roman" w:cs="Times New Roman"/>
          <w:color w:val="000000"/>
          <w:sz w:val="24"/>
          <w:szCs w:val="24"/>
        </w:rPr>
      </w:pPr>
      <w:r w:rsidRPr="00426E4A">
        <w:rPr>
          <w:rFonts w:ascii="Times New Roman" w:hAnsi="Times New Roman" w:cs="Times New Roman"/>
          <w:color w:val="000000"/>
          <w:sz w:val="24"/>
          <w:szCs w:val="24"/>
        </w:rPr>
        <w:t>Člankom 4. stavkom 2. ZSSI-a propisano je da je član obitelji dužnosnika u smislu tog Zakona</w:t>
      </w:r>
      <w:r w:rsidR="007E62CA">
        <w:rPr>
          <w:rFonts w:ascii="Times New Roman" w:hAnsi="Times New Roman" w:cs="Times New Roman"/>
          <w:color w:val="000000"/>
          <w:sz w:val="24"/>
          <w:szCs w:val="24"/>
        </w:rPr>
        <w:t xml:space="preserve"> </w:t>
      </w:r>
      <w:r w:rsidRPr="00426E4A">
        <w:rPr>
          <w:rFonts w:ascii="Times New Roman" w:hAnsi="Times New Roman" w:cs="Times New Roman"/>
          <w:color w:val="000000"/>
          <w:sz w:val="24"/>
          <w:szCs w:val="24"/>
        </w:rPr>
        <w:t>bračni ili izvanbračni drug dužnosnika, njegovi srodnici po krvi u uspravnoj lozi, braća i sestre dužnosnika te posvojitelj, odnosno posvojenik dužnosnika</w:t>
      </w:r>
      <w:r w:rsidR="00566BA1">
        <w:rPr>
          <w:rFonts w:ascii="Times New Roman" w:hAnsi="Times New Roman" w:cs="Times New Roman"/>
          <w:color w:val="000000"/>
          <w:sz w:val="24"/>
          <w:szCs w:val="24"/>
        </w:rPr>
        <w:t xml:space="preserve">, dok je stavkom 5. istog članka </w:t>
      </w:r>
      <w:r w:rsidRPr="00426E4A">
        <w:rPr>
          <w:rFonts w:ascii="Times New Roman" w:hAnsi="Times New Roman" w:cs="Times New Roman"/>
          <w:color w:val="000000"/>
          <w:sz w:val="24"/>
          <w:szCs w:val="24"/>
        </w:rPr>
        <w:t xml:space="preserve">propisano da su povezane osobe u smislu </w:t>
      </w:r>
      <w:r w:rsidR="007E62CA">
        <w:rPr>
          <w:rFonts w:ascii="Times New Roman" w:hAnsi="Times New Roman" w:cs="Times New Roman"/>
          <w:color w:val="000000"/>
          <w:sz w:val="24"/>
          <w:szCs w:val="24"/>
        </w:rPr>
        <w:t xml:space="preserve">tog Zakona </w:t>
      </w:r>
      <w:r w:rsidRPr="00426E4A">
        <w:rPr>
          <w:rFonts w:ascii="Times New Roman" w:hAnsi="Times New Roman" w:cs="Times New Roman"/>
          <w:color w:val="000000"/>
          <w:sz w:val="24"/>
          <w:szCs w:val="24"/>
        </w:rPr>
        <w:t xml:space="preserve">članovi obitelji dužnosnika iz članka 4. stavka 2. ZSSI-a te ostale osobe koje se prema drugim osnovama i okolnostima opravdano mogu smatrati interesno povezanima s dužnosnikom. </w:t>
      </w:r>
    </w:p>
    <w:p w14:paraId="5247F310" w14:textId="77777777" w:rsidR="00176300" w:rsidRPr="00426E4A" w:rsidRDefault="00426E4A" w:rsidP="00176300">
      <w:pPr>
        <w:autoSpaceDE w:val="0"/>
        <w:autoSpaceDN w:val="0"/>
        <w:adjustRightInd w:val="0"/>
        <w:spacing w:after="0"/>
        <w:jc w:val="both"/>
        <w:rPr>
          <w:rFonts w:ascii="Times New Roman" w:hAnsi="Times New Roman" w:cs="Times New Roman"/>
          <w:color w:val="000000"/>
          <w:sz w:val="24"/>
          <w:szCs w:val="24"/>
        </w:rPr>
      </w:pPr>
      <w:r w:rsidRPr="00426E4A">
        <w:rPr>
          <w:rFonts w:ascii="Times New Roman" w:hAnsi="Times New Roman" w:cs="Times New Roman"/>
          <w:color w:val="000000"/>
          <w:sz w:val="24"/>
          <w:szCs w:val="24"/>
        </w:rPr>
        <w:t xml:space="preserve"> </w:t>
      </w:r>
    </w:p>
    <w:p w14:paraId="2D449198" w14:textId="08FB59B8" w:rsidR="00176300" w:rsidRDefault="00176300" w:rsidP="00176300">
      <w:pPr>
        <w:autoSpaceDE w:val="0"/>
        <w:autoSpaceDN w:val="0"/>
        <w:adjustRightInd w:val="0"/>
        <w:spacing w:after="0"/>
        <w:jc w:val="both"/>
        <w:rPr>
          <w:rFonts w:ascii="Times New Roman" w:hAnsi="Times New Roman" w:cs="Times New Roman"/>
          <w:color w:val="000000"/>
          <w:sz w:val="24"/>
          <w:szCs w:val="24"/>
        </w:rPr>
      </w:pPr>
      <w:r w:rsidRPr="00C975A6">
        <w:rPr>
          <w:rFonts w:ascii="Times New Roman" w:hAnsi="Times New Roman" w:cs="Times New Roman"/>
          <w:color w:val="000000"/>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w:t>
      </w:r>
      <w:r w:rsidR="00655683">
        <w:rPr>
          <w:rFonts w:ascii="Times New Roman" w:hAnsi="Times New Roman" w:cs="Times New Roman"/>
          <w:color w:val="000000"/>
          <w:sz w:val="24"/>
          <w:szCs w:val="24"/>
        </w:rPr>
        <w:t xml:space="preserve">Stavkom 2. istog </w:t>
      </w:r>
      <w:r w:rsidR="00655683">
        <w:rPr>
          <w:rFonts w:ascii="Times New Roman" w:hAnsi="Times New Roman" w:cs="Times New Roman"/>
          <w:color w:val="000000"/>
          <w:sz w:val="24"/>
          <w:szCs w:val="24"/>
        </w:rPr>
        <w:lastRenderedPageBreak/>
        <w:t>članka propisano je da su d</w:t>
      </w:r>
      <w:r w:rsidR="00655683" w:rsidRPr="00655683">
        <w:rPr>
          <w:rFonts w:ascii="Times New Roman" w:hAnsi="Times New Roman" w:cs="Times New Roman"/>
          <w:color w:val="000000"/>
          <w:sz w:val="24"/>
          <w:szCs w:val="24"/>
        </w:rPr>
        <w:t>užnosnici osobno odgovorni za svoje djelovanje u obnašanju javnih dužnosti na koje su imenovani, odnosno izabrani prema tijelu ili građanima koji su ih imenovali ili izabrali</w:t>
      </w:r>
      <w:r w:rsidR="00655683">
        <w:rPr>
          <w:rFonts w:ascii="Times New Roman" w:hAnsi="Times New Roman" w:cs="Times New Roman"/>
          <w:color w:val="000000"/>
          <w:sz w:val="24"/>
          <w:szCs w:val="24"/>
        </w:rPr>
        <w:t xml:space="preserve">, dok je stavkom 3. propisano da </w:t>
      </w:r>
      <w:r w:rsidRPr="00C975A6">
        <w:rPr>
          <w:rFonts w:ascii="Times New Roman" w:hAnsi="Times New Roman" w:cs="Times New Roman"/>
          <w:color w:val="000000"/>
          <w:sz w:val="24"/>
          <w:szCs w:val="24"/>
        </w:rPr>
        <w:t>dužnosnici ne smiju koristiti javnu dužnost za osobni probitak ili probitak osobe koja je s njima povezana</w:t>
      </w:r>
      <w:r w:rsidR="007E62CA">
        <w:rPr>
          <w:rFonts w:ascii="Times New Roman" w:hAnsi="Times New Roman" w:cs="Times New Roman"/>
          <w:color w:val="000000"/>
          <w:sz w:val="24"/>
          <w:szCs w:val="24"/>
        </w:rPr>
        <w:t xml:space="preserve"> te da d</w:t>
      </w:r>
      <w:r w:rsidR="007E62CA" w:rsidRPr="007E62CA">
        <w:rPr>
          <w:rFonts w:ascii="Times New Roman" w:hAnsi="Times New Roman" w:cs="Times New Roman"/>
          <w:color w:val="000000"/>
          <w:sz w:val="24"/>
          <w:szCs w:val="24"/>
        </w:rPr>
        <w:t>užnosnici ne smiju biti ni u kakvom odnosu ovisnosti prema osobama koje bi mogle utjecati na njihovu objektivnost.</w:t>
      </w:r>
      <w:r w:rsidR="00655683">
        <w:rPr>
          <w:rFonts w:ascii="Times New Roman" w:hAnsi="Times New Roman" w:cs="Times New Roman"/>
          <w:color w:val="000000"/>
          <w:sz w:val="24"/>
          <w:szCs w:val="24"/>
        </w:rPr>
        <w:t xml:space="preserve"> Stavkom 4. istog članka propisano je da g</w:t>
      </w:r>
      <w:r w:rsidR="00655683" w:rsidRPr="00655683">
        <w:rPr>
          <w:rFonts w:ascii="Times New Roman" w:hAnsi="Times New Roman" w:cs="Times New Roman"/>
          <w:color w:val="000000"/>
          <w:sz w:val="24"/>
          <w:szCs w:val="24"/>
        </w:rPr>
        <w:t>rađani imaju pravo biti upoznati s ponašanjem dužnosnika kao javnih osoba, a koje su u vezi s obnašanjem njihove dužnosti.</w:t>
      </w:r>
    </w:p>
    <w:p w14:paraId="72E11277" w14:textId="77777777" w:rsidR="00426E4A" w:rsidRDefault="00426E4A" w:rsidP="00BE5984">
      <w:pPr>
        <w:autoSpaceDE w:val="0"/>
        <w:autoSpaceDN w:val="0"/>
        <w:adjustRightInd w:val="0"/>
        <w:spacing w:after="0"/>
        <w:jc w:val="both"/>
        <w:rPr>
          <w:rFonts w:ascii="Times New Roman" w:hAnsi="Times New Roman" w:cs="Times New Roman"/>
          <w:color w:val="000000"/>
          <w:sz w:val="24"/>
          <w:szCs w:val="24"/>
        </w:rPr>
      </w:pPr>
    </w:p>
    <w:p w14:paraId="3F8E41E9" w14:textId="3A575B38" w:rsidR="00426E4A" w:rsidRDefault="00426E4A" w:rsidP="000630E3">
      <w:pPr>
        <w:autoSpaceDE w:val="0"/>
        <w:autoSpaceDN w:val="0"/>
        <w:adjustRightInd w:val="0"/>
        <w:spacing w:after="0"/>
        <w:ind w:firstLine="708"/>
        <w:jc w:val="both"/>
        <w:rPr>
          <w:rFonts w:ascii="Times New Roman" w:hAnsi="Times New Roman" w:cs="Times New Roman"/>
          <w:color w:val="000000"/>
          <w:sz w:val="24"/>
          <w:szCs w:val="24"/>
        </w:rPr>
      </w:pPr>
      <w:r w:rsidRPr="00426E4A">
        <w:rPr>
          <w:rFonts w:ascii="Times New Roman" w:hAnsi="Times New Roman" w:cs="Times New Roman"/>
          <w:color w:val="000000"/>
          <w:sz w:val="24"/>
          <w:szCs w:val="24"/>
        </w:rPr>
        <w:t>Člankom 7. točkom c) ZSSI-a</w:t>
      </w:r>
      <w:r w:rsidR="00BE5984">
        <w:rPr>
          <w:rFonts w:ascii="Times New Roman" w:hAnsi="Times New Roman" w:cs="Times New Roman"/>
          <w:color w:val="000000"/>
          <w:sz w:val="24"/>
          <w:szCs w:val="24"/>
        </w:rPr>
        <w:t xml:space="preserve"> propisano je da je dužnosnicima zabranjeno </w:t>
      </w:r>
      <w:r w:rsidRPr="00426E4A">
        <w:rPr>
          <w:rFonts w:ascii="Times New Roman" w:hAnsi="Times New Roman" w:cs="Times New Roman"/>
          <w:color w:val="000000"/>
          <w:sz w:val="24"/>
          <w:szCs w:val="24"/>
        </w:rPr>
        <w:t>zlouporabiti posebna prava dužnosnika koja proizlaze ili su potrebna za obavljanje dužnosti</w:t>
      </w:r>
      <w:r w:rsidR="00BE5984">
        <w:rPr>
          <w:rFonts w:ascii="Times New Roman" w:hAnsi="Times New Roman" w:cs="Times New Roman"/>
          <w:color w:val="000000"/>
          <w:sz w:val="24"/>
          <w:szCs w:val="24"/>
        </w:rPr>
        <w:t xml:space="preserve">, dok je točkom i) istog članka propisano da </w:t>
      </w:r>
      <w:r w:rsidRPr="00426E4A">
        <w:rPr>
          <w:rFonts w:ascii="Times New Roman" w:hAnsi="Times New Roman" w:cs="Times New Roman"/>
          <w:color w:val="000000"/>
          <w:sz w:val="24"/>
          <w:szCs w:val="24"/>
        </w:rPr>
        <w:t>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67F290DE" w14:textId="77777777" w:rsidR="00426E4A" w:rsidRDefault="00426E4A" w:rsidP="00426E4A">
      <w:pPr>
        <w:spacing w:after="0"/>
        <w:ind w:firstLine="708"/>
        <w:jc w:val="both"/>
        <w:rPr>
          <w:rFonts w:ascii="Times New Roman" w:hAnsi="Times New Roman" w:cs="Times New Roman"/>
          <w:sz w:val="24"/>
          <w:szCs w:val="24"/>
          <w:highlight w:val="yellow"/>
        </w:rPr>
      </w:pPr>
    </w:p>
    <w:p w14:paraId="3FA7A928" w14:textId="49F2E782" w:rsidR="00E85E37" w:rsidRDefault="00BE5984"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Povodom predmetne prijave, </w:t>
      </w:r>
      <w:r w:rsidR="001120D0" w:rsidRPr="001120D0">
        <w:rPr>
          <w:rFonts w:ascii="Times New Roman" w:hAnsi="Times New Roman" w:cs="Times New Roman"/>
          <w:sz w:val="24"/>
          <w:szCs w:val="24"/>
        </w:rPr>
        <w:t xml:space="preserve">Povjerenstvo je </w:t>
      </w:r>
      <w:r w:rsidR="00E85E37">
        <w:rPr>
          <w:rFonts w:ascii="Times New Roman" w:hAnsi="Times New Roman" w:cs="Times New Roman"/>
          <w:sz w:val="24"/>
          <w:szCs w:val="24"/>
        </w:rPr>
        <w:t xml:space="preserve">u svrhu utvrđivanja činjenica i okolnosti u predmetu iz nadležnosti Povjerenstva </w:t>
      </w:r>
      <w:r w:rsidR="001120D0" w:rsidRPr="001120D0">
        <w:rPr>
          <w:rFonts w:ascii="Times New Roman" w:hAnsi="Times New Roman" w:cs="Times New Roman"/>
          <w:sz w:val="24"/>
          <w:szCs w:val="24"/>
        </w:rPr>
        <w:t xml:space="preserve">dopisom </w:t>
      </w:r>
      <w:r>
        <w:rPr>
          <w:rFonts w:ascii="Times New Roman" w:hAnsi="Times New Roman" w:cs="Times New Roman"/>
          <w:sz w:val="24"/>
          <w:szCs w:val="24"/>
        </w:rPr>
        <w:t>b</w:t>
      </w:r>
      <w:r w:rsidR="001120D0" w:rsidRPr="001120D0">
        <w:rPr>
          <w:rFonts w:ascii="Times New Roman" w:hAnsi="Times New Roman" w:cs="Times New Roman"/>
          <w:sz w:val="24"/>
          <w:szCs w:val="24"/>
        </w:rPr>
        <w:t>roj 711-I-</w:t>
      </w:r>
      <w:r>
        <w:rPr>
          <w:rFonts w:ascii="Times New Roman" w:hAnsi="Times New Roman" w:cs="Times New Roman"/>
          <w:sz w:val="24"/>
          <w:szCs w:val="24"/>
        </w:rPr>
        <w:t>641</w:t>
      </w:r>
      <w:r w:rsidR="001120D0" w:rsidRPr="001120D0">
        <w:rPr>
          <w:rFonts w:ascii="Times New Roman" w:hAnsi="Times New Roman" w:cs="Times New Roman"/>
          <w:sz w:val="24"/>
          <w:szCs w:val="24"/>
        </w:rPr>
        <w:t>-P-</w:t>
      </w:r>
      <w:r>
        <w:rPr>
          <w:rFonts w:ascii="Times New Roman" w:hAnsi="Times New Roman" w:cs="Times New Roman"/>
          <w:sz w:val="24"/>
          <w:szCs w:val="24"/>
        </w:rPr>
        <w:t>62</w:t>
      </w:r>
      <w:r w:rsidR="001120D0" w:rsidRPr="001120D0">
        <w:rPr>
          <w:rFonts w:ascii="Times New Roman" w:hAnsi="Times New Roman" w:cs="Times New Roman"/>
          <w:sz w:val="24"/>
          <w:szCs w:val="24"/>
        </w:rPr>
        <w:t>/21-0</w:t>
      </w:r>
      <w:r>
        <w:rPr>
          <w:rFonts w:ascii="Times New Roman" w:hAnsi="Times New Roman" w:cs="Times New Roman"/>
          <w:sz w:val="24"/>
          <w:szCs w:val="24"/>
        </w:rPr>
        <w:t>4</w:t>
      </w:r>
      <w:r w:rsidR="001120D0" w:rsidRPr="001120D0">
        <w:rPr>
          <w:rFonts w:ascii="Times New Roman" w:hAnsi="Times New Roman" w:cs="Times New Roman"/>
          <w:sz w:val="24"/>
          <w:szCs w:val="24"/>
        </w:rPr>
        <w:t>-1</w:t>
      </w:r>
      <w:r>
        <w:rPr>
          <w:rFonts w:ascii="Times New Roman" w:hAnsi="Times New Roman" w:cs="Times New Roman"/>
          <w:sz w:val="24"/>
          <w:szCs w:val="24"/>
        </w:rPr>
        <w:t>2</w:t>
      </w:r>
      <w:r w:rsidR="001120D0" w:rsidRPr="001120D0">
        <w:rPr>
          <w:rFonts w:ascii="Times New Roman" w:hAnsi="Times New Roman" w:cs="Times New Roman"/>
          <w:sz w:val="24"/>
          <w:szCs w:val="24"/>
        </w:rPr>
        <w:t xml:space="preserve"> od </w:t>
      </w:r>
      <w:r>
        <w:rPr>
          <w:rFonts w:ascii="Times New Roman" w:hAnsi="Times New Roman" w:cs="Times New Roman"/>
          <w:sz w:val="24"/>
          <w:szCs w:val="24"/>
        </w:rPr>
        <w:t>9</w:t>
      </w:r>
      <w:r w:rsidR="001120D0" w:rsidRPr="001120D0">
        <w:rPr>
          <w:rFonts w:ascii="Times New Roman" w:hAnsi="Times New Roman" w:cs="Times New Roman"/>
          <w:sz w:val="24"/>
          <w:szCs w:val="24"/>
        </w:rPr>
        <w:t xml:space="preserve">. </w:t>
      </w:r>
      <w:r>
        <w:rPr>
          <w:rFonts w:ascii="Times New Roman" w:hAnsi="Times New Roman" w:cs="Times New Roman"/>
          <w:sz w:val="24"/>
          <w:szCs w:val="24"/>
        </w:rPr>
        <w:t>travnja</w:t>
      </w:r>
      <w:r w:rsidR="001120D0" w:rsidRPr="001120D0">
        <w:rPr>
          <w:rFonts w:ascii="Times New Roman" w:hAnsi="Times New Roman" w:cs="Times New Roman"/>
          <w:sz w:val="24"/>
          <w:szCs w:val="24"/>
        </w:rPr>
        <w:t xml:space="preserve"> 2021. zatražilo od </w:t>
      </w:r>
      <w:r>
        <w:rPr>
          <w:rFonts w:ascii="Times New Roman" w:hAnsi="Times New Roman" w:cs="Times New Roman"/>
          <w:sz w:val="24"/>
          <w:szCs w:val="24"/>
        </w:rPr>
        <w:t>Općine Satnica Đakovačk</w:t>
      </w:r>
      <w:r w:rsidR="00E85E37">
        <w:rPr>
          <w:rFonts w:ascii="Times New Roman" w:hAnsi="Times New Roman" w:cs="Times New Roman"/>
          <w:sz w:val="24"/>
          <w:szCs w:val="24"/>
        </w:rPr>
        <w:t>a dostavu cjelokupne natječajne dokumentacije natječaja za koordinatora projektnih aktivnosti provedenog u 2019. godini, uz napomenu dostave podataka o tome koliko kandidata se prijavilo na predmetni natječaj, koliko kandidata je ispunjavalo formalne uvjete natječaja, koji su kandidati pristupili pisanom, a koji usmenom dijelu provjere znanja i sposobnosti te koji je kandidat zaposlen, kao i dostavu ugovora o sufinanciranju dijela troškova stanovanja učenika srednjih škola u đačkim domovima za školsku godinu 2020./2021., s kojim fizičkim osobama su takvi ugovori sklopljeni, koja je procedura tome prethodila te tko je navedene ugovore potpisao u ime Općine.</w:t>
      </w:r>
    </w:p>
    <w:p w14:paraId="76D22F2A" w14:textId="77777777" w:rsidR="001120D0" w:rsidRPr="00C2634B" w:rsidRDefault="001120D0" w:rsidP="00154BC4">
      <w:pPr>
        <w:spacing w:after="0"/>
        <w:ind w:firstLine="708"/>
        <w:jc w:val="both"/>
        <w:rPr>
          <w:rFonts w:ascii="Times New Roman" w:hAnsi="Times New Roman" w:cs="Times New Roman"/>
          <w:sz w:val="24"/>
          <w:szCs w:val="24"/>
          <w:highlight w:val="yellow"/>
        </w:rPr>
      </w:pPr>
    </w:p>
    <w:p w14:paraId="6E05F6D8" w14:textId="61665CC7" w:rsidR="00E85E37" w:rsidRDefault="00E85E37"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Općina Satnica Đakovačka je </w:t>
      </w:r>
      <w:r w:rsidR="00C2634B" w:rsidRPr="00C2634B">
        <w:rPr>
          <w:rFonts w:ascii="Times New Roman" w:hAnsi="Times New Roman" w:cs="Times New Roman"/>
          <w:sz w:val="24"/>
          <w:szCs w:val="24"/>
        </w:rPr>
        <w:t xml:space="preserve">povodom </w:t>
      </w:r>
      <w:r w:rsidR="001120D0">
        <w:rPr>
          <w:rFonts w:ascii="Times New Roman" w:hAnsi="Times New Roman" w:cs="Times New Roman"/>
          <w:sz w:val="24"/>
          <w:szCs w:val="24"/>
        </w:rPr>
        <w:t xml:space="preserve">spomenutog </w:t>
      </w:r>
      <w:r w:rsidR="00C2634B" w:rsidRPr="00C2634B">
        <w:rPr>
          <w:rFonts w:ascii="Times New Roman" w:hAnsi="Times New Roman" w:cs="Times New Roman"/>
          <w:sz w:val="24"/>
          <w:szCs w:val="24"/>
        </w:rPr>
        <w:t>traženja Povjerenstva dostavil</w:t>
      </w:r>
      <w:r>
        <w:rPr>
          <w:rFonts w:ascii="Times New Roman" w:hAnsi="Times New Roman" w:cs="Times New Roman"/>
          <w:sz w:val="24"/>
          <w:szCs w:val="24"/>
        </w:rPr>
        <w:t>a</w:t>
      </w:r>
      <w:r w:rsidR="00C2634B">
        <w:rPr>
          <w:rFonts w:ascii="Times New Roman" w:hAnsi="Times New Roman" w:cs="Times New Roman"/>
          <w:sz w:val="24"/>
          <w:szCs w:val="24"/>
        </w:rPr>
        <w:t xml:space="preserve"> dopis KLASA: </w:t>
      </w:r>
      <w:r>
        <w:rPr>
          <w:rFonts w:ascii="Times New Roman" w:hAnsi="Times New Roman" w:cs="Times New Roman"/>
          <w:sz w:val="24"/>
          <w:szCs w:val="24"/>
        </w:rPr>
        <w:t xml:space="preserve">023-01/21-01/01, </w:t>
      </w:r>
      <w:r w:rsidR="00C2634B">
        <w:rPr>
          <w:rFonts w:ascii="Times New Roman" w:hAnsi="Times New Roman" w:cs="Times New Roman"/>
          <w:sz w:val="24"/>
          <w:szCs w:val="24"/>
        </w:rPr>
        <w:t xml:space="preserve">URBROJ: </w:t>
      </w:r>
      <w:r>
        <w:rPr>
          <w:rFonts w:ascii="Times New Roman" w:hAnsi="Times New Roman" w:cs="Times New Roman"/>
          <w:sz w:val="24"/>
          <w:szCs w:val="24"/>
        </w:rPr>
        <w:t>2121/06-03/21-1 od 31. svibnja 2021.</w:t>
      </w:r>
      <w:r w:rsidR="00573514">
        <w:rPr>
          <w:rFonts w:ascii="Times New Roman" w:hAnsi="Times New Roman" w:cs="Times New Roman"/>
          <w:sz w:val="24"/>
          <w:szCs w:val="24"/>
        </w:rPr>
        <w:t xml:space="preserve"> </w:t>
      </w:r>
      <w:r>
        <w:rPr>
          <w:rFonts w:ascii="Times New Roman" w:hAnsi="Times New Roman" w:cs="Times New Roman"/>
          <w:sz w:val="24"/>
          <w:szCs w:val="24"/>
        </w:rPr>
        <w:t>u kojem je</w:t>
      </w:r>
      <w:r w:rsidR="00573514">
        <w:rPr>
          <w:rFonts w:ascii="Times New Roman" w:hAnsi="Times New Roman" w:cs="Times New Roman"/>
          <w:sz w:val="24"/>
          <w:szCs w:val="24"/>
        </w:rPr>
        <w:t xml:space="preserve"> </w:t>
      </w:r>
      <w:r>
        <w:rPr>
          <w:rFonts w:ascii="Times New Roman" w:hAnsi="Times New Roman" w:cs="Times New Roman"/>
          <w:sz w:val="24"/>
          <w:szCs w:val="24"/>
        </w:rPr>
        <w:t>navela da su na natječaj za zapošljavanje na radnom mjestu „Koordinator projektnih aktivnosti“ u sklopu projektnih aktivnosti projekta „Imam priliku“, kodni broj projekta: UP.02.1.1.06.0077, koji financira Europski socijalni fond, u sklopu Operativnog programa Učinkoviti ljudski potencijali 2014. – 2020., u okviru poziva: Podrška socijalnom uključivanju i zapošljavanju marginaliziranih skupina, broj poziva: UP.02.1.1.06.</w:t>
      </w:r>
      <w:r w:rsidR="00573514">
        <w:rPr>
          <w:rFonts w:ascii="Times New Roman" w:hAnsi="Times New Roman" w:cs="Times New Roman"/>
          <w:sz w:val="24"/>
          <w:szCs w:val="24"/>
        </w:rPr>
        <w:t xml:space="preserve"> zaprimljene dvije prijave te su oba kandidata ispunjavala formalne uvjete propisane natječajem. Oba kandidata su pozvana na pisani dio testiranja te su oba kandidata na to testiranje i pristupila. Usmenom dijelu testiranja pristupila je kandidatkinja koja je ostvarila više od 50% bodova u pisanom dijelu testiranja. Na radno mjesto koordinatora za projektne aktivnosti zaposlena je </w:t>
      </w:r>
      <w:r w:rsidR="00C23EC9" w:rsidRPr="00C23EC9">
        <w:rPr>
          <w:rFonts w:ascii="Times New Roman" w:hAnsi="Times New Roman" w:cs="Times New Roman"/>
          <w:sz w:val="24"/>
          <w:szCs w:val="24"/>
          <w:highlight w:val="black"/>
        </w:rPr>
        <w:t>……………..</w:t>
      </w:r>
      <w:r w:rsidR="00573514">
        <w:rPr>
          <w:rFonts w:ascii="Times New Roman" w:hAnsi="Times New Roman" w:cs="Times New Roman"/>
          <w:sz w:val="24"/>
          <w:szCs w:val="24"/>
        </w:rPr>
        <w:t xml:space="preserve"> iz Semeljaca, </w:t>
      </w:r>
      <w:r w:rsidR="00C23EC9" w:rsidRPr="00C23EC9">
        <w:rPr>
          <w:rFonts w:ascii="Times New Roman" w:hAnsi="Times New Roman" w:cs="Times New Roman"/>
          <w:sz w:val="24"/>
          <w:szCs w:val="24"/>
          <w:highlight w:val="black"/>
        </w:rPr>
        <w:t>……..</w:t>
      </w:r>
      <w:r w:rsidR="00573514">
        <w:rPr>
          <w:rFonts w:ascii="Times New Roman" w:hAnsi="Times New Roman" w:cs="Times New Roman"/>
          <w:sz w:val="24"/>
          <w:szCs w:val="24"/>
        </w:rPr>
        <w:t xml:space="preserve">, rođena </w:t>
      </w:r>
      <w:r w:rsidR="00C23EC9" w:rsidRPr="00C23EC9">
        <w:rPr>
          <w:rFonts w:ascii="Times New Roman" w:hAnsi="Times New Roman" w:cs="Times New Roman"/>
          <w:sz w:val="24"/>
          <w:szCs w:val="24"/>
          <w:highlight w:val="black"/>
        </w:rPr>
        <w:t>………..</w:t>
      </w:r>
      <w:r w:rsidR="00573514">
        <w:rPr>
          <w:rFonts w:ascii="Times New Roman" w:hAnsi="Times New Roman" w:cs="Times New Roman"/>
          <w:sz w:val="24"/>
          <w:szCs w:val="24"/>
        </w:rPr>
        <w:t xml:space="preserve"> godine.</w:t>
      </w:r>
    </w:p>
    <w:p w14:paraId="0503B9D1" w14:textId="77777777" w:rsidR="00573514" w:rsidRDefault="00573514" w:rsidP="001C1247">
      <w:pPr>
        <w:spacing w:after="0"/>
        <w:ind w:firstLine="708"/>
        <w:jc w:val="both"/>
        <w:rPr>
          <w:rFonts w:ascii="Times New Roman" w:hAnsi="Times New Roman" w:cs="Times New Roman"/>
          <w:sz w:val="24"/>
          <w:szCs w:val="24"/>
        </w:rPr>
      </w:pPr>
    </w:p>
    <w:p w14:paraId="395F12D5" w14:textId="06A84C82" w:rsidR="00573514" w:rsidRDefault="00573514"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Istim dopisom Općina je navela i da je Općinsko vijeće Općine Satnica Đakovačka na svojoj 29. sjednici održanoj dana 28. rujna 2020. donijelo Odluku o sufinanciranju troškova smještaja učenika srednjih škola s područja Općine Satnica Đakovačka u učeničke domove za školsku godinu 2020./2021.</w:t>
      </w:r>
      <w:r w:rsidR="005E435E">
        <w:rPr>
          <w:rFonts w:ascii="Times New Roman" w:hAnsi="Times New Roman" w:cs="Times New Roman"/>
          <w:sz w:val="24"/>
          <w:szCs w:val="24"/>
        </w:rPr>
        <w:t xml:space="preserve">, a koja je objavljena u Službenom glasniku Općine Satnica </w:t>
      </w:r>
      <w:r w:rsidR="005E435E">
        <w:rPr>
          <w:rFonts w:ascii="Times New Roman" w:hAnsi="Times New Roman" w:cs="Times New Roman"/>
          <w:sz w:val="24"/>
          <w:szCs w:val="24"/>
        </w:rPr>
        <w:lastRenderedPageBreak/>
        <w:t xml:space="preserve">Đakovačka broj 6/20. Sukladno članku 6. spomenute Odluke, zahtjev za ostvarivanje prava sufinanciranja troškova smještaja u učeničkom domu podnosi se Jedinstvenom upravnom odjelu Općine Satnica Đakovačka te se prilaže propisana dokumentacija. Rješenje o odobrenju sufinanciranja donosi Jedinstveni upravni odjel Općine Satnica Đakovačka. Općina je nadalje navela da je sufinanciranje troškova smještaja u učenički dom za školsku godinu 2020./2021. odobreno za učenike Anju </w:t>
      </w:r>
      <w:proofErr w:type="spellStart"/>
      <w:r w:rsidR="005E435E">
        <w:rPr>
          <w:rFonts w:ascii="Times New Roman" w:hAnsi="Times New Roman" w:cs="Times New Roman"/>
          <w:sz w:val="24"/>
          <w:szCs w:val="24"/>
        </w:rPr>
        <w:t>Šakota</w:t>
      </w:r>
      <w:proofErr w:type="spellEnd"/>
      <w:r w:rsidR="005E435E">
        <w:rPr>
          <w:rFonts w:ascii="Times New Roman" w:hAnsi="Times New Roman" w:cs="Times New Roman"/>
          <w:sz w:val="24"/>
          <w:szCs w:val="24"/>
        </w:rPr>
        <w:t>, Domenika Kunu, Olivera Kunu i Sabinu Mudrinić.</w:t>
      </w:r>
    </w:p>
    <w:p w14:paraId="6745901B" w14:textId="77777777" w:rsidR="005E435E" w:rsidRDefault="005E435E" w:rsidP="001C1247">
      <w:pPr>
        <w:spacing w:after="0"/>
        <w:ind w:firstLine="708"/>
        <w:jc w:val="both"/>
        <w:rPr>
          <w:rFonts w:ascii="Times New Roman" w:hAnsi="Times New Roman" w:cs="Times New Roman"/>
          <w:sz w:val="24"/>
          <w:szCs w:val="24"/>
        </w:rPr>
      </w:pPr>
    </w:p>
    <w:p w14:paraId="4E4C03E7" w14:textId="7BC0C81D" w:rsidR="00DD66A2" w:rsidRDefault="005E435E"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dio prijave u vezi zapošljavanja </w:t>
      </w:r>
      <w:r w:rsidR="00C23EC9" w:rsidRPr="00C23EC9">
        <w:rPr>
          <w:rFonts w:ascii="Times New Roman" w:hAnsi="Times New Roman" w:cs="Times New Roman"/>
          <w:sz w:val="24"/>
          <w:szCs w:val="24"/>
          <w:highlight w:val="black"/>
        </w:rPr>
        <w:t>………………</w:t>
      </w:r>
      <w:r w:rsidR="00C23EC9">
        <w:rPr>
          <w:rFonts w:ascii="Times New Roman" w:hAnsi="Times New Roman" w:cs="Times New Roman"/>
          <w:sz w:val="24"/>
          <w:szCs w:val="24"/>
        </w:rPr>
        <w:t>.</w:t>
      </w:r>
      <w:r>
        <w:rPr>
          <w:rFonts w:ascii="Times New Roman" w:hAnsi="Times New Roman" w:cs="Times New Roman"/>
          <w:sz w:val="24"/>
          <w:szCs w:val="24"/>
        </w:rPr>
        <w:t xml:space="preserve">, kćeri dužnosnika Grge Lončarevića, Povjerenstvo je izvršilo uvid u </w:t>
      </w:r>
      <w:r w:rsidR="00DB47D2">
        <w:rPr>
          <w:rFonts w:ascii="Times New Roman" w:hAnsi="Times New Roman" w:cs="Times New Roman"/>
          <w:sz w:val="24"/>
          <w:szCs w:val="24"/>
        </w:rPr>
        <w:t xml:space="preserve">dokumentaciju dostavljenu uz navedeni dopis Općine Satnica Đakovačka od 31. svibnja 2021. Tako je uvidom u </w:t>
      </w:r>
      <w:r w:rsidR="00DD66A2">
        <w:rPr>
          <w:rFonts w:ascii="Times New Roman" w:hAnsi="Times New Roman" w:cs="Times New Roman"/>
          <w:sz w:val="24"/>
          <w:szCs w:val="24"/>
        </w:rPr>
        <w:t>službenu zabilješku</w:t>
      </w:r>
      <w:r>
        <w:rPr>
          <w:rFonts w:ascii="Times New Roman" w:hAnsi="Times New Roman" w:cs="Times New Roman"/>
          <w:sz w:val="24"/>
          <w:szCs w:val="24"/>
        </w:rPr>
        <w:t xml:space="preserve"> Općine Satnica Đakovačka, Jedinstveni upravni odjel KLASA: 103-05/19-01/49, URBROJ: 2121/06-03/19-1 od 2.</w:t>
      </w:r>
      <w:r w:rsidR="00566BA1">
        <w:rPr>
          <w:rFonts w:ascii="Times New Roman" w:hAnsi="Times New Roman" w:cs="Times New Roman"/>
          <w:sz w:val="24"/>
          <w:szCs w:val="24"/>
        </w:rPr>
        <w:t xml:space="preserve"> travnja </w:t>
      </w:r>
      <w:r>
        <w:rPr>
          <w:rFonts w:ascii="Times New Roman" w:hAnsi="Times New Roman" w:cs="Times New Roman"/>
          <w:sz w:val="24"/>
          <w:szCs w:val="24"/>
        </w:rPr>
        <w:t>2019.</w:t>
      </w:r>
      <w:r w:rsidR="00DD66A2">
        <w:rPr>
          <w:rFonts w:ascii="Times New Roman" w:hAnsi="Times New Roman" w:cs="Times New Roman"/>
          <w:sz w:val="24"/>
          <w:szCs w:val="24"/>
        </w:rPr>
        <w:t xml:space="preserve"> </w:t>
      </w:r>
      <w:r w:rsidR="00DB47D2">
        <w:rPr>
          <w:rFonts w:ascii="Times New Roman" w:hAnsi="Times New Roman" w:cs="Times New Roman"/>
          <w:sz w:val="24"/>
          <w:szCs w:val="24"/>
        </w:rPr>
        <w:t xml:space="preserve">utvrđeno </w:t>
      </w:r>
      <w:r w:rsidR="00DD66A2">
        <w:rPr>
          <w:rFonts w:ascii="Times New Roman" w:hAnsi="Times New Roman" w:cs="Times New Roman"/>
          <w:sz w:val="24"/>
          <w:szCs w:val="24"/>
        </w:rPr>
        <w:t xml:space="preserve">da </w:t>
      </w:r>
      <w:r w:rsidR="00566BA1">
        <w:rPr>
          <w:rFonts w:ascii="Times New Roman" w:hAnsi="Times New Roman" w:cs="Times New Roman"/>
          <w:sz w:val="24"/>
          <w:szCs w:val="24"/>
        </w:rPr>
        <w:t xml:space="preserve">je </w:t>
      </w:r>
      <w:r w:rsidR="00DD66A2">
        <w:rPr>
          <w:rFonts w:ascii="Times New Roman" w:hAnsi="Times New Roman" w:cs="Times New Roman"/>
          <w:sz w:val="24"/>
          <w:szCs w:val="24"/>
        </w:rPr>
        <w:t>Općina Satnica Đakovačka putem Hrvatskog zavoda za zapošljavanje objav</w:t>
      </w:r>
      <w:r w:rsidR="00566BA1">
        <w:rPr>
          <w:rFonts w:ascii="Times New Roman" w:hAnsi="Times New Roman" w:cs="Times New Roman"/>
          <w:sz w:val="24"/>
          <w:szCs w:val="24"/>
        </w:rPr>
        <w:t>ila</w:t>
      </w:r>
      <w:r w:rsidR="00DD66A2">
        <w:rPr>
          <w:rFonts w:ascii="Times New Roman" w:hAnsi="Times New Roman" w:cs="Times New Roman"/>
          <w:sz w:val="24"/>
          <w:szCs w:val="24"/>
        </w:rPr>
        <w:t xml:space="preserve"> natječaj za zapošljavanje za radno mjesto Koordinator projektnih aktivnosti sukladno projektu „Imam priliku“, kodni broj: UP.02.1.1.06.0077. u okviru otvorenog javnog poziva Podrška socijalnom uključivanju i zapošljavanju marginaliziranih skupina, broj poziva: UP.02.1.1.06. Hrvatskom zavodu za zapošljavanje je od strane Općine dostavljen obrazac PR, Opis poslova Koordinatora projektnih aktivnosti i Popis dokumenata za prijavu na natječaj za navedeno radno mjesto. Iz predmetne službene zabilješke proizlazi i da će Općina Satnica Đakovačka provesti postupak prethodne provjere znanja i sposobnosti kandidata koji zadovoljavaju formalne uvjete natječaja. </w:t>
      </w:r>
    </w:p>
    <w:p w14:paraId="5C0E791D" w14:textId="77777777" w:rsidR="00DD66A2" w:rsidRDefault="00DD66A2" w:rsidP="001C1247">
      <w:pPr>
        <w:spacing w:after="0"/>
        <w:ind w:firstLine="708"/>
        <w:jc w:val="both"/>
        <w:rPr>
          <w:rFonts w:ascii="Times New Roman" w:hAnsi="Times New Roman" w:cs="Times New Roman"/>
          <w:sz w:val="24"/>
          <w:szCs w:val="24"/>
        </w:rPr>
      </w:pPr>
    </w:p>
    <w:p w14:paraId="54968312" w14:textId="7B4C3BE8" w:rsidR="005E435E" w:rsidRDefault="00DD66A2"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tekst natječaja za zapošljavanje za radno mjesto Koordinator/koordinatorica projektnih aktivnosti su kao mjesto rada utvrđeni Semeljci, Osječko-baranjska županija, kao i da je broj traženih radnika 1 uz zaposlenje na neodređeno vrijeme u punom radnom vremenu. </w:t>
      </w:r>
      <w:r w:rsidR="003C76C0">
        <w:rPr>
          <w:rFonts w:ascii="Times New Roman" w:hAnsi="Times New Roman" w:cs="Times New Roman"/>
          <w:sz w:val="24"/>
          <w:szCs w:val="24"/>
        </w:rPr>
        <w:t>U natječaju je kao potreb</w:t>
      </w:r>
      <w:r w:rsidR="00566BA1">
        <w:rPr>
          <w:rFonts w:ascii="Times New Roman" w:hAnsi="Times New Roman" w:cs="Times New Roman"/>
          <w:sz w:val="24"/>
          <w:szCs w:val="24"/>
        </w:rPr>
        <w:t>n</w:t>
      </w:r>
      <w:r w:rsidR="003C76C0">
        <w:rPr>
          <w:rFonts w:ascii="Times New Roman" w:hAnsi="Times New Roman" w:cs="Times New Roman"/>
          <w:sz w:val="24"/>
          <w:szCs w:val="24"/>
        </w:rPr>
        <w:t>a razina obrazovanja navedena srednja škola u trajanju od 4 godine ekonomskog ili upravnog smjera ili završena gimnazija uz 1 godinu radnog iskustva, dok je kao poslodavac označena Općina Satnica Đakovačka.</w:t>
      </w:r>
    </w:p>
    <w:p w14:paraId="010301F9" w14:textId="77777777" w:rsidR="003C76C0" w:rsidRDefault="003C76C0" w:rsidP="001C1247">
      <w:pPr>
        <w:spacing w:after="0"/>
        <w:ind w:firstLine="708"/>
        <w:jc w:val="both"/>
        <w:rPr>
          <w:rFonts w:ascii="Times New Roman" w:hAnsi="Times New Roman" w:cs="Times New Roman"/>
          <w:sz w:val="24"/>
          <w:szCs w:val="24"/>
        </w:rPr>
      </w:pPr>
    </w:p>
    <w:p w14:paraId="28629F78" w14:textId="3D7C535E" w:rsidR="003C76C0" w:rsidRDefault="003C76C0"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dostavljenu dokumentaciju koja se odnosi na prijavu na predmetni natječaj uz pripadajuće dokumente kao priloga prijavi, utvrđeno je da su se na natječaj prijavile dvije kandidatkinje i to </w:t>
      </w:r>
      <w:r w:rsidR="00C23EC9" w:rsidRPr="00C23EC9">
        <w:rPr>
          <w:rFonts w:ascii="Times New Roman" w:hAnsi="Times New Roman" w:cs="Times New Roman"/>
          <w:sz w:val="24"/>
          <w:szCs w:val="24"/>
          <w:highlight w:val="black"/>
        </w:rPr>
        <w:t>……………….</w:t>
      </w:r>
      <w:r>
        <w:rPr>
          <w:rFonts w:ascii="Times New Roman" w:hAnsi="Times New Roman" w:cs="Times New Roman"/>
          <w:sz w:val="24"/>
          <w:szCs w:val="24"/>
        </w:rPr>
        <w:t xml:space="preserve"> </w:t>
      </w:r>
      <w:r w:rsidR="00793348">
        <w:rPr>
          <w:rFonts w:ascii="Times New Roman" w:hAnsi="Times New Roman" w:cs="Times New Roman"/>
          <w:sz w:val="24"/>
          <w:szCs w:val="24"/>
        </w:rPr>
        <w:t xml:space="preserve">s visokom stručnom spremom (magistra ekonomije) </w:t>
      </w:r>
      <w:r w:rsidR="00C23EC9" w:rsidRPr="00C23EC9">
        <w:rPr>
          <w:rFonts w:ascii="Times New Roman" w:hAnsi="Times New Roman" w:cs="Times New Roman"/>
          <w:sz w:val="24"/>
          <w:szCs w:val="24"/>
          <w:highlight w:val="black"/>
        </w:rPr>
        <w:t>………..</w:t>
      </w:r>
      <w:r w:rsidR="00793348">
        <w:rPr>
          <w:rFonts w:ascii="Times New Roman" w:hAnsi="Times New Roman" w:cs="Times New Roman"/>
          <w:sz w:val="24"/>
          <w:szCs w:val="24"/>
        </w:rPr>
        <w:t xml:space="preserve"> sa srednjom stručnom spremom (završena gimnazija)</w:t>
      </w:r>
      <w:r>
        <w:rPr>
          <w:rFonts w:ascii="Times New Roman" w:hAnsi="Times New Roman" w:cs="Times New Roman"/>
          <w:sz w:val="24"/>
          <w:szCs w:val="24"/>
        </w:rPr>
        <w:t>.</w:t>
      </w:r>
      <w:r w:rsidR="00793348">
        <w:rPr>
          <w:rFonts w:ascii="Times New Roman" w:hAnsi="Times New Roman" w:cs="Times New Roman"/>
          <w:sz w:val="24"/>
          <w:szCs w:val="24"/>
        </w:rPr>
        <w:t xml:space="preserve"> </w:t>
      </w:r>
    </w:p>
    <w:p w14:paraId="4075962C" w14:textId="77777777" w:rsidR="003C76C0" w:rsidRDefault="003C76C0" w:rsidP="001C1247">
      <w:pPr>
        <w:spacing w:after="0"/>
        <w:ind w:firstLine="708"/>
        <w:jc w:val="both"/>
        <w:rPr>
          <w:rFonts w:ascii="Times New Roman" w:hAnsi="Times New Roman" w:cs="Times New Roman"/>
          <w:sz w:val="24"/>
          <w:szCs w:val="24"/>
        </w:rPr>
      </w:pPr>
    </w:p>
    <w:p w14:paraId="2880D56E" w14:textId="0A97D02E" w:rsidR="003C76C0" w:rsidRDefault="003C76C0"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dostavljena Pravila i postupak za prethodnu provjeru znanja i sposobnosti kandidata Općine Satnica Đakovačka, Povjerenstvo za provedbu natječaja za prijam u službu KLASA: 118-01/19-01/5, URBROJ: 2121/06-03/19-1 od 10. travnja 2019. </w:t>
      </w:r>
      <w:r w:rsidR="00CE6D1D">
        <w:rPr>
          <w:rFonts w:ascii="Times New Roman" w:hAnsi="Times New Roman" w:cs="Times New Roman"/>
          <w:sz w:val="24"/>
          <w:szCs w:val="24"/>
        </w:rPr>
        <w:t>(</w:t>
      </w:r>
      <w:r w:rsidR="00C5152E">
        <w:rPr>
          <w:rFonts w:ascii="Times New Roman" w:hAnsi="Times New Roman" w:cs="Times New Roman"/>
          <w:sz w:val="24"/>
          <w:szCs w:val="24"/>
        </w:rPr>
        <w:t xml:space="preserve">u </w:t>
      </w:r>
      <w:r w:rsidR="00CE6D1D">
        <w:rPr>
          <w:rFonts w:ascii="Times New Roman" w:hAnsi="Times New Roman" w:cs="Times New Roman"/>
          <w:sz w:val="24"/>
          <w:szCs w:val="24"/>
        </w:rPr>
        <w:t>dalj</w:t>
      </w:r>
      <w:r w:rsidR="00C5152E">
        <w:rPr>
          <w:rFonts w:ascii="Times New Roman" w:hAnsi="Times New Roman" w:cs="Times New Roman"/>
          <w:sz w:val="24"/>
          <w:szCs w:val="24"/>
        </w:rPr>
        <w:t>njem</w:t>
      </w:r>
      <w:r w:rsidR="00CE6D1D">
        <w:rPr>
          <w:rFonts w:ascii="Times New Roman" w:hAnsi="Times New Roman" w:cs="Times New Roman"/>
          <w:sz w:val="24"/>
          <w:szCs w:val="24"/>
        </w:rPr>
        <w:t xml:space="preserve"> tekstu: Pravila) </w:t>
      </w:r>
      <w:r>
        <w:rPr>
          <w:rFonts w:ascii="Times New Roman" w:hAnsi="Times New Roman" w:cs="Times New Roman"/>
          <w:sz w:val="24"/>
          <w:szCs w:val="24"/>
        </w:rPr>
        <w:t>utvrđeno je da će se pisani dio prethodne provjere znanja za Koordinatora projektnih aktivnosti „Imam priliku“ održati</w:t>
      </w:r>
      <w:r w:rsidR="00CE6D1D">
        <w:rPr>
          <w:rFonts w:ascii="Times New Roman" w:hAnsi="Times New Roman" w:cs="Times New Roman"/>
          <w:sz w:val="24"/>
          <w:szCs w:val="24"/>
        </w:rPr>
        <w:t xml:space="preserve"> </w:t>
      </w:r>
      <w:r>
        <w:rPr>
          <w:rFonts w:ascii="Times New Roman" w:hAnsi="Times New Roman" w:cs="Times New Roman"/>
          <w:sz w:val="24"/>
          <w:szCs w:val="24"/>
        </w:rPr>
        <w:t xml:space="preserve">16. travnja 2019., dok će se usmeni dio prethodne provjere znanja održati 17. travnja 2019., i to samo za kandidate koji na pisanom dijelu </w:t>
      </w:r>
      <w:r w:rsidR="00CE6D1D">
        <w:rPr>
          <w:rFonts w:ascii="Times New Roman" w:hAnsi="Times New Roman" w:cs="Times New Roman"/>
          <w:sz w:val="24"/>
          <w:szCs w:val="24"/>
        </w:rPr>
        <w:t xml:space="preserve">ostvare najmanje 50% bodova od ukupnog broja bodova, a sve u prostorijama Općine Satnica Đakovačka. Točkom IV. Pravila utvrđeno je da će se pisana provjera znanja i intervju ocjenjivati zajedno jednom jedinstvenom ocjenom, dok je točkom V. Pravila utvrđeno da će Povjerenstvo za provedbu natječaja za prijam u službu provesti intervju s kandidatima koji su ostvarili najmanje 50% </w:t>
      </w:r>
      <w:r w:rsidR="00CE6D1D">
        <w:rPr>
          <w:rFonts w:ascii="Times New Roman" w:hAnsi="Times New Roman" w:cs="Times New Roman"/>
          <w:sz w:val="24"/>
          <w:szCs w:val="24"/>
        </w:rPr>
        <w:lastRenderedPageBreak/>
        <w:t>bodova od ukupnog broja bodova na pisanom testiranju. Dalje, točkom VII. Pravila je određeno da Povjerenstvo za provedbu natječaja za prijam u službu, nakon provedenog postupka prethodne provjere znanja i sposobnosti, utvrđuje rang listu kandidata prema broju bodova ostvarenih na pisanom testiranju i intervjuu, dok točka VIII. Pravila propisuje da pročelnica Jedinstvenog upravnog odjela donosi rješenje o prijmu u službu po dostavljenom izvješću Povjerenstva za provedbu natječaja za prijam u službu najkasnije u roku 60 dana od dana isteka roka za podnošenje prijava, a koje će rješenje biti dostavljeno svim kandidatima.</w:t>
      </w:r>
    </w:p>
    <w:p w14:paraId="2DF36144" w14:textId="77777777" w:rsidR="00CE6D1D" w:rsidRDefault="00CE6D1D" w:rsidP="001C1247">
      <w:pPr>
        <w:spacing w:after="0"/>
        <w:ind w:firstLine="708"/>
        <w:jc w:val="both"/>
        <w:rPr>
          <w:rFonts w:ascii="Times New Roman" w:hAnsi="Times New Roman" w:cs="Times New Roman"/>
          <w:sz w:val="24"/>
          <w:szCs w:val="24"/>
        </w:rPr>
      </w:pPr>
    </w:p>
    <w:p w14:paraId="622D7923" w14:textId="708194F7" w:rsidR="00942351" w:rsidRDefault="00CE6D1D"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dostavljeni zapisnik Općine Satnica Đakovačka, Povjerenstvo za provedbu javnog natječaja za prijam u službu KLASA: 103-05/19-01/49, URBROJ: 2121/06-03/19-4 od 12. travnja 2019. </w:t>
      </w:r>
      <w:r w:rsidR="00942351">
        <w:rPr>
          <w:rFonts w:ascii="Times New Roman" w:hAnsi="Times New Roman" w:cs="Times New Roman"/>
          <w:sz w:val="24"/>
          <w:szCs w:val="24"/>
        </w:rPr>
        <w:t xml:space="preserve">o provođenju natječaja za radno mjesto koordinatora projektnih aktivnosti „Imam priliku“ </w:t>
      </w:r>
      <w:r>
        <w:rPr>
          <w:rFonts w:ascii="Times New Roman" w:hAnsi="Times New Roman" w:cs="Times New Roman"/>
          <w:sz w:val="24"/>
          <w:szCs w:val="24"/>
        </w:rPr>
        <w:t>utvrđeno je</w:t>
      </w:r>
      <w:r w:rsidR="00942351">
        <w:rPr>
          <w:rFonts w:ascii="Times New Roman" w:hAnsi="Times New Roman" w:cs="Times New Roman"/>
          <w:sz w:val="24"/>
          <w:szCs w:val="24"/>
        </w:rPr>
        <w:t xml:space="preserve"> da su postupak zaprimanja i otvaranja prijava proveli </w:t>
      </w:r>
      <w:r w:rsidR="00C23EC9" w:rsidRPr="00C23EC9">
        <w:rPr>
          <w:rFonts w:ascii="Times New Roman" w:hAnsi="Times New Roman" w:cs="Times New Roman"/>
          <w:sz w:val="24"/>
          <w:szCs w:val="24"/>
          <w:highlight w:val="black"/>
        </w:rPr>
        <w:t>……….</w:t>
      </w:r>
      <w:r w:rsidR="00942351">
        <w:rPr>
          <w:rFonts w:ascii="Times New Roman" w:hAnsi="Times New Roman" w:cs="Times New Roman"/>
          <w:sz w:val="24"/>
          <w:szCs w:val="24"/>
        </w:rPr>
        <w:t xml:space="preserve">, </w:t>
      </w:r>
      <w:r w:rsidR="00C23EC9" w:rsidRPr="00C23EC9">
        <w:rPr>
          <w:rFonts w:ascii="Times New Roman" w:hAnsi="Times New Roman" w:cs="Times New Roman"/>
          <w:sz w:val="24"/>
          <w:szCs w:val="24"/>
          <w:highlight w:val="black"/>
        </w:rPr>
        <w:t>……………….</w:t>
      </w:r>
      <w:r w:rsidR="00942351">
        <w:rPr>
          <w:rFonts w:ascii="Times New Roman" w:hAnsi="Times New Roman" w:cs="Times New Roman"/>
          <w:sz w:val="24"/>
          <w:szCs w:val="24"/>
        </w:rPr>
        <w:t xml:space="preserve"> i </w:t>
      </w:r>
      <w:r w:rsidR="00C23EC9" w:rsidRPr="00C23EC9">
        <w:rPr>
          <w:rFonts w:ascii="Times New Roman" w:hAnsi="Times New Roman" w:cs="Times New Roman"/>
          <w:sz w:val="24"/>
          <w:szCs w:val="24"/>
          <w:highlight w:val="black"/>
        </w:rPr>
        <w:t>………………..</w:t>
      </w:r>
      <w:r w:rsidR="00942351">
        <w:rPr>
          <w:rFonts w:ascii="Times New Roman" w:hAnsi="Times New Roman" w:cs="Times New Roman"/>
          <w:sz w:val="24"/>
          <w:szCs w:val="24"/>
        </w:rPr>
        <w:t xml:space="preserve"> kao članovi Povjerenstva za provedbu javnog natječaja za prijam u službu te da su na natječaj pristigle ukupno dvije pravovremene i potpune prijave, i to od kandidatkinja </w:t>
      </w:r>
      <w:r w:rsidR="00C23EC9" w:rsidRPr="00C23EC9">
        <w:rPr>
          <w:rFonts w:ascii="Times New Roman" w:hAnsi="Times New Roman" w:cs="Times New Roman"/>
          <w:sz w:val="24"/>
          <w:szCs w:val="24"/>
          <w:highlight w:val="black"/>
        </w:rPr>
        <w:t>……………</w:t>
      </w:r>
      <w:r w:rsidR="00942351">
        <w:rPr>
          <w:rFonts w:ascii="Times New Roman" w:hAnsi="Times New Roman" w:cs="Times New Roman"/>
          <w:sz w:val="24"/>
          <w:szCs w:val="24"/>
        </w:rPr>
        <w:t xml:space="preserve"> i </w:t>
      </w:r>
      <w:r w:rsidR="00C23EC9" w:rsidRPr="00C23EC9">
        <w:rPr>
          <w:rFonts w:ascii="Times New Roman" w:hAnsi="Times New Roman" w:cs="Times New Roman"/>
          <w:sz w:val="24"/>
          <w:szCs w:val="24"/>
          <w:highlight w:val="black"/>
        </w:rPr>
        <w:t>………………….</w:t>
      </w:r>
      <w:r w:rsidR="00942351" w:rsidRPr="00C23EC9">
        <w:rPr>
          <w:rFonts w:ascii="Times New Roman" w:hAnsi="Times New Roman" w:cs="Times New Roman"/>
          <w:sz w:val="24"/>
          <w:szCs w:val="24"/>
          <w:highlight w:val="black"/>
        </w:rPr>
        <w:t>.</w:t>
      </w:r>
    </w:p>
    <w:p w14:paraId="138F413F" w14:textId="77777777" w:rsidR="00942351" w:rsidRDefault="00942351" w:rsidP="001C1247">
      <w:pPr>
        <w:spacing w:after="0"/>
        <w:ind w:firstLine="708"/>
        <w:jc w:val="both"/>
        <w:rPr>
          <w:rFonts w:ascii="Times New Roman" w:hAnsi="Times New Roman" w:cs="Times New Roman"/>
          <w:sz w:val="24"/>
          <w:szCs w:val="24"/>
        </w:rPr>
      </w:pPr>
    </w:p>
    <w:p w14:paraId="11C3D33B" w14:textId="4B34E4D2" w:rsidR="00942351" w:rsidRDefault="00942351"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dostavljeni Poziv na prethodnu provjeru znanja i sposobnosti kandidata Općine Satnica Đakovačka, Jedinstveni upravni odjel, Povjerenstvo za provedbu javnog natječaja za prijam u službu KLASA: 118-01/19-01/5, URBROJ: 2121/06-01/19-2 od 15. travnja 2019. utvrđeno je da su na prethodnu provjeru znanja i sposobnosti za predmetno radno mjesto pozvane kandidatkinje </w:t>
      </w:r>
      <w:r w:rsidR="00C23EC9" w:rsidRPr="00C23EC9">
        <w:rPr>
          <w:rFonts w:ascii="Times New Roman" w:hAnsi="Times New Roman" w:cs="Times New Roman"/>
          <w:sz w:val="24"/>
          <w:szCs w:val="24"/>
          <w:highlight w:val="black"/>
        </w:rPr>
        <w:t>……………..</w:t>
      </w:r>
      <w:r>
        <w:rPr>
          <w:rFonts w:ascii="Times New Roman" w:hAnsi="Times New Roman" w:cs="Times New Roman"/>
          <w:sz w:val="24"/>
          <w:szCs w:val="24"/>
        </w:rPr>
        <w:t xml:space="preserve"> i </w:t>
      </w:r>
      <w:r w:rsidR="00C23EC9" w:rsidRPr="00C23EC9">
        <w:rPr>
          <w:rFonts w:ascii="Times New Roman" w:hAnsi="Times New Roman" w:cs="Times New Roman"/>
          <w:sz w:val="24"/>
          <w:szCs w:val="24"/>
          <w:highlight w:val="black"/>
        </w:rPr>
        <w:t>…………………</w:t>
      </w:r>
      <w:r w:rsidRPr="00C23EC9">
        <w:rPr>
          <w:rFonts w:ascii="Times New Roman" w:hAnsi="Times New Roman" w:cs="Times New Roman"/>
          <w:sz w:val="24"/>
          <w:szCs w:val="24"/>
          <w:highlight w:val="black"/>
        </w:rPr>
        <w:t>.</w:t>
      </w:r>
    </w:p>
    <w:p w14:paraId="120FBA06" w14:textId="77777777" w:rsidR="00043270" w:rsidRDefault="00043270" w:rsidP="001C1247">
      <w:pPr>
        <w:spacing w:after="0"/>
        <w:ind w:firstLine="708"/>
        <w:jc w:val="both"/>
        <w:rPr>
          <w:rFonts w:ascii="Times New Roman" w:hAnsi="Times New Roman" w:cs="Times New Roman"/>
          <w:sz w:val="24"/>
          <w:szCs w:val="24"/>
        </w:rPr>
      </w:pPr>
    </w:p>
    <w:p w14:paraId="06A8247D" w14:textId="6EA5B6B7" w:rsidR="00043270" w:rsidRDefault="00043270"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dostavljeni Poziv na usmeni dio provjere znanja i sposobnosti kandidata Općine Satnica Đakovačka, Jedinstveni upravni odjel, Povjerenstvo za provedbu javnog natječaja za prijam u službu KLASA: 118-01/19-01/5, URBROJ: 2121/06-01/19-3 od 16. travnja 2019. utvrđeno je da je na usmeni dio provjere znanja i sposobnosti pozvana kandidatkinja </w:t>
      </w:r>
      <w:r w:rsidR="00C23EC9" w:rsidRPr="00C23EC9">
        <w:rPr>
          <w:rFonts w:ascii="Times New Roman" w:hAnsi="Times New Roman" w:cs="Times New Roman"/>
          <w:sz w:val="24"/>
          <w:szCs w:val="24"/>
          <w:highlight w:val="black"/>
        </w:rPr>
        <w:t>………………</w:t>
      </w:r>
      <w:r>
        <w:rPr>
          <w:rFonts w:ascii="Times New Roman" w:hAnsi="Times New Roman" w:cs="Times New Roman"/>
          <w:sz w:val="24"/>
          <w:szCs w:val="24"/>
        </w:rPr>
        <w:t xml:space="preserve"> </w:t>
      </w:r>
    </w:p>
    <w:p w14:paraId="177F43E3" w14:textId="77777777" w:rsidR="00942351" w:rsidRDefault="00942351" w:rsidP="001C1247">
      <w:pPr>
        <w:spacing w:after="0"/>
        <w:ind w:firstLine="708"/>
        <w:jc w:val="both"/>
        <w:rPr>
          <w:rFonts w:ascii="Times New Roman" w:hAnsi="Times New Roman" w:cs="Times New Roman"/>
          <w:sz w:val="24"/>
          <w:szCs w:val="24"/>
        </w:rPr>
      </w:pPr>
    </w:p>
    <w:p w14:paraId="7C9434FD" w14:textId="19836D56" w:rsidR="00CE6D1D" w:rsidRDefault="00942351"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dostavljene Rezultate provjere znanja i sposobnosti Općine Satnica Đakovačka, Jedinstveni upravni odjel, Povjerenstvo za provedbu javnog natječaja za prijam u službu KLASA: 118-01/19-01/5, URBROJ: 2121/06-01/19-4 od 17. travnja 2019. utvrđeno je da je kandidatkinja </w:t>
      </w:r>
      <w:r w:rsidR="00C23EC9" w:rsidRPr="00C23EC9">
        <w:rPr>
          <w:rFonts w:ascii="Times New Roman" w:hAnsi="Times New Roman" w:cs="Times New Roman"/>
          <w:sz w:val="24"/>
          <w:szCs w:val="24"/>
          <w:highlight w:val="black"/>
        </w:rPr>
        <w:t>…………….</w:t>
      </w:r>
      <w:r>
        <w:rPr>
          <w:rFonts w:ascii="Times New Roman" w:hAnsi="Times New Roman" w:cs="Times New Roman"/>
          <w:sz w:val="24"/>
          <w:szCs w:val="24"/>
        </w:rPr>
        <w:t xml:space="preserve"> na pisanom dijelu ispita ostvarila 11 od ukupno mogućih </w:t>
      </w:r>
      <w:r w:rsidR="00043270">
        <w:rPr>
          <w:rFonts w:ascii="Times New Roman" w:hAnsi="Times New Roman" w:cs="Times New Roman"/>
          <w:sz w:val="24"/>
          <w:szCs w:val="24"/>
        </w:rPr>
        <w:t xml:space="preserve">15 bodova, zatim na usmenom dijelu ispita 5 od mogućih 5 bodova, odnosno ukupno 16 od mogućih 20 bodova, dok je kandidatkinja </w:t>
      </w:r>
      <w:r w:rsidR="00C23EC9" w:rsidRPr="00C23EC9">
        <w:rPr>
          <w:rFonts w:ascii="Times New Roman" w:hAnsi="Times New Roman" w:cs="Times New Roman"/>
          <w:sz w:val="24"/>
          <w:szCs w:val="24"/>
          <w:highlight w:val="black"/>
        </w:rPr>
        <w:t>……………</w:t>
      </w:r>
      <w:r w:rsidR="00043270">
        <w:rPr>
          <w:rFonts w:ascii="Times New Roman" w:hAnsi="Times New Roman" w:cs="Times New Roman"/>
          <w:sz w:val="24"/>
          <w:szCs w:val="24"/>
        </w:rPr>
        <w:t xml:space="preserve"> na pismenom dijelu ispita ostvarila 3 od ukupno mogućih 15 bodova</w:t>
      </w:r>
      <w:r w:rsidR="00F625CE">
        <w:rPr>
          <w:rFonts w:ascii="Times New Roman" w:hAnsi="Times New Roman" w:cs="Times New Roman"/>
          <w:sz w:val="24"/>
          <w:szCs w:val="24"/>
        </w:rPr>
        <w:t xml:space="preserve">, dakle utvrđeno je da je pisani dio provjere znanja i sposobnosti zadovoljila samo kandidatkinja </w:t>
      </w:r>
      <w:r w:rsidR="00C23EC9" w:rsidRPr="00C23EC9">
        <w:rPr>
          <w:rFonts w:ascii="Times New Roman" w:hAnsi="Times New Roman" w:cs="Times New Roman"/>
          <w:sz w:val="24"/>
          <w:szCs w:val="24"/>
          <w:highlight w:val="black"/>
        </w:rPr>
        <w:t>……………….</w:t>
      </w:r>
      <w:r w:rsidR="00F625CE">
        <w:rPr>
          <w:rFonts w:ascii="Times New Roman" w:hAnsi="Times New Roman" w:cs="Times New Roman"/>
          <w:sz w:val="24"/>
          <w:szCs w:val="24"/>
        </w:rPr>
        <w:t>.</w:t>
      </w:r>
      <w:r w:rsidR="00043270">
        <w:rPr>
          <w:rFonts w:ascii="Times New Roman" w:hAnsi="Times New Roman" w:cs="Times New Roman"/>
          <w:sz w:val="24"/>
          <w:szCs w:val="24"/>
        </w:rPr>
        <w:t xml:space="preserve"> S obzirom da kandidatkinja </w:t>
      </w:r>
      <w:r w:rsidR="00C23EC9" w:rsidRPr="00C23EC9">
        <w:rPr>
          <w:rFonts w:ascii="Times New Roman" w:hAnsi="Times New Roman" w:cs="Times New Roman"/>
          <w:sz w:val="24"/>
          <w:szCs w:val="24"/>
          <w:highlight w:val="black"/>
        </w:rPr>
        <w:t>………….</w:t>
      </w:r>
      <w:r w:rsidR="00043270">
        <w:rPr>
          <w:rFonts w:ascii="Times New Roman" w:hAnsi="Times New Roman" w:cs="Times New Roman"/>
          <w:sz w:val="24"/>
          <w:szCs w:val="24"/>
        </w:rPr>
        <w:t xml:space="preserve"> nije ostvarila najmanje 50% bodova od ukupnog broja bodova na pisanom testiranju, s istom nije proveden usmeni dio ispita.</w:t>
      </w:r>
      <w:r>
        <w:rPr>
          <w:rFonts w:ascii="Times New Roman" w:hAnsi="Times New Roman" w:cs="Times New Roman"/>
          <w:sz w:val="24"/>
          <w:szCs w:val="24"/>
        </w:rPr>
        <w:t xml:space="preserve"> </w:t>
      </w:r>
      <w:r w:rsidR="00CE6D1D">
        <w:rPr>
          <w:rFonts w:ascii="Times New Roman" w:hAnsi="Times New Roman" w:cs="Times New Roman"/>
          <w:sz w:val="24"/>
          <w:szCs w:val="24"/>
        </w:rPr>
        <w:t xml:space="preserve"> </w:t>
      </w:r>
    </w:p>
    <w:p w14:paraId="57A9CB9F" w14:textId="77777777" w:rsidR="00043270" w:rsidRDefault="00043270" w:rsidP="001C1247">
      <w:pPr>
        <w:spacing w:after="0"/>
        <w:ind w:firstLine="708"/>
        <w:jc w:val="both"/>
        <w:rPr>
          <w:rFonts w:ascii="Times New Roman" w:hAnsi="Times New Roman" w:cs="Times New Roman"/>
          <w:sz w:val="24"/>
          <w:szCs w:val="24"/>
        </w:rPr>
      </w:pPr>
    </w:p>
    <w:p w14:paraId="06A6097B" w14:textId="47525224" w:rsidR="00E85E37" w:rsidRDefault="00043270"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dostavljeno Rješenje o prijmu Općine Satnica Đakovačka, Jedinstveni upravni odjel KLASA: UP/I-112-03/19-01/3, URBROJ: 2121/06-03/19-1 od 18. travnja 2019. utvrđeno je da je </w:t>
      </w:r>
      <w:r w:rsidR="00C23EC9" w:rsidRPr="00C23EC9">
        <w:rPr>
          <w:rFonts w:ascii="Times New Roman" w:hAnsi="Times New Roman" w:cs="Times New Roman"/>
          <w:sz w:val="24"/>
          <w:szCs w:val="24"/>
          <w:highlight w:val="black"/>
        </w:rPr>
        <w:t>………………..</w:t>
      </w:r>
      <w:r>
        <w:rPr>
          <w:rFonts w:ascii="Times New Roman" w:hAnsi="Times New Roman" w:cs="Times New Roman"/>
          <w:sz w:val="24"/>
          <w:szCs w:val="24"/>
        </w:rPr>
        <w:t xml:space="preserve"> primljena u službu na određeno vrijeme u trajanju od 23 mjeseca na radno mjesto koordinatora za projektne aktivnosti u projektu „Imam priliku“, kodni broj projekta: </w:t>
      </w:r>
      <w:r>
        <w:rPr>
          <w:rFonts w:ascii="Times New Roman" w:hAnsi="Times New Roman" w:cs="Times New Roman"/>
          <w:sz w:val="24"/>
          <w:szCs w:val="24"/>
        </w:rPr>
        <w:lastRenderedPageBreak/>
        <w:t xml:space="preserve">UP.02.1.1.06.0077, koji financira Europski socijalni fond, u sklopu Operativnog programa Učinkoviti ljudski potencijali 2014. – 2020., u okviru poziva: Podrška socijalnom uključivanju i zapošljavanju marginaliziranih skupina, broj poziva: UP.02.1.1.06. Isto tako, utvrđeno je i da je predmetno rješenje doneseno i potpisano od strane </w:t>
      </w:r>
      <w:proofErr w:type="spellStart"/>
      <w:r>
        <w:rPr>
          <w:rFonts w:ascii="Times New Roman" w:hAnsi="Times New Roman" w:cs="Times New Roman"/>
          <w:sz w:val="24"/>
          <w:szCs w:val="24"/>
        </w:rPr>
        <w:t>Božane</w:t>
      </w:r>
      <w:proofErr w:type="spellEnd"/>
      <w:r>
        <w:rPr>
          <w:rFonts w:ascii="Times New Roman" w:hAnsi="Times New Roman" w:cs="Times New Roman"/>
          <w:sz w:val="24"/>
          <w:szCs w:val="24"/>
        </w:rPr>
        <w:t xml:space="preserve"> Kovačić, </w:t>
      </w:r>
      <w:proofErr w:type="spellStart"/>
      <w:r>
        <w:rPr>
          <w:rFonts w:ascii="Times New Roman" w:hAnsi="Times New Roman" w:cs="Times New Roman"/>
          <w:sz w:val="24"/>
          <w:szCs w:val="24"/>
        </w:rPr>
        <w:t>mag.iur</w:t>
      </w:r>
      <w:proofErr w:type="spellEnd"/>
      <w:r>
        <w:rPr>
          <w:rFonts w:ascii="Times New Roman" w:hAnsi="Times New Roman" w:cs="Times New Roman"/>
          <w:sz w:val="24"/>
          <w:szCs w:val="24"/>
        </w:rPr>
        <w:t>., pročelnice Jedinstvenog upravnog odjela Općine Satnica Đakovačka.</w:t>
      </w:r>
    </w:p>
    <w:p w14:paraId="582236E5" w14:textId="77777777" w:rsidR="00C038E6" w:rsidRDefault="00C038E6" w:rsidP="001C1247">
      <w:pPr>
        <w:spacing w:after="0"/>
        <w:ind w:firstLine="708"/>
        <w:jc w:val="both"/>
        <w:rPr>
          <w:rFonts w:ascii="Times New Roman" w:hAnsi="Times New Roman" w:cs="Times New Roman"/>
          <w:sz w:val="24"/>
          <w:szCs w:val="24"/>
        </w:rPr>
      </w:pPr>
    </w:p>
    <w:p w14:paraId="47AC6CAA" w14:textId="79A231D6" w:rsidR="00C038E6" w:rsidRDefault="00C038E6" w:rsidP="00C038E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dostavljeno Rješenje o rasporedu Općine Satnica Đakovačka, Jedinstveni upravni odjel KLASA: UP/I-100-04/19-01/3, URBROJ: 2121/06-03/19-1 od 23. travnja 2019. utvrđeno je da je </w:t>
      </w:r>
      <w:r w:rsidR="00C23EC9" w:rsidRPr="00C23EC9">
        <w:rPr>
          <w:rFonts w:ascii="Times New Roman" w:hAnsi="Times New Roman" w:cs="Times New Roman"/>
          <w:sz w:val="24"/>
          <w:szCs w:val="24"/>
          <w:highlight w:val="black"/>
        </w:rPr>
        <w:t>……………….</w:t>
      </w:r>
      <w:r>
        <w:rPr>
          <w:rFonts w:ascii="Times New Roman" w:hAnsi="Times New Roman" w:cs="Times New Roman"/>
          <w:sz w:val="24"/>
          <w:szCs w:val="24"/>
        </w:rPr>
        <w:t xml:space="preserve"> raspoređena na radno mjesto koordinatora za projektne aktivnosti u projektu „Imam priliku“, kodni broj projekta: UP.02.1.1.06.0077, koji financira Europski socijalni fond, u sklopu Operativnog programa Učinkoviti ljudski potencijali 2014. – 2020., u okviru poziva: Podrška socijalnom uključivanju i zapošljavanju marginaliziranih skupina, broj poziva: UP.02.1.1.06. s danom 23. travnja 2019.</w:t>
      </w:r>
      <w:r w:rsidR="00173253">
        <w:rPr>
          <w:rFonts w:ascii="Times New Roman" w:hAnsi="Times New Roman" w:cs="Times New Roman"/>
          <w:sz w:val="24"/>
          <w:szCs w:val="24"/>
        </w:rPr>
        <w:t>, a poslove utvrđene Pravilnikom o unutarnjem redu Jedinstvenog upravnog odjela Općine Satnica Đakovačka (</w:t>
      </w:r>
      <w:r w:rsidR="00566BA1">
        <w:rPr>
          <w:rFonts w:ascii="Times New Roman" w:hAnsi="Times New Roman" w:cs="Times New Roman"/>
          <w:sz w:val="24"/>
          <w:szCs w:val="24"/>
        </w:rPr>
        <w:t>„</w:t>
      </w:r>
      <w:r w:rsidR="00173253">
        <w:rPr>
          <w:rFonts w:ascii="Times New Roman" w:hAnsi="Times New Roman" w:cs="Times New Roman"/>
          <w:sz w:val="24"/>
          <w:szCs w:val="24"/>
        </w:rPr>
        <w:t>Službeni glasnik Općine Satnica Đakovačka</w:t>
      </w:r>
      <w:r w:rsidR="00566BA1">
        <w:rPr>
          <w:rFonts w:ascii="Times New Roman" w:hAnsi="Times New Roman" w:cs="Times New Roman"/>
          <w:sz w:val="24"/>
          <w:szCs w:val="24"/>
        </w:rPr>
        <w:t>“,</w:t>
      </w:r>
      <w:r w:rsidR="00173253">
        <w:rPr>
          <w:rFonts w:ascii="Times New Roman" w:hAnsi="Times New Roman" w:cs="Times New Roman"/>
          <w:sz w:val="24"/>
          <w:szCs w:val="24"/>
        </w:rPr>
        <w:t xml:space="preserve"> broj 3/11., 6/14., 3/18., 7/18. i 3/19.) obavljat će u Jedinstvenom upravnom odjelu Općine Semeljci temeljem sporazuma partnera projekta.</w:t>
      </w:r>
      <w:r>
        <w:rPr>
          <w:rFonts w:ascii="Times New Roman" w:hAnsi="Times New Roman" w:cs="Times New Roman"/>
          <w:sz w:val="24"/>
          <w:szCs w:val="24"/>
        </w:rPr>
        <w:t xml:space="preserve"> Isto tako, utvrđeno je i da je predmetno rješenje doneseno i potpisano od strane </w:t>
      </w:r>
      <w:proofErr w:type="spellStart"/>
      <w:r>
        <w:rPr>
          <w:rFonts w:ascii="Times New Roman" w:hAnsi="Times New Roman" w:cs="Times New Roman"/>
          <w:sz w:val="24"/>
          <w:szCs w:val="24"/>
        </w:rPr>
        <w:t>Božane</w:t>
      </w:r>
      <w:proofErr w:type="spellEnd"/>
      <w:r>
        <w:rPr>
          <w:rFonts w:ascii="Times New Roman" w:hAnsi="Times New Roman" w:cs="Times New Roman"/>
          <w:sz w:val="24"/>
          <w:szCs w:val="24"/>
        </w:rPr>
        <w:t xml:space="preserve"> Kovačić, </w:t>
      </w:r>
      <w:proofErr w:type="spellStart"/>
      <w:r>
        <w:rPr>
          <w:rFonts w:ascii="Times New Roman" w:hAnsi="Times New Roman" w:cs="Times New Roman"/>
          <w:sz w:val="24"/>
          <w:szCs w:val="24"/>
        </w:rPr>
        <w:t>mag.iur</w:t>
      </w:r>
      <w:proofErr w:type="spellEnd"/>
      <w:r>
        <w:rPr>
          <w:rFonts w:ascii="Times New Roman" w:hAnsi="Times New Roman" w:cs="Times New Roman"/>
          <w:sz w:val="24"/>
          <w:szCs w:val="24"/>
        </w:rPr>
        <w:t>., pročelnice Jedinstvenog upravnog odjela Općine Satnica Đakovačka.</w:t>
      </w:r>
    </w:p>
    <w:p w14:paraId="2E2D225E" w14:textId="77777777" w:rsidR="00C038E6" w:rsidRDefault="00C038E6" w:rsidP="00C038E6">
      <w:pPr>
        <w:spacing w:after="0"/>
        <w:ind w:firstLine="708"/>
        <w:jc w:val="both"/>
        <w:rPr>
          <w:rFonts w:ascii="Times New Roman" w:hAnsi="Times New Roman" w:cs="Times New Roman"/>
          <w:sz w:val="24"/>
          <w:szCs w:val="24"/>
        </w:rPr>
      </w:pPr>
    </w:p>
    <w:p w14:paraId="63C8CE8C" w14:textId="1CBA6C4E" w:rsidR="00C038E6" w:rsidRDefault="00C038E6" w:rsidP="00C038E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na navedeno, Povjerenstvo je utvrdilo da je kandidatkinja </w:t>
      </w:r>
      <w:r w:rsidR="00C23EC9" w:rsidRPr="00C23EC9">
        <w:rPr>
          <w:rFonts w:ascii="Times New Roman" w:hAnsi="Times New Roman" w:cs="Times New Roman"/>
          <w:sz w:val="24"/>
          <w:szCs w:val="24"/>
          <w:highlight w:val="black"/>
        </w:rPr>
        <w:t>……………..</w:t>
      </w:r>
      <w:r>
        <w:rPr>
          <w:rFonts w:ascii="Times New Roman" w:hAnsi="Times New Roman" w:cs="Times New Roman"/>
          <w:sz w:val="24"/>
          <w:szCs w:val="24"/>
        </w:rPr>
        <w:t xml:space="preserve"> na radno mjesto koordinatora za projektne aktivnosti u Općini Satnica Đakovačka primljena temeljem uvjeta iz javnog natječaja. Tvrdnje prijavitelja da bi </w:t>
      </w:r>
      <w:r w:rsidR="00C23EC9" w:rsidRPr="00C23EC9">
        <w:rPr>
          <w:rFonts w:ascii="Times New Roman" w:hAnsi="Times New Roman" w:cs="Times New Roman"/>
          <w:sz w:val="24"/>
          <w:szCs w:val="24"/>
          <w:highlight w:val="black"/>
        </w:rPr>
        <w:t>…………….</w:t>
      </w:r>
      <w:r w:rsidRPr="00C23EC9">
        <w:rPr>
          <w:rFonts w:ascii="Times New Roman" w:hAnsi="Times New Roman" w:cs="Times New Roman"/>
          <w:sz w:val="24"/>
          <w:szCs w:val="24"/>
          <w:highlight w:val="black"/>
        </w:rPr>
        <w:t>,</w:t>
      </w:r>
      <w:r>
        <w:rPr>
          <w:rFonts w:ascii="Times New Roman" w:hAnsi="Times New Roman" w:cs="Times New Roman"/>
          <w:sz w:val="24"/>
          <w:szCs w:val="24"/>
        </w:rPr>
        <w:t xml:space="preserve"> kćer dužnosnika Grge Lončarevića, na navedeno radno mjesto zaposlio dužnosnik Željko Šimić, načelnik Općine Satnica Đakovačka nisu utemeljene, a što proizlazi iz dostavljenog Rješenja o prijmu i Rješenja o rasporedu, koja su donesena od strane pročelnice Jedinstvenog upravnog odjela Općine Satnica Đakovačka </w:t>
      </w:r>
      <w:proofErr w:type="spellStart"/>
      <w:r>
        <w:rPr>
          <w:rFonts w:ascii="Times New Roman" w:hAnsi="Times New Roman" w:cs="Times New Roman"/>
          <w:sz w:val="24"/>
          <w:szCs w:val="24"/>
        </w:rPr>
        <w:t>Božane</w:t>
      </w:r>
      <w:proofErr w:type="spellEnd"/>
      <w:r>
        <w:rPr>
          <w:rFonts w:ascii="Times New Roman" w:hAnsi="Times New Roman" w:cs="Times New Roman"/>
          <w:sz w:val="24"/>
          <w:szCs w:val="24"/>
        </w:rPr>
        <w:t xml:space="preserve"> Kovačić, </w:t>
      </w:r>
      <w:proofErr w:type="spellStart"/>
      <w:r>
        <w:rPr>
          <w:rFonts w:ascii="Times New Roman" w:hAnsi="Times New Roman" w:cs="Times New Roman"/>
          <w:sz w:val="24"/>
          <w:szCs w:val="24"/>
        </w:rPr>
        <w:t>mag.iur</w:t>
      </w:r>
      <w:proofErr w:type="spellEnd"/>
      <w:r>
        <w:rPr>
          <w:rFonts w:ascii="Times New Roman" w:hAnsi="Times New Roman" w:cs="Times New Roman"/>
          <w:sz w:val="24"/>
          <w:szCs w:val="24"/>
        </w:rPr>
        <w:t xml:space="preserve">. te </w:t>
      </w:r>
      <w:r w:rsidR="00566BA1">
        <w:rPr>
          <w:rFonts w:ascii="Times New Roman" w:hAnsi="Times New Roman" w:cs="Times New Roman"/>
          <w:sz w:val="24"/>
          <w:szCs w:val="24"/>
        </w:rPr>
        <w:t xml:space="preserve">su </w:t>
      </w:r>
      <w:r>
        <w:rPr>
          <w:rFonts w:ascii="Times New Roman" w:hAnsi="Times New Roman" w:cs="Times New Roman"/>
          <w:sz w:val="24"/>
          <w:szCs w:val="24"/>
        </w:rPr>
        <w:t>od strane iste i potpisana.</w:t>
      </w:r>
    </w:p>
    <w:p w14:paraId="536A859F" w14:textId="77777777" w:rsidR="00C038E6" w:rsidRDefault="00C038E6" w:rsidP="00C038E6">
      <w:pPr>
        <w:spacing w:after="0"/>
        <w:ind w:firstLine="708"/>
        <w:jc w:val="both"/>
        <w:rPr>
          <w:rFonts w:ascii="Times New Roman" w:hAnsi="Times New Roman" w:cs="Times New Roman"/>
          <w:sz w:val="24"/>
          <w:szCs w:val="24"/>
        </w:rPr>
      </w:pPr>
    </w:p>
    <w:p w14:paraId="617EA0DF" w14:textId="565ABEBC" w:rsidR="00973D53" w:rsidRDefault="00C038E6" w:rsidP="00C038E6">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dio prijave koji se odnosi n</w:t>
      </w:r>
      <w:r w:rsidR="00DB47D2">
        <w:rPr>
          <w:rFonts w:ascii="Times New Roman" w:hAnsi="Times New Roman" w:cs="Times New Roman"/>
          <w:sz w:val="24"/>
          <w:szCs w:val="24"/>
        </w:rPr>
        <w:t xml:space="preserve">a navod da je dužnosnik Grga Lončarević, načelnik Općine Semeljci 13. studenog 2020. sklopio sa svojom kćeri </w:t>
      </w:r>
      <w:r w:rsidR="00C23EC9" w:rsidRPr="00C23EC9">
        <w:rPr>
          <w:rFonts w:ascii="Times New Roman" w:hAnsi="Times New Roman" w:cs="Times New Roman"/>
          <w:sz w:val="24"/>
          <w:szCs w:val="24"/>
          <w:highlight w:val="black"/>
        </w:rPr>
        <w:t>…………………</w:t>
      </w:r>
      <w:r w:rsidR="00DB47D2">
        <w:rPr>
          <w:rFonts w:ascii="Times New Roman" w:hAnsi="Times New Roman" w:cs="Times New Roman"/>
          <w:sz w:val="24"/>
          <w:szCs w:val="24"/>
        </w:rPr>
        <w:t xml:space="preserve"> Ugovor o sufinanciranju dijela troška stanovanja učenika srednjih škola u đačkim domovima za školsku godinu 2020./2021., Povjerenstvo je</w:t>
      </w:r>
      <w:r w:rsidR="00973D53">
        <w:rPr>
          <w:rFonts w:ascii="Times New Roman" w:hAnsi="Times New Roman" w:cs="Times New Roman"/>
          <w:sz w:val="24"/>
          <w:szCs w:val="24"/>
        </w:rPr>
        <w:t xml:space="preserve"> od Općine Semeljci dopisom KLASA: P-62/21, URBROJ: 711-02-01/07-2024-06 od 23. svibnja 2024. zatražilo dostavu sklopljenih ugovora o sufinanciranju dijela troškova stanovanja učenika srednjih škola u đačkim domovima za školsku godinu 2020./2021., kao i ostalu prateću dokumentaciju te podatak o tome s kojim fizičkim osobama su ti ugovori sklopljeni, koja je procedura tome prethodila i tko je navedene ugovore potpisao u ime Općine Semeljci.</w:t>
      </w:r>
    </w:p>
    <w:p w14:paraId="44041552" w14:textId="77777777" w:rsidR="00973D53" w:rsidRDefault="00973D53" w:rsidP="00C038E6">
      <w:pPr>
        <w:spacing w:after="0"/>
        <w:ind w:firstLine="708"/>
        <w:jc w:val="both"/>
        <w:rPr>
          <w:rFonts w:ascii="Times New Roman" w:hAnsi="Times New Roman" w:cs="Times New Roman"/>
          <w:sz w:val="24"/>
          <w:szCs w:val="24"/>
        </w:rPr>
      </w:pPr>
    </w:p>
    <w:p w14:paraId="2B2EE4C7" w14:textId="683A1627" w:rsidR="009D7B32" w:rsidRDefault="007D0C84" w:rsidP="009D7B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Općinski načelnik Općine Semeljci, Grga Lončarević, </w:t>
      </w:r>
      <w:r w:rsidR="00973D53">
        <w:rPr>
          <w:rFonts w:ascii="Times New Roman" w:hAnsi="Times New Roman" w:cs="Times New Roman"/>
          <w:sz w:val="24"/>
          <w:szCs w:val="24"/>
        </w:rPr>
        <w:t>je na navedeno traženje Povjerenstva odgovori</w:t>
      </w:r>
      <w:r w:rsidR="00566BA1">
        <w:rPr>
          <w:rFonts w:ascii="Times New Roman" w:hAnsi="Times New Roman" w:cs="Times New Roman"/>
          <w:sz w:val="24"/>
          <w:szCs w:val="24"/>
        </w:rPr>
        <w:t>o</w:t>
      </w:r>
      <w:r w:rsidR="00973D53">
        <w:rPr>
          <w:rFonts w:ascii="Times New Roman" w:hAnsi="Times New Roman" w:cs="Times New Roman"/>
          <w:sz w:val="24"/>
          <w:szCs w:val="24"/>
        </w:rPr>
        <w:t xml:space="preserve"> dopisom KLASA: 024-06/24-01/1, URBROJ: 2158-35-02-24-2 od 7. lipnja 2024.</w:t>
      </w:r>
      <w:r w:rsidR="00566BA1">
        <w:rPr>
          <w:rFonts w:ascii="Times New Roman" w:hAnsi="Times New Roman" w:cs="Times New Roman"/>
          <w:sz w:val="24"/>
          <w:szCs w:val="24"/>
        </w:rPr>
        <w:t xml:space="preserve"> te je navedeno </w:t>
      </w:r>
      <w:r w:rsidR="002464CE">
        <w:rPr>
          <w:rFonts w:ascii="Times New Roman" w:hAnsi="Times New Roman" w:cs="Times New Roman"/>
          <w:sz w:val="24"/>
          <w:szCs w:val="24"/>
        </w:rPr>
        <w:t xml:space="preserve">da je Općinsko vijeće Općine Semeljci donijelo Odluku o sufinanciranju troškova boravka djece u dječjim vrtićima, stanovanja učenika u đačkim domovima, prijevoza učenika srednjih škola i prehrane učenika u osnovnim školama na području Općine Semeljci za 2020./2021. KLASA: 602-01/20-01/01, URBROJ: 2121/07-01/20-01 od 27. </w:t>
      </w:r>
      <w:r w:rsidR="002464CE">
        <w:rPr>
          <w:rFonts w:ascii="Times New Roman" w:hAnsi="Times New Roman" w:cs="Times New Roman"/>
          <w:sz w:val="24"/>
          <w:szCs w:val="24"/>
        </w:rPr>
        <w:lastRenderedPageBreak/>
        <w:t>kolovoza 2020.</w:t>
      </w:r>
      <w:r w:rsidR="00566BA1">
        <w:rPr>
          <w:rFonts w:ascii="Times New Roman" w:hAnsi="Times New Roman" w:cs="Times New Roman"/>
          <w:sz w:val="24"/>
          <w:szCs w:val="24"/>
        </w:rPr>
        <w:t xml:space="preserve"> </w:t>
      </w:r>
      <w:r>
        <w:rPr>
          <w:rFonts w:ascii="Times New Roman" w:hAnsi="Times New Roman" w:cs="Times New Roman"/>
          <w:sz w:val="24"/>
          <w:szCs w:val="24"/>
        </w:rPr>
        <w:t>U nastavku dopisa se općinski načeln</w:t>
      </w:r>
      <w:r w:rsidR="00BC4746">
        <w:rPr>
          <w:rFonts w:ascii="Times New Roman" w:hAnsi="Times New Roman" w:cs="Times New Roman"/>
          <w:sz w:val="24"/>
          <w:szCs w:val="24"/>
        </w:rPr>
        <w:t xml:space="preserve">ik Grga Lončarević poziva na Zakon o sprječavanju sukoba interesa („Narodne novine“, broj 143/21. i 36/24., </w:t>
      </w:r>
      <w:r w:rsidR="00C5152E">
        <w:rPr>
          <w:rFonts w:ascii="Times New Roman" w:hAnsi="Times New Roman" w:cs="Times New Roman"/>
          <w:sz w:val="24"/>
          <w:szCs w:val="24"/>
        </w:rPr>
        <w:t xml:space="preserve">u </w:t>
      </w:r>
      <w:r w:rsidR="00BC4746">
        <w:rPr>
          <w:rFonts w:ascii="Times New Roman" w:hAnsi="Times New Roman" w:cs="Times New Roman"/>
          <w:sz w:val="24"/>
          <w:szCs w:val="24"/>
        </w:rPr>
        <w:t>dalj</w:t>
      </w:r>
      <w:r w:rsidR="00C5152E">
        <w:rPr>
          <w:rFonts w:ascii="Times New Roman" w:hAnsi="Times New Roman" w:cs="Times New Roman"/>
          <w:sz w:val="24"/>
          <w:szCs w:val="24"/>
        </w:rPr>
        <w:t>njem</w:t>
      </w:r>
      <w:r w:rsidR="00BC4746">
        <w:rPr>
          <w:rFonts w:ascii="Times New Roman" w:hAnsi="Times New Roman" w:cs="Times New Roman"/>
          <w:sz w:val="24"/>
          <w:szCs w:val="24"/>
        </w:rPr>
        <w:t xml:space="preserve"> tekstu: ZSSI/21)</w:t>
      </w:r>
      <w:r w:rsidR="009D7B32">
        <w:rPr>
          <w:rFonts w:ascii="Times New Roman" w:hAnsi="Times New Roman" w:cs="Times New Roman"/>
          <w:sz w:val="24"/>
          <w:szCs w:val="24"/>
        </w:rPr>
        <w:t xml:space="preserve"> pa tako navodi da</w:t>
      </w:r>
      <w:r w:rsidR="003B43C7">
        <w:rPr>
          <w:rFonts w:ascii="Times New Roman" w:hAnsi="Times New Roman" w:cs="Times New Roman"/>
          <w:sz w:val="24"/>
          <w:szCs w:val="24"/>
        </w:rPr>
        <w:t xml:space="preserve"> je obveznik u smislu ZSSI/21, a da su </w:t>
      </w:r>
      <w:r w:rsidR="00C23EC9" w:rsidRPr="00C23EC9">
        <w:rPr>
          <w:rFonts w:ascii="Times New Roman" w:hAnsi="Times New Roman" w:cs="Times New Roman"/>
          <w:sz w:val="24"/>
          <w:szCs w:val="24"/>
          <w:highlight w:val="black"/>
        </w:rPr>
        <w:t>………….</w:t>
      </w:r>
      <w:r w:rsidR="00C23EC9">
        <w:rPr>
          <w:rFonts w:ascii="Times New Roman" w:hAnsi="Times New Roman" w:cs="Times New Roman"/>
          <w:sz w:val="24"/>
          <w:szCs w:val="24"/>
        </w:rPr>
        <w:t>.</w:t>
      </w:r>
      <w:r w:rsidR="003B43C7">
        <w:rPr>
          <w:rFonts w:ascii="Times New Roman" w:hAnsi="Times New Roman" w:cs="Times New Roman"/>
          <w:sz w:val="24"/>
          <w:szCs w:val="24"/>
        </w:rPr>
        <w:t xml:space="preserve"> i </w:t>
      </w:r>
      <w:r w:rsidR="00C23EC9" w:rsidRPr="00C23EC9">
        <w:rPr>
          <w:rFonts w:ascii="Times New Roman" w:hAnsi="Times New Roman" w:cs="Times New Roman"/>
          <w:sz w:val="24"/>
          <w:szCs w:val="24"/>
          <w:highlight w:val="black"/>
        </w:rPr>
        <w:t>……………</w:t>
      </w:r>
      <w:r w:rsidR="003B43C7">
        <w:rPr>
          <w:rFonts w:ascii="Times New Roman" w:hAnsi="Times New Roman" w:cs="Times New Roman"/>
          <w:sz w:val="24"/>
          <w:szCs w:val="24"/>
        </w:rPr>
        <w:t xml:space="preserve"> povezane osobe obveznika </w:t>
      </w:r>
      <w:r w:rsidR="00C2359E">
        <w:rPr>
          <w:rFonts w:ascii="Times New Roman" w:hAnsi="Times New Roman" w:cs="Times New Roman"/>
          <w:sz w:val="24"/>
          <w:szCs w:val="24"/>
        </w:rPr>
        <w:t xml:space="preserve">u smislu članka 5. stavka 6. tog Zakona. Nadalje, navodi se da </w:t>
      </w:r>
      <w:r w:rsidR="009D7B32">
        <w:rPr>
          <w:rFonts w:ascii="Times New Roman" w:hAnsi="Times New Roman" w:cs="Times New Roman"/>
          <w:sz w:val="24"/>
          <w:szCs w:val="24"/>
        </w:rPr>
        <w:t>je člankom 2. ZSSI/21 propisano da u</w:t>
      </w:r>
      <w:r w:rsidR="009D7B32" w:rsidRPr="009D7B32">
        <w:rPr>
          <w:rFonts w:ascii="Times New Roman" w:hAnsi="Times New Roman" w:cs="Times New Roman"/>
          <w:sz w:val="24"/>
          <w:szCs w:val="24"/>
        </w:rPr>
        <w:t xml:space="preserve"> obnašanju javne dužnosti obveznici ne smiju svoj privatni interes stavljati ispred javnog interesa</w:t>
      </w:r>
      <w:r w:rsidR="009D7B32">
        <w:rPr>
          <w:rFonts w:ascii="Times New Roman" w:hAnsi="Times New Roman" w:cs="Times New Roman"/>
          <w:sz w:val="24"/>
          <w:szCs w:val="24"/>
        </w:rPr>
        <w:t xml:space="preserve"> te da s</w:t>
      </w:r>
      <w:r w:rsidR="009D7B32" w:rsidRPr="009D7B32">
        <w:rPr>
          <w:rFonts w:ascii="Times New Roman" w:hAnsi="Times New Roman" w:cs="Times New Roman"/>
          <w:sz w:val="24"/>
          <w:szCs w:val="24"/>
        </w:rPr>
        <w:t>ukob interesa postoji kada su privatni interesi obveznika u suprotnosti s javnim interesom, a posebice</w:t>
      </w:r>
      <w:r w:rsidR="009D7B32">
        <w:rPr>
          <w:rFonts w:ascii="Times New Roman" w:hAnsi="Times New Roman" w:cs="Times New Roman"/>
          <w:sz w:val="24"/>
          <w:szCs w:val="24"/>
        </w:rPr>
        <w:t xml:space="preserve"> </w:t>
      </w:r>
      <w:r w:rsidR="009D7B32" w:rsidRPr="009D7B32">
        <w:rPr>
          <w:rFonts w:ascii="Times New Roman" w:hAnsi="Times New Roman" w:cs="Times New Roman"/>
          <w:sz w:val="24"/>
          <w:szCs w:val="24"/>
        </w:rPr>
        <w:t>kada privatni interes obveznika može utjecati na njegovu nepristranost u obavljanju javne dužnosti (potencijalni sukob interesa)</w:t>
      </w:r>
      <w:r w:rsidR="009D7B32">
        <w:rPr>
          <w:rFonts w:ascii="Times New Roman" w:hAnsi="Times New Roman" w:cs="Times New Roman"/>
          <w:sz w:val="24"/>
          <w:szCs w:val="24"/>
        </w:rPr>
        <w:t xml:space="preserve"> ili kada </w:t>
      </w:r>
      <w:r w:rsidR="009D7B32" w:rsidRPr="009D7B32">
        <w:rPr>
          <w:rFonts w:ascii="Times New Roman" w:hAnsi="Times New Roman" w:cs="Times New Roman"/>
          <w:sz w:val="24"/>
          <w:szCs w:val="24"/>
        </w:rPr>
        <w:t>je privatni interes obveznika utjecao ili se osnovano može smatrati da je utjecao na njegovu nepristranost u obavljanju javne dužnosti (stvarni sukob interesa).</w:t>
      </w:r>
      <w:r w:rsidR="009D7B32">
        <w:rPr>
          <w:rFonts w:ascii="Times New Roman" w:hAnsi="Times New Roman" w:cs="Times New Roman"/>
          <w:sz w:val="24"/>
          <w:szCs w:val="24"/>
        </w:rPr>
        <w:t xml:space="preserve"> Navodi se da je gore navedena Odluka Općinskog vijeća dio „socijalnih“ mjera Općine Semeljci za stanovnike s područja Općine Semeljci kako bi se pomoglo roditeljima vrtićke i školske djece i, ono što je najbitnije za istaknuti, da ta mjera, odnosno Odluka djeluje „erga </w:t>
      </w:r>
      <w:proofErr w:type="spellStart"/>
      <w:r w:rsidR="009D7B32">
        <w:rPr>
          <w:rFonts w:ascii="Times New Roman" w:hAnsi="Times New Roman" w:cs="Times New Roman"/>
          <w:sz w:val="24"/>
          <w:szCs w:val="24"/>
        </w:rPr>
        <w:t>omnes</w:t>
      </w:r>
      <w:proofErr w:type="spellEnd"/>
      <w:r w:rsidR="009D7B32">
        <w:rPr>
          <w:rFonts w:ascii="Times New Roman" w:hAnsi="Times New Roman" w:cs="Times New Roman"/>
          <w:sz w:val="24"/>
          <w:szCs w:val="24"/>
        </w:rPr>
        <w:t>“, odnosno na svu djecu s područja Općine Semeljci koja pohađaju vrtiće, stanuju u đačkim domovima, putuju u srednju školu te pohađaju osnovnu školu što se tiče prehrane, odnosno da joj ne slijedi javni natječaj po kojemu se neki korisnici prihvaćaju, neki odbijaju, nego svi prijavljeni uz dostavu traženih dokumenata imaju pravo ostvariti sufinanciranje koje nije ograničeno brojem korisnika.</w:t>
      </w:r>
    </w:p>
    <w:p w14:paraId="29217C3C" w14:textId="08612CF9" w:rsidR="00C5187D" w:rsidRDefault="009D7B32" w:rsidP="009D7B32">
      <w:pPr>
        <w:spacing w:after="0"/>
        <w:ind w:firstLine="708"/>
        <w:jc w:val="both"/>
        <w:rPr>
          <w:rFonts w:ascii="Times New Roman" w:hAnsi="Times New Roman" w:cs="Times New Roman"/>
          <w:sz w:val="24"/>
          <w:szCs w:val="24"/>
        </w:rPr>
      </w:pPr>
      <w:r>
        <w:rPr>
          <w:rFonts w:ascii="Times New Roman" w:hAnsi="Times New Roman" w:cs="Times New Roman"/>
          <w:sz w:val="24"/>
          <w:szCs w:val="24"/>
        </w:rPr>
        <w:t>Dalje se navodi članak 6. ZSSI/21 kojim je propisano da</w:t>
      </w:r>
      <w:r w:rsidR="003B43C7">
        <w:rPr>
          <w:rFonts w:ascii="Times New Roman" w:hAnsi="Times New Roman" w:cs="Times New Roman"/>
          <w:sz w:val="24"/>
          <w:szCs w:val="24"/>
        </w:rPr>
        <w:t xml:space="preserve"> o</w:t>
      </w:r>
      <w:r w:rsidRPr="009D7B32">
        <w:rPr>
          <w:rFonts w:ascii="Times New Roman" w:hAnsi="Times New Roman" w:cs="Times New Roman"/>
          <w:sz w:val="24"/>
          <w:szCs w:val="24"/>
        </w:rPr>
        <w:t>bveznici u obnašanju javnih dužnosti moraju postupati časno, pošteno, savjesno, odgovorno i nepristrano čuvajući vlastitu vjerodostojnost i dostojanstvo povjerene im dužnosti te povjerenje građana</w:t>
      </w:r>
      <w:r w:rsidR="003B43C7">
        <w:rPr>
          <w:rFonts w:ascii="Times New Roman" w:hAnsi="Times New Roman" w:cs="Times New Roman"/>
          <w:sz w:val="24"/>
          <w:szCs w:val="24"/>
        </w:rPr>
        <w:t>, kao i da o</w:t>
      </w:r>
      <w:r w:rsidRPr="009D7B32">
        <w:rPr>
          <w:rFonts w:ascii="Times New Roman" w:hAnsi="Times New Roman" w:cs="Times New Roman"/>
          <w:sz w:val="24"/>
          <w:szCs w:val="24"/>
        </w:rPr>
        <w:t>bveznici ne smiju koristiti javnu dužnost za osobni probitak ili probitak osobe koja je s njima povezana.</w:t>
      </w:r>
      <w:r w:rsidR="00C2359E">
        <w:rPr>
          <w:rFonts w:ascii="Times New Roman" w:hAnsi="Times New Roman" w:cs="Times New Roman"/>
          <w:sz w:val="24"/>
          <w:szCs w:val="24"/>
        </w:rPr>
        <w:t xml:space="preserve"> Ukazuje se na činjenicu da, iako je obveznik potpisnik Ugovora o sufinanciranju, korisnica sufinanciranja </w:t>
      </w:r>
      <w:r w:rsidR="00C23EC9" w:rsidRPr="00C23EC9">
        <w:rPr>
          <w:rFonts w:ascii="Times New Roman" w:hAnsi="Times New Roman" w:cs="Times New Roman"/>
          <w:sz w:val="24"/>
          <w:szCs w:val="24"/>
          <w:highlight w:val="black"/>
        </w:rPr>
        <w:t>………………..</w:t>
      </w:r>
      <w:r w:rsidR="00C2359E">
        <w:rPr>
          <w:rFonts w:ascii="Times New Roman" w:hAnsi="Times New Roman" w:cs="Times New Roman"/>
          <w:sz w:val="24"/>
          <w:szCs w:val="24"/>
        </w:rPr>
        <w:t xml:space="preserve"> bi, kao njegov srodnik po krvi u uspravnoj lozi, ostvarila pravo na sufinanciranje i da obveznik nije potpisnik istoga, jer se konkretno obveznik nije imao izuzeti ni iz kakvog odlučivanja, nikakve naknadne Odluke o izabranim kandidatima jer se ne radi o formi natječaja gdje obveznikov srodnik po krvi podnosi prijavu za javni natječaj za sufinanciranje smještaja u đačkom domu od strane Općine u kojoj obveznik obnaša dužnost načelnika, gdje bi određeni podnositelji imali prednost, nego o formi javnog poziva za sve korisnike đačkih domova s područja Općine Semeljci i svatko tko je dostavio traženu dokumentaciju je korisnik sufinanciranja.</w:t>
      </w:r>
      <w:r w:rsidR="00C5187D">
        <w:rPr>
          <w:rFonts w:ascii="Times New Roman" w:hAnsi="Times New Roman" w:cs="Times New Roman"/>
          <w:sz w:val="24"/>
          <w:szCs w:val="24"/>
        </w:rPr>
        <w:t xml:space="preserve"> </w:t>
      </w:r>
    </w:p>
    <w:p w14:paraId="338E74A8" w14:textId="4784DD3B" w:rsidR="00C5187D" w:rsidRDefault="00C5187D" w:rsidP="009D7B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nastavku dopisa općinski načelnik Općine Semeljci Grga Lončarević postavlja pitanje je li onda dozvoljeno sufinanciranje stanovanja učenika u đačkim domovima, prijevoz učenika srednjih škola i prehrane učenika u osnovnim školama na području Općine Semeljci gdje se također ne provodi javni natječaj, nego su Odlukom Općinskog vijeća za isto osigurana sredstva i obuhvaćeni su svi podnositelji zahtjeva, a gdje bi korisnik eventualno bio povezana osoba obveznika sukladno članku </w:t>
      </w:r>
      <w:r w:rsidR="00566BA1">
        <w:rPr>
          <w:rFonts w:ascii="Times New Roman" w:hAnsi="Times New Roman" w:cs="Times New Roman"/>
          <w:sz w:val="24"/>
          <w:szCs w:val="24"/>
        </w:rPr>
        <w:t>5</w:t>
      </w:r>
      <w:r>
        <w:rPr>
          <w:rFonts w:ascii="Times New Roman" w:hAnsi="Times New Roman" w:cs="Times New Roman"/>
          <w:sz w:val="24"/>
          <w:szCs w:val="24"/>
        </w:rPr>
        <w:t>. stavku 6. ZSSI/21.</w:t>
      </w:r>
    </w:p>
    <w:p w14:paraId="5E88DA3C" w14:textId="77777777" w:rsidR="008946FB" w:rsidRDefault="00C5187D" w:rsidP="009D7B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Zaključno se </w:t>
      </w:r>
      <w:r w:rsidR="00DA0FA5">
        <w:rPr>
          <w:rFonts w:ascii="Times New Roman" w:hAnsi="Times New Roman" w:cs="Times New Roman"/>
          <w:sz w:val="24"/>
          <w:szCs w:val="24"/>
        </w:rPr>
        <w:t>moli da</w:t>
      </w:r>
      <w:r w:rsidR="00AA1460">
        <w:rPr>
          <w:rFonts w:ascii="Times New Roman" w:hAnsi="Times New Roman" w:cs="Times New Roman"/>
          <w:sz w:val="24"/>
          <w:szCs w:val="24"/>
        </w:rPr>
        <w:t xml:space="preserve"> se</w:t>
      </w:r>
      <w:r>
        <w:rPr>
          <w:rFonts w:ascii="Times New Roman" w:hAnsi="Times New Roman" w:cs="Times New Roman"/>
          <w:sz w:val="24"/>
          <w:szCs w:val="24"/>
        </w:rPr>
        <w:t xml:space="preserve">, ako Povjerenstvo za odlučivanje o sukobu interesa, unatoč gore izloženom (o čemu je dostavljena i dokumentacija), smatra da je u konkretnom slučaju </w:t>
      </w:r>
      <w:r w:rsidR="00DA0FA5">
        <w:rPr>
          <w:rFonts w:ascii="Times New Roman" w:hAnsi="Times New Roman" w:cs="Times New Roman"/>
          <w:sz w:val="24"/>
          <w:szCs w:val="24"/>
        </w:rPr>
        <w:t>bilo sukoba interesa, prilikom odlučivanja, primjenjujući načelo</w:t>
      </w:r>
      <w:r w:rsidR="008946FB">
        <w:rPr>
          <w:rFonts w:ascii="Times New Roman" w:hAnsi="Times New Roman" w:cs="Times New Roman"/>
          <w:sz w:val="24"/>
          <w:szCs w:val="24"/>
        </w:rPr>
        <w:t xml:space="preserve"> razmjernosti, izrekne opomena kao sankcija sukladno članku 48. ZSSI/21, a ne novčana kazna, jer se po mišljenju obveznika, ako je i bilo povrede ZSSI/21, radi o njegovoj lakšoj povredi.</w:t>
      </w:r>
    </w:p>
    <w:p w14:paraId="1D2EECAB" w14:textId="77777777" w:rsidR="008946FB" w:rsidRDefault="008946FB" w:rsidP="009D7B32">
      <w:pPr>
        <w:spacing w:after="0"/>
        <w:ind w:firstLine="708"/>
        <w:jc w:val="both"/>
        <w:rPr>
          <w:rFonts w:ascii="Times New Roman" w:hAnsi="Times New Roman" w:cs="Times New Roman"/>
          <w:sz w:val="24"/>
          <w:szCs w:val="24"/>
        </w:rPr>
      </w:pPr>
    </w:p>
    <w:p w14:paraId="5EA3052D" w14:textId="1C7F5C29" w:rsidR="00340FF5" w:rsidRDefault="008946FB" w:rsidP="009D7B3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Uvidom u Odluku o sufinanciranju troškova boravka djece u dječjim vrtićima, stanovanja učenika u đačkim domovima, prijevoza učenika srednjih škola i prehrane učenika u osnovnim školama na području Općine Semeljci za 2020./2021.</w:t>
      </w:r>
      <w:r w:rsidR="00812F0C">
        <w:rPr>
          <w:rFonts w:ascii="Times New Roman" w:hAnsi="Times New Roman" w:cs="Times New Roman"/>
          <w:sz w:val="24"/>
          <w:szCs w:val="24"/>
        </w:rPr>
        <w:t xml:space="preserve"> KLASA: 602-01/20-01/01, URBROJ: 2121/07-01/20-01 od 27. kolovoza 2020. utvrđeno je da je tu Odluku donijelo Općinsko Vijeće Općine Semeljci</w:t>
      </w:r>
      <w:r w:rsidR="00E33D8B">
        <w:rPr>
          <w:rFonts w:ascii="Times New Roman" w:hAnsi="Times New Roman" w:cs="Times New Roman"/>
          <w:sz w:val="24"/>
          <w:szCs w:val="24"/>
        </w:rPr>
        <w:t xml:space="preserve"> temeljem članka 35. Statuta Općine Semeljci („Službeni glasnik Općine Semeljci“, broj 2/13</w:t>
      </w:r>
      <w:r w:rsidR="00566BA1">
        <w:rPr>
          <w:rFonts w:ascii="Times New Roman" w:hAnsi="Times New Roman" w:cs="Times New Roman"/>
          <w:sz w:val="24"/>
          <w:szCs w:val="24"/>
        </w:rPr>
        <w:t>.</w:t>
      </w:r>
      <w:r w:rsidR="00E33D8B">
        <w:rPr>
          <w:rFonts w:ascii="Times New Roman" w:hAnsi="Times New Roman" w:cs="Times New Roman"/>
          <w:sz w:val="24"/>
          <w:szCs w:val="24"/>
        </w:rPr>
        <w:t>, 1/18</w:t>
      </w:r>
      <w:r w:rsidR="00566BA1">
        <w:rPr>
          <w:rFonts w:ascii="Times New Roman" w:hAnsi="Times New Roman" w:cs="Times New Roman"/>
          <w:sz w:val="24"/>
          <w:szCs w:val="24"/>
        </w:rPr>
        <w:t>.</w:t>
      </w:r>
      <w:r w:rsidR="00E33D8B">
        <w:rPr>
          <w:rFonts w:ascii="Times New Roman" w:hAnsi="Times New Roman" w:cs="Times New Roman"/>
          <w:sz w:val="24"/>
          <w:szCs w:val="24"/>
        </w:rPr>
        <w:t>, 2/20</w:t>
      </w:r>
      <w:r w:rsidR="00566BA1">
        <w:rPr>
          <w:rFonts w:ascii="Times New Roman" w:hAnsi="Times New Roman" w:cs="Times New Roman"/>
          <w:sz w:val="24"/>
          <w:szCs w:val="24"/>
        </w:rPr>
        <w:t>.</w:t>
      </w:r>
      <w:r w:rsidR="00E33D8B">
        <w:rPr>
          <w:rFonts w:ascii="Times New Roman" w:hAnsi="Times New Roman" w:cs="Times New Roman"/>
          <w:sz w:val="24"/>
          <w:szCs w:val="24"/>
        </w:rPr>
        <w:t xml:space="preserve"> i 3/20</w:t>
      </w:r>
      <w:r w:rsidR="00566BA1">
        <w:rPr>
          <w:rFonts w:ascii="Times New Roman" w:hAnsi="Times New Roman" w:cs="Times New Roman"/>
          <w:sz w:val="24"/>
          <w:szCs w:val="24"/>
        </w:rPr>
        <w:t>.</w:t>
      </w:r>
      <w:r w:rsidR="00E33D8B">
        <w:rPr>
          <w:rFonts w:ascii="Times New Roman" w:hAnsi="Times New Roman" w:cs="Times New Roman"/>
          <w:sz w:val="24"/>
          <w:szCs w:val="24"/>
        </w:rPr>
        <w:t xml:space="preserve"> – pročišćeni tekst, </w:t>
      </w:r>
      <w:r w:rsidR="00C5152E">
        <w:rPr>
          <w:rFonts w:ascii="Times New Roman" w:hAnsi="Times New Roman" w:cs="Times New Roman"/>
          <w:sz w:val="24"/>
          <w:szCs w:val="24"/>
        </w:rPr>
        <w:t xml:space="preserve">u </w:t>
      </w:r>
      <w:r w:rsidR="00E33D8B">
        <w:rPr>
          <w:rFonts w:ascii="Times New Roman" w:hAnsi="Times New Roman" w:cs="Times New Roman"/>
          <w:sz w:val="24"/>
          <w:szCs w:val="24"/>
        </w:rPr>
        <w:t>dalj</w:t>
      </w:r>
      <w:r w:rsidR="00C5152E">
        <w:rPr>
          <w:rFonts w:ascii="Times New Roman" w:hAnsi="Times New Roman" w:cs="Times New Roman"/>
          <w:sz w:val="24"/>
          <w:szCs w:val="24"/>
        </w:rPr>
        <w:t>njem</w:t>
      </w:r>
      <w:r w:rsidR="00E33D8B">
        <w:rPr>
          <w:rFonts w:ascii="Times New Roman" w:hAnsi="Times New Roman" w:cs="Times New Roman"/>
          <w:sz w:val="24"/>
          <w:szCs w:val="24"/>
        </w:rPr>
        <w:t xml:space="preserve"> tekstu: Statut Općine Semeljci)</w:t>
      </w:r>
      <w:r w:rsidR="00812F0C">
        <w:rPr>
          <w:rFonts w:ascii="Times New Roman" w:hAnsi="Times New Roman" w:cs="Times New Roman"/>
          <w:sz w:val="24"/>
          <w:szCs w:val="24"/>
        </w:rPr>
        <w:t xml:space="preserve">, a da je istu potpisao Ivan </w:t>
      </w:r>
      <w:proofErr w:type="spellStart"/>
      <w:r w:rsidR="00812F0C">
        <w:rPr>
          <w:rFonts w:ascii="Times New Roman" w:hAnsi="Times New Roman" w:cs="Times New Roman"/>
          <w:sz w:val="24"/>
          <w:szCs w:val="24"/>
        </w:rPr>
        <w:t>Miladinović</w:t>
      </w:r>
      <w:proofErr w:type="spellEnd"/>
      <w:r w:rsidR="00812F0C">
        <w:rPr>
          <w:rFonts w:ascii="Times New Roman" w:hAnsi="Times New Roman" w:cs="Times New Roman"/>
          <w:sz w:val="24"/>
          <w:szCs w:val="24"/>
        </w:rPr>
        <w:t xml:space="preserve"> u svojstvu predsjednika Općinskog Vijeća. Člankom 1. te Odluke određeno je da će se, u skladu s osiguranim proračunskim sredstvima u školskoj godini 2020./2021., sufinancirati troškovi boravka djece u dječjim vrtićima u iznosu od 500,00 kuna, stanovanja učenika srednjih škola u đačkim domovima u iznosu od 500,00 kuna, prijevoza učenika srednjih škola s područja Općine Semeljci te prehrane učenika u osnovnim školama na području Općine Semeljci. Člankom 2. iste Odluke određeno je da se javni pozivi, uvjeti, bodovanje i rangiranje provod</w:t>
      </w:r>
      <w:r w:rsidR="00340FF5">
        <w:rPr>
          <w:rFonts w:ascii="Times New Roman" w:hAnsi="Times New Roman" w:cs="Times New Roman"/>
          <w:sz w:val="24"/>
          <w:szCs w:val="24"/>
        </w:rPr>
        <w:t>e sukladno pravilnicima koje donosi općinski načelnik.</w:t>
      </w:r>
    </w:p>
    <w:p w14:paraId="3DD9A374" w14:textId="77777777" w:rsidR="00340FF5" w:rsidRDefault="00340FF5" w:rsidP="009D7B32">
      <w:pPr>
        <w:spacing w:after="0"/>
        <w:ind w:firstLine="708"/>
        <w:jc w:val="both"/>
        <w:rPr>
          <w:rFonts w:ascii="Times New Roman" w:hAnsi="Times New Roman" w:cs="Times New Roman"/>
          <w:sz w:val="24"/>
          <w:szCs w:val="24"/>
        </w:rPr>
      </w:pPr>
    </w:p>
    <w:p w14:paraId="0A70F721" w14:textId="77777777" w:rsidR="005F29A6" w:rsidRDefault="00340FF5" w:rsidP="009D7B32">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Javni poziv za podnošenje prijava za sufinanciranje troškova smještaja učenika u đačkim domovima za školsku 2020./2021. godinu utvrđeno je da je</w:t>
      </w:r>
      <w:r w:rsidR="00E33D8B">
        <w:rPr>
          <w:rFonts w:ascii="Times New Roman" w:hAnsi="Times New Roman" w:cs="Times New Roman"/>
          <w:sz w:val="24"/>
          <w:szCs w:val="24"/>
        </w:rPr>
        <w:t xml:space="preserve"> taj Javni poziv objavio općinski načelnik Općine Semeljci Grga Lončarević temeljem članka 58. Statuta Općine Semeljci i Odluke o sufinanciranju troškova boravka djece u dječjim vrtićima, stanovanja učenika u đačkim domovima, prijevoza učenika srednjih škola i prehrane učenika u osnovnim školama na području Općine Semeljci za 2020./2021., a koji je taj Javni poziv i potpisao. U Javnom pozivu je navedeno da je predmet istog sufinanciranje troškova smještaja u srednjo</w:t>
      </w:r>
      <w:r w:rsidR="002F25D1">
        <w:rPr>
          <w:rFonts w:ascii="Times New Roman" w:hAnsi="Times New Roman" w:cs="Times New Roman"/>
          <w:sz w:val="24"/>
          <w:szCs w:val="24"/>
        </w:rPr>
        <w:t>školskim đačkim domovima za učenike s prebivalištem na području Općine Semeljci za školsku 2020./2021. godinu te je navedena i dokumentacija koju su podnositelji zahtjeva za sufinanciranje dužni dostaviti. Isto tako, u Javnom je pozivu navedeno da zahtjev za ostvarivanje prava na sufinanciranje dijela troškova stanovanja u đačkim domovima podnose roditelji učenika tokom cijele godine; nepotpuni podneseni zahtjevi neće se razmotriti, a prijave se podnose osobno na Općinu Semeljci.</w:t>
      </w:r>
    </w:p>
    <w:p w14:paraId="73B328A3" w14:textId="77777777" w:rsidR="005F29A6" w:rsidRDefault="005F29A6" w:rsidP="009D7B32">
      <w:pPr>
        <w:spacing w:after="0"/>
        <w:ind w:firstLine="708"/>
        <w:jc w:val="both"/>
        <w:rPr>
          <w:rFonts w:ascii="Times New Roman" w:hAnsi="Times New Roman" w:cs="Times New Roman"/>
          <w:sz w:val="24"/>
          <w:szCs w:val="24"/>
        </w:rPr>
      </w:pPr>
    </w:p>
    <w:p w14:paraId="58922146" w14:textId="61DC3850" w:rsidR="00094802" w:rsidRDefault="005F29A6" w:rsidP="009D7B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Ugovor o sufinanciranju dijela troškova stanovanja učenika srednjih škola u đačkim domovima za školsku 2020./2021. godinu KLASA: 602-03/19-01/01, URBROJ: 2121/07-02/19-06 od 13. studenog 2020. utvrđeno je da je taj Ugovor sklopljen između Općine Semeljci, zastupane po općinskom načelniku Grgi Lončareviću, kao davatelja sufinanciranja i </w:t>
      </w:r>
      <w:r w:rsidR="00C23EC9" w:rsidRPr="00C23EC9">
        <w:rPr>
          <w:rFonts w:ascii="Times New Roman" w:hAnsi="Times New Roman" w:cs="Times New Roman"/>
          <w:sz w:val="24"/>
          <w:szCs w:val="24"/>
          <w:highlight w:val="black"/>
        </w:rPr>
        <w:t>…………….</w:t>
      </w:r>
      <w:r w:rsidR="00094802">
        <w:rPr>
          <w:rFonts w:ascii="Times New Roman" w:hAnsi="Times New Roman" w:cs="Times New Roman"/>
          <w:sz w:val="24"/>
          <w:szCs w:val="24"/>
        </w:rPr>
        <w:t xml:space="preserve">, roditelja </w:t>
      </w:r>
      <w:r w:rsidR="00566BA1">
        <w:rPr>
          <w:rFonts w:ascii="Times New Roman" w:hAnsi="Times New Roman" w:cs="Times New Roman"/>
          <w:sz w:val="24"/>
          <w:szCs w:val="24"/>
        </w:rPr>
        <w:t xml:space="preserve">učenika </w:t>
      </w:r>
      <w:r w:rsidR="00C23EC9" w:rsidRPr="00C23EC9">
        <w:rPr>
          <w:rFonts w:ascii="Times New Roman" w:hAnsi="Times New Roman" w:cs="Times New Roman"/>
          <w:sz w:val="24"/>
          <w:szCs w:val="24"/>
          <w:highlight w:val="black"/>
        </w:rPr>
        <w:t>………………..</w:t>
      </w:r>
      <w:r w:rsidR="00566BA1">
        <w:rPr>
          <w:rFonts w:ascii="Times New Roman" w:hAnsi="Times New Roman" w:cs="Times New Roman"/>
          <w:sz w:val="24"/>
          <w:szCs w:val="24"/>
        </w:rPr>
        <w:t xml:space="preserve"> i kćeri općinskog načelnika Općine Semeljci Grge Lončarevića</w:t>
      </w:r>
      <w:r w:rsidR="00094802">
        <w:rPr>
          <w:rFonts w:ascii="Times New Roman" w:hAnsi="Times New Roman" w:cs="Times New Roman"/>
          <w:sz w:val="24"/>
          <w:szCs w:val="24"/>
        </w:rPr>
        <w:t>, kao korisnika sufinanciranja, a čiji je predmet nepovratno i bezuvjetno sufinanciranje dijela troškova stanovanja učenika srednjih škola u đačkim domovima za školsku godinu 2020./2021. čiji je isključivi cilj pomoć pri školovanju. Ugovorom se Općina Semeljci obvezala isplatiti korisniku sufinanciranja iznos od 500,00 kuna mjesečno za školsku godinu 2020./2021., i to isplatom u tri rate za razdoblje od 1. rujna 2020. do 30. lipnja 2021. godine.</w:t>
      </w:r>
    </w:p>
    <w:p w14:paraId="77215AE3" w14:textId="77777777" w:rsidR="00094802" w:rsidRDefault="00094802" w:rsidP="009D7B32">
      <w:pPr>
        <w:spacing w:after="0"/>
        <w:ind w:firstLine="708"/>
        <w:jc w:val="both"/>
        <w:rPr>
          <w:rFonts w:ascii="Times New Roman" w:hAnsi="Times New Roman" w:cs="Times New Roman"/>
          <w:sz w:val="24"/>
          <w:szCs w:val="24"/>
        </w:rPr>
      </w:pPr>
    </w:p>
    <w:p w14:paraId="364060BC" w14:textId="304F470C" w:rsidR="007C4102" w:rsidRDefault="00094802" w:rsidP="007C4102">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Zahtjev za sufinanciran</w:t>
      </w:r>
      <w:r w:rsidR="00BF5F63">
        <w:rPr>
          <w:rFonts w:ascii="Times New Roman" w:hAnsi="Times New Roman" w:cs="Times New Roman"/>
          <w:sz w:val="24"/>
          <w:szCs w:val="24"/>
        </w:rPr>
        <w:t xml:space="preserve">e dijela troškova smještaja učenika srednjih škola u đačkim domovima KLASA: 402-07/20-01/06, URBROJ: 2121/07-2/20-2535 od 16. studenog 2020. utvrđeno je da je navedeni Zahtjev u ime </w:t>
      </w:r>
      <w:r w:rsidR="00C23EC9" w:rsidRPr="00C23EC9">
        <w:rPr>
          <w:rFonts w:ascii="Times New Roman" w:hAnsi="Times New Roman" w:cs="Times New Roman"/>
          <w:sz w:val="24"/>
          <w:szCs w:val="24"/>
          <w:highlight w:val="black"/>
        </w:rPr>
        <w:t>………….</w:t>
      </w:r>
      <w:r w:rsidR="00BF5F63">
        <w:rPr>
          <w:rFonts w:ascii="Times New Roman" w:hAnsi="Times New Roman" w:cs="Times New Roman"/>
          <w:sz w:val="24"/>
          <w:szCs w:val="24"/>
        </w:rPr>
        <w:t xml:space="preserve"> Općini Semeljci predala </w:t>
      </w:r>
      <w:r w:rsidR="00C23EC9" w:rsidRPr="00C23EC9">
        <w:rPr>
          <w:rFonts w:ascii="Times New Roman" w:hAnsi="Times New Roman" w:cs="Times New Roman"/>
          <w:sz w:val="24"/>
          <w:szCs w:val="24"/>
          <w:highlight w:val="black"/>
        </w:rPr>
        <w:t>…………</w:t>
      </w:r>
      <w:r w:rsidR="00C23EC9">
        <w:rPr>
          <w:rFonts w:ascii="Times New Roman" w:hAnsi="Times New Roman" w:cs="Times New Roman"/>
          <w:sz w:val="24"/>
          <w:szCs w:val="24"/>
        </w:rPr>
        <w:t>.</w:t>
      </w:r>
      <w:r w:rsidR="00BF5F63">
        <w:rPr>
          <w:rFonts w:ascii="Times New Roman" w:hAnsi="Times New Roman" w:cs="Times New Roman"/>
          <w:sz w:val="24"/>
          <w:szCs w:val="24"/>
        </w:rPr>
        <w:t xml:space="preserve">, a uz koji </w:t>
      </w:r>
      <w:r w:rsidR="000C7DB1">
        <w:rPr>
          <w:rFonts w:ascii="Times New Roman" w:hAnsi="Times New Roman" w:cs="Times New Roman"/>
          <w:sz w:val="24"/>
          <w:szCs w:val="24"/>
        </w:rPr>
        <w:t>je</w:t>
      </w:r>
      <w:r w:rsidR="00BF5F63">
        <w:rPr>
          <w:rFonts w:ascii="Times New Roman" w:hAnsi="Times New Roman" w:cs="Times New Roman"/>
          <w:sz w:val="24"/>
          <w:szCs w:val="24"/>
        </w:rPr>
        <w:t xml:space="preserve"> Zahtjev priložen</w:t>
      </w:r>
      <w:r w:rsidR="000C7DB1">
        <w:rPr>
          <w:rFonts w:ascii="Times New Roman" w:hAnsi="Times New Roman" w:cs="Times New Roman"/>
          <w:sz w:val="24"/>
          <w:szCs w:val="24"/>
        </w:rPr>
        <w:t>a natječajna dokumentacija</w:t>
      </w:r>
      <w:r w:rsidR="00566BA1">
        <w:rPr>
          <w:rFonts w:ascii="Times New Roman" w:hAnsi="Times New Roman" w:cs="Times New Roman"/>
          <w:sz w:val="24"/>
          <w:szCs w:val="24"/>
        </w:rPr>
        <w:t>.</w:t>
      </w:r>
      <w:r w:rsidR="000C7DB1">
        <w:rPr>
          <w:rFonts w:ascii="Times New Roman" w:hAnsi="Times New Roman" w:cs="Times New Roman"/>
          <w:sz w:val="24"/>
          <w:szCs w:val="24"/>
        </w:rPr>
        <w:t xml:space="preserve">  </w:t>
      </w:r>
    </w:p>
    <w:p w14:paraId="503453C8" w14:textId="77777777" w:rsidR="007C4102" w:rsidRDefault="007C4102" w:rsidP="007C4102">
      <w:pPr>
        <w:spacing w:after="0"/>
        <w:ind w:firstLine="708"/>
        <w:jc w:val="both"/>
        <w:rPr>
          <w:rFonts w:ascii="Times New Roman" w:hAnsi="Times New Roman" w:cs="Times New Roman"/>
          <w:sz w:val="24"/>
          <w:szCs w:val="24"/>
        </w:rPr>
      </w:pPr>
    </w:p>
    <w:p w14:paraId="6C9C690F" w14:textId="0B9B777E" w:rsidR="002E069A" w:rsidRDefault="007C4102" w:rsidP="007C41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daljnju dokumentaciju dostavljenu od strane Općine Semeljci, utvrđeno je da su, osim s </w:t>
      </w:r>
      <w:r w:rsidR="00C23EC9" w:rsidRPr="00C23EC9">
        <w:rPr>
          <w:rFonts w:ascii="Times New Roman" w:hAnsi="Times New Roman" w:cs="Times New Roman"/>
          <w:sz w:val="24"/>
          <w:szCs w:val="24"/>
          <w:highlight w:val="black"/>
        </w:rPr>
        <w:t>…………………</w:t>
      </w:r>
      <w:r w:rsidR="00C23EC9">
        <w:rPr>
          <w:rFonts w:ascii="Times New Roman" w:hAnsi="Times New Roman" w:cs="Times New Roman"/>
          <w:sz w:val="24"/>
          <w:szCs w:val="24"/>
        </w:rPr>
        <w:t>.</w:t>
      </w:r>
      <w:r>
        <w:rPr>
          <w:rFonts w:ascii="Times New Roman" w:hAnsi="Times New Roman" w:cs="Times New Roman"/>
          <w:sz w:val="24"/>
          <w:szCs w:val="24"/>
        </w:rPr>
        <w:t xml:space="preserve">, ugovori o sufinanciranju dijela troškova stanovanja učenika srednjih škola u đačkim domovima za školsku 2020./2021. </w:t>
      </w:r>
      <w:r w:rsidR="008F46C5">
        <w:rPr>
          <w:rFonts w:ascii="Times New Roman" w:hAnsi="Times New Roman" w:cs="Times New Roman"/>
          <w:sz w:val="24"/>
          <w:szCs w:val="24"/>
        </w:rPr>
        <w:t>sklopljeni i s ostalim korisnicima sufinanciranja koji su podnijeli zahtjev za sufinanciranjem</w:t>
      </w:r>
      <w:r w:rsidR="008716FC">
        <w:rPr>
          <w:rFonts w:ascii="Times New Roman" w:hAnsi="Times New Roman" w:cs="Times New Roman"/>
          <w:sz w:val="24"/>
          <w:szCs w:val="24"/>
        </w:rPr>
        <w:t xml:space="preserve"> (ukupno je sklopljeno sedam takvih ugovora</w:t>
      </w:r>
      <w:r w:rsidR="00413FAF">
        <w:rPr>
          <w:rFonts w:ascii="Times New Roman" w:hAnsi="Times New Roman" w:cs="Times New Roman"/>
          <w:sz w:val="24"/>
          <w:szCs w:val="24"/>
        </w:rPr>
        <w:t xml:space="preserve"> temeljem sedam podnesenih zahtjeva korisnika</w:t>
      </w:r>
      <w:r w:rsidR="008716FC">
        <w:rPr>
          <w:rFonts w:ascii="Times New Roman" w:hAnsi="Times New Roman" w:cs="Times New Roman"/>
          <w:sz w:val="24"/>
          <w:szCs w:val="24"/>
        </w:rPr>
        <w:t xml:space="preserve">). </w:t>
      </w:r>
    </w:p>
    <w:p w14:paraId="49F5B112" w14:textId="77777777" w:rsidR="002E069A" w:rsidRDefault="002E069A" w:rsidP="007C4102">
      <w:pPr>
        <w:spacing w:after="0"/>
        <w:ind w:firstLine="708"/>
        <w:jc w:val="both"/>
        <w:rPr>
          <w:rFonts w:ascii="Times New Roman" w:hAnsi="Times New Roman" w:cs="Times New Roman"/>
          <w:sz w:val="24"/>
          <w:szCs w:val="24"/>
        </w:rPr>
      </w:pPr>
    </w:p>
    <w:p w14:paraId="24DC5B86" w14:textId="2F8920FB" w:rsidR="00973D53" w:rsidRDefault="00D331A1" w:rsidP="00C038E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dostavljene dokumentacije proizlazi </w:t>
      </w:r>
      <w:r w:rsidR="00DE23D0">
        <w:rPr>
          <w:rFonts w:ascii="Times New Roman" w:hAnsi="Times New Roman" w:cs="Times New Roman"/>
          <w:sz w:val="24"/>
          <w:szCs w:val="24"/>
        </w:rPr>
        <w:t xml:space="preserve">da </w:t>
      </w:r>
      <w:r w:rsidR="0061317E">
        <w:rPr>
          <w:rFonts w:ascii="Times New Roman" w:hAnsi="Times New Roman" w:cs="Times New Roman"/>
          <w:sz w:val="24"/>
          <w:szCs w:val="24"/>
        </w:rPr>
        <w:t>je</w:t>
      </w:r>
      <w:r w:rsidR="00DE23D0">
        <w:rPr>
          <w:rFonts w:ascii="Times New Roman" w:hAnsi="Times New Roman" w:cs="Times New Roman"/>
          <w:sz w:val="24"/>
          <w:szCs w:val="24"/>
        </w:rPr>
        <w:t xml:space="preserve"> Odluku o </w:t>
      </w:r>
      <w:r>
        <w:rPr>
          <w:rFonts w:ascii="Times New Roman" w:hAnsi="Times New Roman" w:cs="Times New Roman"/>
          <w:sz w:val="24"/>
          <w:szCs w:val="24"/>
        </w:rPr>
        <w:t>sufinanciranj</w:t>
      </w:r>
      <w:r w:rsidR="00DE23D0">
        <w:rPr>
          <w:rFonts w:ascii="Times New Roman" w:hAnsi="Times New Roman" w:cs="Times New Roman"/>
          <w:sz w:val="24"/>
          <w:szCs w:val="24"/>
        </w:rPr>
        <w:t xml:space="preserve">u </w:t>
      </w:r>
      <w:r>
        <w:rPr>
          <w:rFonts w:ascii="Times New Roman" w:hAnsi="Times New Roman" w:cs="Times New Roman"/>
          <w:sz w:val="24"/>
          <w:szCs w:val="24"/>
        </w:rPr>
        <w:t xml:space="preserve">troškova </w:t>
      </w:r>
      <w:r w:rsidR="00DE23D0">
        <w:rPr>
          <w:rFonts w:ascii="Times New Roman" w:hAnsi="Times New Roman" w:cs="Times New Roman"/>
          <w:sz w:val="24"/>
          <w:szCs w:val="24"/>
        </w:rPr>
        <w:t xml:space="preserve">boravka djece u dječjim vrtićima, stanovanja </w:t>
      </w:r>
      <w:r>
        <w:rPr>
          <w:rFonts w:ascii="Times New Roman" w:hAnsi="Times New Roman" w:cs="Times New Roman"/>
          <w:sz w:val="24"/>
          <w:szCs w:val="24"/>
        </w:rPr>
        <w:t xml:space="preserve">učenika </w:t>
      </w:r>
      <w:r w:rsidR="00DE23D0">
        <w:rPr>
          <w:rFonts w:ascii="Times New Roman" w:hAnsi="Times New Roman" w:cs="Times New Roman"/>
          <w:sz w:val="24"/>
          <w:szCs w:val="24"/>
        </w:rPr>
        <w:t>u đačkim domovima, prijevoza učenika srednjih škola i prehrane učenika u osnovnim školama na području Općine Semeljci</w:t>
      </w:r>
      <w:r w:rsidR="0061317E">
        <w:rPr>
          <w:rFonts w:ascii="Times New Roman" w:hAnsi="Times New Roman" w:cs="Times New Roman"/>
          <w:sz w:val="24"/>
          <w:szCs w:val="24"/>
        </w:rPr>
        <w:t xml:space="preserve"> za 2020./2021. donijelo Općinsko vijeće Općine Semeljci kao predstavničko tijelo te Općine, a da je uvjete za isplatu sufinanciranja </w:t>
      </w:r>
      <w:r w:rsidR="00B1073B">
        <w:rPr>
          <w:rFonts w:ascii="Times New Roman" w:hAnsi="Times New Roman" w:cs="Times New Roman"/>
          <w:sz w:val="24"/>
          <w:szCs w:val="24"/>
        </w:rPr>
        <w:t>troškova smještaja učenika u đačkim domovima</w:t>
      </w:r>
      <w:r w:rsidR="0061317E">
        <w:rPr>
          <w:rFonts w:ascii="Times New Roman" w:hAnsi="Times New Roman" w:cs="Times New Roman"/>
          <w:sz w:val="24"/>
          <w:szCs w:val="24"/>
        </w:rPr>
        <w:t xml:space="preserve"> u Javnom pozivu propisao općinski načelnik Općine Semeljci Grga Lončarević kao čelnik izvršne vlasti te Općine. </w:t>
      </w:r>
      <w:r w:rsidR="00B1073B">
        <w:rPr>
          <w:rFonts w:ascii="Times New Roman" w:hAnsi="Times New Roman" w:cs="Times New Roman"/>
          <w:sz w:val="24"/>
          <w:szCs w:val="24"/>
        </w:rPr>
        <w:t>Dakle, sufinanciranje predmetnoga troška utemeljen</w:t>
      </w:r>
      <w:r w:rsidR="00566BA1">
        <w:rPr>
          <w:rFonts w:ascii="Times New Roman" w:hAnsi="Times New Roman" w:cs="Times New Roman"/>
          <w:sz w:val="24"/>
          <w:szCs w:val="24"/>
        </w:rPr>
        <w:t>o</w:t>
      </w:r>
      <w:r w:rsidR="00B1073B">
        <w:rPr>
          <w:rFonts w:ascii="Times New Roman" w:hAnsi="Times New Roman" w:cs="Times New Roman"/>
          <w:sz w:val="24"/>
          <w:szCs w:val="24"/>
        </w:rPr>
        <w:t xml:space="preserve"> je na Odluci predstavničkog tijela i Javnom pozivu izvršne vlasti. Naime, ugovorima o sufinanciranju</w:t>
      </w:r>
      <w:r w:rsidR="00566BA1">
        <w:rPr>
          <w:rFonts w:ascii="Times New Roman" w:hAnsi="Times New Roman" w:cs="Times New Roman"/>
          <w:sz w:val="24"/>
          <w:szCs w:val="24"/>
        </w:rPr>
        <w:t xml:space="preserve">, pa tako i Ugovorom o sufinanciranju zaključenim s </w:t>
      </w:r>
      <w:r w:rsidR="00C23EC9" w:rsidRPr="00C23EC9">
        <w:rPr>
          <w:rFonts w:ascii="Times New Roman" w:hAnsi="Times New Roman" w:cs="Times New Roman"/>
          <w:sz w:val="24"/>
          <w:szCs w:val="24"/>
          <w:highlight w:val="black"/>
        </w:rPr>
        <w:t>………………….</w:t>
      </w:r>
      <w:r w:rsidR="00566BA1">
        <w:rPr>
          <w:rFonts w:ascii="Times New Roman" w:hAnsi="Times New Roman" w:cs="Times New Roman"/>
          <w:sz w:val="24"/>
          <w:szCs w:val="24"/>
        </w:rPr>
        <w:t>,</w:t>
      </w:r>
      <w:r w:rsidR="00B1073B">
        <w:rPr>
          <w:rFonts w:ascii="Times New Roman" w:hAnsi="Times New Roman" w:cs="Times New Roman"/>
          <w:sz w:val="24"/>
          <w:szCs w:val="24"/>
        </w:rPr>
        <w:t xml:space="preserve"> određeno je da će se korisnicima sufinanciranja isplatiti iznos od 500,00 kuna mjesečno i to u tri obroka za razdoblje od deset mjeseci, a koji je iznos u skladu s iznosom potpore navedenim u Odluci Općinskog vijeća. </w:t>
      </w:r>
      <w:r w:rsidR="00F140FD">
        <w:rPr>
          <w:rFonts w:ascii="Times New Roman" w:hAnsi="Times New Roman" w:cs="Times New Roman"/>
          <w:sz w:val="24"/>
          <w:szCs w:val="24"/>
        </w:rPr>
        <w:t>Općina Semeljci je utvrdila da je uz zahtjeve za sufinanciranjem priložena sva potrebna dokumentacija, odnosno da su ispunjeni uvjeti za sufinanciranje, a iz dostavljenog očitovanja Općine Semeljci proizlazi da su ugovori o sufinanciranju sklopljeni sa svima koji su podnijeli zahtjev za sufinanciranjem i koji su ispunjavali tražene uvjete iz Javnog poziva</w:t>
      </w:r>
      <w:r w:rsidR="002369C6">
        <w:rPr>
          <w:rFonts w:ascii="Times New Roman" w:hAnsi="Times New Roman" w:cs="Times New Roman"/>
          <w:sz w:val="24"/>
          <w:szCs w:val="24"/>
        </w:rPr>
        <w:t>, i to kao oblik financijske pomoći Općine Semeljci roditeljima učenika s područja te Općine</w:t>
      </w:r>
      <w:r w:rsidR="009A1F8F">
        <w:rPr>
          <w:rFonts w:ascii="Times New Roman" w:hAnsi="Times New Roman" w:cs="Times New Roman"/>
          <w:sz w:val="24"/>
          <w:szCs w:val="24"/>
        </w:rPr>
        <w:t xml:space="preserve"> koji su smješteni u đačkim domovima</w:t>
      </w:r>
      <w:r w:rsidR="00F140FD">
        <w:rPr>
          <w:rFonts w:ascii="Times New Roman" w:hAnsi="Times New Roman" w:cs="Times New Roman"/>
          <w:sz w:val="24"/>
          <w:szCs w:val="24"/>
        </w:rPr>
        <w:t xml:space="preserve">. Dakle, iz dostavljene dokumentacija i očitovanja ne proizlazi da bi sufinanciranje bilo </w:t>
      </w:r>
      <w:r w:rsidR="00C23EC9" w:rsidRPr="00C23EC9">
        <w:rPr>
          <w:rFonts w:ascii="Times New Roman" w:hAnsi="Times New Roman" w:cs="Times New Roman"/>
          <w:sz w:val="24"/>
          <w:szCs w:val="24"/>
          <w:highlight w:val="black"/>
        </w:rPr>
        <w:t>…………</w:t>
      </w:r>
      <w:r w:rsidR="009A1F8F">
        <w:rPr>
          <w:rFonts w:ascii="Times New Roman" w:hAnsi="Times New Roman" w:cs="Times New Roman"/>
          <w:sz w:val="24"/>
          <w:szCs w:val="24"/>
        </w:rPr>
        <w:t xml:space="preserve">, </w:t>
      </w:r>
      <w:r w:rsidR="00F140FD">
        <w:rPr>
          <w:rFonts w:ascii="Times New Roman" w:hAnsi="Times New Roman" w:cs="Times New Roman"/>
          <w:sz w:val="24"/>
          <w:szCs w:val="24"/>
        </w:rPr>
        <w:t xml:space="preserve">unuku općinskog načelnika Grge Lončarevića, odnosno sinu </w:t>
      </w:r>
      <w:r w:rsidR="00C23EC9" w:rsidRPr="00C23EC9">
        <w:rPr>
          <w:rFonts w:ascii="Times New Roman" w:hAnsi="Times New Roman" w:cs="Times New Roman"/>
          <w:sz w:val="24"/>
          <w:szCs w:val="24"/>
          <w:highlight w:val="black"/>
        </w:rPr>
        <w:t>……………..</w:t>
      </w:r>
      <w:r w:rsidR="00F140FD">
        <w:rPr>
          <w:rFonts w:ascii="Times New Roman" w:hAnsi="Times New Roman" w:cs="Times New Roman"/>
          <w:sz w:val="24"/>
          <w:szCs w:val="24"/>
        </w:rPr>
        <w:t>, njegovoj kćeri, a da bi neka druga osoba koja je podnijela zahtjev bila zakinuta za isplatu te potpore.</w:t>
      </w:r>
    </w:p>
    <w:p w14:paraId="5CA17FD8" w14:textId="77777777" w:rsidR="004D136D" w:rsidRDefault="004D136D" w:rsidP="00C038E6">
      <w:pPr>
        <w:spacing w:after="0"/>
        <w:ind w:firstLine="708"/>
        <w:jc w:val="both"/>
        <w:rPr>
          <w:rFonts w:ascii="Times New Roman" w:hAnsi="Times New Roman" w:cs="Times New Roman"/>
          <w:sz w:val="24"/>
          <w:szCs w:val="24"/>
        </w:rPr>
      </w:pPr>
    </w:p>
    <w:p w14:paraId="6AB89117" w14:textId="5B9EA9DE" w:rsidR="004D136D" w:rsidRDefault="004D136D" w:rsidP="00C038E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Dakle, utvrđeno je da sklapanju ugovora o sufinanciranju nije prethodio javni natječaj po kojemu se </w:t>
      </w:r>
      <w:r w:rsidR="00B776BB">
        <w:rPr>
          <w:rFonts w:ascii="Times New Roman" w:hAnsi="Times New Roman" w:cs="Times New Roman"/>
          <w:sz w:val="24"/>
          <w:szCs w:val="24"/>
        </w:rPr>
        <w:t xml:space="preserve">zahtjevi </w:t>
      </w:r>
      <w:r>
        <w:rPr>
          <w:rFonts w:ascii="Times New Roman" w:hAnsi="Times New Roman" w:cs="Times New Roman"/>
          <w:sz w:val="24"/>
          <w:szCs w:val="24"/>
        </w:rPr>
        <w:t>neki</w:t>
      </w:r>
      <w:r w:rsidR="00B776BB">
        <w:rPr>
          <w:rFonts w:ascii="Times New Roman" w:hAnsi="Times New Roman" w:cs="Times New Roman"/>
          <w:sz w:val="24"/>
          <w:szCs w:val="24"/>
        </w:rPr>
        <w:t>h</w:t>
      </w:r>
      <w:r>
        <w:rPr>
          <w:rFonts w:ascii="Times New Roman" w:hAnsi="Times New Roman" w:cs="Times New Roman"/>
          <w:sz w:val="24"/>
          <w:szCs w:val="24"/>
        </w:rPr>
        <w:t xml:space="preserve"> korisni</w:t>
      </w:r>
      <w:r w:rsidR="00B776BB">
        <w:rPr>
          <w:rFonts w:ascii="Times New Roman" w:hAnsi="Times New Roman" w:cs="Times New Roman"/>
          <w:sz w:val="24"/>
          <w:szCs w:val="24"/>
        </w:rPr>
        <w:t>ka</w:t>
      </w:r>
      <w:r>
        <w:rPr>
          <w:rFonts w:ascii="Times New Roman" w:hAnsi="Times New Roman" w:cs="Times New Roman"/>
          <w:sz w:val="24"/>
          <w:szCs w:val="24"/>
        </w:rPr>
        <w:t xml:space="preserve"> prihvaćaju, a neki</w:t>
      </w:r>
      <w:r w:rsidR="00B776BB">
        <w:rPr>
          <w:rFonts w:ascii="Times New Roman" w:hAnsi="Times New Roman" w:cs="Times New Roman"/>
          <w:sz w:val="24"/>
          <w:szCs w:val="24"/>
        </w:rPr>
        <w:t>h</w:t>
      </w:r>
      <w:r>
        <w:rPr>
          <w:rFonts w:ascii="Times New Roman" w:hAnsi="Times New Roman" w:cs="Times New Roman"/>
          <w:sz w:val="24"/>
          <w:szCs w:val="24"/>
        </w:rPr>
        <w:t xml:space="preserve"> ne prihvaćaju, </w:t>
      </w:r>
      <w:r w:rsidR="00055D95">
        <w:rPr>
          <w:rFonts w:ascii="Times New Roman" w:hAnsi="Times New Roman" w:cs="Times New Roman"/>
          <w:sz w:val="24"/>
          <w:szCs w:val="24"/>
        </w:rPr>
        <w:t>nije prethodilo nikakvo odlučivanje niti vrednovanje zahtjeva</w:t>
      </w:r>
      <w:r w:rsidR="00E56D3F">
        <w:rPr>
          <w:rFonts w:ascii="Times New Roman" w:hAnsi="Times New Roman" w:cs="Times New Roman"/>
          <w:sz w:val="24"/>
          <w:szCs w:val="24"/>
        </w:rPr>
        <w:t xml:space="preserve"> po kojemu bi neki od podnositelja zahtjeva ima</w:t>
      </w:r>
      <w:r w:rsidR="009A1F8F">
        <w:rPr>
          <w:rFonts w:ascii="Times New Roman" w:hAnsi="Times New Roman" w:cs="Times New Roman"/>
          <w:sz w:val="24"/>
          <w:szCs w:val="24"/>
        </w:rPr>
        <w:t>li</w:t>
      </w:r>
      <w:r w:rsidR="00E56D3F">
        <w:rPr>
          <w:rFonts w:ascii="Times New Roman" w:hAnsi="Times New Roman" w:cs="Times New Roman"/>
          <w:sz w:val="24"/>
          <w:szCs w:val="24"/>
        </w:rPr>
        <w:t xml:space="preserve"> prednost</w:t>
      </w:r>
      <w:r w:rsidR="00055D95">
        <w:rPr>
          <w:rFonts w:ascii="Times New Roman" w:hAnsi="Times New Roman" w:cs="Times New Roman"/>
          <w:sz w:val="24"/>
          <w:szCs w:val="24"/>
        </w:rPr>
        <w:t xml:space="preserve">, </w:t>
      </w:r>
      <w:r w:rsidR="00B776BB">
        <w:rPr>
          <w:rFonts w:ascii="Times New Roman" w:hAnsi="Times New Roman" w:cs="Times New Roman"/>
          <w:sz w:val="24"/>
          <w:szCs w:val="24"/>
        </w:rPr>
        <w:t>već</w:t>
      </w:r>
      <w:r>
        <w:rPr>
          <w:rFonts w:ascii="Times New Roman" w:hAnsi="Times New Roman" w:cs="Times New Roman"/>
          <w:sz w:val="24"/>
          <w:szCs w:val="24"/>
        </w:rPr>
        <w:t xml:space="preserve"> su svi prijavljeni uz dostavu traženih dokumenata imali pravo ostvariti</w:t>
      </w:r>
      <w:r w:rsidR="00B776BB">
        <w:rPr>
          <w:rFonts w:ascii="Times New Roman" w:hAnsi="Times New Roman" w:cs="Times New Roman"/>
          <w:sz w:val="24"/>
          <w:szCs w:val="24"/>
        </w:rPr>
        <w:t xml:space="preserve"> sufinanciranje koje nije ograničeno brojem korisnika, </w:t>
      </w:r>
      <w:r w:rsidR="00566BA1">
        <w:rPr>
          <w:rFonts w:ascii="Times New Roman" w:hAnsi="Times New Roman" w:cs="Times New Roman"/>
          <w:sz w:val="24"/>
          <w:szCs w:val="24"/>
        </w:rPr>
        <w:t xml:space="preserve">a </w:t>
      </w:r>
      <w:r w:rsidR="00B776BB">
        <w:rPr>
          <w:rFonts w:ascii="Times New Roman" w:hAnsi="Times New Roman" w:cs="Times New Roman"/>
          <w:sz w:val="24"/>
          <w:szCs w:val="24"/>
        </w:rPr>
        <w:t xml:space="preserve">radilo </w:t>
      </w:r>
      <w:r w:rsidR="00566BA1">
        <w:rPr>
          <w:rFonts w:ascii="Times New Roman" w:hAnsi="Times New Roman" w:cs="Times New Roman"/>
          <w:sz w:val="24"/>
          <w:szCs w:val="24"/>
        </w:rPr>
        <w:t xml:space="preserve">se </w:t>
      </w:r>
      <w:r w:rsidR="00B776BB">
        <w:rPr>
          <w:rFonts w:ascii="Times New Roman" w:hAnsi="Times New Roman" w:cs="Times New Roman"/>
          <w:sz w:val="24"/>
          <w:szCs w:val="24"/>
        </w:rPr>
        <w:t>o formi javnog poziva za sve korisnike đačkih domova s područja Općine Semeljci te je svatko tko je dostavio traženu dokumentaciju i korisnik sufinanciranja</w:t>
      </w:r>
      <w:r w:rsidR="00566BA1">
        <w:rPr>
          <w:rFonts w:ascii="Times New Roman" w:hAnsi="Times New Roman" w:cs="Times New Roman"/>
          <w:sz w:val="24"/>
          <w:szCs w:val="24"/>
        </w:rPr>
        <w:t>.</w:t>
      </w:r>
      <w:r w:rsidR="00B776BB">
        <w:rPr>
          <w:rFonts w:ascii="Times New Roman" w:hAnsi="Times New Roman" w:cs="Times New Roman"/>
          <w:sz w:val="24"/>
          <w:szCs w:val="24"/>
        </w:rPr>
        <w:t xml:space="preserve"> </w:t>
      </w:r>
      <w:r w:rsidR="00566BA1">
        <w:rPr>
          <w:rFonts w:ascii="Times New Roman" w:hAnsi="Times New Roman" w:cs="Times New Roman"/>
          <w:sz w:val="24"/>
          <w:szCs w:val="24"/>
        </w:rPr>
        <w:t>S</w:t>
      </w:r>
      <w:r w:rsidR="00B776BB">
        <w:rPr>
          <w:rFonts w:ascii="Times New Roman" w:hAnsi="Times New Roman" w:cs="Times New Roman"/>
          <w:sz w:val="24"/>
          <w:szCs w:val="24"/>
        </w:rPr>
        <w:t xml:space="preserve">toga </w:t>
      </w:r>
      <w:r w:rsidR="00566BA1">
        <w:rPr>
          <w:rFonts w:ascii="Times New Roman" w:hAnsi="Times New Roman" w:cs="Times New Roman"/>
          <w:sz w:val="24"/>
          <w:szCs w:val="24"/>
        </w:rPr>
        <w:t xml:space="preserve">je </w:t>
      </w:r>
      <w:r w:rsidR="00B776BB">
        <w:rPr>
          <w:rFonts w:ascii="Times New Roman" w:hAnsi="Times New Roman" w:cs="Times New Roman"/>
          <w:sz w:val="24"/>
          <w:szCs w:val="24"/>
        </w:rPr>
        <w:t xml:space="preserve">razvidno da </w:t>
      </w:r>
      <w:r>
        <w:rPr>
          <w:rFonts w:ascii="Times New Roman" w:hAnsi="Times New Roman" w:cs="Times New Roman"/>
          <w:sz w:val="24"/>
          <w:szCs w:val="24"/>
        </w:rPr>
        <w:t>u konkretnom slučaju općinski načelnik Općine Semeljci Grga Lončarević nije postupao samostalno ni diskrecijski prilikom prihvaćanja zahtjeva za sufinanciranjem</w:t>
      </w:r>
      <w:r w:rsidR="00B776BB">
        <w:rPr>
          <w:rFonts w:ascii="Times New Roman" w:hAnsi="Times New Roman" w:cs="Times New Roman"/>
          <w:sz w:val="24"/>
          <w:szCs w:val="24"/>
        </w:rPr>
        <w:t xml:space="preserve"> i sklapanjem ugovora o sufinanciranju s korisnicima sufinanciranja</w:t>
      </w:r>
      <w:r w:rsidR="00566BA1">
        <w:rPr>
          <w:rFonts w:ascii="Times New Roman" w:hAnsi="Times New Roman" w:cs="Times New Roman"/>
          <w:sz w:val="24"/>
          <w:szCs w:val="24"/>
        </w:rPr>
        <w:t xml:space="preserve">, pa tako niti </w:t>
      </w:r>
      <w:r w:rsidR="002D1985">
        <w:rPr>
          <w:rFonts w:ascii="Times New Roman" w:hAnsi="Times New Roman" w:cs="Times New Roman"/>
          <w:sz w:val="24"/>
          <w:szCs w:val="24"/>
        </w:rPr>
        <w:t xml:space="preserve">sa svojom kćeri </w:t>
      </w:r>
      <w:r w:rsidR="00C23EC9" w:rsidRPr="00C23EC9">
        <w:rPr>
          <w:rFonts w:ascii="Times New Roman" w:hAnsi="Times New Roman" w:cs="Times New Roman"/>
          <w:sz w:val="24"/>
          <w:szCs w:val="24"/>
          <w:highlight w:val="black"/>
        </w:rPr>
        <w:t>…………………</w:t>
      </w:r>
      <w:r w:rsidR="002D1985">
        <w:rPr>
          <w:rFonts w:ascii="Times New Roman" w:hAnsi="Times New Roman" w:cs="Times New Roman"/>
          <w:sz w:val="24"/>
          <w:szCs w:val="24"/>
        </w:rPr>
        <w:t xml:space="preserve">, roditeljem učenika </w:t>
      </w:r>
      <w:r w:rsidR="00C23EC9" w:rsidRPr="00C23EC9">
        <w:rPr>
          <w:rFonts w:ascii="Times New Roman" w:hAnsi="Times New Roman" w:cs="Times New Roman"/>
          <w:sz w:val="24"/>
          <w:szCs w:val="24"/>
          <w:highlight w:val="black"/>
        </w:rPr>
        <w:t>…………….</w:t>
      </w:r>
      <w:r w:rsidR="002D1985" w:rsidRPr="00C23EC9">
        <w:rPr>
          <w:rFonts w:ascii="Times New Roman" w:hAnsi="Times New Roman" w:cs="Times New Roman"/>
          <w:sz w:val="24"/>
          <w:szCs w:val="24"/>
          <w:highlight w:val="black"/>
        </w:rPr>
        <w:t>.</w:t>
      </w:r>
    </w:p>
    <w:p w14:paraId="53FD5D6B" w14:textId="77777777" w:rsidR="00815C26" w:rsidRDefault="00815C26" w:rsidP="00C038E6">
      <w:pPr>
        <w:spacing w:after="0"/>
        <w:ind w:firstLine="708"/>
        <w:jc w:val="both"/>
        <w:rPr>
          <w:rFonts w:ascii="Times New Roman" w:hAnsi="Times New Roman" w:cs="Times New Roman"/>
          <w:sz w:val="24"/>
          <w:szCs w:val="24"/>
        </w:rPr>
      </w:pPr>
    </w:p>
    <w:p w14:paraId="59F1DEC9" w14:textId="6CE4A2B3" w:rsidR="00973D53" w:rsidRDefault="00815C26" w:rsidP="00815C26">
      <w:pPr>
        <w:spacing w:after="0"/>
        <w:ind w:firstLine="708"/>
        <w:jc w:val="both"/>
        <w:rPr>
          <w:rFonts w:ascii="Times New Roman" w:hAnsi="Times New Roman" w:cs="Times New Roman"/>
          <w:sz w:val="24"/>
          <w:szCs w:val="24"/>
        </w:rPr>
      </w:pPr>
      <w:r>
        <w:rPr>
          <w:rFonts w:ascii="Times New Roman" w:hAnsi="Times New Roman" w:cs="Times New Roman"/>
          <w:sz w:val="24"/>
          <w:szCs w:val="24"/>
        </w:rPr>
        <w:t>Ovdje valja reći da ZSSI</w:t>
      </w:r>
      <w:r w:rsidR="00D81BF4">
        <w:rPr>
          <w:rFonts w:ascii="Times New Roman" w:hAnsi="Times New Roman" w:cs="Times New Roman"/>
          <w:sz w:val="24"/>
          <w:szCs w:val="24"/>
        </w:rPr>
        <w:t>,</w:t>
      </w:r>
      <w:r>
        <w:rPr>
          <w:rFonts w:ascii="Times New Roman" w:hAnsi="Times New Roman" w:cs="Times New Roman"/>
          <w:sz w:val="24"/>
          <w:szCs w:val="24"/>
        </w:rPr>
        <w:t xml:space="preserve"> koji je bio na snazi u vrijeme provedbe predmetnoga Javnog poziva i sklapanja ugovor</w:t>
      </w:r>
      <w:r w:rsidR="002D1985">
        <w:rPr>
          <w:rFonts w:ascii="Times New Roman" w:hAnsi="Times New Roman" w:cs="Times New Roman"/>
          <w:sz w:val="24"/>
          <w:szCs w:val="24"/>
        </w:rPr>
        <w:t>a</w:t>
      </w:r>
      <w:r>
        <w:rPr>
          <w:rFonts w:ascii="Times New Roman" w:hAnsi="Times New Roman" w:cs="Times New Roman"/>
          <w:sz w:val="24"/>
          <w:szCs w:val="24"/>
        </w:rPr>
        <w:t xml:space="preserve"> o sufinanciranju</w:t>
      </w:r>
      <w:r w:rsidR="00D81BF4">
        <w:rPr>
          <w:rFonts w:ascii="Times New Roman" w:hAnsi="Times New Roman" w:cs="Times New Roman"/>
          <w:sz w:val="24"/>
          <w:szCs w:val="24"/>
        </w:rPr>
        <w:t>,</w:t>
      </w:r>
      <w:r>
        <w:rPr>
          <w:rFonts w:ascii="Times New Roman" w:hAnsi="Times New Roman" w:cs="Times New Roman"/>
          <w:sz w:val="24"/>
          <w:szCs w:val="24"/>
        </w:rPr>
        <w:t xml:space="preserve"> </w:t>
      </w:r>
      <w:r w:rsidR="002F49F3">
        <w:rPr>
          <w:rFonts w:ascii="Times New Roman" w:hAnsi="Times New Roman" w:cs="Times New Roman"/>
          <w:sz w:val="24"/>
          <w:szCs w:val="24"/>
        </w:rPr>
        <w:t xml:space="preserve">ali i pokretanja ovog postupka, </w:t>
      </w:r>
      <w:r>
        <w:rPr>
          <w:rFonts w:ascii="Times New Roman" w:hAnsi="Times New Roman" w:cs="Times New Roman"/>
          <w:sz w:val="24"/>
          <w:szCs w:val="24"/>
        </w:rPr>
        <w:t xml:space="preserve">nije poznavao odredbu o deklariranju sukoba interesa i nesudjelovanja u odlučivanju koju u članku 9. poznaje trenutno važeći ZSSI/21, pa zbog svega navedenog nije niti postojala obveza općinskog načelnika Općine Semeljci Grge Lončarevića da u ovom konkretnom slučaju deklarira </w:t>
      </w:r>
      <w:r>
        <w:rPr>
          <w:rFonts w:ascii="Times New Roman" w:hAnsi="Times New Roman" w:cs="Times New Roman"/>
          <w:sz w:val="24"/>
          <w:szCs w:val="24"/>
        </w:rPr>
        <w:lastRenderedPageBreak/>
        <w:t xml:space="preserve">potencijalni sukob interesa te da isti razriješi tako da zaštiti javni interes, odnosno da se izuzme iz postupka dodjele </w:t>
      </w:r>
      <w:r w:rsidR="0071179F">
        <w:rPr>
          <w:rFonts w:ascii="Times New Roman" w:hAnsi="Times New Roman" w:cs="Times New Roman"/>
          <w:sz w:val="24"/>
          <w:szCs w:val="24"/>
        </w:rPr>
        <w:t xml:space="preserve">sredstava za sufinanciranje dijela troškova stanovanja učenika srednjih škola u đačkim domovima za školsku 2020./2021. godinu svojoj kćeri </w:t>
      </w:r>
      <w:r w:rsidR="00C23EC9" w:rsidRPr="00C23EC9">
        <w:rPr>
          <w:rFonts w:ascii="Times New Roman" w:hAnsi="Times New Roman" w:cs="Times New Roman"/>
          <w:sz w:val="24"/>
          <w:szCs w:val="24"/>
          <w:highlight w:val="black"/>
        </w:rPr>
        <w:t>……………</w:t>
      </w:r>
      <w:r w:rsidR="00C23EC9">
        <w:rPr>
          <w:rFonts w:ascii="Times New Roman" w:hAnsi="Times New Roman" w:cs="Times New Roman"/>
          <w:sz w:val="24"/>
          <w:szCs w:val="24"/>
        </w:rPr>
        <w:t>.</w:t>
      </w:r>
      <w:r w:rsidR="0071179F">
        <w:rPr>
          <w:rFonts w:ascii="Times New Roman" w:hAnsi="Times New Roman" w:cs="Times New Roman"/>
          <w:sz w:val="24"/>
          <w:szCs w:val="24"/>
        </w:rPr>
        <w:t>, zakonskom za</w:t>
      </w:r>
      <w:r w:rsidR="00960DD0">
        <w:rPr>
          <w:rFonts w:ascii="Times New Roman" w:hAnsi="Times New Roman" w:cs="Times New Roman"/>
          <w:sz w:val="24"/>
          <w:szCs w:val="24"/>
        </w:rPr>
        <w:t>s</w:t>
      </w:r>
      <w:r w:rsidR="0071179F">
        <w:rPr>
          <w:rFonts w:ascii="Times New Roman" w:hAnsi="Times New Roman" w:cs="Times New Roman"/>
          <w:sz w:val="24"/>
          <w:szCs w:val="24"/>
        </w:rPr>
        <w:t xml:space="preserve">tupniku učenika </w:t>
      </w:r>
      <w:r w:rsidR="00C23EC9" w:rsidRPr="00C23EC9">
        <w:rPr>
          <w:rFonts w:ascii="Times New Roman" w:hAnsi="Times New Roman" w:cs="Times New Roman"/>
          <w:sz w:val="24"/>
          <w:szCs w:val="24"/>
          <w:highlight w:val="black"/>
        </w:rPr>
        <w:t>………………</w:t>
      </w:r>
      <w:r w:rsidR="0071179F">
        <w:rPr>
          <w:rFonts w:ascii="Times New Roman" w:hAnsi="Times New Roman" w:cs="Times New Roman"/>
          <w:sz w:val="24"/>
          <w:szCs w:val="24"/>
        </w:rPr>
        <w:t xml:space="preserve">, a koji </w:t>
      </w:r>
      <w:r w:rsidR="002F49F3">
        <w:rPr>
          <w:rFonts w:ascii="Times New Roman" w:hAnsi="Times New Roman" w:cs="Times New Roman"/>
          <w:sz w:val="24"/>
          <w:szCs w:val="24"/>
        </w:rPr>
        <w:t xml:space="preserve">bi </w:t>
      </w:r>
      <w:r w:rsidR="0071179F">
        <w:rPr>
          <w:rFonts w:ascii="Times New Roman" w:hAnsi="Times New Roman" w:cs="Times New Roman"/>
          <w:sz w:val="24"/>
          <w:szCs w:val="24"/>
        </w:rPr>
        <w:t>postupak utje</w:t>
      </w:r>
      <w:r w:rsidR="002F49F3">
        <w:rPr>
          <w:rFonts w:ascii="Times New Roman" w:hAnsi="Times New Roman" w:cs="Times New Roman"/>
          <w:sz w:val="24"/>
          <w:szCs w:val="24"/>
        </w:rPr>
        <w:t>cao</w:t>
      </w:r>
      <w:r w:rsidR="0071179F">
        <w:rPr>
          <w:rFonts w:ascii="Times New Roman" w:hAnsi="Times New Roman" w:cs="Times New Roman"/>
          <w:sz w:val="24"/>
          <w:szCs w:val="24"/>
        </w:rPr>
        <w:t xml:space="preserve"> na vlastiti poslovni interes obveznika ili na poslovni interes s njim povezanim osobama. </w:t>
      </w:r>
    </w:p>
    <w:p w14:paraId="3AEE2053" w14:textId="77777777" w:rsidR="00761349" w:rsidRDefault="00761349" w:rsidP="00815C26">
      <w:pPr>
        <w:spacing w:after="0"/>
        <w:ind w:firstLine="708"/>
        <w:jc w:val="both"/>
        <w:rPr>
          <w:rFonts w:ascii="Times New Roman" w:hAnsi="Times New Roman" w:cs="Times New Roman"/>
          <w:sz w:val="24"/>
          <w:szCs w:val="24"/>
        </w:rPr>
      </w:pPr>
    </w:p>
    <w:p w14:paraId="24E9BCCE" w14:textId="5B8D07F8" w:rsidR="00761349" w:rsidRDefault="00CA6F88" w:rsidP="00815C2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posebno ističe da </w:t>
      </w:r>
      <w:r w:rsidR="008F1364">
        <w:rPr>
          <w:rFonts w:ascii="Times New Roman" w:hAnsi="Times New Roman" w:cs="Times New Roman"/>
          <w:sz w:val="24"/>
          <w:szCs w:val="24"/>
        </w:rPr>
        <w:t>su</w:t>
      </w:r>
      <w:r w:rsidR="002D1985">
        <w:rPr>
          <w:rFonts w:ascii="Times New Roman" w:hAnsi="Times New Roman" w:cs="Times New Roman"/>
          <w:sz w:val="24"/>
          <w:szCs w:val="24"/>
        </w:rPr>
        <w:t xml:space="preserve"> gore citiranim </w:t>
      </w:r>
      <w:r>
        <w:rPr>
          <w:rFonts w:ascii="Times New Roman" w:hAnsi="Times New Roman" w:cs="Times New Roman"/>
          <w:sz w:val="24"/>
          <w:szCs w:val="24"/>
        </w:rPr>
        <w:t xml:space="preserve">člankom 5. </w:t>
      </w:r>
      <w:r w:rsidR="008F1364">
        <w:rPr>
          <w:rFonts w:ascii="Times New Roman" w:hAnsi="Times New Roman" w:cs="Times New Roman"/>
          <w:sz w:val="24"/>
          <w:szCs w:val="24"/>
        </w:rPr>
        <w:t xml:space="preserve">ZSSI-a </w:t>
      </w:r>
      <w:r>
        <w:rPr>
          <w:rFonts w:ascii="Times New Roman" w:hAnsi="Times New Roman" w:cs="Times New Roman"/>
          <w:sz w:val="24"/>
          <w:szCs w:val="24"/>
        </w:rPr>
        <w:t>propisan</w:t>
      </w:r>
      <w:r w:rsidR="00406B9D">
        <w:rPr>
          <w:rFonts w:ascii="Times New Roman" w:hAnsi="Times New Roman" w:cs="Times New Roman"/>
          <w:sz w:val="24"/>
          <w:szCs w:val="24"/>
        </w:rPr>
        <w:t>a</w:t>
      </w:r>
      <w:r>
        <w:rPr>
          <w:rFonts w:ascii="Times New Roman" w:hAnsi="Times New Roman" w:cs="Times New Roman"/>
          <w:sz w:val="24"/>
          <w:szCs w:val="24"/>
        </w:rPr>
        <w:t xml:space="preserve"> </w:t>
      </w:r>
      <w:r w:rsidR="008F1364">
        <w:rPr>
          <w:rFonts w:ascii="Times New Roman" w:hAnsi="Times New Roman" w:cs="Times New Roman"/>
          <w:sz w:val="24"/>
          <w:szCs w:val="24"/>
        </w:rPr>
        <w:t>načela djelovanja dužnosnika u obnašanju javnih dužnosti</w:t>
      </w:r>
      <w:r w:rsidR="002D1985">
        <w:rPr>
          <w:rFonts w:ascii="Times New Roman" w:hAnsi="Times New Roman" w:cs="Times New Roman"/>
          <w:sz w:val="24"/>
          <w:szCs w:val="24"/>
        </w:rPr>
        <w:t>,</w:t>
      </w:r>
      <w:r w:rsidR="00A519D3">
        <w:rPr>
          <w:rFonts w:ascii="Times New Roman" w:hAnsi="Times New Roman" w:cs="Times New Roman"/>
          <w:sz w:val="24"/>
          <w:szCs w:val="24"/>
        </w:rPr>
        <w:t xml:space="preserve"> </w:t>
      </w:r>
      <w:r w:rsidR="002D1985">
        <w:rPr>
          <w:rFonts w:ascii="Times New Roman" w:hAnsi="Times New Roman" w:cs="Times New Roman"/>
          <w:sz w:val="24"/>
          <w:szCs w:val="24"/>
        </w:rPr>
        <w:t>m</w:t>
      </w:r>
      <w:r w:rsidR="00A519D3">
        <w:rPr>
          <w:rFonts w:ascii="Times New Roman" w:hAnsi="Times New Roman" w:cs="Times New Roman"/>
          <w:sz w:val="24"/>
          <w:szCs w:val="24"/>
        </w:rPr>
        <w:t xml:space="preserve">eđutim, sukladno pravnom shvaćanju Ustavnog suda Republike Hrvatske izraženom u odluci poslovni broj U-III-673/18 od 2. srpnja 2019., povreda navedenih načela iz </w:t>
      </w:r>
      <w:r w:rsidR="002D1985">
        <w:rPr>
          <w:rFonts w:ascii="Times New Roman" w:hAnsi="Times New Roman" w:cs="Times New Roman"/>
          <w:sz w:val="24"/>
          <w:szCs w:val="24"/>
        </w:rPr>
        <w:t xml:space="preserve">tog </w:t>
      </w:r>
      <w:r w:rsidR="00A519D3">
        <w:rPr>
          <w:rFonts w:ascii="Times New Roman" w:hAnsi="Times New Roman" w:cs="Times New Roman"/>
          <w:sz w:val="24"/>
          <w:szCs w:val="24"/>
        </w:rPr>
        <w:t>članka 5. ZSSI-a mora biti povezana</w:t>
      </w:r>
      <w:r w:rsidR="008F1364">
        <w:rPr>
          <w:rFonts w:ascii="Times New Roman" w:hAnsi="Times New Roman" w:cs="Times New Roman"/>
          <w:sz w:val="24"/>
          <w:szCs w:val="24"/>
        </w:rPr>
        <w:t xml:space="preserve"> s </w:t>
      </w:r>
      <w:r w:rsidR="00A07164">
        <w:rPr>
          <w:rFonts w:ascii="Times New Roman" w:hAnsi="Times New Roman" w:cs="Times New Roman"/>
          <w:sz w:val="24"/>
          <w:szCs w:val="24"/>
        </w:rPr>
        <w:t xml:space="preserve">povredom </w:t>
      </w:r>
      <w:r w:rsidR="008F1364">
        <w:rPr>
          <w:rFonts w:ascii="Times New Roman" w:hAnsi="Times New Roman" w:cs="Times New Roman"/>
          <w:sz w:val="24"/>
          <w:szCs w:val="24"/>
        </w:rPr>
        <w:t>konkretn</w:t>
      </w:r>
      <w:r w:rsidR="00A07164">
        <w:rPr>
          <w:rFonts w:ascii="Times New Roman" w:hAnsi="Times New Roman" w:cs="Times New Roman"/>
          <w:sz w:val="24"/>
          <w:szCs w:val="24"/>
        </w:rPr>
        <w:t>e</w:t>
      </w:r>
      <w:r w:rsidR="008F1364">
        <w:rPr>
          <w:rFonts w:ascii="Times New Roman" w:hAnsi="Times New Roman" w:cs="Times New Roman"/>
          <w:sz w:val="24"/>
          <w:szCs w:val="24"/>
        </w:rPr>
        <w:t xml:space="preserve"> odredb</w:t>
      </w:r>
      <w:r w:rsidR="00A07164">
        <w:rPr>
          <w:rFonts w:ascii="Times New Roman" w:hAnsi="Times New Roman" w:cs="Times New Roman"/>
          <w:sz w:val="24"/>
          <w:szCs w:val="24"/>
        </w:rPr>
        <w:t>e</w:t>
      </w:r>
      <w:r w:rsidR="008F1364">
        <w:rPr>
          <w:rFonts w:ascii="Times New Roman" w:hAnsi="Times New Roman" w:cs="Times New Roman"/>
          <w:sz w:val="24"/>
          <w:szCs w:val="24"/>
        </w:rPr>
        <w:t xml:space="preserve"> ZSSI-a koja je povrijeđena određenim ponašanjem ili propustom</w:t>
      </w:r>
      <w:r w:rsidR="002D1985">
        <w:rPr>
          <w:rFonts w:ascii="Times New Roman" w:hAnsi="Times New Roman" w:cs="Times New Roman"/>
          <w:sz w:val="24"/>
          <w:szCs w:val="24"/>
        </w:rPr>
        <w:t>, a što ovdje nije slučaj.</w:t>
      </w:r>
      <w:r w:rsidR="008F1364">
        <w:rPr>
          <w:rFonts w:ascii="Times New Roman" w:hAnsi="Times New Roman" w:cs="Times New Roman"/>
          <w:sz w:val="24"/>
          <w:szCs w:val="24"/>
        </w:rPr>
        <w:t xml:space="preserve"> </w:t>
      </w:r>
      <w:r w:rsidR="001A3285">
        <w:rPr>
          <w:rFonts w:ascii="Times New Roman" w:hAnsi="Times New Roman" w:cs="Times New Roman"/>
          <w:sz w:val="24"/>
          <w:szCs w:val="24"/>
        </w:rPr>
        <w:t xml:space="preserve">Dakle, načela djelovanja dužnosnika iz članka 5. ZSSI-a mogu biti osnova za utvrđivanje nastanka sukoba interesa ili potencijalnog sukoba interesa iz članka 2. ZSSI-a, ali samo u povezanosti s konkretnom odredbom ZSSI-a povrijeđenom ponašanjem ili propustom dužnosnika, za čije je kršenje člancima 42. do 45. ZSSI-a propisana određena sankcija. </w:t>
      </w:r>
    </w:p>
    <w:p w14:paraId="3D8E19DE" w14:textId="77777777" w:rsidR="00793348" w:rsidRDefault="00793348" w:rsidP="001C1247">
      <w:pPr>
        <w:spacing w:after="0"/>
        <w:ind w:firstLine="708"/>
        <w:jc w:val="both"/>
        <w:rPr>
          <w:rFonts w:ascii="Times New Roman" w:hAnsi="Times New Roman" w:cs="Times New Roman"/>
          <w:sz w:val="24"/>
          <w:szCs w:val="24"/>
        </w:rPr>
      </w:pPr>
    </w:p>
    <w:p w14:paraId="47C0A7BF" w14:textId="0A44CB33" w:rsidR="00043270" w:rsidRDefault="00793348"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nije utvr</w:t>
      </w:r>
      <w:r w:rsidR="00F625CE">
        <w:rPr>
          <w:rFonts w:ascii="Times New Roman" w:hAnsi="Times New Roman" w:cs="Times New Roman"/>
          <w:sz w:val="24"/>
          <w:szCs w:val="24"/>
        </w:rPr>
        <w:t>dilo</w:t>
      </w:r>
      <w:r>
        <w:rPr>
          <w:rFonts w:ascii="Times New Roman" w:hAnsi="Times New Roman" w:cs="Times New Roman"/>
          <w:sz w:val="24"/>
          <w:szCs w:val="24"/>
        </w:rPr>
        <w:t xml:space="preserve"> da </w:t>
      </w:r>
      <w:r w:rsidR="00B10F43">
        <w:rPr>
          <w:rFonts w:ascii="Times New Roman" w:hAnsi="Times New Roman" w:cs="Times New Roman"/>
          <w:sz w:val="24"/>
          <w:szCs w:val="24"/>
        </w:rPr>
        <w:t>bi</w:t>
      </w:r>
      <w:r>
        <w:rPr>
          <w:rFonts w:ascii="Times New Roman" w:hAnsi="Times New Roman" w:cs="Times New Roman"/>
          <w:sz w:val="24"/>
          <w:szCs w:val="24"/>
        </w:rPr>
        <w:t xml:space="preserve"> dužnosnik Grga Lončarević 16. veljače 2021. došao</w:t>
      </w:r>
      <w:r w:rsidR="00173253">
        <w:rPr>
          <w:rFonts w:ascii="Times New Roman" w:hAnsi="Times New Roman" w:cs="Times New Roman"/>
          <w:sz w:val="24"/>
          <w:szCs w:val="24"/>
        </w:rPr>
        <w:t xml:space="preserve"> u prostorije Općine Satnica Đakovačka kako bi načelniku Željku Šimiću dao detaljne instrukcije glede inspekcijskog nadzora usmjerenog protiv </w:t>
      </w:r>
      <w:proofErr w:type="spellStart"/>
      <w:r w:rsidR="00173253">
        <w:rPr>
          <w:rFonts w:ascii="Times New Roman" w:hAnsi="Times New Roman" w:cs="Times New Roman"/>
          <w:sz w:val="24"/>
          <w:szCs w:val="24"/>
        </w:rPr>
        <w:t>Osatina</w:t>
      </w:r>
      <w:proofErr w:type="spellEnd"/>
      <w:r w:rsidR="00173253">
        <w:rPr>
          <w:rFonts w:ascii="Times New Roman" w:hAnsi="Times New Roman" w:cs="Times New Roman"/>
          <w:sz w:val="24"/>
          <w:szCs w:val="24"/>
        </w:rPr>
        <w:t xml:space="preserve"> grupe d.o.o.</w:t>
      </w:r>
      <w:r w:rsidR="001816F5">
        <w:rPr>
          <w:rFonts w:ascii="Times New Roman" w:hAnsi="Times New Roman" w:cs="Times New Roman"/>
          <w:sz w:val="24"/>
          <w:szCs w:val="24"/>
        </w:rPr>
        <w:t xml:space="preserve"> kao</w:t>
      </w:r>
      <w:r w:rsidR="00F625CE">
        <w:rPr>
          <w:rFonts w:ascii="Times New Roman" w:hAnsi="Times New Roman" w:cs="Times New Roman"/>
          <w:sz w:val="24"/>
          <w:szCs w:val="24"/>
        </w:rPr>
        <w:t xml:space="preserve"> protuuslugu za zapošljavanje </w:t>
      </w:r>
      <w:r w:rsidR="00C23EC9" w:rsidRPr="00C23EC9">
        <w:rPr>
          <w:rFonts w:ascii="Times New Roman" w:hAnsi="Times New Roman" w:cs="Times New Roman"/>
          <w:sz w:val="24"/>
          <w:szCs w:val="24"/>
          <w:highlight w:val="black"/>
        </w:rPr>
        <w:t>……………..</w:t>
      </w:r>
      <w:r w:rsidR="00932D48">
        <w:rPr>
          <w:rFonts w:ascii="Times New Roman" w:hAnsi="Times New Roman" w:cs="Times New Roman"/>
          <w:sz w:val="24"/>
          <w:szCs w:val="24"/>
        </w:rPr>
        <w:t xml:space="preserve">, pa stoga nije utvrđena povezanost navedenih općinskih načelnika, a navedeno se ne može povezati </w:t>
      </w:r>
      <w:r w:rsidR="002D1985">
        <w:rPr>
          <w:rFonts w:ascii="Times New Roman" w:hAnsi="Times New Roman" w:cs="Times New Roman"/>
          <w:sz w:val="24"/>
          <w:szCs w:val="24"/>
        </w:rPr>
        <w:t xml:space="preserve">niti </w:t>
      </w:r>
      <w:r w:rsidR="00932D48">
        <w:rPr>
          <w:rFonts w:ascii="Times New Roman" w:hAnsi="Times New Roman" w:cs="Times New Roman"/>
          <w:sz w:val="24"/>
          <w:szCs w:val="24"/>
        </w:rPr>
        <w:t xml:space="preserve">s konkretnom odredbom ZSSI-a koja bi takvim ponašanjem ili propustom bila povrijeđena. </w:t>
      </w:r>
    </w:p>
    <w:p w14:paraId="4C5CCEB9" w14:textId="77777777" w:rsidR="00043270" w:rsidRDefault="00043270" w:rsidP="001C1247">
      <w:pPr>
        <w:spacing w:after="0"/>
        <w:ind w:firstLine="708"/>
        <w:jc w:val="both"/>
        <w:rPr>
          <w:rFonts w:ascii="Times New Roman" w:hAnsi="Times New Roman" w:cs="Times New Roman"/>
          <w:sz w:val="24"/>
          <w:szCs w:val="24"/>
        </w:rPr>
      </w:pPr>
    </w:p>
    <w:p w14:paraId="2B74AD4E" w14:textId="6AB49143" w:rsidR="00043270" w:rsidRDefault="00B10F43" w:rsidP="001C1247">
      <w:pPr>
        <w:spacing w:after="0"/>
        <w:ind w:firstLine="708"/>
        <w:jc w:val="both"/>
        <w:rPr>
          <w:rFonts w:ascii="Times New Roman" w:hAnsi="Times New Roman" w:cs="Times New Roman"/>
          <w:sz w:val="24"/>
          <w:szCs w:val="24"/>
        </w:rPr>
      </w:pPr>
      <w:r w:rsidRPr="00B10F43">
        <w:rPr>
          <w:rFonts w:ascii="Times New Roman" w:hAnsi="Times New Roman" w:cs="Times New Roman"/>
          <w:sz w:val="24"/>
          <w:szCs w:val="24"/>
        </w:rPr>
        <w:t>Slijedom navedenog, Povjerenstvo je utvrdilo da</w:t>
      </w:r>
      <w:r w:rsidR="006959A2">
        <w:rPr>
          <w:rFonts w:ascii="Times New Roman" w:hAnsi="Times New Roman" w:cs="Times New Roman"/>
          <w:sz w:val="24"/>
          <w:szCs w:val="24"/>
        </w:rPr>
        <w:t xml:space="preserve"> </w:t>
      </w:r>
      <w:r w:rsidRPr="00B10F43">
        <w:rPr>
          <w:rFonts w:ascii="Times New Roman" w:hAnsi="Times New Roman" w:cs="Times New Roman"/>
          <w:sz w:val="24"/>
          <w:szCs w:val="24"/>
        </w:rPr>
        <w:t>u predmetn</w:t>
      </w:r>
      <w:r w:rsidR="006959A2">
        <w:rPr>
          <w:rFonts w:ascii="Times New Roman" w:hAnsi="Times New Roman" w:cs="Times New Roman"/>
          <w:sz w:val="24"/>
          <w:szCs w:val="24"/>
        </w:rPr>
        <w:t>im</w:t>
      </w:r>
      <w:r w:rsidRPr="00B10F43">
        <w:rPr>
          <w:rFonts w:ascii="Times New Roman" w:hAnsi="Times New Roman" w:cs="Times New Roman"/>
          <w:sz w:val="24"/>
          <w:szCs w:val="24"/>
        </w:rPr>
        <w:t xml:space="preserve"> postupanj</w:t>
      </w:r>
      <w:r w:rsidR="006959A2">
        <w:rPr>
          <w:rFonts w:ascii="Times New Roman" w:hAnsi="Times New Roman" w:cs="Times New Roman"/>
          <w:sz w:val="24"/>
          <w:szCs w:val="24"/>
        </w:rPr>
        <w:t xml:space="preserve">ima dužnosnika Željka Šimića, općinskog načelnika Općine Satnica Đakovačka i dužnosnika Grge Lončarevića, općinskog načelnika Općine Semeljci </w:t>
      </w:r>
      <w:r w:rsidRPr="00B10F43">
        <w:rPr>
          <w:rFonts w:ascii="Times New Roman" w:hAnsi="Times New Roman" w:cs="Times New Roman"/>
          <w:sz w:val="24"/>
          <w:szCs w:val="24"/>
        </w:rPr>
        <w:t>nije došlo do povrede odredbi ZSSI-a</w:t>
      </w:r>
      <w:r w:rsidR="00655683">
        <w:rPr>
          <w:rFonts w:ascii="Times New Roman" w:hAnsi="Times New Roman" w:cs="Times New Roman"/>
          <w:sz w:val="24"/>
          <w:szCs w:val="24"/>
        </w:rPr>
        <w:t xml:space="preserve"> te nema pravne osnove za odluku kojom </w:t>
      </w:r>
      <w:r w:rsidR="00030550">
        <w:rPr>
          <w:rFonts w:ascii="Times New Roman" w:hAnsi="Times New Roman" w:cs="Times New Roman"/>
          <w:sz w:val="24"/>
          <w:szCs w:val="24"/>
        </w:rPr>
        <w:t>su</w:t>
      </w:r>
      <w:r w:rsidR="00655683">
        <w:rPr>
          <w:rFonts w:ascii="Times New Roman" w:hAnsi="Times New Roman" w:cs="Times New Roman"/>
          <w:sz w:val="24"/>
          <w:szCs w:val="24"/>
        </w:rPr>
        <w:t xml:space="preserve"> utvrđene povrede načela djelovanja iz članka 5. ZSSI-a, niti osnove za sankcioniranje dužnosnika u smislu članka 42. do 45. ZSSI-a, p</w:t>
      </w:r>
      <w:r w:rsidRPr="00B10F43">
        <w:rPr>
          <w:rFonts w:ascii="Times New Roman" w:hAnsi="Times New Roman" w:cs="Times New Roman"/>
          <w:sz w:val="24"/>
          <w:szCs w:val="24"/>
        </w:rPr>
        <w:t>a je stoga utvrđeno da</w:t>
      </w:r>
      <w:r w:rsidR="006959A2">
        <w:rPr>
          <w:rFonts w:ascii="Times New Roman" w:hAnsi="Times New Roman" w:cs="Times New Roman"/>
          <w:sz w:val="24"/>
          <w:szCs w:val="24"/>
        </w:rPr>
        <w:t xml:space="preserve"> </w:t>
      </w:r>
      <w:r w:rsidRPr="00B10F43">
        <w:rPr>
          <w:rFonts w:ascii="Times New Roman" w:hAnsi="Times New Roman" w:cs="Times New Roman"/>
          <w:sz w:val="24"/>
          <w:szCs w:val="24"/>
        </w:rPr>
        <w:t xml:space="preserve">protiv </w:t>
      </w:r>
      <w:r w:rsidR="006959A2">
        <w:rPr>
          <w:rFonts w:ascii="Times New Roman" w:hAnsi="Times New Roman" w:cs="Times New Roman"/>
          <w:sz w:val="24"/>
          <w:szCs w:val="24"/>
        </w:rPr>
        <w:t xml:space="preserve">navedenih dužnosnika </w:t>
      </w:r>
      <w:r w:rsidRPr="00B10F43">
        <w:rPr>
          <w:rFonts w:ascii="Times New Roman" w:hAnsi="Times New Roman" w:cs="Times New Roman"/>
          <w:sz w:val="24"/>
          <w:szCs w:val="24"/>
        </w:rPr>
        <w:t>nisu ispunjene pretpostavke za pokretanje postupka iz nadležnosti Povjerenstva.</w:t>
      </w:r>
    </w:p>
    <w:p w14:paraId="6F2E2CF4" w14:textId="77777777" w:rsidR="00B10F43" w:rsidRDefault="00B10F43" w:rsidP="001C1247">
      <w:pPr>
        <w:spacing w:after="0"/>
        <w:ind w:firstLine="708"/>
        <w:jc w:val="both"/>
        <w:rPr>
          <w:rFonts w:ascii="Times New Roman" w:hAnsi="Times New Roman" w:cs="Times New Roman"/>
          <w:sz w:val="24"/>
          <w:szCs w:val="24"/>
        </w:rPr>
      </w:pPr>
    </w:p>
    <w:p w14:paraId="5C8DAF89" w14:textId="69555E9C" w:rsidR="00201B13" w:rsidRDefault="00B10F43"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 je Povjerenstvo donijelo odluku kao u izreci ovog akta.</w:t>
      </w:r>
    </w:p>
    <w:p w14:paraId="41C56EB7" w14:textId="77777777" w:rsidR="00201B13" w:rsidRDefault="00201B13" w:rsidP="001C1247">
      <w:pPr>
        <w:spacing w:after="0"/>
        <w:ind w:firstLine="708"/>
        <w:jc w:val="both"/>
        <w:rPr>
          <w:rFonts w:ascii="Times New Roman" w:hAnsi="Times New Roman" w:cs="Times New Roman"/>
          <w:sz w:val="24"/>
          <w:szCs w:val="24"/>
        </w:rPr>
      </w:pPr>
    </w:p>
    <w:p w14:paraId="5205038E" w14:textId="77777777" w:rsidR="00B10F43" w:rsidRPr="009B7CF9" w:rsidRDefault="00B10F43" w:rsidP="00B10F43">
      <w:pPr>
        <w:spacing w:after="0"/>
        <w:ind w:left="4248" w:firstLine="708"/>
        <w:jc w:val="both"/>
        <w:rPr>
          <w:rFonts w:ascii="Times New Roman" w:hAnsi="Times New Roman" w:cs="Times New Roman"/>
          <w:bCs/>
          <w:sz w:val="24"/>
          <w:szCs w:val="24"/>
        </w:rPr>
      </w:pPr>
    </w:p>
    <w:p w14:paraId="5D1FD1EB" w14:textId="77777777" w:rsidR="006F13CC" w:rsidRPr="006F13CC" w:rsidRDefault="006F13CC" w:rsidP="006F13CC">
      <w:pPr>
        <w:spacing w:after="0"/>
        <w:ind w:left="4248" w:firstLine="708"/>
        <w:jc w:val="both"/>
        <w:rPr>
          <w:rFonts w:ascii="Times New Roman" w:hAnsi="Times New Roman" w:cs="Times New Roman"/>
          <w:bCs/>
          <w:sz w:val="24"/>
          <w:szCs w:val="24"/>
        </w:rPr>
      </w:pPr>
      <w:r w:rsidRPr="006F13CC">
        <w:rPr>
          <w:rFonts w:ascii="Times New Roman" w:hAnsi="Times New Roman" w:cs="Times New Roman"/>
          <w:bCs/>
          <w:sz w:val="24"/>
          <w:szCs w:val="24"/>
        </w:rPr>
        <w:t xml:space="preserve">PREDSJEDNICA POVJERENSTVA         </w:t>
      </w:r>
    </w:p>
    <w:p w14:paraId="28C502A2" w14:textId="77777777" w:rsidR="006F13CC" w:rsidRPr="006F13CC" w:rsidRDefault="006F13CC" w:rsidP="006F13CC">
      <w:pPr>
        <w:spacing w:after="0"/>
        <w:jc w:val="both"/>
        <w:rPr>
          <w:rFonts w:ascii="Times New Roman" w:hAnsi="Times New Roman" w:cs="Times New Roman"/>
          <w:bCs/>
          <w:sz w:val="24"/>
          <w:szCs w:val="24"/>
        </w:rPr>
      </w:pPr>
    </w:p>
    <w:p w14:paraId="2902C7A9" w14:textId="77777777" w:rsidR="006F13CC" w:rsidRPr="006F13CC" w:rsidRDefault="006F13CC" w:rsidP="006F13CC">
      <w:pPr>
        <w:spacing w:after="0"/>
        <w:ind w:left="4248" w:firstLine="708"/>
        <w:jc w:val="both"/>
        <w:rPr>
          <w:rFonts w:ascii="Times New Roman" w:hAnsi="Times New Roman" w:cs="Times New Roman"/>
          <w:bCs/>
          <w:sz w:val="24"/>
          <w:szCs w:val="24"/>
        </w:rPr>
      </w:pPr>
      <w:r w:rsidRPr="006F13CC">
        <w:rPr>
          <w:rFonts w:ascii="Times New Roman" w:hAnsi="Times New Roman" w:cs="Times New Roman"/>
          <w:bCs/>
          <w:sz w:val="24"/>
          <w:szCs w:val="24"/>
        </w:rPr>
        <w:t xml:space="preserve">   Aleksandra Jozić-Ileković, </w:t>
      </w:r>
      <w:proofErr w:type="spellStart"/>
      <w:r w:rsidRPr="006F13CC">
        <w:rPr>
          <w:rFonts w:ascii="Times New Roman" w:hAnsi="Times New Roman" w:cs="Times New Roman"/>
          <w:bCs/>
          <w:sz w:val="24"/>
          <w:szCs w:val="24"/>
        </w:rPr>
        <w:t>dipl.iur</w:t>
      </w:r>
      <w:proofErr w:type="spellEnd"/>
      <w:r w:rsidRPr="006F13CC">
        <w:rPr>
          <w:rFonts w:ascii="Times New Roman" w:hAnsi="Times New Roman" w:cs="Times New Roman"/>
          <w:bCs/>
          <w:sz w:val="24"/>
          <w:szCs w:val="24"/>
        </w:rPr>
        <w:t>.</w:t>
      </w:r>
    </w:p>
    <w:p w14:paraId="6132C70A" w14:textId="77777777" w:rsidR="00B10F43" w:rsidRPr="00841A1B" w:rsidRDefault="00B10F43" w:rsidP="00B10F43">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740AC390" w14:textId="76646EC3" w:rsidR="00B10F43" w:rsidRDefault="00B10F43" w:rsidP="00B10F43">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Prijavitelj, elektroničkom poštom</w:t>
      </w:r>
    </w:p>
    <w:p w14:paraId="5BFD71F5" w14:textId="134FC5D0" w:rsidR="00B10F43" w:rsidRDefault="006F13CC" w:rsidP="00B10F43">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Dužnosnik</w:t>
      </w:r>
      <w:r w:rsidR="00B10F43">
        <w:rPr>
          <w:rFonts w:ascii="Times New Roman" w:hAnsi="Times New Roman" w:cs="Times New Roman"/>
          <w:sz w:val="24"/>
          <w:szCs w:val="24"/>
        </w:rPr>
        <w:t xml:space="preserve"> </w:t>
      </w:r>
      <w:r>
        <w:rPr>
          <w:rFonts w:ascii="Times New Roman" w:hAnsi="Times New Roman" w:cs="Times New Roman"/>
          <w:sz w:val="24"/>
          <w:szCs w:val="24"/>
        </w:rPr>
        <w:t xml:space="preserve">Željko Šimić, </w:t>
      </w:r>
      <w:r w:rsidR="00B10F43" w:rsidRPr="00180005">
        <w:rPr>
          <w:rFonts w:ascii="Times New Roman" w:hAnsi="Times New Roman" w:cs="Times New Roman"/>
          <w:sz w:val="24"/>
          <w:szCs w:val="24"/>
        </w:rPr>
        <w:t>osobnom</w:t>
      </w:r>
      <w:r w:rsidR="00B10F43" w:rsidRPr="00841A1B">
        <w:rPr>
          <w:rFonts w:ascii="Times New Roman" w:hAnsi="Times New Roman" w:cs="Times New Roman"/>
          <w:sz w:val="24"/>
          <w:szCs w:val="24"/>
        </w:rPr>
        <w:t xml:space="preserve"> dostavom</w:t>
      </w:r>
    </w:p>
    <w:p w14:paraId="325F909B" w14:textId="10694C3B" w:rsidR="006F13CC" w:rsidRDefault="006F13CC" w:rsidP="00B10F43">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Dužnosnik Grga Lončarević, osobnom dostavom</w:t>
      </w:r>
    </w:p>
    <w:p w14:paraId="2509AD94" w14:textId="5F3CEA2B" w:rsidR="00B10F43" w:rsidRPr="00841A1B" w:rsidRDefault="00B10F43" w:rsidP="00B10F43">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nakon dostave prijavitelju i </w:t>
      </w:r>
      <w:r w:rsidR="006F13CC">
        <w:rPr>
          <w:rFonts w:ascii="Times New Roman" w:hAnsi="Times New Roman" w:cs="Times New Roman"/>
          <w:sz w:val="24"/>
          <w:szCs w:val="24"/>
        </w:rPr>
        <w:t>dužnosnicima</w:t>
      </w:r>
    </w:p>
    <w:p w14:paraId="0528437D" w14:textId="1C604153" w:rsidR="00E941C9" w:rsidRPr="00201B13" w:rsidRDefault="00B10F43" w:rsidP="00201B13">
      <w:pPr>
        <w:pStyle w:val="Odlomakpopisa"/>
        <w:numPr>
          <w:ilvl w:val="0"/>
          <w:numId w:val="6"/>
        </w:numPr>
        <w:spacing w:after="0" w:line="240" w:lineRule="auto"/>
        <w:ind w:right="567"/>
        <w:jc w:val="both"/>
        <w:rPr>
          <w:rFonts w:ascii="Times New Roman" w:eastAsia="Times New Roman" w:hAnsi="Times New Roman" w:cs="Times New Roman"/>
          <w:sz w:val="24"/>
          <w:szCs w:val="24"/>
          <w:lang w:eastAsia="hr-HR"/>
        </w:rPr>
      </w:pPr>
      <w:r w:rsidRPr="00201B13">
        <w:rPr>
          <w:rFonts w:ascii="Times New Roman" w:hAnsi="Times New Roman" w:cs="Times New Roman"/>
          <w:sz w:val="24"/>
          <w:szCs w:val="24"/>
        </w:rPr>
        <w:t>Pismohrana</w:t>
      </w:r>
    </w:p>
    <w:sectPr w:rsidR="00E941C9" w:rsidRPr="00201B13"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680DC" w14:textId="77777777" w:rsidR="00CA510C" w:rsidRDefault="00CA510C" w:rsidP="005B5818">
      <w:pPr>
        <w:spacing w:after="0" w:line="240" w:lineRule="auto"/>
      </w:pPr>
      <w:r>
        <w:separator/>
      </w:r>
    </w:p>
  </w:endnote>
  <w:endnote w:type="continuationSeparator" w:id="0">
    <w:p w14:paraId="4A1524A3" w14:textId="77777777" w:rsidR="00CA510C" w:rsidRDefault="00CA510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87F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1B09EF9" wp14:editId="2FCF7C11">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A809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11BF1D5"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819449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5B7F"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D80091" wp14:editId="4C9AAFA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47C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2CFE4A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ADA25" w14:textId="77777777" w:rsidR="00CA510C" w:rsidRDefault="00CA510C" w:rsidP="005B5818">
      <w:pPr>
        <w:spacing w:after="0" w:line="240" w:lineRule="auto"/>
      </w:pPr>
      <w:r>
        <w:separator/>
      </w:r>
    </w:p>
  </w:footnote>
  <w:footnote w:type="continuationSeparator" w:id="0">
    <w:p w14:paraId="59894319" w14:textId="77777777" w:rsidR="00CA510C" w:rsidRDefault="00CA510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1BB807C" w14:textId="77777777" w:rsidR="00101F03" w:rsidRDefault="00965145">
        <w:pPr>
          <w:pStyle w:val="Zaglavlje"/>
          <w:jc w:val="right"/>
        </w:pPr>
        <w:r w:rsidRPr="002E7467">
          <w:rPr>
            <w:rFonts w:ascii="Times New Roman" w:hAnsi="Times New Roman" w:cs="Times New Roman"/>
          </w:rPr>
          <w:fldChar w:fldCharType="begin"/>
        </w:r>
        <w:r w:rsidRPr="002E7467">
          <w:rPr>
            <w:rFonts w:ascii="Times New Roman" w:hAnsi="Times New Roman" w:cs="Times New Roman"/>
          </w:rPr>
          <w:instrText xml:space="preserve"> PAGE   \* MERGEFORMAT </w:instrText>
        </w:r>
        <w:r w:rsidRPr="002E7467">
          <w:rPr>
            <w:rFonts w:ascii="Times New Roman" w:hAnsi="Times New Roman" w:cs="Times New Roman"/>
          </w:rPr>
          <w:fldChar w:fldCharType="separate"/>
        </w:r>
        <w:r w:rsidR="00B34EB8" w:rsidRPr="002E7467">
          <w:rPr>
            <w:rFonts w:ascii="Times New Roman" w:hAnsi="Times New Roman" w:cs="Times New Roman"/>
            <w:noProof/>
          </w:rPr>
          <w:t>11</w:t>
        </w:r>
        <w:r w:rsidRPr="002E7467">
          <w:rPr>
            <w:rFonts w:ascii="Times New Roman" w:hAnsi="Times New Roman" w:cs="Times New Roman"/>
            <w:noProof/>
          </w:rPr>
          <w:fldChar w:fldCharType="end"/>
        </w:r>
      </w:p>
    </w:sdtContent>
  </w:sdt>
  <w:p w14:paraId="313CDE8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2AB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D76833" wp14:editId="73C54610">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0EEE2" w14:textId="77777777" w:rsidR="005B5818" w:rsidRPr="00CA2B25" w:rsidRDefault="005B5818" w:rsidP="005B5818">
                          <w:pPr>
                            <w:jc w:val="right"/>
                            <w:rPr>
                              <w:sz w:val="16"/>
                              <w:szCs w:val="16"/>
                            </w:rPr>
                          </w:pPr>
                          <w:r w:rsidRPr="00CA2B25">
                            <w:rPr>
                              <w:sz w:val="16"/>
                              <w:szCs w:val="16"/>
                            </w:rPr>
                            <w:t xml:space="preserve">                                                </w:t>
                          </w:r>
                        </w:p>
                        <w:p w14:paraId="6CE938C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A35157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7683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6550EEE2" w14:textId="77777777" w:rsidR="005B5818" w:rsidRPr="00CA2B25" w:rsidRDefault="005B5818" w:rsidP="005B5818">
                    <w:pPr>
                      <w:jc w:val="right"/>
                      <w:rPr>
                        <w:sz w:val="16"/>
                        <w:szCs w:val="16"/>
                      </w:rPr>
                    </w:pPr>
                    <w:r w:rsidRPr="00CA2B25">
                      <w:rPr>
                        <w:sz w:val="16"/>
                        <w:szCs w:val="16"/>
                      </w:rPr>
                      <w:t xml:space="preserve">                                                </w:t>
                    </w:r>
                  </w:p>
                  <w:p w14:paraId="6CE938C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A35157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21DD656" wp14:editId="7DB48B43">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24F8A72" wp14:editId="107EE9B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2CE91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9BBD94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68AA1E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F70F39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B3E43F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84756E"/>
    <w:multiLevelType w:val="hybridMultilevel"/>
    <w:tmpl w:val="41CA2CF2"/>
    <w:lvl w:ilvl="0" w:tplc="D68093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052120608">
    <w:abstractNumId w:val="3"/>
  </w:num>
  <w:num w:numId="2" w16cid:durableId="116267783">
    <w:abstractNumId w:val="0"/>
  </w:num>
  <w:num w:numId="3" w16cid:durableId="318458777">
    <w:abstractNumId w:val="2"/>
  </w:num>
  <w:num w:numId="4" w16cid:durableId="728070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2356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266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6886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18"/>
    <w:rsid w:val="00004727"/>
    <w:rsid w:val="0001022C"/>
    <w:rsid w:val="00014016"/>
    <w:rsid w:val="00030550"/>
    <w:rsid w:val="00043270"/>
    <w:rsid w:val="00055D95"/>
    <w:rsid w:val="000630E3"/>
    <w:rsid w:val="00067EC1"/>
    <w:rsid w:val="00084EFC"/>
    <w:rsid w:val="00094802"/>
    <w:rsid w:val="000A177E"/>
    <w:rsid w:val="000B2775"/>
    <w:rsid w:val="000C7DB1"/>
    <w:rsid w:val="000D04E6"/>
    <w:rsid w:val="000E198B"/>
    <w:rsid w:val="000E75E4"/>
    <w:rsid w:val="00101F03"/>
    <w:rsid w:val="001120D0"/>
    <w:rsid w:val="00112E23"/>
    <w:rsid w:val="00116698"/>
    <w:rsid w:val="0012224D"/>
    <w:rsid w:val="00136245"/>
    <w:rsid w:val="001512A3"/>
    <w:rsid w:val="00154BC4"/>
    <w:rsid w:val="0015568D"/>
    <w:rsid w:val="00173253"/>
    <w:rsid w:val="00176300"/>
    <w:rsid w:val="00180261"/>
    <w:rsid w:val="001816F5"/>
    <w:rsid w:val="00187708"/>
    <w:rsid w:val="001929CC"/>
    <w:rsid w:val="00196AB9"/>
    <w:rsid w:val="001A3285"/>
    <w:rsid w:val="001C1247"/>
    <w:rsid w:val="001C6951"/>
    <w:rsid w:val="001D5049"/>
    <w:rsid w:val="001E63ED"/>
    <w:rsid w:val="001F3326"/>
    <w:rsid w:val="00201B13"/>
    <w:rsid w:val="0023102B"/>
    <w:rsid w:val="00234C5D"/>
    <w:rsid w:val="00235214"/>
    <w:rsid w:val="002369C6"/>
    <w:rsid w:val="0023718E"/>
    <w:rsid w:val="00241ABC"/>
    <w:rsid w:val="002421E6"/>
    <w:rsid w:val="002464CE"/>
    <w:rsid w:val="002507D4"/>
    <w:rsid w:val="002541BE"/>
    <w:rsid w:val="00261E3A"/>
    <w:rsid w:val="00272ABD"/>
    <w:rsid w:val="00284415"/>
    <w:rsid w:val="00287BF4"/>
    <w:rsid w:val="002940DD"/>
    <w:rsid w:val="00295742"/>
    <w:rsid w:val="00296618"/>
    <w:rsid w:val="002B1323"/>
    <w:rsid w:val="002B623A"/>
    <w:rsid w:val="002C2815"/>
    <w:rsid w:val="002C2C42"/>
    <w:rsid w:val="002C4098"/>
    <w:rsid w:val="002C457C"/>
    <w:rsid w:val="002D1985"/>
    <w:rsid w:val="002E069A"/>
    <w:rsid w:val="002E7467"/>
    <w:rsid w:val="002F25D1"/>
    <w:rsid w:val="002F313C"/>
    <w:rsid w:val="002F49F3"/>
    <w:rsid w:val="0030280B"/>
    <w:rsid w:val="00304A0C"/>
    <w:rsid w:val="003179AA"/>
    <w:rsid w:val="00322DCD"/>
    <w:rsid w:val="00332D21"/>
    <w:rsid w:val="00333FC2"/>
    <w:rsid w:val="00340FF5"/>
    <w:rsid w:val="003416CC"/>
    <w:rsid w:val="00342175"/>
    <w:rsid w:val="00353664"/>
    <w:rsid w:val="00354459"/>
    <w:rsid w:val="003760E2"/>
    <w:rsid w:val="00377E06"/>
    <w:rsid w:val="003B332F"/>
    <w:rsid w:val="003B43C7"/>
    <w:rsid w:val="003C019C"/>
    <w:rsid w:val="003C0E61"/>
    <w:rsid w:val="003C2DEB"/>
    <w:rsid w:val="003C3AE7"/>
    <w:rsid w:val="003C4B46"/>
    <w:rsid w:val="003C5AD5"/>
    <w:rsid w:val="003C76C0"/>
    <w:rsid w:val="003D5E9A"/>
    <w:rsid w:val="003E6652"/>
    <w:rsid w:val="003F28C2"/>
    <w:rsid w:val="00406B9D"/>
    <w:rsid w:val="00406E92"/>
    <w:rsid w:val="00411522"/>
    <w:rsid w:val="00413FAF"/>
    <w:rsid w:val="00426E4A"/>
    <w:rsid w:val="0043097E"/>
    <w:rsid w:val="00435764"/>
    <w:rsid w:val="00436ADE"/>
    <w:rsid w:val="004400F8"/>
    <w:rsid w:val="004468D4"/>
    <w:rsid w:val="00457D71"/>
    <w:rsid w:val="00461A2A"/>
    <w:rsid w:val="0047121A"/>
    <w:rsid w:val="00475ECC"/>
    <w:rsid w:val="00495F42"/>
    <w:rsid w:val="004A5B81"/>
    <w:rsid w:val="004B12AF"/>
    <w:rsid w:val="004C5A55"/>
    <w:rsid w:val="004D136D"/>
    <w:rsid w:val="004E6BE6"/>
    <w:rsid w:val="00500FD6"/>
    <w:rsid w:val="0051156C"/>
    <w:rsid w:val="00512887"/>
    <w:rsid w:val="0052461B"/>
    <w:rsid w:val="00524CDE"/>
    <w:rsid w:val="005561F1"/>
    <w:rsid w:val="00566BA1"/>
    <w:rsid w:val="00573514"/>
    <w:rsid w:val="0058288A"/>
    <w:rsid w:val="00585476"/>
    <w:rsid w:val="005A0A95"/>
    <w:rsid w:val="005B5818"/>
    <w:rsid w:val="005B5ABA"/>
    <w:rsid w:val="005C1A66"/>
    <w:rsid w:val="005D1E8E"/>
    <w:rsid w:val="005E435E"/>
    <w:rsid w:val="005E6850"/>
    <w:rsid w:val="005F29A6"/>
    <w:rsid w:val="0061317E"/>
    <w:rsid w:val="00613CB0"/>
    <w:rsid w:val="006178F8"/>
    <w:rsid w:val="006214E5"/>
    <w:rsid w:val="00621EAD"/>
    <w:rsid w:val="006349E9"/>
    <w:rsid w:val="006404B7"/>
    <w:rsid w:val="006432F9"/>
    <w:rsid w:val="00647B1E"/>
    <w:rsid w:val="006510B8"/>
    <w:rsid w:val="00652367"/>
    <w:rsid w:val="00655683"/>
    <w:rsid w:val="006631B1"/>
    <w:rsid w:val="006848F2"/>
    <w:rsid w:val="00685CB8"/>
    <w:rsid w:val="00693FD7"/>
    <w:rsid w:val="006959A2"/>
    <w:rsid w:val="00697B82"/>
    <w:rsid w:val="006A579B"/>
    <w:rsid w:val="006B3DA2"/>
    <w:rsid w:val="006D513A"/>
    <w:rsid w:val="006E4FD8"/>
    <w:rsid w:val="006E7E65"/>
    <w:rsid w:val="006F13CC"/>
    <w:rsid w:val="006F497F"/>
    <w:rsid w:val="0071179F"/>
    <w:rsid w:val="0071684E"/>
    <w:rsid w:val="00743BE0"/>
    <w:rsid w:val="00747047"/>
    <w:rsid w:val="00761349"/>
    <w:rsid w:val="0077257C"/>
    <w:rsid w:val="007911B6"/>
    <w:rsid w:val="00793348"/>
    <w:rsid w:val="00793EC7"/>
    <w:rsid w:val="007A27FD"/>
    <w:rsid w:val="007B1A33"/>
    <w:rsid w:val="007B5D4E"/>
    <w:rsid w:val="007C4102"/>
    <w:rsid w:val="007C7C37"/>
    <w:rsid w:val="007D0C84"/>
    <w:rsid w:val="007D19D2"/>
    <w:rsid w:val="007E11A5"/>
    <w:rsid w:val="007E4965"/>
    <w:rsid w:val="007E62CA"/>
    <w:rsid w:val="007F2B97"/>
    <w:rsid w:val="00812F0C"/>
    <w:rsid w:val="00815C26"/>
    <w:rsid w:val="00824B78"/>
    <w:rsid w:val="00825C1F"/>
    <w:rsid w:val="008405DD"/>
    <w:rsid w:val="00840670"/>
    <w:rsid w:val="00845337"/>
    <w:rsid w:val="00853068"/>
    <w:rsid w:val="008716FC"/>
    <w:rsid w:val="00882DDA"/>
    <w:rsid w:val="008863D1"/>
    <w:rsid w:val="00893B52"/>
    <w:rsid w:val="008946FB"/>
    <w:rsid w:val="00897567"/>
    <w:rsid w:val="008A3909"/>
    <w:rsid w:val="008A5D16"/>
    <w:rsid w:val="008A5E70"/>
    <w:rsid w:val="008C22B3"/>
    <w:rsid w:val="008C6221"/>
    <w:rsid w:val="008D1F41"/>
    <w:rsid w:val="008D4B67"/>
    <w:rsid w:val="008E3483"/>
    <w:rsid w:val="008E4642"/>
    <w:rsid w:val="008F1364"/>
    <w:rsid w:val="008F46C5"/>
    <w:rsid w:val="008F4FB4"/>
    <w:rsid w:val="008F7FEA"/>
    <w:rsid w:val="009062CF"/>
    <w:rsid w:val="0091116F"/>
    <w:rsid w:val="0091228F"/>
    <w:rsid w:val="00913B0E"/>
    <w:rsid w:val="009173FC"/>
    <w:rsid w:val="00932D48"/>
    <w:rsid w:val="0093655C"/>
    <w:rsid w:val="009422CA"/>
    <w:rsid w:val="00942351"/>
    <w:rsid w:val="00945142"/>
    <w:rsid w:val="00953543"/>
    <w:rsid w:val="0095453A"/>
    <w:rsid w:val="00960DD0"/>
    <w:rsid w:val="00965145"/>
    <w:rsid w:val="00973D53"/>
    <w:rsid w:val="00974C3C"/>
    <w:rsid w:val="009A1DDA"/>
    <w:rsid w:val="009A1F8F"/>
    <w:rsid w:val="009A33AC"/>
    <w:rsid w:val="009B0DB7"/>
    <w:rsid w:val="009B0FAE"/>
    <w:rsid w:val="009D0F56"/>
    <w:rsid w:val="009D7B32"/>
    <w:rsid w:val="009E0F2A"/>
    <w:rsid w:val="009E7D1F"/>
    <w:rsid w:val="009F2671"/>
    <w:rsid w:val="009F4A74"/>
    <w:rsid w:val="009F5D89"/>
    <w:rsid w:val="009F6AEB"/>
    <w:rsid w:val="00A00577"/>
    <w:rsid w:val="00A07164"/>
    <w:rsid w:val="00A16F00"/>
    <w:rsid w:val="00A22E12"/>
    <w:rsid w:val="00A37757"/>
    <w:rsid w:val="00A41D57"/>
    <w:rsid w:val="00A519D3"/>
    <w:rsid w:val="00A5519C"/>
    <w:rsid w:val="00A95B04"/>
    <w:rsid w:val="00A96533"/>
    <w:rsid w:val="00AA1460"/>
    <w:rsid w:val="00AA167B"/>
    <w:rsid w:val="00AA3E69"/>
    <w:rsid w:val="00AA3F5D"/>
    <w:rsid w:val="00AC594D"/>
    <w:rsid w:val="00AE4562"/>
    <w:rsid w:val="00AF442D"/>
    <w:rsid w:val="00B0157B"/>
    <w:rsid w:val="00B1073B"/>
    <w:rsid w:val="00B10F43"/>
    <w:rsid w:val="00B13EB3"/>
    <w:rsid w:val="00B34EB8"/>
    <w:rsid w:val="00B407E9"/>
    <w:rsid w:val="00B4759A"/>
    <w:rsid w:val="00B52915"/>
    <w:rsid w:val="00B532E2"/>
    <w:rsid w:val="00B66241"/>
    <w:rsid w:val="00B776BB"/>
    <w:rsid w:val="00B83F61"/>
    <w:rsid w:val="00B96647"/>
    <w:rsid w:val="00BB3EB2"/>
    <w:rsid w:val="00BC0E28"/>
    <w:rsid w:val="00BC4746"/>
    <w:rsid w:val="00BD403F"/>
    <w:rsid w:val="00BE5984"/>
    <w:rsid w:val="00BF5F4E"/>
    <w:rsid w:val="00BF5F63"/>
    <w:rsid w:val="00C038E6"/>
    <w:rsid w:val="00C03B4E"/>
    <w:rsid w:val="00C13426"/>
    <w:rsid w:val="00C234DE"/>
    <w:rsid w:val="00C2359E"/>
    <w:rsid w:val="00C23EC9"/>
    <w:rsid w:val="00C24596"/>
    <w:rsid w:val="00C2634B"/>
    <w:rsid w:val="00C26394"/>
    <w:rsid w:val="00C5152E"/>
    <w:rsid w:val="00C5187D"/>
    <w:rsid w:val="00C61EDD"/>
    <w:rsid w:val="00C87E65"/>
    <w:rsid w:val="00C934A9"/>
    <w:rsid w:val="00C96E52"/>
    <w:rsid w:val="00C975A6"/>
    <w:rsid w:val="00CA28B6"/>
    <w:rsid w:val="00CA510C"/>
    <w:rsid w:val="00CA602D"/>
    <w:rsid w:val="00CA6F88"/>
    <w:rsid w:val="00CC2BCE"/>
    <w:rsid w:val="00CC3805"/>
    <w:rsid w:val="00CD4508"/>
    <w:rsid w:val="00CE6D1D"/>
    <w:rsid w:val="00CF046D"/>
    <w:rsid w:val="00CF0867"/>
    <w:rsid w:val="00D02DD3"/>
    <w:rsid w:val="00D1189E"/>
    <w:rsid w:val="00D11BA5"/>
    <w:rsid w:val="00D1289E"/>
    <w:rsid w:val="00D14D3C"/>
    <w:rsid w:val="00D2106B"/>
    <w:rsid w:val="00D3230D"/>
    <w:rsid w:val="00D331A1"/>
    <w:rsid w:val="00D4194F"/>
    <w:rsid w:val="00D54D62"/>
    <w:rsid w:val="00D57A2E"/>
    <w:rsid w:val="00D635C5"/>
    <w:rsid w:val="00D66549"/>
    <w:rsid w:val="00D71B0A"/>
    <w:rsid w:val="00D77342"/>
    <w:rsid w:val="00D81BF4"/>
    <w:rsid w:val="00D85A5A"/>
    <w:rsid w:val="00D95D77"/>
    <w:rsid w:val="00DA0FA5"/>
    <w:rsid w:val="00DB47D2"/>
    <w:rsid w:val="00DC4AB2"/>
    <w:rsid w:val="00DD44E5"/>
    <w:rsid w:val="00DD4BDE"/>
    <w:rsid w:val="00DD66A2"/>
    <w:rsid w:val="00DE23D0"/>
    <w:rsid w:val="00DE2A15"/>
    <w:rsid w:val="00DF5342"/>
    <w:rsid w:val="00DF5A0F"/>
    <w:rsid w:val="00E15100"/>
    <w:rsid w:val="00E15A45"/>
    <w:rsid w:val="00E25778"/>
    <w:rsid w:val="00E33D8B"/>
    <w:rsid w:val="00E3580A"/>
    <w:rsid w:val="00E40471"/>
    <w:rsid w:val="00E46AFE"/>
    <w:rsid w:val="00E56D3F"/>
    <w:rsid w:val="00E712EF"/>
    <w:rsid w:val="00E741CC"/>
    <w:rsid w:val="00E76AF2"/>
    <w:rsid w:val="00E85E37"/>
    <w:rsid w:val="00E941C9"/>
    <w:rsid w:val="00EA1697"/>
    <w:rsid w:val="00EA4327"/>
    <w:rsid w:val="00EA4E18"/>
    <w:rsid w:val="00EB1F63"/>
    <w:rsid w:val="00EC744A"/>
    <w:rsid w:val="00ED04ED"/>
    <w:rsid w:val="00F01617"/>
    <w:rsid w:val="00F01A9A"/>
    <w:rsid w:val="00F068C0"/>
    <w:rsid w:val="00F13740"/>
    <w:rsid w:val="00F140FD"/>
    <w:rsid w:val="00F21B95"/>
    <w:rsid w:val="00F334C6"/>
    <w:rsid w:val="00F4414C"/>
    <w:rsid w:val="00F47842"/>
    <w:rsid w:val="00F52BB4"/>
    <w:rsid w:val="00F625CE"/>
    <w:rsid w:val="00F73A99"/>
    <w:rsid w:val="00F800C4"/>
    <w:rsid w:val="00FA0034"/>
    <w:rsid w:val="00FD6A1C"/>
    <w:rsid w:val="00FE3E5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046E7F"/>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824854684">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0DE7-C4FC-407B-94A0-0E9BE4BA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Pages>
  <Words>4822</Words>
  <Characters>27487</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Daniel Zabčić</cp:lastModifiedBy>
  <cp:revision>18</cp:revision>
  <cp:lastPrinted>2024-08-08T07:19:00Z</cp:lastPrinted>
  <dcterms:created xsi:type="dcterms:W3CDTF">2024-07-24T07:12:00Z</dcterms:created>
  <dcterms:modified xsi:type="dcterms:W3CDTF">2024-08-08T07:19:00Z</dcterms:modified>
</cp:coreProperties>
</file>