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1CCD" w14:textId="5B6F2CC5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eastAsia="Calibri" w:hAnsi="Times New Roman" w:cs="Times New Roman"/>
          <w:sz w:val="24"/>
          <w:szCs w:val="24"/>
        </w:rPr>
        <w:t>034-05/24-01/</w:t>
      </w:r>
      <w:r w:rsidR="009D721B">
        <w:rPr>
          <w:rFonts w:ascii="Times New Roman" w:eastAsia="Calibri" w:hAnsi="Times New Roman" w:cs="Times New Roman"/>
          <w:sz w:val="24"/>
          <w:szCs w:val="24"/>
        </w:rPr>
        <w:t>51</w:t>
      </w:r>
    </w:p>
    <w:p w14:paraId="4298A390" w14:textId="1F14977F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11283E">
        <w:rPr>
          <w:rFonts w:ascii="Times New Roman" w:eastAsia="Calibri" w:hAnsi="Times New Roman" w:cs="Times New Roman"/>
          <w:sz w:val="24"/>
          <w:szCs w:val="24"/>
        </w:rPr>
        <w:t>0</w:t>
      </w:r>
      <w:r w:rsidR="00E140F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C7A2E7" w14:textId="3565F21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D721B">
        <w:rPr>
          <w:rFonts w:ascii="Times New Roman" w:eastAsia="Calibri" w:hAnsi="Times New Roman" w:cs="Times New Roman"/>
          <w:sz w:val="24"/>
          <w:szCs w:val="24"/>
        </w:rPr>
        <w:t>22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0FA">
        <w:rPr>
          <w:rFonts w:ascii="Times New Roman" w:eastAsia="Calibri" w:hAnsi="Times New Roman" w:cs="Times New Roman"/>
          <w:sz w:val="24"/>
          <w:szCs w:val="24"/>
        </w:rPr>
        <w:t>ožujka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9C15EB9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B9AC6" w14:textId="5C50F4E9" w:rsidR="00FC18D8" w:rsidRPr="00CD642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D721B">
        <w:rPr>
          <w:rFonts w:ascii="Times New Roman" w:eastAsia="Calibri" w:hAnsi="Times New Roman" w:cs="Times New Roman"/>
          <w:b/>
          <w:bCs/>
          <w:sz w:val="24"/>
          <w:szCs w:val="24"/>
        </w:rPr>
        <w:t>ZDRAVKO IVANČAN</w:t>
      </w:r>
    </w:p>
    <w:p w14:paraId="644B979E" w14:textId="6AE97CE5" w:rsidR="00FC18D8" w:rsidRPr="00B7464A" w:rsidRDefault="00FC18D8" w:rsidP="00CD64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općinski načelnik Općine </w:t>
      </w:r>
      <w:r w:rsidR="009D721B">
        <w:rPr>
          <w:rFonts w:ascii="Times New Roman" w:eastAsia="Calibri" w:hAnsi="Times New Roman" w:cs="Times New Roman"/>
          <w:b/>
          <w:sz w:val="24"/>
          <w:szCs w:val="24"/>
        </w:rPr>
        <w:t>Molve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35056108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9D721B">
        <w:rPr>
          <w:rFonts w:ascii="Times New Roman" w:eastAsia="Calibri" w:hAnsi="Times New Roman" w:cs="Times New Roman"/>
          <w:b/>
          <w:sz w:val="24"/>
          <w:szCs w:val="24"/>
        </w:rPr>
        <w:t>Zdravka Ivančana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5237D10D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D721B">
        <w:rPr>
          <w:rFonts w:ascii="Times New Roman" w:hAnsi="Times New Roman" w:cs="Times New Roman"/>
          <w:sz w:val="24"/>
          <w:szCs w:val="24"/>
        </w:rPr>
        <w:t>20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140FA">
        <w:rPr>
          <w:rFonts w:ascii="Times New Roman" w:hAnsi="Times New Roman" w:cs="Times New Roman"/>
          <w:sz w:val="24"/>
          <w:szCs w:val="24"/>
        </w:rPr>
        <w:t>ožujka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CD642A">
        <w:rPr>
          <w:rFonts w:ascii="Times New Roman" w:hAnsi="Times New Roman" w:cs="Times New Roman"/>
          <w:sz w:val="24"/>
          <w:szCs w:val="24"/>
        </w:rPr>
        <w:t>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212E6F">
        <w:rPr>
          <w:rFonts w:ascii="Times New Roman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hAnsi="Times New Roman" w:cs="Times New Roman"/>
          <w:sz w:val="24"/>
          <w:szCs w:val="24"/>
        </w:rPr>
        <w:t>034-05/24-01/</w:t>
      </w:r>
      <w:r w:rsidR="009D721B">
        <w:rPr>
          <w:rFonts w:ascii="Times New Roman" w:hAnsi="Times New Roman" w:cs="Times New Roman"/>
          <w:sz w:val="24"/>
          <w:szCs w:val="24"/>
        </w:rPr>
        <w:t>51</w:t>
      </w:r>
      <w:r w:rsidR="00212E6F">
        <w:rPr>
          <w:rFonts w:ascii="Times New Roman" w:hAnsi="Times New Roman" w:cs="Times New Roman"/>
          <w:sz w:val="24"/>
          <w:szCs w:val="24"/>
        </w:rPr>
        <w:t xml:space="preserve">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9D721B">
        <w:rPr>
          <w:rFonts w:ascii="Times New Roman" w:hAnsi="Times New Roman" w:cs="Times New Roman"/>
          <w:sz w:val="24"/>
          <w:szCs w:val="24"/>
        </w:rPr>
        <w:t>Zdravko Ivančan</w:t>
      </w:r>
      <w:r w:rsidR="00CD642A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r w:rsidR="009D721B">
        <w:rPr>
          <w:rFonts w:ascii="Times New Roman" w:hAnsi="Times New Roman" w:cs="Times New Roman"/>
          <w:sz w:val="24"/>
          <w:szCs w:val="24"/>
        </w:rPr>
        <w:t>Molve</w:t>
      </w:r>
      <w:r w:rsidR="00CD642A">
        <w:rPr>
          <w:rFonts w:ascii="Times New Roman" w:hAnsi="Times New Roman" w:cs="Times New Roman"/>
          <w:sz w:val="24"/>
          <w:szCs w:val="24"/>
        </w:rPr>
        <w:t>.</w:t>
      </w:r>
    </w:p>
    <w:p w14:paraId="540479D2" w14:textId="2D227614" w:rsidR="009D721B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9A13CC">
        <w:rPr>
          <w:rFonts w:ascii="Times New Roman" w:hAnsi="Times New Roman" w:cs="Times New Roman"/>
          <w:sz w:val="24"/>
          <w:szCs w:val="24"/>
        </w:rPr>
        <w:t>obveznik</w:t>
      </w:r>
      <w:r w:rsidR="00E140FA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9D721B">
        <w:rPr>
          <w:rFonts w:ascii="Times New Roman" w:hAnsi="Times New Roman" w:cs="Times New Roman"/>
          <w:sz w:val="24"/>
          <w:szCs w:val="24"/>
        </w:rPr>
        <w:t>do kojeg stupnja ili koljena krvnog ili rodbinskog srodstva se smatra da je općinski načelnik u sukobu interesa kod zaključivanja ugovora ili dodjele potpore za financiranje udruga ako je predsjednik udruge koja se javila na javni poziv u krvnom srodstvu s općinskim načelnikom te može on li sklopiti ugovor s takvom udrugom.</w:t>
      </w:r>
    </w:p>
    <w:p w14:paraId="63B9E9DF" w14:textId="055914B9" w:rsidR="00E65882" w:rsidRPr="00C100DF" w:rsidRDefault="00E65882" w:rsidP="009D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11283E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 w:rsidR="0011283E">
        <w:rPr>
          <w:rFonts w:ascii="Times New Roman" w:hAnsi="Times New Roman" w:cs="Times New Roman"/>
          <w:sz w:val="24"/>
          <w:szCs w:val="24"/>
        </w:rPr>
        <w:t>.</w:t>
      </w:r>
      <w:r w:rsidR="0011283E">
        <w:rPr>
          <w:rFonts w:ascii="Times New Roman" w:hAnsi="Times New Roman" w:cs="Times New Roman"/>
          <w:sz w:val="24"/>
          <w:szCs w:val="24"/>
        </w:rPr>
        <w:t>, dalje</w:t>
      </w:r>
      <w:r w:rsidR="0011283E">
        <w:rPr>
          <w:rFonts w:ascii="Times New Roman" w:hAnsi="Times New Roman" w:cs="Times New Roman"/>
          <w:sz w:val="24"/>
          <w:szCs w:val="24"/>
        </w:rPr>
        <w:t>:</w:t>
      </w:r>
      <w:r w:rsidR="0011283E">
        <w:rPr>
          <w:rFonts w:ascii="Times New Roman" w:hAnsi="Times New Roman" w:cs="Times New Roman"/>
          <w:sz w:val="24"/>
          <w:szCs w:val="24"/>
        </w:rPr>
        <w:t xml:space="preserve"> ZSSI)</w:t>
      </w:r>
      <w:r w:rsidR="0011283E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</w:t>
      </w:r>
      <w:r w:rsidR="009D721B">
        <w:rPr>
          <w:rFonts w:ascii="Times New Roman" w:eastAsia="Calibri" w:hAnsi="Times New Roman"/>
          <w:sz w:val="24"/>
          <w:szCs w:val="24"/>
        </w:rPr>
        <w:t>4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D721B">
        <w:rPr>
          <w:rFonts w:ascii="Times New Roman" w:eastAsia="Calibri" w:hAnsi="Times New Roman"/>
          <w:sz w:val="24"/>
          <w:szCs w:val="24"/>
        </w:rPr>
        <w:t>22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E140FA">
        <w:rPr>
          <w:rFonts w:ascii="Times New Roman" w:eastAsia="Calibri" w:hAnsi="Times New Roman"/>
          <w:sz w:val="24"/>
          <w:szCs w:val="24"/>
        </w:rPr>
        <w:t xml:space="preserve">ožujka </w:t>
      </w:r>
      <w:r w:rsidR="00212E6F">
        <w:rPr>
          <w:rFonts w:ascii="Times New Roman" w:eastAsia="Calibri" w:hAnsi="Times New Roman"/>
          <w:sz w:val="24"/>
          <w:szCs w:val="24"/>
        </w:rPr>
        <w:t>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E4DFADB" w14:textId="53F244C4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11283E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6C41D28" w14:textId="18F12D75" w:rsidR="009D721B" w:rsidRDefault="009D721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člankom </w:t>
      </w:r>
      <w:r w:rsidRPr="009D721B">
        <w:rPr>
          <w:rFonts w:ascii="Times New Roman" w:hAnsi="Times New Roman" w:cs="Times New Roman"/>
          <w:sz w:val="24"/>
          <w:szCs w:val="24"/>
        </w:rPr>
        <w:t>5. stavkom 3. ZSSI-a propisano da je član obitelji obveznika bračni ili izvanbračni drug obveznika, životni partner i neformalni životni partner, njegovi srodnici po krvi u uspravnoj lozi, braća i sestre obveznika te posvojitelj odnosno posvojenik obveznika.</w:t>
      </w:r>
    </w:p>
    <w:p w14:paraId="2CAFA2E1" w14:textId="2210234C" w:rsidR="009D721B" w:rsidRDefault="009D721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člankom 5. stavkom </w:t>
      </w:r>
      <w:r w:rsidRPr="009D72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propisano je da su</w:t>
      </w:r>
      <w:r w:rsidRPr="009D721B">
        <w:rPr>
          <w:rFonts w:ascii="Times New Roman" w:hAnsi="Times New Roman" w:cs="Times New Roman"/>
          <w:sz w:val="24"/>
          <w:szCs w:val="24"/>
        </w:rPr>
        <w:t xml:space="preserve"> povezane osobe </w:t>
      </w:r>
      <w:proofErr w:type="spellStart"/>
      <w:r w:rsidRPr="009D721B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9D721B">
        <w:rPr>
          <w:rFonts w:ascii="Times New Roman" w:hAnsi="Times New Roman" w:cs="Times New Roman"/>
          <w:sz w:val="24"/>
          <w:szCs w:val="24"/>
        </w:rPr>
        <w:t xml:space="preserve"> navedene u točki 3. </w:t>
      </w:r>
      <w:r>
        <w:rPr>
          <w:rFonts w:ascii="Times New Roman" w:hAnsi="Times New Roman" w:cs="Times New Roman"/>
          <w:sz w:val="24"/>
          <w:szCs w:val="24"/>
        </w:rPr>
        <w:t>toga</w:t>
      </w:r>
      <w:r w:rsidRPr="009D721B">
        <w:rPr>
          <w:rFonts w:ascii="Times New Roman" w:hAnsi="Times New Roman" w:cs="Times New Roman"/>
          <w:sz w:val="24"/>
          <w:szCs w:val="24"/>
        </w:rPr>
        <w:t xml:space="preserve"> stavka 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0C624" w14:textId="7EE292DD" w:rsidR="009D721B" w:rsidRDefault="009D721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se navedene okolnosti najčešće odnose na bliski osobni odnos između obveznika i navedene osobe (prijateljstvo, kumstvo i sl.) kao i situacije u kojima postoji zajednički materijalni ili nematerijalni interes obveznika i navedene osobe.</w:t>
      </w:r>
    </w:p>
    <w:p w14:paraId="667F77B4" w14:textId="475DF942" w:rsidR="009D721B" w:rsidRDefault="009D721B" w:rsidP="009D0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isto tako napominje kako je člankom 9. ZSSI-a propisano da </w:t>
      </w:r>
      <w:r w:rsidR="009D019F">
        <w:rPr>
          <w:rFonts w:ascii="Times New Roman" w:hAnsi="Times New Roman" w:cs="Times New Roman"/>
          <w:sz w:val="24"/>
          <w:szCs w:val="24"/>
        </w:rPr>
        <w:t xml:space="preserve">će se, </w:t>
      </w: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9D721B">
        <w:rPr>
          <w:rFonts w:ascii="Times New Roman" w:hAnsi="Times New Roman" w:cs="Times New Roman"/>
          <w:sz w:val="24"/>
          <w:szCs w:val="24"/>
        </w:rPr>
        <w:t xml:space="preserve">nije drukčije propisano zakonom, obveznik izuzeti od donošenja odluka odnosno sudjelovanja u donošenju odluka i sklapanju ugovora koji utječu na njegov vlastiti poslovni interes ili poslovni </w:t>
      </w:r>
      <w:r w:rsidRPr="009D721B">
        <w:rPr>
          <w:rFonts w:ascii="Times New Roman" w:hAnsi="Times New Roman" w:cs="Times New Roman"/>
          <w:sz w:val="24"/>
          <w:szCs w:val="24"/>
        </w:rPr>
        <w:lastRenderedPageBreak/>
        <w:t>interes s njim povezanih osoba</w:t>
      </w:r>
      <w:r w:rsidR="009D019F">
        <w:rPr>
          <w:rFonts w:ascii="Times New Roman" w:hAnsi="Times New Roman" w:cs="Times New Roman"/>
          <w:sz w:val="24"/>
          <w:szCs w:val="24"/>
        </w:rPr>
        <w:t xml:space="preserve"> ili </w:t>
      </w:r>
      <w:r w:rsidRPr="009D721B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03ACE702" w14:textId="3E74BA1C" w:rsidR="009D019F" w:rsidRPr="009D721B" w:rsidRDefault="009D019F" w:rsidP="009D0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obveznik bi, ukoliko je predsjednik udruge član njegove obitelji u smislu ZSSI-a ili je s njim povezan bliskim osobnim odnosom odnosno nekim drugim financijskim ili nefinancijskim interesom, dužan postupiti sukladno čl. 9. ZSSI-a odnosno izuzeti se iz postupka dodjele sredstava navedenoj udruzi, delegirati sklapanje ugovora o financiranju na drugu osobu (zamjenika, pročelnika ili drugog službenika) te deklarirati povezanost s navedenim predsjednikom udruge Općinskom vijeću </w:t>
      </w:r>
      <w:r w:rsidR="001128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Molve, svim sudionicima koji u postupku donose odluke te zainteresiranoj javnosti putem službene mrežne stranice Općine Molve.</w:t>
      </w:r>
    </w:p>
    <w:p w14:paraId="43202349" w14:textId="77777777" w:rsidR="009D721B" w:rsidRPr="009D721B" w:rsidRDefault="009D721B" w:rsidP="009D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F915E" w14:textId="77777777" w:rsidR="003C5BD5" w:rsidRPr="00B7464A" w:rsidRDefault="003C5BD5" w:rsidP="00074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8A42F" w14:textId="435FF92A" w:rsidR="001D1BCC" w:rsidRPr="00B7464A" w:rsidRDefault="00055E5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PREDSJEDNICA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5D2F5B2A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C94E05" w14:textId="567CCAE2" w:rsidR="001D1BCC" w:rsidRPr="00B7464A" w:rsidRDefault="00235790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5E5C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707AC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2E40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190FBC8" w14:textId="1F5C0858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9D019F">
        <w:rPr>
          <w:rFonts w:ascii="Times New Roman" w:hAnsi="Times New Roman" w:cs="Times New Roman"/>
          <w:sz w:val="24"/>
          <w:szCs w:val="24"/>
        </w:rPr>
        <w:t>Zdravku Ivančan</w:t>
      </w:r>
      <w:r w:rsidR="0011283E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52EF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7B94A9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CA9E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414C82EC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5E5C"/>
    <w:rsid w:val="0005610A"/>
    <w:rsid w:val="00056980"/>
    <w:rsid w:val="00061FEE"/>
    <w:rsid w:val="00065E61"/>
    <w:rsid w:val="00065FB2"/>
    <w:rsid w:val="00067EC1"/>
    <w:rsid w:val="000740F6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83E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2D23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3776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21B31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26A22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019F"/>
    <w:rsid w:val="009D15A5"/>
    <w:rsid w:val="009D1CA6"/>
    <w:rsid w:val="009D721B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4D45"/>
    <w:rsid w:val="00A5593D"/>
    <w:rsid w:val="00A630DE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D642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0FA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B11C7"/>
    <w:rsid w:val="00EC30ED"/>
    <w:rsid w:val="00EC744A"/>
    <w:rsid w:val="00ED6D4E"/>
    <w:rsid w:val="00EE62A0"/>
    <w:rsid w:val="00EF1718"/>
    <w:rsid w:val="00EF56B1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2024-03-22T13:57:00Z</cp:lastPrinted>
  <dcterms:created xsi:type="dcterms:W3CDTF">2024-03-22T12:58:00Z</dcterms:created>
  <dcterms:modified xsi:type="dcterms:W3CDTF">2024-03-22T13:59:00Z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