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7B9BD" w14:textId="162DB706" w:rsidR="005B2580" w:rsidRDefault="005B2580" w:rsidP="005B2580">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KLASA. P-309/23</w:t>
      </w:r>
    </w:p>
    <w:p w14:paraId="606D5642" w14:textId="05C991A8" w:rsidR="005B2580" w:rsidRPr="006D07B9" w:rsidRDefault="005B2580" w:rsidP="005B2580">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URBROJ: 711-02-01/03-2024-06</w:t>
      </w:r>
    </w:p>
    <w:p w14:paraId="267DCBE2" w14:textId="7516A61A" w:rsidR="00BD78D0" w:rsidRPr="00FF07CD" w:rsidRDefault="00BD78D0" w:rsidP="00BD78D0">
      <w:pPr>
        <w:tabs>
          <w:tab w:val="left" w:pos="7797"/>
        </w:tabs>
        <w:spacing w:after="0" w:line="240" w:lineRule="auto"/>
        <w:ind w:right="567"/>
        <w:jc w:val="both"/>
        <w:rPr>
          <w:rFonts w:ascii="Times New Roman" w:eastAsia="Times New Roman" w:hAnsi="Times New Roman" w:cs="Times New Roman"/>
          <w:sz w:val="24"/>
          <w:szCs w:val="24"/>
          <w:lang w:eastAsia="hr-HR"/>
        </w:rPr>
      </w:pPr>
      <w:r w:rsidRPr="00FF07CD">
        <w:rPr>
          <w:rFonts w:ascii="Times New Roman" w:eastAsia="Times New Roman" w:hAnsi="Times New Roman" w:cs="Times New Roman"/>
          <w:sz w:val="24"/>
          <w:szCs w:val="24"/>
          <w:lang w:eastAsia="hr-HR"/>
        </w:rPr>
        <w:t xml:space="preserve">Zagreb, </w:t>
      </w:r>
      <w:r w:rsidR="00157877">
        <w:rPr>
          <w:rFonts w:ascii="Times New Roman" w:eastAsia="Times New Roman" w:hAnsi="Times New Roman" w:cs="Times New Roman"/>
          <w:sz w:val="24"/>
          <w:szCs w:val="24"/>
          <w:lang w:eastAsia="hr-HR"/>
        </w:rPr>
        <w:t>26</w:t>
      </w:r>
      <w:r w:rsidR="00FF07CD" w:rsidRPr="00FF07CD">
        <w:rPr>
          <w:rFonts w:ascii="Times New Roman" w:eastAsia="Times New Roman" w:hAnsi="Times New Roman" w:cs="Times New Roman"/>
          <w:sz w:val="24"/>
          <w:szCs w:val="24"/>
          <w:lang w:eastAsia="hr-HR"/>
        </w:rPr>
        <w:t xml:space="preserve">. </w:t>
      </w:r>
      <w:r w:rsidR="00B664CC" w:rsidRPr="00FF07CD">
        <w:rPr>
          <w:rFonts w:ascii="Times New Roman" w:eastAsia="Times New Roman" w:hAnsi="Times New Roman" w:cs="Times New Roman"/>
          <w:sz w:val="24"/>
          <w:szCs w:val="24"/>
          <w:lang w:eastAsia="hr-HR"/>
        </w:rPr>
        <w:t>siječnja 2024.</w:t>
      </w:r>
    </w:p>
    <w:p w14:paraId="430374C5" w14:textId="2196AFEA" w:rsidR="00BD78D0" w:rsidRDefault="00BD78D0" w:rsidP="00BD78D0">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b/>
          <w:sz w:val="24"/>
          <w:szCs w:val="24"/>
        </w:rPr>
        <w:t>Povjerenstvo za odlučivanje o sukobu interesa</w:t>
      </w:r>
      <w:r>
        <w:rPr>
          <w:rFonts w:ascii="Times New Roman" w:hAnsi="Times New Roman" w:cs="Times New Roman"/>
          <w:sz w:val="24"/>
          <w:szCs w:val="24"/>
        </w:rPr>
        <w:t xml:space="preserve"> (u daljnjem tekstu: Povjerenstvo) u sastavu Aleksandre Jozić-</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 kao predsjednice Povjerenstva, te Nike </w:t>
      </w:r>
      <w:proofErr w:type="spellStart"/>
      <w:r>
        <w:rPr>
          <w:rFonts w:ascii="Times New Roman" w:hAnsi="Times New Roman" w:cs="Times New Roman"/>
          <w:sz w:val="24"/>
          <w:szCs w:val="24"/>
        </w:rPr>
        <w:t>Nodilo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Lakoš</w:t>
      </w:r>
      <w:proofErr w:type="spellEnd"/>
      <w:r>
        <w:rPr>
          <w:rFonts w:ascii="Times New Roman" w:hAnsi="Times New Roman" w:cs="Times New Roman"/>
          <w:sz w:val="24"/>
          <w:szCs w:val="24"/>
        </w:rPr>
        <w:t xml:space="preserve">, Igora Lukača, Ines </w:t>
      </w:r>
      <w:proofErr w:type="spellStart"/>
      <w:r>
        <w:rPr>
          <w:rFonts w:ascii="Times New Roman" w:hAnsi="Times New Roman" w:cs="Times New Roman"/>
          <w:sz w:val="24"/>
          <w:szCs w:val="24"/>
        </w:rPr>
        <w:t>Pavlačić</w:t>
      </w:r>
      <w:proofErr w:type="spellEnd"/>
      <w:r>
        <w:rPr>
          <w:rFonts w:ascii="Times New Roman" w:hAnsi="Times New Roman" w:cs="Times New Roman"/>
          <w:sz w:val="24"/>
          <w:szCs w:val="24"/>
        </w:rPr>
        <w:t xml:space="preserve"> i Ane Poljak, kao članova Povjerenstva </w:t>
      </w:r>
      <w:r w:rsidR="005B2580">
        <w:rPr>
          <w:rFonts w:ascii="Times New Roman" w:hAnsi="Times New Roman" w:cs="Times New Roman"/>
          <w:sz w:val="24"/>
          <w:szCs w:val="24"/>
        </w:rPr>
        <w:t>n</w:t>
      </w:r>
      <w:r w:rsidR="005B2580" w:rsidRPr="006D07B9">
        <w:rPr>
          <w:rFonts w:ascii="Times New Roman" w:eastAsia="Times New Roman" w:hAnsi="Times New Roman" w:cs="Times New Roman"/>
          <w:sz w:val="24"/>
          <w:szCs w:val="24"/>
        </w:rPr>
        <w:t>a temelju članka 32. stavka 1. podstavka 3. i članka 44. stavka 2. Zakona o sprječavanju sukoba interesa („Narodne novine“, broj 143/21. u daljnjem tekstu: ZSSI),</w:t>
      </w:r>
      <w:r>
        <w:rPr>
          <w:rFonts w:ascii="Times New Roman" w:hAnsi="Times New Roman"/>
          <w:b/>
          <w:sz w:val="24"/>
          <w:szCs w:val="24"/>
        </w:rPr>
        <w:t xml:space="preserve"> u predmetu </w:t>
      </w:r>
      <w:r w:rsidR="00B664CC">
        <w:rPr>
          <w:rFonts w:ascii="Times New Roman" w:hAnsi="Times New Roman"/>
          <w:b/>
          <w:sz w:val="24"/>
          <w:szCs w:val="24"/>
        </w:rPr>
        <w:t>obveznika</w:t>
      </w:r>
      <w:r w:rsidR="00157877">
        <w:rPr>
          <w:rFonts w:ascii="Times New Roman" w:hAnsi="Times New Roman"/>
          <w:b/>
          <w:sz w:val="24"/>
          <w:szCs w:val="24"/>
        </w:rPr>
        <w:t xml:space="preserve"> Saše </w:t>
      </w:r>
      <w:proofErr w:type="spellStart"/>
      <w:r w:rsidR="00157877">
        <w:rPr>
          <w:rFonts w:ascii="Times New Roman" w:hAnsi="Times New Roman"/>
          <w:b/>
          <w:sz w:val="24"/>
          <w:szCs w:val="24"/>
        </w:rPr>
        <w:t>Žugečića</w:t>
      </w:r>
      <w:proofErr w:type="spellEnd"/>
      <w:r w:rsidR="00157877">
        <w:rPr>
          <w:rFonts w:ascii="Times New Roman" w:hAnsi="Times New Roman"/>
          <w:b/>
          <w:sz w:val="24"/>
          <w:szCs w:val="24"/>
        </w:rPr>
        <w:t xml:space="preserve">, </w:t>
      </w:r>
      <w:r w:rsidR="00157877" w:rsidRPr="00157877">
        <w:rPr>
          <w:rFonts w:ascii="Times New Roman" w:hAnsi="Times New Roman"/>
          <w:b/>
          <w:sz w:val="24"/>
          <w:szCs w:val="24"/>
        </w:rPr>
        <w:t xml:space="preserve">OIB: </w:t>
      </w:r>
      <w:r w:rsidR="0035270F" w:rsidRPr="0035270F">
        <w:rPr>
          <w:rFonts w:ascii="Times New Roman" w:hAnsi="Times New Roman"/>
          <w:b/>
          <w:sz w:val="24"/>
          <w:szCs w:val="24"/>
          <w:highlight w:val="black"/>
        </w:rPr>
        <w:t>…………..</w:t>
      </w:r>
      <w:r w:rsidR="00157877" w:rsidRPr="00157877">
        <w:rPr>
          <w:rFonts w:ascii="Times New Roman" w:hAnsi="Times New Roman"/>
          <w:b/>
          <w:sz w:val="24"/>
          <w:szCs w:val="24"/>
        </w:rPr>
        <w:t>, direktor</w:t>
      </w:r>
      <w:r w:rsidR="00157877">
        <w:rPr>
          <w:rFonts w:ascii="Times New Roman" w:hAnsi="Times New Roman"/>
          <w:b/>
          <w:sz w:val="24"/>
          <w:szCs w:val="24"/>
        </w:rPr>
        <w:t>a</w:t>
      </w:r>
      <w:r w:rsidR="00157877" w:rsidRPr="00157877">
        <w:rPr>
          <w:rFonts w:ascii="Times New Roman" w:hAnsi="Times New Roman"/>
          <w:b/>
          <w:sz w:val="24"/>
          <w:szCs w:val="24"/>
        </w:rPr>
        <w:t xml:space="preserve"> trgovačkog društva KOMUNALNO DRUŠTVO DRAGANIĆ d.o.o. za održavanje groblja i obavljanje pogrebnih poslova, izgradnju i održavanje javnih površina, te pružanje određenih komunalnih usluga</w:t>
      </w:r>
      <w:r w:rsidR="005B2580">
        <w:rPr>
          <w:rFonts w:ascii="Times New Roman" w:hAnsi="Times New Roman"/>
          <w:b/>
          <w:sz w:val="24"/>
          <w:szCs w:val="24"/>
        </w:rPr>
        <w:t xml:space="preserve"> (u daljnjem tekstu: </w:t>
      </w:r>
      <w:r w:rsidR="005B2580" w:rsidRPr="00157877">
        <w:rPr>
          <w:rFonts w:ascii="Times New Roman" w:hAnsi="Times New Roman"/>
          <w:b/>
          <w:sz w:val="24"/>
          <w:szCs w:val="24"/>
        </w:rPr>
        <w:t>KOMUNA</w:t>
      </w:r>
      <w:r w:rsidR="005B2580">
        <w:rPr>
          <w:rFonts w:ascii="Times New Roman" w:hAnsi="Times New Roman"/>
          <w:b/>
          <w:sz w:val="24"/>
          <w:szCs w:val="24"/>
        </w:rPr>
        <w:t xml:space="preserve">LNO DRUŠTVO DRAGANIĆ d.o.o.) </w:t>
      </w:r>
      <w:r w:rsidR="00157877" w:rsidRPr="00157877">
        <w:rPr>
          <w:rFonts w:ascii="Times New Roman" w:hAnsi="Times New Roman"/>
          <w:b/>
          <w:sz w:val="24"/>
          <w:szCs w:val="24"/>
        </w:rPr>
        <w:t>do 29. studenog 2022.</w:t>
      </w:r>
      <w:r w:rsidR="00FF07CD" w:rsidRPr="00FF07CD">
        <w:rPr>
          <w:rFonts w:ascii="Times New Roman" w:hAnsi="Times New Roman"/>
          <w:b/>
          <w:sz w:val="24"/>
          <w:szCs w:val="24"/>
        </w:rPr>
        <w:t xml:space="preserve">, </w:t>
      </w:r>
      <w:r>
        <w:rPr>
          <w:rFonts w:ascii="Times New Roman" w:hAnsi="Times New Roman"/>
          <w:sz w:val="24"/>
          <w:szCs w:val="24"/>
        </w:rPr>
        <w:t xml:space="preserve">na </w:t>
      </w:r>
      <w:r w:rsidR="000B05D9">
        <w:rPr>
          <w:rFonts w:ascii="Times New Roman" w:hAnsi="Times New Roman" w:cs="Times New Roman"/>
          <w:sz w:val="24"/>
          <w:szCs w:val="24"/>
        </w:rPr>
        <w:t>3</w:t>
      </w:r>
      <w:r w:rsidR="00157877">
        <w:rPr>
          <w:rFonts w:ascii="Times New Roman" w:hAnsi="Times New Roman" w:cs="Times New Roman"/>
          <w:sz w:val="24"/>
          <w:szCs w:val="24"/>
        </w:rPr>
        <w:t>8</w:t>
      </w:r>
      <w:r>
        <w:rPr>
          <w:rFonts w:ascii="Times New Roman" w:hAnsi="Times New Roman" w:cs="Times New Roman"/>
          <w:sz w:val="24"/>
          <w:szCs w:val="24"/>
        </w:rPr>
        <w:t xml:space="preserve">. sjednici održanoj dana </w:t>
      </w:r>
      <w:r w:rsidR="00157877">
        <w:rPr>
          <w:rFonts w:ascii="Times New Roman" w:hAnsi="Times New Roman" w:cs="Times New Roman"/>
          <w:sz w:val="24"/>
          <w:szCs w:val="24"/>
        </w:rPr>
        <w:t>26</w:t>
      </w:r>
      <w:r>
        <w:rPr>
          <w:rFonts w:ascii="Times New Roman" w:hAnsi="Times New Roman" w:cs="Times New Roman"/>
          <w:sz w:val="24"/>
          <w:szCs w:val="24"/>
        </w:rPr>
        <w:t>. s</w:t>
      </w:r>
      <w:r w:rsidR="000B05D9">
        <w:rPr>
          <w:rFonts w:ascii="Times New Roman" w:hAnsi="Times New Roman" w:cs="Times New Roman"/>
          <w:sz w:val="24"/>
          <w:szCs w:val="24"/>
        </w:rPr>
        <w:t>iječnja</w:t>
      </w:r>
      <w:r>
        <w:rPr>
          <w:rFonts w:ascii="Times New Roman" w:hAnsi="Times New Roman" w:cs="Times New Roman"/>
          <w:sz w:val="24"/>
          <w:szCs w:val="24"/>
        </w:rPr>
        <w:t xml:space="preserve"> 202</w:t>
      </w:r>
      <w:r w:rsidR="000B05D9">
        <w:rPr>
          <w:rFonts w:ascii="Times New Roman" w:hAnsi="Times New Roman" w:cs="Times New Roman"/>
          <w:sz w:val="24"/>
          <w:szCs w:val="24"/>
        </w:rPr>
        <w:t>4</w:t>
      </w:r>
      <w:r>
        <w:rPr>
          <w:rFonts w:ascii="Times New Roman" w:hAnsi="Times New Roman" w:cs="Times New Roman"/>
          <w:sz w:val="24"/>
          <w:szCs w:val="24"/>
        </w:rPr>
        <w:t>., donosi sljedeću</w:t>
      </w:r>
      <w:r>
        <w:rPr>
          <w:rFonts w:ascii="Times New Roman" w:hAnsi="Times New Roman"/>
        </w:rPr>
        <w:t>:</w:t>
      </w:r>
      <w:r w:rsidR="005B2580">
        <w:rPr>
          <w:rFonts w:ascii="Times New Roman" w:hAnsi="Times New Roman"/>
        </w:rPr>
        <w:t xml:space="preserve"> </w:t>
      </w:r>
      <w:bookmarkStart w:id="0" w:name="_GoBack"/>
      <w:bookmarkEnd w:id="0"/>
    </w:p>
    <w:p w14:paraId="76A370F8" w14:textId="77777777" w:rsidR="00BD78D0" w:rsidRDefault="00BD78D0" w:rsidP="00BD78D0">
      <w:pPr>
        <w:autoSpaceDE w:val="0"/>
        <w:autoSpaceDN w:val="0"/>
        <w:adjustRightInd w:val="0"/>
        <w:spacing w:after="0"/>
        <w:jc w:val="both"/>
        <w:rPr>
          <w:rFonts w:ascii="Times New Roman" w:hAnsi="Times New Roman" w:cs="Times New Roman"/>
          <w:b/>
          <w:bCs/>
          <w:color w:val="000000"/>
          <w:sz w:val="24"/>
          <w:szCs w:val="24"/>
        </w:rPr>
      </w:pPr>
    </w:p>
    <w:p w14:paraId="5F82ADB6" w14:textId="119B8366" w:rsidR="000B05D9" w:rsidRPr="004B38B5" w:rsidRDefault="000B05D9" w:rsidP="000B05D9">
      <w:pPr>
        <w:tabs>
          <w:tab w:val="left" w:pos="1035"/>
          <w:tab w:val="center" w:pos="453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B38B5">
        <w:rPr>
          <w:rFonts w:ascii="Times New Roman" w:eastAsia="Times New Roman" w:hAnsi="Times New Roman" w:cs="Times New Roman"/>
          <w:b/>
          <w:sz w:val="24"/>
          <w:szCs w:val="24"/>
        </w:rPr>
        <w:t>ODLUKU</w:t>
      </w:r>
    </w:p>
    <w:p w14:paraId="334F13B5" w14:textId="77777777" w:rsidR="000B05D9" w:rsidRPr="004B38B5" w:rsidRDefault="000B05D9" w:rsidP="000B05D9">
      <w:pPr>
        <w:tabs>
          <w:tab w:val="left" w:pos="1035"/>
          <w:tab w:val="center" w:pos="4536"/>
        </w:tabs>
        <w:spacing w:after="0"/>
        <w:jc w:val="both"/>
        <w:rPr>
          <w:rFonts w:ascii="Times New Roman" w:eastAsia="Times New Roman" w:hAnsi="Times New Roman" w:cs="Times New Roman"/>
          <w:b/>
          <w:sz w:val="24"/>
          <w:szCs w:val="24"/>
        </w:rPr>
      </w:pPr>
    </w:p>
    <w:p w14:paraId="7BB3D281" w14:textId="70E4EC1F" w:rsidR="000B05D9" w:rsidRPr="004B38B5" w:rsidRDefault="000B05D9" w:rsidP="000B05D9">
      <w:pPr>
        <w:numPr>
          <w:ilvl w:val="0"/>
          <w:numId w:val="4"/>
        </w:numPr>
        <w:contextualSpacing/>
        <w:jc w:val="both"/>
        <w:rPr>
          <w:rFonts w:ascii="Times New Roman" w:eastAsia="Calibri" w:hAnsi="Times New Roman" w:cs="Times New Roman"/>
          <w:b/>
          <w:bCs/>
          <w:sz w:val="24"/>
          <w:szCs w:val="24"/>
        </w:rPr>
      </w:pPr>
      <w:r w:rsidRPr="004B38B5">
        <w:rPr>
          <w:rFonts w:ascii="Times New Roman" w:eastAsia="Calibri" w:hAnsi="Times New Roman" w:cs="Times New Roman"/>
          <w:b/>
          <w:bCs/>
          <w:sz w:val="24"/>
          <w:szCs w:val="24"/>
        </w:rPr>
        <w:t xml:space="preserve">Propustom podnošenja </w:t>
      </w:r>
      <w:bookmarkStart w:id="1" w:name="_Hlk149129726"/>
      <w:r w:rsidRPr="004B38B5">
        <w:rPr>
          <w:rFonts w:ascii="Times New Roman" w:eastAsia="Calibri" w:hAnsi="Times New Roman" w:cs="Times New Roman"/>
          <w:b/>
          <w:bCs/>
          <w:sz w:val="24"/>
          <w:szCs w:val="24"/>
        </w:rPr>
        <w:t xml:space="preserve">pravilno i potpuno ispunjenog važećeg obrasca imovinske kartice obveznika Povjerenstvu povodom prestanka obnašanja dužnosti po proteku zakonskog roka, </w:t>
      </w:r>
      <w:r w:rsidR="00387E91">
        <w:rPr>
          <w:rFonts w:ascii="Times New Roman" w:eastAsia="Calibri" w:hAnsi="Times New Roman" w:cs="Times New Roman"/>
          <w:b/>
          <w:bCs/>
          <w:sz w:val="24"/>
          <w:szCs w:val="24"/>
        </w:rPr>
        <w:t>koji je protekao s danom</w:t>
      </w:r>
      <w:r w:rsidR="005B2580">
        <w:rPr>
          <w:rFonts w:ascii="Times New Roman" w:eastAsia="Calibri" w:hAnsi="Times New Roman" w:cs="Times New Roman"/>
          <w:b/>
          <w:bCs/>
          <w:sz w:val="24"/>
          <w:szCs w:val="24"/>
        </w:rPr>
        <w:t xml:space="preserve"> </w:t>
      </w:r>
      <w:r w:rsidR="005B2580" w:rsidRPr="00157877">
        <w:rPr>
          <w:rFonts w:ascii="Times New Roman" w:eastAsia="Calibri" w:hAnsi="Times New Roman" w:cs="Times New Roman"/>
          <w:b/>
          <w:bCs/>
          <w:sz w:val="24"/>
          <w:szCs w:val="24"/>
        </w:rPr>
        <w:t xml:space="preserve">29. </w:t>
      </w:r>
      <w:r w:rsidR="005B2580">
        <w:rPr>
          <w:rFonts w:ascii="Times New Roman" w:eastAsia="Calibri" w:hAnsi="Times New Roman" w:cs="Times New Roman"/>
          <w:b/>
          <w:bCs/>
          <w:sz w:val="24"/>
          <w:szCs w:val="24"/>
        </w:rPr>
        <w:t>prosinca</w:t>
      </w:r>
      <w:r w:rsidR="005B2580" w:rsidRPr="00157877">
        <w:rPr>
          <w:rFonts w:ascii="Times New Roman" w:eastAsia="Calibri" w:hAnsi="Times New Roman" w:cs="Times New Roman"/>
          <w:b/>
          <w:bCs/>
          <w:sz w:val="24"/>
          <w:szCs w:val="24"/>
        </w:rPr>
        <w:t xml:space="preserve"> 2022</w:t>
      </w:r>
      <w:r w:rsidR="005B2580">
        <w:rPr>
          <w:rFonts w:ascii="Times New Roman" w:eastAsia="Calibri" w:hAnsi="Times New Roman" w:cs="Times New Roman"/>
          <w:b/>
          <w:bCs/>
          <w:sz w:val="24"/>
          <w:szCs w:val="24"/>
        </w:rPr>
        <w:t>.</w:t>
      </w:r>
      <w:r w:rsidRPr="004B38B5">
        <w:rPr>
          <w:rFonts w:ascii="Times New Roman" w:eastAsia="Calibri" w:hAnsi="Times New Roman" w:cs="Times New Roman"/>
          <w:b/>
          <w:bCs/>
          <w:sz w:val="24"/>
          <w:szCs w:val="24"/>
        </w:rPr>
        <w:t xml:space="preserve">, </w:t>
      </w:r>
      <w:bookmarkEnd w:id="1"/>
      <w:r w:rsidRPr="004B38B5">
        <w:rPr>
          <w:rFonts w:ascii="Times New Roman" w:eastAsia="Calibri" w:hAnsi="Times New Roman" w:cs="Times New Roman"/>
          <w:b/>
          <w:bCs/>
          <w:sz w:val="24"/>
          <w:szCs w:val="24"/>
        </w:rPr>
        <w:t>obveznik</w:t>
      </w:r>
      <w:bookmarkStart w:id="2" w:name="_Hlk137731607"/>
      <w:r w:rsidRPr="004B38B5">
        <w:rPr>
          <w:rFonts w:ascii="Times New Roman" w:eastAsia="Calibri" w:hAnsi="Times New Roman" w:cs="Times New Roman"/>
          <w:b/>
          <w:bCs/>
          <w:sz w:val="24"/>
          <w:szCs w:val="24"/>
        </w:rPr>
        <w:t xml:space="preserve"> </w:t>
      </w:r>
      <w:bookmarkEnd w:id="2"/>
      <w:r w:rsidR="00157877" w:rsidRPr="00157877">
        <w:rPr>
          <w:rFonts w:ascii="Times New Roman" w:eastAsia="Calibri" w:hAnsi="Times New Roman" w:cs="Times New Roman"/>
          <w:b/>
          <w:bCs/>
          <w:sz w:val="24"/>
          <w:szCs w:val="24"/>
        </w:rPr>
        <w:t>Saš</w:t>
      </w:r>
      <w:r w:rsidR="00157877">
        <w:rPr>
          <w:rFonts w:ascii="Times New Roman" w:eastAsia="Calibri" w:hAnsi="Times New Roman" w:cs="Times New Roman"/>
          <w:b/>
          <w:bCs/>
          <w:sz w:val="24"/>
          <w:szCs w:val="24"/>
        </w:rPr>
        <w:t>a</w:t>
      </w:r>
      <w:r w:rsidR="00157877" w:rsidRPr="00157877">
        <w:rPr>
          <w:rFonts w:ascii="Times New Roman" w:eastAsia="Calibri" w:hAnsi="Times New Roman" w:cs="Times New Roman"/>
          <w:b/>
          <w:bCs/>
          <w:sz w:val="24"/>
          <w:szCs w:val="24"/>
        </w:rPr>
        <w:t xml:space="preserve"> </w:t>
      </w:r>
      <w:proofErr w:type="spellStart"/>
      <w:r w:rsidR="00157877" w:rsidRPr="00157877">
        <w:rPr>
          <w:rFonts w:ascii="Times New Roman" w:eastAsia="Calibri" w:hAnsi="Times New Roman" w:cs="Times New Roman"/>
          <w:b/>
          <w:bCs/>
          <w:sz w:val="24"/>
          <w:szCs w:val="24"/>
        </w:rPr>
        <w:t>Žugečić</w:t>
      </w:r>
      <w:proofErr w:type="spellEnd"/>
      <w:r w:rsidR="00157877" w:rsidRPr="00157877">
        <w:rPr>
          <w:rFonts w:ascii="Times New Roman" w:eastAsia="Calibri" w:hAnsi="Times New Roman" w:cs="Times New Roman"/>
          <w:b/>
          <w:bCs/>
          <w:sz w:val="24"/>
          <w:szCs w:val="24"/>
        </w:rPr>
        <w:t>, direktor trgovačkog društva KOMUNALNO DRUŠTVO DRAGANIĆ d.o.o. do</w:t>
      </w:r>
      <w:r w:rsidR="005B2580">
        <w:rPr>
          <w:rFonts w:ascii="Times New Roman" w:eastAsia="Calibri" w:hAnsi="Times New Roman" w:cs="Times New Roman"/>
          <w:b/>
          <w:bCs/>
          <w:sz w:val="24"/>
          <w:szCs w:val="24"/>
        </w:rPr>
        <w:t xml:space="preserve"> 29. studenog</w:t>
      </w:r>
      <w:r w:rsidR="005B2580" w:rsidRPr="004B38B5">
        <w:rPr>
          <w:rFonts w:ascii="Times New Roman" w:eastAsia="Calibri" w:hAnsi="Times New Roman" w:cs="Times New Roman"/>
          <w:b/>
          <w:bCs/>
          <w:sz w:val="24"/>
          <w:szCs w:val="24"/>
        </w:rPr>
        <w:t xml:space="preserve"> 202</w:t>
      </w:r>
      <w:r w:rsidR="005B2580">
        <w:rPr>
          <w:rFonts w:ascii="Times New Roman" w:eastAsia="Calibri" w:hAnsi="Times New Roman" w:cs="Times New Roman"/>
          <w:b/>
          <w:bCs/>
          <w:sz w:val="24"/>
          <w:szCs w:val="24"/>
        </w:rPr>
        <w:t>2</w:t>
      </w:r>
      <w:r w:rsidR="00157877" w:rsidRPr="00157877">
        <w:rPr>
          <w:rFonts w:ascii="Times New Roman" w:eastAsia="Calibri" w:hAnsi="Times New Roman" w:cs="Times New Roman"/>
          <w:b/>
          <w:bCs/>
          <w:sz w:val="24"/>
          <w:szCs w:val="24"/>
        </w:rPr>
        <w:t xml:space="preserve">., </w:t>
      </w:r>
      <w:r w:rsidRPr="004B38B5">
        <w:rPr>
          <w:rFonts w:ascii="Times New Roman" w:eastAsia="Calibri" w:hAnsi="Times New Roman" w:cs="Times New Roman"/>
          <w:b/>
          <w:bCs/>
          <w:sz w:val="24"/>
          <w:szCs w:val="24"/>
        </w:rPr>
        <w:t>počinio je povredu članka 10. stavka 2. ZSSI-a.</w:t>
      </w:r>
    </w:p>
    <w:p w14:paraId="3C9F9134" w14:textId="77777777" w:rsidR="000B05D9" w:rsidRPr="004B38B5" w:rsidRDefault="000B05D9" w:rsidP="000B05D9">
      <w:pPr>
        <w:ind w:left="720"/>
        <w:contextualSpacing/>
        <w:jc w:val="both"/>
        <w:rPr>
          <w:rFonts w:ascii="Times New Roman" w:eastAsia="Calibri" w:hAnsi="Times New Roman" w:cs="Times New Roman"/>
          <w:b/>
          <w:bCs/>
          <w:sz w:val="24"/>
          <w:szCs w:val="24"/>
        </w:rPr>
      </w:pPr>
    </w:p>
    <w:p w14:paraId="509258EC" w14:textId="4D6E7D9E" w:rsidR="000B05D9" w:rsidRPr="004B38B5" w:rsidRDefault="000B05D9" w:rsidP="000B05D9">
      <w:pPr>
        <w:numPr>
          <w:ilvl w:val="0"/>
          <w:numId w:val="4"/>
        </w:numPr>
        <w:autoSpaceDE w:val="0"/>
        <w:autoSpaceDN w:val="0"/>
        <w:adjustRightInd w:val="0"/>
        <w:spacing w:after="0"/>
        <w:contextualSpacing/>
        <w:jc w:val="both"/>
        <w:rPr>
          <w:rFonts w:ascii="Times New Roman" w:eastAsia="Calibri" w:hAnsi="Times New Roman" w:cs="Times New Roman"/>
          <w:b/>
          <w:bCs/>
          <w:sz w:val="24"/>
          <w:szCs w:val="24"/>
        </w:rPr>
      </w:pPr>
      <w:r w:rsidRPr="004B38B5">
        <w:rPr>
          <w:rFonts w:ascii="Times New Roman" w:eastAsia="Calibri" w:hAnsi="Times New Roman" w:cs="Times New Roman"/>
          <w:b/>
          <w:bCs/>
          <w:sz w:val="24"/>
          <w:szCs w:val="24"/>
        </w:rPr>
        <w:t>Za povredu iz točke I. ove izreke, obvezniku</w:t>
      </w:r>
      <w:r w:rsidR="00157877">
        <w:rPr>
          <w:rFonts w:ascii="Times New Roman" w:eastAsia="Calibri" w:hAnsi="Times New Roman" w:cs="Times New Roman"/>
          <w:b/>
          <w:bCs/>
          <w:sz w:val="24"/>
          <w:szCs w:val="24"/>
        </w:rPr>
        <w:t xml:space="preserve"> Saši </w:t>
      </w:r>
      <w:proofErr w:type="spellStart"/>
      <w:r w:rsidR="00157877">
        <w:rPr>
          <w:rFonts w:ascii="Times New Roman" w:eastAsia="Calibri" w:hAnsi="Times New Roman" w:cs="Times New Roman"/>
          <w:b/>
          <w:bCs/>
          <w:sz w:val="24"/>
          <w:szCs w:val="24"/>
        </w:rPr>
        <w:t>Žugečiću</w:t>
      </w:r>
      <w:proofErr w:type="spellEnd"/>
      <w:r w:rsidRPr="004B38B5">
        <w:rPr>
          <w:rFonts w:ascii="Times New Roman" w:eastAsia="Calibri" w:hAnsi="Times New Roman" w:cs="Times New Roman"/>
          <w:b/>
          <w:bCs/>
          <w:sz w:val="24"/>
          <w:szCs w:val="24"/>
        </w:rPr>
        <w:t xml:space="preserve"> izriče se opomena.</w:t>
      </w:r>
    </w:p>
    <w:p w14:paraId="196A3831" w14:textId="77777777" w:rsidR="000B05D9" w:rsidRPr="004B38B5" w:rsidRDefault="000B05D9" w:rsidP="000B05D9">
      <w:pPr>
        <w:autoSpaceDE w:val="0"/>
        <w:autoSpaceDN w:val="0"/>
        <w:adjustRightInd w:val="0"/>
        <w:spacing w:after="0"/>
        <w:contextualSpacing/>
        <w:jc w:val="both"/>
        <w:rPr>
          <w:rFonts w:ascii="Times New Roman" w:hAnsi="Times New Roman" w:cs="Times New Roman"/>
          <w:b/>
          <w:bCs/>
          <w:sz w:val="24"/>
          <w:szCs w:val="24"/>
        </w:rPr>
      </w:pPr>
    </w:p>
    <w:p w14:paraId="1AFA7D34" w14:textId="77777777" w:rsidR="000B05D9" w:rsidRPr="004B38B5" w:rsidRDefault="000B05D9" w:rsidP="000B05D9">
      <w:pPr>
        <w:spacing w:after="0"/>
        <w:jc w:val="center"/>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Obrazloženje</w:t>
      </w:r>
    </w:p>
    <w:p w14:paraId="16A1FFB9"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p>
    <w:p w14:paraId="5FDC08CA" w14:textId="3DFECD45" w:rsidR="000B05D9" w:rsidRPr="004B38B5" w:rsidRDefault="000B05D9" w:rsidP="000B05D9">
      <w:pPr>
        <w:spacing w:after="0"/>
        <w:ind w:firstLine="705"/>
        <w:jc w:val="both"/>
        <w:rPr>
          <w:rFonts w:ascii="Times New Roman" w:eastAsia="Times New Roman" w:hAnsi="Times New Roman" w:cs="Times New Roman"/>
          <w:sz w:val="24"/>
          <w:szCs w:val="24"/>
        </w:rPr>
      </w:pPr>
      <w:bookmarkStart w:id="3" w:name="_heading=h.gjdgxs" w:colFirst="0" w:colLast="0"/>
      <w:bookmarkEnd w:id="3"/>
      <w:r w:rsidRPr="004B38B5">
        <w:rPr>
          <w:rFonts w:ascii="Times New Roman" w:eastAsia="Times New Roman" w:hAnsi="Times New Roman" w:cs="Times New Roman"/>
          <w:sz w:val="24"/>
          <w:szCs w:val="24"/>
        </w:rPr>
        <w:t>Povjerenstvo je utvrdilo da obveznik</w:t>
      </w:r>
      <w:r w:rsidR="000B67AE">
        <w:rPr>
          <w:rFonts w:ascii="Times New Roman" w:eastAsia="Times New Roman" w:hAnsi="Times New Roman" w:cs="Times New Roman"/>
          <w:sz w:val="24"/>
          <w:szCs w:val="24"/>
        </w:rPr>
        <w:t xml:space="preserve"> </w:t>
      </w:r>
      <w:r w:rsidR="00157877" w:rsidRPr="00157877">
        <w:rPr>
          <w:rFonts w:ascii="Times New Roman" w:eastAsia="Times New Roman" w:hAnsi="Times New Roman" w:cs="Times New Roman"/>
          <w:sz w:val="24"/>
          <w:szCs w:val="24"/>
        </w:rPr>
        <w:t>Saš</w:t>
      </w:r>
      <w:r w:rsidR="00157877">
        <w:rPr>
          <w:rFonts w:ascii="Times New Roman" w:eastAsia="Times New Roman" w:hAnsi="Times New Roman" w:cs="Times New Roman"/>
          <w:sz w:val="24"/>
          <w:szCs w:val="24"/>
        </w:rPr>
        <w:t>a</w:t>
      </w:r>
      <w:r w:rsidR="00157877" w:rsidRPr="00157877">
        <w:rPr>
          <w:rFonts w:ascii="Times New Roman" w:eastAsia="Times New Roman" w:hAnsi="Times New Roman" w:cs="Times New Roman"/>
          <w:sz w:val="24"/>
          <w:szCs w:val="24"/>
        </w:rPr>
        <w:t xml:space="preserve"> </w:t>
      </w:r>
      <w:proofErr w:type="spellStart"/>
      <w:r w:rsidR="00157877" w:rsidRPr="00157877">
        <w:rPr>
          <w:rFonts w:ascii="Times New Roman" w:eastAsia="Times New Roman" w:hAnsi="Times New Roman" w:cs="Times New Roman"/>
          <w:sz w:val="24"/>
          <w:szCs w:val="24"/>
        </w:rPr>
        <w:t>Žugečić</w:t>
      </w:r>
      <w:proofErr w:type="spellEnd"/>
      <w:r w:rsidR="00157877" w:rsidRPr="00157877">
        <w:rPr>
          <w:rFonts w:ascii="Times New Roman" w:eastAsia="Times New Roman" w:hAnsi="Times New Roman" w:cs="Times New Roman"/>
          <w:sz w:val="24"/>
          <w:szCs w:val="24"/>
        </w:rPr>
        <w:t xml:space="preserve">, direktor trgovačkog društva KOMUNALNO DRUŠTVO DRAGANIĆ d.o.o. za održavanje groblja i obavljanje pogrebnih poslova, izgradnju i održavanje javnih površina, te pružanje određenih komunalnih usluga do 29. studenog 2022., </w:t>
      </w:r>
      <w:r w:rsidRPr="004B38B5">
        <w:rPr>
          <w:rFonts w:ascii="Times New Roman" w:eastAsia="Times New Roman" w:hAnsi="Times New Roman" w:cs="Times New Roman"/>
          <w:sz w:val="24"/>
          <w:szCs w:val="24"/>
        </w:rPr>
        <w:t xml:space="preserve">nije podnio imovinsku karticu povodom prestanka obnašanja dužnosti </w:t>
      </w:r>
      <w:r w:rsidR="005B2580">
        <w:rPr>
          <w:rFonts w:ascii="Times New Roman" w:eastAsia="Times New Roman" w:hAnsi="Times New Roman" w:cs="Times New Roman"/>
          <w:sz w:val="24"/>
          <w:szCs w:val="24"/>
        </w:rPr>
        <w:t>,</w:t>
      </w:r>
      <w:r w:rsidRPr="004B38B5">
        <w:rPr>
          <w:rFonts w:ascii="Times New Roman" w:eastAsia="Times New Roman" w:hAnsi="Times New Roman" w:cs="Times New Roman"/>
          <w:sz w:val="24"/>
          <w:szCs w:val="24"/>
        </w:rPr>
        <w:t xml:space="preserve">slijedom čega je protiv navedenog obveznika otvoren predmet </w:t>
      </w:r>
      <w:proofErr w:type="spellStart"/>
      <w:r w:rsidRPr="004B38B5">
        <w:rPr>
          <w:rFonts w:ascii="Times New Roman" w:eastAsia="Times New Roman" w:hAnsi="Times New Roman" w:cs="Times New Roman"/>
          <w:sz w:val="24"/>
          <w:szCs w:val="24"/>
        </w:rPr>
        <w:t>posl</w:t>
      </w:r>
      <w:proofErr w:type="spellEnd"/>
      <w:r w:rsidRPr="004B38B5">
        <w:rPr>
          <w:rFonts w:ascii="Times New Roman" w:eastAsia="Times New Roman" w:hAnsi="Times New Roman" w:cs="Times New Roman"/>
          <w:sz w:val="24"/>
          <w:szCs w:val="24"/>
        </w:rPr>
        <w:t>. br. Pp-</w:t>
      </w:r>
      <w:r w:rsidR="00157877">
        <w:rPr>
          <w:rFonts w:ascii="Times New Roman" w:eastAsia="Times New Roman" w:hAnsi="Times New Roman" w:cs="Times New Roman"/>
          <w:sz w:val="24"/>
          <w:szCs w:val="24"/>
        </w:rPr>
        <w:t>309</w:t>
      </w:r>
      <w:r w:rsidRPr="004B38B5">
        <w:rPr>
          <w:rFonts w:ascii="Times New Roman" w:eastAsia="Times New Roman" w:hAnsi="Times New Roman" w:cs="Times New Roman"/>
          <w:sz w:val="24"/>
          <w:szCs w:val="24"/>
        </w:rPr>
        <w:t>/23 zbog moguće povrede odredbi ZSSI-a o imovinskoj kartici.</w:t>
      </w:r>
    </w:p>
    <w:p w14:paraId="174A0A26"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0E740257" w14:textId="39294D56"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U tijeku postupka izvršen je uvid u službenu bilješku od </w:t>
      </w:r>
      <w:r w:rsidR="00FF07CD">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w:t>
      </w:r>
      <w:r w:rsidR="000B67AE">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w:t>
      </w:r>
      <w:r w:rsidR="000B67AE">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 Registar obveznika te Registar imovinskih kartica.</w:t>
      </w:r>
    </w:p>
    <w:p w14:paraId="138A6F5E"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40DF1F9F" w14:textId="5CC7CCB2"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Povjerenstvo je </w:t>
      </w:r>
      <w:r w:rsidR="000B67AE">
        <w:rPr>
          <w:rFonts w:ascii="Times New Roman" w:eastAsia="Times New Roman" w:hAnsi="Times New Roman" w:cs="Times New Roman"/>
          <w:sz w:val="24"/>
          <w:szCs w:val="24"/>
        </w:rPr>
        <w:t>16</w:t>
      </w:r>
      <w:r w:rsidRPr="004B38B5">
        <w:rPr>
          <w:rFonts w:ascii="Times New Roman" w:eastAsia="Times New Roman" w:hAnsi="Times New Roman" w:cs="Times New Roman"/>
          <w:sz w:val="24"/>
          <w:szCs w:val="24"/>
        </w:rPr>
        <w:t>.</w:t>
      </w:r>
      <w:r w:rsidR="000B67AE">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2023. u odnosu na obveznika</w:t>
      </w:r>
      <w:r w:rsidR="00FF07CD">
        <w:rPr>
          <w:rFonts w:ascii="Times New Roman" w:eastAsia="Times New Roman" w:hAnsi="Times New Roman" w:cs="Times New Roman"/>
          <w:sz w:val="24"/>
          <w:szCs w:val="24"/>
        </w:rPr>
        <w:t xml:space="preserve"> </w:t>
      </w:r>
      <w:r w:rsidR="00157877" w:rsidRPr="00157877">
        <w:rPr>
          <w:rFonts w:ascii="Times New Roman" w:eastAsia="Times New Roman" w:hAnsi="Times New Roman" w:cs="Times New Roman"/>
          <w:sz w:val="24"/>
          <w:szCs w:val="24"/>
        </w:rPr>
        <w:t>Saš</w:t>
      </w:r>
      <w:r w:rsidR="00157877">
        <w:rPr>
          <w:rFonts w:ascii="Times New Roman" w:eastAsia="Times New Roman" w:hAnsi="Times New Roman" w:cs="Times New Roman"/>
          <w:sz w:val="24"/>
          <w:szCs w:val="24"/>
        </w:rPr>
        <w:t>u</w:t>
      </w:r>
      <w:r w:rsidR="00157877" w:rsidRPr="00157877">
        <w:rPr>
          <w:rFonts w:ascii="Times New Roman" w:eastAsia="Times New Roman" w:hAnsi="Times New Roman" w:cs="Times New Roman"/>
          <w:sz w:val="24"/>
          <w:szCs w:val="24"/>
        </w:rPr>
        <w:t xml:space="preserve"> </w:t>
      </w:r>
      <w:proofErr w:type="spellStart"/>
      <w:r w:rsidR="00157877" w:rsidRPr="00157877">
        <w:rPr>
          <w:rFonts w:ascii="Times New Roman" w:eastAsia="Times New Roman" w:hAnsi="Times New Roman" w:cs="Times New Roman"/>
          <w:sz w:val="24"/>
          <w:szCs w:val="24"/>
        </w:rPr>
        <w:t>Žugečića</w:t>
      </w:r>
      <w:proofErr w:type="spellEnd"/>
      <w:r w:rsidR="00157877" w:rsidRPr="00157877">
        <w:rPr>
          <w:rFonts w:ascii="Times New Roman" w:eastAsia="Times New Roman" w:hAnsi="Times New Roman" w:cs="Times New Roman"/>
          <w:sz w:val="24"/>
          <w:szCs w:val="24"/>
        </w:rPr>
        <w:t xml:space="preserve">, direktora trgovačkog društva KOMUNALNO DRUŠTVO DRAGANIĆ d.o.o. za održavanje groblja i </w:t>
      </w:r>
      <w:r w:rsidR="00157877" w:rsidRPr="00157877">
        <w:rPr>
          <w:rFonts w:ascii="Times New Roman" w:eastAsia="Times New Roman" w:hAnsi="Times New Roman" w:cs="Times New Roman"/>
          <w:sz w:val="24"/>
          <w:szCs w:val="24"/>
        </w:rPr>
        <w:lastRenderedPageBreak/>
        <w:t xml:space="preserve">obavljanje pogrebnih poslova, izgradnju i održavanje javnih površina, te pružanje određenih komunalnih usluga do 29. studenog 2022., </w:t>
      </w:r>
      <w:r w:rsidRPr="004B38B5">
        <w:rPr>
          <w:rFonts w:ascii="Times New Roman" w:eastAsia="Times New Roman" w:hAnsi="Times New Roman" w:cs="Times New Roman"/>
          <w:sz w:val="24"/>
          <w:szCs w:val="24"/>
        </w:rPr>
        <w:t xml:space="preserve">odlučilo da postoje pretpostavke za pokretanje postupka vezano za moguću povredu odredbe članka 10. stavka 2. ZSSI-a, koja proizlazi iz </w:t>
      </w:r>
      <w:r w:rsidR="001B28B9">
        <w:rPr>
          <w:rFonts w:ascii="Times New Roman" w:eastAsia="Times New Roman" w:hAnsi="Times New Roman" w:cs="Times New Roman"/>
          <w:sz w:val="24"/>
          <w:szCs w:val="24"/>
        </w:rPr>
        <w:t>ne</w:t>
      </w:r>
      <w:r w:rsidRPr="004B38B5">
        <w:rPr>
          <w:rFonts w:ascii="Times New Roman" w:eastAsia="Times New Roman" w:hAnsi="Times New Roman" w:cs="Times New Roman"/>
          <w:sz w:val="24"/>
          <w:szCs w:val="24"/>
        </w:rPr>
        <w:t>podnošenja imovinske kartice povodom prestanka obnašanja dužnosti po proteku zakonskog roka</w:t>
      </w:r>
      <w:r w:rsidR="000B67AE">
        <w:rPr>
          <w:rFonts w:ascii="Times New Roman" w:eastAsia="Times New Roman" w:hAnsi="Times New Roman" w:cs="Times New Roman"/>
          <w:sz w:val="24"/>
          <w:szCs w:val="24"/>
        </w:rPr>
        <w:t xml:space="preserve"> od 30 dana od dana prestanka obnašanja dužnosti odnosno </w:t>
      </w:r>
      <w:r w:rsidR="00387E91">
        <w:rPr>
          <w:rFonts w:ascii="Times New Roman" w:eastAsia="Times New Roman" w:hAnsi="Times New Roman" w:cs="Times New Roman"/>
          <w:sz w:val="24"/>
          <w:szCs w:val="24"/>
        </w:rPr>
        <w:t xml:space="preserve">29. </w:t>
      </w:r>
      <w:r w:rsidR="007D45AC">
        <w:rPr>
          <w:rFonts w:ascii="Times New Roman" w:eastAsia="Times New Roman" w:hAnsi="Times New Roman" w:cs="Times New Roman"/>
          <w:sz w:val="24"/>
          <w:szCs w:val="24"/>
        </w:rPr>
        <w:t>prosinca</w:t>
      </w:r>
      <w:r w:rsidR="00157877">
        <w:rPr>
          <w:rFonts w:ascii="Times New Roman" w:eastAsia="Times New Roman" w:hAnsi="Times New Roman" w:cs="Times New Roman"/>
          <w:sz w:val="24"/>
          <w:szCs w:val="24"/>
        </w:rPr>
        <w:t xml:space="preserve"> </w:t>
      </w:r>
      <w:r w:rsidR="000B67AE">
        <w:rPr>
          <w:rFonts w:ascii="Times New Roman" w:eastAsia="Times New Roman" w:hAnsi="Times New Roman" w:cs="Times New Roman"/>
          <w:sz w:val="24"/>
          <w:szCs w:val="24"/>
        </w:rPr>
        <w:t>202</w:t>
      </w:r>
      <w:r w:rsidR="007D45AC">
        <w:rPr>
          <w:rFonts w:ascii="Times New Roman" w:eastAsia="Times New Roman" w:hAnsi="Times New Roman" w:cs="Times New Roman"/>
          <w:sz w:val="24"/>
          <w:szCs w:val="24"/>
        </w:rPr>
        <w:t>2</w:t>
      </w:r>
      <w:r w:rsidR="000B67AE">
        <w:rPr>
          <w:rFonts w:ascii="Times New Roman" w:eastAsia="Times New Roman" w:hAnsi="Times New Roman" w:cs="Times New Roman"/>
          <w:sz w:val="24"/>
          <w:szCs w:val="24"/>
        </w:rPr>
        <w:t>.</w:t>
      </w:r>
    </w:p>
    <w:p w14:paraId="4ACCF2A0"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3384B220" w14:textId="56E8470C"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Sukladno odredbi članka 42. stavka 1. ZSSI-a, a u svezi s člankom 14. stavkom 1. ZSSI-a, Povjerenstvo je obveznik</w:t>
      </w:r>
      <w:r w:rsidR="000B67AE">
        <w:rPr>
          <w:rFonts w:ascii="Times New Roman" w:eastAsia="Times New Roman" w:hAnsi="Times New Roman" w:cs="Times New Roman"/>
          <w:sz w:val="24"/>
          <w:szCs w:val="24"/>
        </w:rPr>
        <w:t>u</w:t>
      </w:r>
      <w:r w:rsidRPr="004B38B5">
        <w:rPr>
          <w:rFonts w:ascii="Times New Roman" w:eastAsia="Times New Roman" w:hAnsi="Times New Roman" w:cs="Times New Roman"/>
          <w:sz w:val="24"/>
          <w:szCs w:val="24"/>
        </w:rPr>
        <w:t xml:space="preserve"> </w:t>
      </w:r>
      <w:r w:rsidR="000B67AE">
        <w:rPr>
          <w:rFonts w:ascii="Times New Roman" w:eastAsia="Times New Roman" w:hAnsi="Times New Roman" w:cs="Times New Roman"/>
          <w:sz w:val="24"/>
          <w:szCs w:val="24"/>
        </w:rPr>
        <w:t xml:space="preserve">dostavilo obavijest </w:t>
      </w:r>
      <w:r w:rsidRPr="004B38B5">
        <w:rPr>
          <w:rFonts w:ascii="Times New Roman" w:eastAsia="Times New Roman" w:hAnsi="Times New Roman" w:cs="Times New Roman"/>
          <w:sz w:val="24"/>
          <w:szCs w:val="24"/>
        </w:rPr>
        <w:t xml:space="preserve">Broj: </w:t>
      </w:r>
      <w:r w:rsidR="00FF07CD" w:rsidRPr="00FF07CD">
        <w:rPr>
          <w:rFonts w:ascii="Times New Roman" w:eastAsia="Times New Roman" w:hAnsi="Times New Roman" w:cs="Times New Roman"/>
          <w:sz w:val="24"/>
          <w:szCs w:val="24"/>
        </w:rPr>
        <w:t>711-I-</w:t>
      </w:r>
      <w:r w:rsidR="00157877">
        <w:rPr>
          <w:rFonts w:ascii="Times New Roman" w:eastAsia="Times New Roman" w:hAnsi="Times New Roman" w:cs="Times New Roman"/>
          <w:sz w:val="24"/>
          <w:szCs w:val="24"/>
        </w:rPr>
        <w:t>2571</w:t>
      </w:r>
      <w:r w:rsidR="00FF07CD" w:rsidRPr="00FF07CD">
        <w:rPr>
          <w:rFonts w:ascii="Times New Roman" w:eastAsia="Times New Roman" w:hAnsi="Times New Roman" w:cs="Times New Roman"/>
          <w:sz w:val="24"/>
          <w:szCs w:val="24"/>
        </w:rPr>
        <w:t>-P-</w:t>
      </w:r>
      <w:r w:rsidR="00157877">
        <w:rPr>
          <w:rFonts w:ascii="Times New Roman" w:eastAsia="Times New Roman" w:hAnsi="Times New Roman" w:cs="Times New Roman"/>
          <w:sz w:val="24"/>
          <w:szCs w:val="24"/>
        </w:rPr>
        <w:t>309</w:t>
      </w:r>
      <w:r w:rsidR="00FF07CD" w:rsidRPr="00FF07CD">
        <w:rPr>
          <w:rFonts w:ascii="Times New Roman" w:eastAsia="Times New Roman" w:hAnsi="Times New Roman" w:cs="Times New Roman"/>
          <w:sz w:val="24"/>
          <w:szCs w:val="24"/>
        </w:rPr>
        <w:t xml:space="preserve">/23-03-12 </w:t>
      </w:r>
      <w:r w:rsidR="00521A6A">
        <w:rPr>
          <w:rFonts w:ascii="Times New Roman" w:eastAsia="Times New Roman" w:hAnsi="Times New Roman" w:cs="Times New Roman"/>
          <w:sz w:val="24"/>
          <w:szCs w:val="24"/>
        </w:rPr>
        <w:t>od</w:t>
      </w:r>
      <w:r w:rsidRPr="004B38B5">
        <w:rPr>
          <w:rFonts w:ascii="Times New Roman" w:eastAsia="Times New Roman" w:hAnsi="Times New Roman" w:cs="Times New Roman"/>
          <w:sz w:val="24"/>
          <w:szCs w:val="24"/>
        </w:rPr>
        <w:t xml:space="preserve"> </w:t>
      </w:r>
      <w:r w:rsidR="00521A6A">
        <w:rPr>
          <w:rFonts w:ascii="Times New Roman" w:eastAsia="Times New Roman" w:hAnsi="Times New Roman" w:cs="Times New Roman"/>
          <w:sz w:val="24"/>
          <w:szCs w:val="24"/>
        </w:rPr>
        <w:t>dana</w:t>
      </w:r>
      <w:r w:rsidR="00521A6A" w:rsidRPr="004B38B5">
        <w:rPr>
          <w:rFonts w:ascii="Times New Roman" w:eastAsia="Times New Roman" w:hAnsi="Times New Roman" w:cs="Times New Roman"/>
          <w:sz w:val="24"/>
          <w:szCs w:val="24"/>
        </w:rPr>
        <w:t xml:space="preserve"> </w:t>
      </w:r>
      <w:r w:rsidR="00521A6A">
        <w:rPr>
          <w:rFonts w:ascii="Times New Roman" w:eastAsia="Times New Roman" w:hAnsi="Times New Roman" w:cs="Times New Roman"/>
          <w:sz w:val="24"/>
          <w:szCs w:val="24"/>
        </w:rPr>
        <w:t>16</w:t>
      </w:r>
      <w:r w:rsidR="00521A6A" w:rsidRPr="004B38B5">
        <w:rPr>
          <w:rFonts w:ascii="Times New Roman" w:eastAsia="Times New Roman" w:hAnsi="Times New Roman" w:cs="Times New Roman"/>
          <w:sz w:val="24"/>
          <w:szCs w:val="24"/>
        </w:rPr>
        <w:t>.</w:t>
      </w:r>
      <w:r w:rsidR="00521A6A">
        <w:rPr>
          <w:rFonts w:ascii="Times New Roman" w:eastAsia="Times New Roman" w:hAnsi="Times New Roman" w:cs="Times New Roman"/>
          <w:sz w:val="24"/>
          <w:szCs w:val="24"/>
        </w:rPr>
        <w:t xml:space="preserve"> studenog</w:t>
      </w:r>
      <w:r w:rsidR="00521A6A" w:rsidRPr="004B38B5">
        <w:rPr>
          <w:rFonts w:ascii="Times New Roman" w:eastAsia="Times New Roman" w:hAnsi="Times New Roman" w:cs="Times New Roman"/>
          <w:sz w:val="24"/>
          <w:szCs w:val="24"/>
        </w:rPr>
        <w:t xml:space="preserve"> 2023. </w:t>
      </w:r>
      <w:r w:rsidRPr="004B38B5">
        <w:rPr>
          <w:rFonts w:ascii="Times New Roman" w:eastAsia="Times New Roman" w:hAnsi="Times New Roman" w:cs="Times New Roman"/>
          <w:sz w:val="24"/>
          <w:szCs w:val="24"/>
        </w:rPr>
        <w:t>o postojanju pretpostavki za pokretanje postupka, kao i o činjeničnim utvrđenjima, te je od obveznika zatražilo očitovanje.</w:t>
      </w:r>
    </w:p>
    <w:p w14:paraId="04B252D7" w14:textId="77777777" w:rsidR="000B05D9" w:rsidRPr="004B38B5" w:rsidRDefault="000B05D9" w:rsidP="000B05D9">
      <w:pPr>
        <w:spacing w:after="0"/>
        <w:ind w:firstLine="705"/>
        <w:jc w:val="both"/>
        <w:rPr>
          <w:rFonts w:ascii="Times New Roman" w:eastAsia="Times New Roman" w:hAnsi="Times New Roman" w:cs="Times New Roman"/>
          <w:sz w:val="24"/>
          <w:szCs w:val="24"/>
          <w:highlight w:val="yellow"/>
        </w:rPr>
      </w:pPr>
    </w:p>
    <w:p w14:paraId="4820B415" w14:textId="2C520D83" w:rsidR="000B05D9"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Obveznik se na navedenu obavijest, koju je zaprimio </w:t>
      </w:r>
      <w:r w:rsidR="00157877">
        <w:rPr>
          <w:rFonts w:ascii="Times New Roman" w:eastAsia="Times New Roman" w:hAnsi="Times New Roman" w:cs="Times New Roman"/>
          <w:sz w:val="24"/>
          <w:szCs w:val="24"/>
        </w:rPr>
        <w:t>11</w:t>
      </w:r>
      <w:r w:rsidR="00AD192C">
        <w:rPr>
          <w:rFonts w:ascii="Times New Roman" w:eastAsia="Times New Roman" w:hAnsi="Times New Roman" w:cs="Times New Roman"/>
          <w:sz w:val="24"/>
          <w:szCs w:val="24"/>
        </w:rPr>
        <w:t xml:space="preserve">. prosinca </w:t>
      </w:r>
      <w:r w:rsidRPr="004B38B5">
        <w:rPr>
          <w:rFonts w:ascii="Times New Roman" w:eastAsia="Times New Roman" w:hAnsi="Times New Roman" w:cs="Times New Roman"/>
          <w:sz w:val="24"/>
          <w:szCs w:val="24"/>
        </w:rPr>
        <w:t>2023., očitova</w:t>
      </w:r>
      <w:r w:rsidR="00521A6A">
        <w:rPr>
          <w:rFonts w:ascii="Times New Roman" w:eastAsia="Times New Roman" w:hAnsi="Times New Roman" w:cs="Times New Roman"/>
          <w:sz w:val="24"/>
          <w:szCs w:val="24"/>
        </w:rPr>
        <w:t xml:space="preserve">o navodeći </w:t>
      </w:r>
      <w:r w:rsidR="00157877">
        <w:rPr>
          <w:rFonts w:ascii="Times New Roman" w:eastAsia="Times New Roman" w:hAnsi="Times New Roman" w:cs="Times New Roman"/>
          <w:sz w:val="24"/>
          <w:szCs w:val="24"/>
        </w:rPr>
        <w:t>nespornom činjenicu prestanka obnašanja predmetne dužnosti s danom 29. studenim 2022., nakon čega je odmah počeo s radom u trgovačkom društvu Šerif eksport import d.o.o., kao voditelj u pogonu za proizvodnju drvenog briketa.</w:t>
      </w:r>
    </w:p>
    <w:p w14:paraId="62DD218C" w14:textId="77777777" w:rsidR="004C4062" w:rsidRDefault="004C4062" w:rsidP="000B05D9">
      <w:pPr>
        <w:spacing w:after="0"/>
        <w:ind w:firstLine="705"/>
        <w:jc w:val="both"/>
        <w:rPr>
          <w:rFonts w:ascii="Times New Roman" w:eastAsia="Times New Roman" w:hAnsi="Times New Roman" w:cs="Times New Roman"/>
          <w:sz w:val="24"/>
          <w:szCs w:val="24"/>
        </w:rPr>
      </w:pPr>
    </w:p>
    <w:p w14:paraId="129F89F6" w14:textId="2B82FE1F" w:rsidR="004C4062" w:rsidRDefault="00157877" w:rsidP="000B05D9">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Navodi da je u trenutku njegova angažmana kod novog poslodavca predmetni pogon bio tek u početku rada, slijedom čega je njegov angažman ondje bio maksimalan te je nenamjerno propusti podnijeti imovinsku karticu.</w:t>
      </w:r>
      <w:r w:rsidR="005B2580">
        <w:rPr>
          <w:rFonts w:ascii="Times New Roman" w:eastAsia="Times New Roman" w:hAnsi="Times New Roman" w:cs="Times New Roman"/>
          <w:sz w:val="24"/>
          <w:szCs w:val="24"/>
        </w:rPr>
        <w:t xml:space="preserve"> </w:t>
      </w:r>
      <w:r w:rsidR="004C4062">
        <w:rPr>
          <w:rFonts w:ascii="Times New Roman" w:eastAsia="Times New Roman" w:hAnsi="Times New Roman" w:cs="Times New Roman"/>
          <w:sz w:val="24"/>
          <w:szCs w:val="24"/>
        </w:rPr>
        <w:t xml:space="preserve">Napominje kako je </w:t>
      </w:r>
      <w:r w:rsidR="004C4062" w:rsidRPr="004C4062">
        <w:rPr>
          <w:rFonts w:ascii="Times New Roman" w:eastAsia="Times New Roman" w:hAnsi="Times New Roman" w:cs="Times New Roman"/>
          <w:sz w:val="24"/>
          <w:szCs w:val="24"/>
        </w:rPr>
        <w:t>KOMUNALNO DRUŠTVO DRAGANIĆ d.o.o.</w:t>
      </w:r>
      <w:r w:rsidR="004C4062">
        <w:rPr>
          <w:rFonts w:ascii="Times New Roman" w:eastAsia="Times New Roman" w:hAnsi="Times New Roman" w:cs="Times New Roman"/>
          <w:sz w:val="24"/>
          <w:szCs w:val="24"/>
        </w:rPr>
        <w:t xml:space="preserve"> nakon svog odlaska ostavio bez duga i pri radu u njemu se vodio </w:t>
      </w:r>
      <w:r w:rsidR="005B2580">
        <w:rPr>
          <w:rFonts w:ascii="Times New Roman" w:eastAsia="Times New Roman" w:hAnsi="Times New Roman" w:cs="Times New Roman"/>
          <w:sz w:val="24"/>
          <w:szCs w:val="24"/>
        </w:rPr>
        <w:t>načelima</w:t>
      </w:r>
      <w:r w:rsidR="004C4062">
        <w:rPr>
          <w:rFonts w:ascii="Times New Roman" w:eastAsia="Times New Roman" w:hAnsi="Times New Roman" w:cs="Times New Roman"/>
          <w:sz w:val="24"/>
          <w:szCs w:val="24"/>
        </w:rPr>
        <w:t xml:space="preserve"> dobrog gospodara, cijeneći i poštujući sve pravne norme.</w:t>
      </w:r>
      <w:r w:rsidR="005B2580">
        <w:rPr>
          <w:rFonts w:ascii="Times New Roman" w:eastAsia="Times New Roman" w:hAnsi="Times New Roman" w:cs="Times New Roman"/>
          <w:sz w:val="24"/>
          <w:szCs w:val="24"/>
        </w:rPr>
        <w:t xml:space="preserve"> </w:t>
      </w:r>
    </w:p>
    <w:p w14:paraId="65705D83" w14:textId="77777777" w:rsidR="004C4062" w:rsidRDefault="004C4062" w:rsidP="000B05D9">
      <w:pPr>
        <w:spacing w:after="0"/>
        <w:ind w:firstLine="705"/>
        <w:jc w:val="both"/>
        <w:rPr>
          <w:rFonts w:ascii="Times New Roman" w:eastAsia="Times New Roman" w:hAnsi="Times New Roman" w:cs="Times New Roman"/>
          <w:sz w:val="24"/>
          <w:szCs w:val="24"/>
        </w:rPr>
      </w:pPr>
    </w:p>
    <w:p w14:paraId="287CFF2C" w14:textId="387EFFA4" w:rsidR="004C4062" w:rsidRDefault="004C4062" w:rsidP="000B05D9">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kraju još dodaje da očitovanju prilaže i imovinsku karticu povodom proteka 12 mjeseci od prestanka dužnosti, što je i Povjerenstvo utvrdilo uvidom u Registar imovinskih kartica (obveznik ju je podnio 13. prosinca 2023.)</w:t>
      </w:r>
    </w:p>
    <w:p w14:paraId="29A96964"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633CDA0C" w14:textId="500067BB"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Povjerenstvo je uvidom u Registar obveznika utvrdilo da je </w:t>
      </w:r>
      <w:r w:rsidR="004C4062">
        <w:rPr>
          <w:rFonts w:ascii="Times New Roman" w:eastAsia="Times New Roman" w:hAnsi="Times New Roman" w:cs="Times New Roman"/>
          <w:sz w:val="24"/>
          <w:szCs w:val="24"/>
        </w:rPr>
        <w:t xml:space="preserve">Saša </w:t>
      </w:r>
      <w:proofErr w:type="spellStart"/>
      <w:r w:rsidR="004C4062">
        <w:rPr>
          <w:rFonts w:ascii="Times New Roman" w:eastAsia="Times New Roman" w:hAnsi="Times New Roman" w:cs="Times New Roman"/>
          <w:sz w:val="24"/>
          <w:szCs w:val="24"/>
        </w:rPr>
        <w:t>Žugečić</w:t>
      </w:r>
      <w:proofErr w:type="spellEnd"/>
      <w:r w:rsidR="00720CED">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dužnost </w:t>
      </w:r>
      <w:r w:rsidR="004C4062" w:rsidRPr="004C4062">
        <w:rPr>
          <w:rFonts w:ascii="Times New Roman" w:eastAsia="Times New Roman" w:hAnsi="Times New Roman" w:cs="Times New Roman"/>
          <w:sz w:val="24"/>
          <w:szCs w:val="24"/>
        </w:rPr>
        <w:t xml:space="preserve">direktora trgovačkog društva KOMUNALNO DRUŠTVO DRAGANIĆ d.o.o. </w:t>
      </w:r>
      <w:r w:rsidR="004C4062">
        <w:rPr>
          <w:rFonts w:ascii="Times New Roman" w:eastAsia="Times New Roman" w:hAnsi="Times New Roman" w:cs="Times New Roman"/>
          <w:sz w:val="24"/>
          <w:szCs w:val="24"/>
        </w:rPr>
        <w:t xml:space="preserve">obnašao </w:t>
      </w:r>
      <w:r w:rsidR="004C4062" w:rsidRPr="004C4062">
        <w:rPr>
          <w:rFonts w:ascii="Times New Roman" w:eastAsia="Times New Roman" w:hAnsi="Times New Roman" w:cs="Times New Roman"/>
          <w:sz w:val="24"/>
          <w:szCs w:val="24"/>
        </w:rPr>
        <w:t>do 29. studenog 2022.</w:t>
      </w:r>
      <w:r w:rsidR="004C4062">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S obzirom na navedeno, a sukladno članku 3. </w:t>
      </w:r>
      <w:r w:rsidR="004C4062">
        <w:rPr>
          <w:rFonts w:ascii="Times New Roman" w:eastAsia="Times New Roman" w:hAnsi="Times New Roman" w:cs="Times New Roman"/>
          <w:sz w:val="24"/>
          <w:szCs w:val="24"/>
        </w:rPr>
        <w:t>stavku 1 pod</w:t>
      </w:r>
      <w:r w:rsidRPr="004B38B5">
        <w:rPr>
          <w:rFonts w:ascii="Times New Roman" w:eastAsia="Times New Roman" w:hAnsi="Times New Roman" w:cs="Times New Roman"/>
          <w:sz w:val="24"/>
          <w:szCs w:val="24"/>
        </w:rPr>
        <w:t xml:space="preserve">stavku </w:t>
      </w:r>
      <w:r w:rsidR="004C4062">
        <w:rPr>
          <w:rFonts w:ascii="Times New Roman" w:eastAsia="Times New Roman" w:hAnsi="Times New Roman" w:cs="Times New Roman"/>
          <w:sz w:val="24"/>
          <w:szCs w:val="24"/>
        </w:rPr>
        <w:t>40</w:t>
      </w:r>
      <w:r w:rsidRPr="004B38B5">
        <w:rPr>
          <w:rFonts w:ascii="Times New Roman" w:eastAsia="Times New Roman" w:hAnsi="Times New Roman" w:cs="Times New Roman"/>
          <w:sz w:val="24"/>
          <w:szCs w:val="24"/>
        </w:rPr>
        <w:t>. ZSSI-a, u obvezi je postupati u skladu s odredbama ZSSI-a kao obveznik u smislu istoga Zakona.</w:t>
      </w:r>
    </w:p>
    <w:p w14:paraId="3085EB75"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bookmarkStart w:id="4" w:name="_heading=h.gg1qm12bilks" w:colFirst="0" w:colLast="0"/>
      <w:bookmarkStart w:id="5" w:name="_heading=h.rr93itxyhubt" w:colFirst="0" w:colLast="0"/>
      <w:bookmarkStart w:id="6" w:name="_heading=h.68cjihkz2fpt" w:colFirst="0" w:colLast="0"/>
      <w:bookmarkEnd w:id="4"/>
      <w:bookmarkEnd w:id="5"/>
      <w:bookmarkEnd w:id="6"/>
    </w:p>
    <w:p w14:paraId="20DD28F0" w14:textId="5E26D9B2" w:rsidR="00521A6A" w:rsidRDefault="000B05D9" w:rsidP="00521A6A">
      <w:pPr>
        <w:spacing w:after="0"/>
        <w:ind w:firstLine="705"/>
        <w:jc w:val="both"/>
        <w:rPr>
          <w:rFonts w:ascii="Times New Roman" w:eastAsia="Times New Roman" w:hAnsi="Times New Roman" w:cs="Times New Roman"/>
          <w:sz w:val="24"/>
          <w:szCs w:val="24"/>
        </w:rPr>
      </w:pPr>
      <w:bookmarkStart w:id="7" w:name="_heading=h.vh7djlp47dtd" w:colFirst="0" w:colLast="0"/>
      <w:bookmarkEnd w:id="7"/>
      <w:r w:rsidRPr="004B38B5">
        <w:rPr>
          <w:rFonts w:ascii="Times New Roman" w:eastAsia="Times New Roman" w:hAnsi="Times New Roman" w:cs="Times New Roman"/>
          <w:sz w:val="24"/>
          <w:szCs w:val="24"/>
        </w:rPr>
        <w:t>Uvidom u Registar imovinskih kartica Povjerenstvo je utvrdilo da obveznik nije</w:t>
      </w:r>
      <w:r w:rsidR="00387E91">
        <w:rPr>
          <w:rFonts w:ascii="Times New Roman" w:eastAsia="Times New Roman" w:hAnsi="Times New Roman" w:cs="Times New Roman"/>
          <w:sz w:val="24"/>
          <w:szCs w:val="24"/>
        </w:rPr>
        <w:t xml:space="preserve"> pravovremeno</w:t>
      </w:r>
      <w:r w:rsidRPr="004B38B5">
        <w:rPr>
          <w:rFonts w:ascii="Times New Roman" w:eastAsia="Times New Roman" w:hAnsi="Times New Roman" w:cs="Times New Roman"/>
          <w:sz w:val="24"/>
          <w:szCs w:val="24"/>
        </w:rPr>
        <w:t xml:space="preserve"> podnio imovinsku karticu povodom prestanka obnašanja dužnosti po proteku zakonskog roka</w:t>
      </w:r>
      <w:r w:rsidR="00387E91">
        <w:rPr>
          <w:rFonts w:ascii="Times New Roman" w:eastAsia="Times New Roman" w:hAnsi="Times New Roman" w:cs="Times New Roman"/>
          <w:sz w:val="24"/>
          <w:szCs w:val="24"/>
        </w:rPr>
        <w:t xml:space="preserve">, te </w:t>
      </w:r>
      <w:r w:rsidR="005B2580">
        <w:rPr>
          <w:rFonts w:ascii="Times New Roman" w:eastAsia="Times New Roman" w:hAnsi="Times New Roman" w:cs="Times New Roman"/>
          <w:sz w:val="24"/>
          <w:szCs w:val="24"/>
        </w:rPr>
        <w:t xml:space="preserve">da </w:t>
      </w:r>
      <w:r w:rsidR="00A55DAB">
        <w:rPr>
          <w:rFonts w:ascii="Times New Roman" w:eastAsia="Times New Roman" w:hAnsi="Times New Roman" w:cs="Times New Roman"/>
          <w:sz w:val="24"/>
          <w:szCs w:val="24"/>
        </w:rPr>
        <w:t xml:space="preserve">je </w:t>
      </w:r>
      <w:r w:rsidR="00387E91">
        <w:rPr>
          <w:rFonts w:ascii="Times New Roman" w:eastAsia="Times New Roman" w:hAnsi="Times New Roman" w:cs="Times New Roman"/>
          <w:sz w:val="24"/>
          <w:szCs w:val="24"/>
        </w:rPr>
        <w:t xml:space="preserve">Povjerenstvu </w:t>
      </w:r>
      <w:r w:rsidR="005B2580">
        <w:rPr>
          <w:rFonts w:ascii="Times New Roman" w:eastAsia="Times New Roman" w:hAnsi="Times New Roman" w:cs="Times New Roman"/>
          <w:sz w:val="24"/>
          <w:szCs w:val="24"/>
        </w:rPr>
        <w:t xml:space="preserve">podnio imovinsku karticu </w:t>
      </w:r>
      <w:r w:rsidR="00387E91" w:rsidRPr="00387E91">
        <w:rPr>
          <w:rFonts w:ascii="Times New Roman" w:eastAsia="Times New Roman" w:hAnsi="Times New Roman" w:cs="Times New Roman"/>
          <w:sz w:val="24"/>
          <w:szCs w:val="24"/>
        </w:rPr>
        <w:t>11. prosinca 2023.</w:t>
      </w:r>
      <w:r w:rsidR="005B2580">
        <w:rPr>
          <w:rFonts w:ascii="Times New Roman" w:eastAsia="Times New Roman" w:hAnsi="Times New Roman" w:cs="Times New Roman"/>
          <w:sz w:val="24"/>
          <w:szCs w:val="24"/>
        </w:rPr>
        <w:t xml:space="preserve">, u kojoj je kao svrhu podnošenja naznačio „Protek 12 mjeseci od prestanka obnašanja dužnosti“. </w:t>
      </w:r>
    </w:p>
    <w:p w14:paraId="74D271C7" w14:textId="77777777" w:rsidR="00720CED" w:rsidRPr="00521A6A" w:rsidRDefault="00720CED" w:rsidP="00521A6A">
      <w:pPr>
        <w:spacing w:after="0"/>
        <w:ind w:firstLine="705"/>
        <w:jc w:val="both"/>
        <w:rPr>
          <w:rFonts w:ascii="Times New Roman" w:eastAsia="Times New Roman" w:hAnsi="Times New Roman" w:cs="Times New Roman"/>
          <w:sz w:val="24"/>
          <w:szCs w:val="24"/>
        </w:rPr>
      </w:pPr>
    </w:p>
    <w:p w14:paraId="3F57D0B5"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26EE8B2B"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285DBB2D"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10. stavkom 2. ZSSI-a propisano je da su obveznici dužni podnijeti imovinsku karticu u roku od 30 dana po prestanku obnašanja dužnosti.</w:t>
      </w:r>
    </w:p>
    <w:p w14:paraId="2EE27CEC"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74408E42"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B9E66D8"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36DC69D3"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4B38B5">
        <w:rPr>
          <w:rFonts w:ascii="Times New Roman" w:eastAsia="Calibri" w:hAnsi="Times New Roman" w:cs="Times New Roman"/>
          <w:sz w:val="24"/>
          <w:szCs w:val="24"/>
        </w:rPr>
        <w:t xml:space="preserve"> </w:t>
      </w:r>
      <w:r w:rsidRPr="004B38B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40D49925" w14:textId="77777777" w:rsidR="000B05D9" w:rsidRPr="004B38B5" w:rsidRDefault="000B05D9" w:rsidP="000B05D9">
      <w:pPr>
        <w:spacing w:after="0"/>
        <w:ind w:firstLine="705"/>
        <w:jc w:val="both"/>
        <w:rPr>
          <w:rFonts w:ascii="Times New Roman" w:eastAsia="Calibri" w:hAnsi="Times New Roman" w:cs="Times New Roman"/>
          <w:sz w:val="24"/>
          <w:szCs w:val="24"/>
        </w:rPr>
      </w:pPr>
    </w:p>
    <w:p w14:paraId="370403F2" w14:textId="77777777" w:rsidR="000B05D9" w:rsidRPr="004B38B5" w:rsidRDefault="000B05D9" w:rsidP="000B05D9">
      <w:pPr>
        <w:spacing w:after="0"/>
        <w:ind w:firstLine="705"/>
        <w:jc w:val="both"/>
        <w:rPr>
          <w:rFonts w:ascii="Times New Roman" w:eastAsia="Calibri" w:hAnsi="Times New Roman" w:cs="Times New Roman"/>
          <w:sz w:val="24"/>
          <w:szCs w:val="24"/>
        </w:rPr>
      </w:pPr>
      <w:r w:rsidRPr="004B38B5">
        <w:rPr>
          <w:rFonts w:ascii="Times New Roman" w:eastAsia="Calibri"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30183D25" w14:textId="77777777" w:rsidR="000B05D9" w:rsidRPr="004B38B5" w:rsidRDefault="000B05D9" w:rsidP="000B05D9">
      <w:pPr>
        <w:spacing w:after="0"/>
        <w:ind w:firstLine="705"/>
        <w:jc w:val="both"/>
        <w:rPr>
          <w:rFonts w:ascii="Times New Roman" w:eastAsia="Times New Roman" w:hAnsi="Times New Roman" w:cs="Times New Roman"/>
          <w:sz w:val="24"/>
          <w:szCs w:val="24"/>
          <w:highlight w:val="yellow"/>
        </w:rPr>
      </w:pPr>
    </w:p>
    <w:p w14:paraId="2CEE934D" w14:textId="45523CB1" w:rsidR="000B05D9" w:rsidRPr="004B38B5" w:rsidRDefault="000B05D9" w:rsidP="000B05D9">
      <w:pPr>
        <w:spacing w:after="0"/>
        <w:ind w:firstLine="705"/>
        <w:jc w:val="both"/>
        <w:rPr>
          <w:rFonts w:ascii="Times New Roman" w:eastAsia="Times New Roman" w:hAnsi="Times New Roman" w:cs="Times New Roman"/>
          <w:sz w:val="24"/>
          <w:szCs w:val="24"/>
          <w:highlight w:val="yellow"/>
        </w:rPr>
      </w:pPr>
      <w:r w:rsidRPr="004B38B5">
        <w:rPr>
          <w:rFonts w:ascii="Times New Roman" w:eastAsia="Times New Roman" w:hAnsi="Times New Roman" w:cs="Times New Roman"/>
          <w:sz w:val="24"/>
          <w:szCs w:val="24"/>
        </w:rPr>
        <w:t xml:space="preserve">Nastavno na sve ranije navedeno, Povjerenstvo je utvrdilo da je </w:t>
      </w:r>
      <w:bookmarkStart w:id="8" w:name="_Hlk149130271"/>
      <w:r w:rsidRPr="004B38B5">
        <w:rPr>
          <w:rFonts w:ascii="Times New Roman" w:eastAsia="Times New Roman" w:hAnsi="Times New Roman" w:cs="Times New Roman"/>
          <w:sz w:val="24"/>
          <w:szCs w:val="24"/>
        </w:rPr>
        <w:t xml:space="preserve">obveznik </w:t>
      </w:r>
      <w:r w:rsidR="004C4062">
        <w:rPr>
          <w:rFonts w:ascii="Times New Roman" w:eastAsia="Times New Roman" w:hAnsi="Times New Roman" w:cs="Times New Roman"/>
          <w:sz w:val="24"/>
          <w:szCs w:val="24"/>
        </w:rPr>
        <w:t xml:space="preserve">Saša </w:t>
      </w:r>
      <w:proofErr w:type="spellStart"/>
      <w:r w:rsidR="004C4062">
        <w:rPr>
          <w:rFonts w:ascii="Times New Roman" w:eastAsia="Times New Roman" w:hAnsi="Times New Roman" w:cs="Times New Roman"/>
          <w:sz w:val="24"/>
          <w:szCs w:val="24"/>
        </w:rPr>
        <w:t>Žugečić</w:t>
      </w:r>
      <w:proofErr w:type="spellEnd"/>
      <w:r w:rsidR="004C4062">
        <w:rPr>
          <w:rFonts w:ascii="Times New Roman" w:eastAsia="Times New Roman" w:hAnsi="Times New Roman" w:cs="Times New Roman"/>
          <w:sz w:val="24"/>
          <w:szCs w:val="24"/>
        </w:rPr>
        <w:t xml:space="preserve">, </w:t>
      </w:r>
      <w:r w:rsidR="004C4062" w:rsidRPr="004C4062">
        <w:rPr>
          <w:rFonts w:ascii="Times New Roman" w:eastAsia="Times New Roman" w:hAnsi="Times New Roman" w:cs="Times New Roman"/>
          <w:sz w:val="24"/>
          <w:szCs w:val="24"/>
        </w:rPr>
        <w:t>direktor trgovačkog društva KOMUNALNO DRUŠTVO DRAGANIĆ d.o.o. do 29. s</w:t>
      </w:r>
      <w:r w:rsidR="005B2580">
        <w:rPr>
          <w:rFonts w:ascii="Times New Roman" w:eastAsia="Times New Roman" w:hAnsi="Times New Roman" w:cs="Times New Roman"/>
          <w:sz w:val="24"/>
          <w:szCs w:val="24"/>
        </w:rPr>
        <w:t xml:space="preserve">tudenog 2022. propustio </w:t>
      </w:r>
      <w:r w:rsidRPr="004B38B5">
        <w:rPr>
          <w:rFonts w:ascii="Times New Roman" w:eastAsia="Times New Roman" w:hAnsi="Times New Roman" w:cs="Times New Roman"/>
          <w:sz w:val="24"/>
          <w:szCs w:val="24"/>
        </w:rPr>
        <w:t xml:space="preserve">podnijeti imovinsku karticu Povjerenstvu </w:t>
      </w:r>
      <w:bookmarkEnd w:id="8"/>
      <w:r w:rsidRPr="004B38B5">
        <w:rPr>
          <w:rFonts w:ascii="Times New Roman" w:eastAsia="Times New Roman" w:hAnsi="Times New Roman" w:cs="Times New Roman"/>
          <w:sz w:val="24"/>
          <w:szCs w:val="24"/>
        </w:rPr>
        <w:t xml:space="preserve">povodom prestanka obnašanja dužnosti po proteku zakonskog roka, odnosno zaključno do </w:t>
      </w:r>
      <w:r w:rsidR="00795519">
        <w:rPr>
          <w:rFonts w:ascii="Times New Roman" w:eastAsia="Times New Roman" w:hAnsi="Times New Roman" w:cs="Times New Roman"/>
          <w:sz w:val="24"/>
          <w:szCs w:val="24"/>
        </w:rPr>
        <w:t xml:space="preserve">29. </w:t>
      </w:r>
      <w:r w:rsidR="007D45AC">
        <w:rPr>
          <w:rFonts w:ascii="Times New Roman" w:eastAsia="Times New Roman" w:hAnsi="Times New Roman" w:cs="Times New Roman"/>
          <w:sz w:val="24"/>
          <w:szCs w:val="24"/>
        </w:rPr>
        <w:t>prosinca</w:t>
      </w:r>
      <w:r w:rsidRPr="004B38B5">
        <w:rPr>
          <w:rFonts w:ascii="Times New Roman" w:eastAsia="Times New Roman" w:hAnsi="Times New Roman" w:cs="Times New Roman"/>
          <w:sz w:val="24"/>
          <w:szCs w:val="24"/>
        </w:rPr>
        <w:t xml:space="preserve"> 202</w:t>
      </w:r>
      <w:r w:rsidR="007D45AC">
        <w:rPr>
          <w:rFonts w:ascii="Times New Roman" w:eastAsia="Times New Roman" w:hAnsi="Times New Roman" w:cs="Times New Roman"/>
          <w:sz w:val="24"/>
          <w:szCs w:val="24"/>
        </w:rPr>
        <w:t>2</w:t>
      </w:r>
      <w:r w:rsidRPr="004B38B5">
        <w:rPr>
          <w:rFonts w:ascii="Times New Roman" w:eastAsia="Times New Roman" w:hAnsi="Times New Roman" w:cs="Times New Roman"/>
          <w:sz w:val="24"/>
          <w:szCs w:val="24"/>
        </w:rPr>
        <w:t>. godine, a kojim propustom je povrijedio odredbu članka 10. stavka 2. ZSSI-a.</w:t>
      </w:r>
    </w:p>
    <w:p w14:paraId="5795C92A"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28532215"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84F4098"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p>
    <w:p w14:paraId="336DCD34" w14:textId="20D3B17D" w:rsidR="000B05D9"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w:t>
      </w:r>
      <w:r w:rsidR="00795519">
        <w:rPr>
          <w:rFonts w:ascii="Times New Roman" w:eastAsia="Times New Roman" w:hAnsi="Times New Roman" w:cs="Times New Roman"/>
          <w:sz w:val="24"/>
          <w:szCs w:val="24"/>
        </w:rPr>
        <w:t xml:space="preserve">te da je obveznik </w:t>
      </w:r>
      <w:r w:rsidR="00A55DAB">
        <w:rPr>
          <w:rFonts w:ascii="Times New Roman" w:eastAsia="Times New Roman" w:hAnsi="Times New Roman" w:cs="Times New Roman"/>
          <w:sz w:val="24"/>
          <w:szCs w:val="24"/>
        </w:rPr>
        <w:t>nakon prestanka</w:t>
      </w:r>
      <w:r w:rsidR="005B2580">
        <w:rPr>
          <w:rFonts w:ascii="Times New Roman" w:eastAsia="Times New Roman" w:hAnsi="Times New Roman" w:cs="Times New Roman"/>
          <w:sz w:val="24"/>
          <w:szCs w:val="24"/>
        </w:rPr>
        <w:t xml:space="preserve"> mandata podnio</w:t>
      </w:r>
      <w:r w:rsidR="00795519">
        <w:rPr>
          <w:rFonts w:ascii="Times New Roman" w:eastAsia="Times New Roman" w:hAnsi="Times New Roman" w:cs="Times New Roman"/>
          <w:sz w:val="24"/>
          <w:szCs w:val="24"/>
        </w:rPr>
        <w:t xml:space="preserve"> imovinsku karticu, </w:t>
      </w:r>
      <w:r w:rsidRPr="004B38B5">
        <w:rPr>
          <w:rFonts w:ascii="Times New Roman" w:eastAsia="Times New Roman" w:hAnsi="Times New Roman" w:cs="Times New Roman"/>
          <w:sz w:val="24"/>
          <w:szCs w:val="24"/>
        </w:rPr>
        <w:t>Povjerenstvo je utvrdilo primjerenim obvezniku za povredu odredbe članka 10. stavka 2. ZSSI-a izreći sankciju iz članka 49. ZSSI-a, opomenu.</w:t>
      </w:r>
    </w:p>
    <w:p w14:paraId="253E08A6" w14:textId="57DE8479" w:rsidR="004C4062" w:rsidRDefault="004C4062" w:rsidP="000B05D9">
      <w:pPr>
        <w:spacing w:after="0"/>
        <w:ind w:firstLine="705"/>
        <w:jc w:val="both"/>
        <w:rPr>
          <w:rFonts w:ascii="Times New Roman" w:eastAsia="Times New Roman" w:hAnsi="Times New Roman" w:cs="Times New Roman"/>
          <w:sz w:val="24"/>
          <w:szCs w:val="24"/>
        </w:rPr>
      </w:pPr>
    </w:p>
    <w:p w14:paraId="648FB7A0"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Sukladno svemu navedenom, Povjerenstvo je donijelo odluku kao pod točkama I. i II. izreke ovoga akta.</w:t>
      </w:r>
    </w:p>
    <w:p w14:paraId="78845328"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00B311D7" w14:textId="77777777" w:rsidR="000B05D9" w:rsidRPr="004B38B5" w:rsidRDefault="000B05D9" w:rsidP="000B05D9">
      <w:pPr>
        <w:spacing w:after="0"/>
        <w:ind w:left="4248"/>
        <w:jc w:val="center"/>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PREDSJEDNICA  POVJERENSTVA</w:t>
      </w:r>
    </w:p>
    <w:p w14:paraId="70C00985" w14:textId="77777777" w:rsidR="000B05D9" w:rsidRPr="004B38B5" w:rsidRDefault="000B05D9" w:rsidP="000B05D9">
      <w:pPr>
        <w:spacing w:after="0"/>
        <w:ind w:left="4248" w:firstLine="705"/>
        <w:jc w:val="center"/>
        <w:rPr>
          <w:rFonts w:ascii="Times New Roman" w:eastAsia="Times New Roman" w:hAnsi="Times New Roman" w:cs="Times New Roman"/>
          <w:sz w:val="24"/>
          <w:szCs w:val="24"/>
        </w:rPr>
      </w:pPr>
    </w:p>
    <w:p w14:paraId="123A17CD" w14:textId="49DB6386" w:rsidR="000B05D9" w:rsidRPr="004B38B5" w:rsidRDefault="000B05D9" w:rsidP="000B05D9">
      <w:pPr>
        <w:spacing w:after="0"/>
        <w:ind w:left="4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0525">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Aleksandra Jozić-</w:t>
      </w:r>
      <w:proofErr w:type="spellStart"/>
      <w:r w:rsidRPr="004B38B5">
        <w:rPr>
          <w:rFonts w:ascii="Times New Roman" w:eastAsia="Times New Roman" w:hAnsi="Times New Roman" w:cs="Times New Roman"/>
          <w:sz w:val="24"/>
          <w:szCs w:val="24"/>
        </w:rPr>
        <w:t>Ileković</w:t>
      </w:r>
      <w:proofErr w:type="spellEnd"/>
      <w:r w:rsidRPr="004B38B5">
        <w:rPr>
          <w:rFonts w:ascii="Times New Roman" w:eastAsia="Times New Roman" w:hAnsi="Times New Roman" w:cs="Times New Roman"/>
          <w:sz w:val="24"/>
          <w:szCs w:val="24"/>
        </w:rPr>
        <w:t xml:space="preserve">, dipl. </w:t>
      </w:r>
      <w:proofErr w:type="spellStart"/>
      <w:r w:rsidRPr="004B38B5">
        <w:rPr>
          <w:rFonts w:ascii="Times New Roman" w:eastAsia="Times New Roman" w:hAnsi="Times New Roman" w:cs="Times New Roman"/>
          <w:sz w:val="24"/>
          <w:szCs w:val="24"/>
        </w:rPr>
        <w:t>iur</w:t>
      </w:r>
      <w:proofErr w:type="spellEnd"/>
      <w:r w:rsidRPr="004B38B5">
        <w:rPr>
          <w:rFonts w:ascii="Times New Roman" w:eastAsia="Times New Roman" w:hAnsi="Times New Roman" w:cs="Times New Roman"/>
          <w:sz w:val="24"/>
          <w:szCs w:val="24"/>
        </w:rPr>
        <w:t>.</w:t>
      </w:r>
    </w:p>
    <w:p w14:paraId="59AFC274" w14:textId="77777777" w:rsidR="000B05D9" w:rsidRPr="004B38B5" w:rsidRDefault="000B05D9" w:rsidP="000B05D9">
      <w:pPr>
        <w:spacing w:after="0"/>
        <w:rPr>
          <w:rFonts w:ascii="Times New Roman" w:eastAsia="Times New Roman" w:hAnsi="Times New Roman" w:cs="Times New Roman"/>
          <w:b/>
          <w:sz w:val="24"/>
          <w:szCs w:val="24"/>
        </w:rPr>
      </w:pPr>
    </w:p>
    <w:p w14:paraId="240F05F2" w14:textId="77777777" w:rsidR="000B05D9" w:rsidRPr="004B38B5" w:rsidRDefault="000B05D9" w:rsidP="000B05D9">
      <w:pPr>
        <w:spacing w:before="240" w:after="0"/>
        <w:jc w:val="both"/>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u w:val="single"/>
        </w:rPr>
        <w:lastRenderedPageBreak/>
        <w:t xml:space="preserve">Uputa o pravnom lijeku: </w:t>
      </w:r>
    </w:p>
    <w:p w14:paraId="6F63E995" w14:textId="77777777" w:rsidR="000B05D9" w:rsidRPr="004B38B5" w:rsidRDefault="000B05D9" w:rsidP="000B05D9">
      <w:pPr>
        <w:spacing w:after="0" w:line="240" w:lineRule="auto"/>
        <w:jc w:val="both"/>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4B38B5">
        <w:rPr>
          <w:rFonts w:ascii="Times New Roman" w:eastAsia="Calibri" w:hAnsi="Times New Roman" w:cs="Times New Roman"/>
          <w:sz w:val="24"/>
          <w:szCs w:val="24"/>
        </w:rPr>
        <w:t>odgodni</w:t>
      </w:r>
      <w:proofErr w:type="spellEnd"/>
      <w:r w:rsidRPr="004B38B5">
        <w:rPr>
          <w:rFonts w:ascii="Times New Roman" w:eastAsia="Calibri" w:hAnsi="Times New Roman" w:cs="Times New Roman"/>
          <w:sz w:val="24"/>
          <w:szCs w:val="24"/>
        </w:rPr>
        <w:t xml:space="preserve"> učinak.</w:t>
      </w:r>
    </w:p>
    <w:p w14:paraId="6704F3B6" w14:textId="77777777" w:rsidR="000B05D9" w:rsidRPr="004B38B5" w:rsidRDefault="000B05D9" w:rsidP="000B05D9">
      <w:pPr>
        <w:spacing w:before="240" w:after="0"/>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u w:val="single"/>
        </w:rPr>
        <w:t xml:space="preserve">Dostaviti:  </w:t>
      </w:r>
    </w:p>
    <w:p w14:paraId="44066D40" w14:textId="4D59DC47" w:rsidR="000B05D9" w:rsidRPr="004B38B5" w:rsidRDefault="000B05D9" w:rsidP="000B05D9">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 xml:space="preserve">1. Obveznik </w:t>
      </w:r>
      <w:r w:rsidR="004C4062">
        <w:rPr>
          <w:rFonts w:ascii="Times New Roman" w:eastAsia="Calibri" w:hAnsi="Times New Roman" w:cs="Times New Roman"/>
          <w:sz w:val="24"/>
          <w:szCs w:val="24"/>
        </w:rPr>
        <w:t xml:space="preserve">Saša </w:t>
      </w:r>
      <w:proofErr w:type="spellStart"/>
      <w:r w:rsidR="004C4062">
        <w:rPr>
          <w:rFonts w:ascii="Times New Roman" w:eastAsia="Calibri" w:hAnsi="Times New Roman" w:cs="Times New Roman"/>
          <w:sz w:val="24"/>
          <w:szCs w:val="24"/>
        </w:rPr>
        <w:t>Žugečić</w:t>
      </w:r>
      <w:proofErr w:type="spellEnd"/>
      <w:r w:rsidRPr="004B38B5">
        <w:rPr>
          <w:rFonts w:ascii="Times New Roman" w:eastAsia="Calibri" w:hAnsi="Times New Roman" w:cs="Times New Roman"/>
          <w:sz w:val="24"/>
          <w:szCs w:val="24"/>
        </w:rPr>
        <w:t>, osobnom dostavom</w:t>
      </w:r>
    </w:p>
    <w:p w14:paraId="459A0BD0" w14:textId="77777777" w:rsidR="000B05D9" w:rsidRPr="004B38B5" w:rsidRDefault="000B05D9" w:rsidP="000B05D9">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2. Objava na mrežnim stranicama Povjerenstva nakon uredne dostave obvezniku</w:t>
      </w:r>
    </w:p>
    <w:p w14:paraId="62FBE811" w14:textId="0081FFFF" w:rsidR="00BD78D0" w:rsidRPr="00720CED" w:rsidRDefault="000B05D9" w:rsidP="00720CED">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3. Pismohrana</w:t>
      </w:r>
    </w:p>
    <w:sectPr w:rsidR="00BD78D0" w:rsidRPr="00720CE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30A3" w14:textId="77777777" w:rsidR="008906C0" w:rsidRDefault="008906C0" w:rsidP="005B5818">
      <w:pPr>
        <w:spacing w:after="0" w:line="240" w:lineRule="auto"/>
      </w:pPr>
      <w:r>
        <w:separator/>
      </w:r>
    </w:p>
  </w:endnote>
  <w:endnote w:type="continuationSeparator" w:id="0">
    <w:p w14:paraId="7E9E0541" w14:textId="77777777" w:rsidR="008906C0" w:rsidRDefault="008906C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2934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18F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336A" w14:textId="77777777" w:rsidR="008906C0" w:rsidRDefault="008906C0" w:rsidP="005B5818">
      <w:pPr>
        <w:spacing w:after="0" w:line="240" w:lineRule="auto"/>
      </w:pPr>
      <w:r>
        <w:separator/>
      </w:r>
    </w:p>
  </w:footnote>
  <w:footnote w:type="continuationSeparator" w:id="0">
    <w:p w14:paraId="69A47FFB" w14:textId="77777777" w:rsidR="008906C0" w:rsidRDefault="008906C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4449A0DE" w:rsidR="00101F03" w:rsidRDefault="00965145">
        <w:pPr>
          <w:pStyle w:val="Zaglavlje"/>
          <w:jc w:val="right"/>
        </w:pPr>
        <w:r>
          <w:fldChar w:fldCharType="begin"/>
        </w:r>
        <w:r>
          <w:instrText xml:space="preserve"> PAGE   \* MERGEFORMAT </w:instrText>
        </w:r>
        <w:r>
          <w:fldChar w:fldCharType="separate"/>
        </w:r>
        <w:r w:rsidR="0035270F">
          <w:rPr>
            <w:noProof/>
          </w:rPr>
          <w:t>2</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3039C"/>
    <w:rsid w:val="00031433"/>
    <w:rsid w:val="00035E6A"/>
    <w:rsid w:val="00067EC1"/>
    <w:rsid w:val="0008763D"/>
    <w:rsid w:val="000A0815"/>
    <w:rsid w:val="000B05D9"/>
    <w:rsid w:val="000B08C6"/>
    <w:rsid w:val="000B2775"/>
    <w:rsid w:val="000B67AE"/>
    <w:rsid w:val="000B69E1"/>
    <w:rsid w:val="000B7A8A"/>
    <w:rsid w:val="000C4E9D"/>
    <w:rsid w:val="000C5B03"/>
    <w:rsid w:val="000D640C"/>
    <w:rsid w:val="000E75E4"/>
    <w:rsid w:val="000F4E7A"/>
    <w:rsid w:val="000F5EE0"/>
    <w:rsid w:val="000F62C6"/>
    <w:rsid w:val="00101F03"/>
    <w:rsid w:val="0011090D"/>
    <w:rsid w:val="00112E23"/>
    <w:rsid w:val="00114914"/>
    <w:rsid w:val="001166D0"/>
    <w:rsid w:val="00121EA0"/>
    <w:rsid w:val="0012224D"/>
    <w:rsid w:val="00123879"/>
    <w:rsid w:val="00133A9A"/>
    <w:rsid w:val="00145931"/>
    <w:rsid w:val="00151791"/>
    <w:rsid w:val="00157877"/>
    <w:rsid w:val="00165CF7"/>
    <w:rsid w:val="00177B11"/>
    <w:rsid w:val="00185343"/>
    <w:rsid w:val="00195787"/>
    <w:rsid w:val="001A3CA2"/>
    <w:rsid w:val="001A59F4"/>
    <w:rsid w:val="001B28B9"/>
    <w:rsid w:val="001C0B05"/>
    <w:rsid w:val="001C47FC"/>
    <w:rsid w:val="001D32CF"/>
    <w:rsid w:val="001D7BEB"/>
    <w:rsid w:val="001E3446"/>
    <w:rsid w:val="00204BB4"/>
    <w:rsid w:val="0020544C"/>
    <w:rsid w:val="0023102B"/>
    <w:rsid w:val="0023645C"/>
    <w:rsid w:val="0023718E"/>
    <w:rsid w:val="002421E6"/>
    <w:rsid w:val="002541BE"/>
    <w:rsid w:val="00256200"/>
    <w:rsid w:val="0026037C"/>
    <w:rsid w:val="0026311B"/>
    <w:rsid w:val="00266C06"/>
    <w:rsid w:val="00266F48"/>
    <w:rsid w:val="002859E7"/>
    <w:rsid w:val="002940DD"/>
    <w:rsid w:val="00296618"/>
    <w:rsid w:val="002B6914"/>
    <w:rsid w:val="002C2815"/>
    <w:rsid w:val="002C4098"/>
    <w:rsid w:val="002C4EC2"/>
    <w:rsid w:val="002C66FD"/>
    <w:rsid w:val="002F313C"/>
    <w:rsid w:val="00303A00"/>
    <w:rsid w:val="00322DCD"/>
    <w:rsid w:val="003230A4"/>
    <w:rsid w:val="003240C3"/>
    <w:rsid w:val="00332D21"/>
    <w:rsid w:val="0033424E"/>
    <w:rsid w:val="003416CC"/>
    <w:rsid w:val="0035125A"/>
    <w:rsid w:val="0035270F"/>
    <w:rsid w:val="00354459"/>
    <w:rsid w:val="00354D0B"/>
    <w:rsid w:val="003610B5"/>
    <w:rsid w:val="00374BB5"/>
    <w:rsid w:val="00375A76"/>
    <w:rsid w:val="00376285"/>
    <w:rsid w:val="00386D73"/>
    <w:rsid w:val="00387E91"/>
    <w:rsid w:val="00394E05"/>
    <w:rsid w:val="003A6C83"/>
    <w:rsid w:val="003C019C"/>
    <w:rsid w:val="003C2DEB"/>
    <w:rsid w:val="003C4B46"/>
    <w:rsid w:val="003D3A5A"/>
    <w:rsid w:val="003E3A4F"/>
    <w:rsid w:val="003F58E9"/>
    <w:rsid w:val="00404F43"/>
    <w:rsid w:val="00406E92"/>
    <w:rsid w:val="00411522"/>
    <w:rsid w:val="004135F3"/>
    <w:rsid w:val="00414FD0"/>
    <w:rsid w:val="004169EE"/>
    <w:rsid w:val="004253E8"/>
    <w:rsid w:val="00440C1F"/>
    <w:rsid w:val="00452534"/>
    <w:rsid w:val="00456B0E"/>
    <w:rsid w:val="0047109D"/>
    <w:rsid w:val="004725F5"/>
    <w:rsid w:val="00477080"/>
    <w:rsid w:val="00487E0A"/>
    <w:rsid w:val="004A5B81"/>
    <w:rsid w:val="004B12AF"/>
    <w:rsid w:val="004C21C2"/>
    <w:rsid w:val="004C4062"/>
    <w:rsid w:val="004E3532"/>
    <w:rsid w:val="004E6648"/>
    <w:rsid w:val="0050467F"/>
    <w:rsid w:val="0050727A"/>
    <w:rsid w:val="00510CB6"/>
    <w:rsid w:val="00512887"/>
    <w:rsid w:val="00521A6A"/>
    <w:rsid w:val="005224A3"/>
    <w:rsid w:val="00540CEF"/>
    <w:rsid w:val="0055273A"/>
    <w:rsid w:val="00564BCB"/>
    <w:rsid w:val="00566727"/>
    <w:rsid w:val="0057359E"/>
    <w:rsid w:val="00577D54"/>
    <w:rsid w:val="005816EF"/>
    <w:rsid w:val="00581BC3"/>
    <w:rsid w:val="00591455"/>
    <w:rsid w:val="005A1DDE"/>
    <w:rsid w:val="005A493E"/>
    <w:rsid w:val="005B2580"/>
    <w:rsid w:val="005B5818"/>
    <w:rsid w:val="005C223B"/>
    <w:rsid w:val="005C7E7D"/>
    <w:rsid w:val="005F68CC"/>
    <w:rsid w:val="00613032"/>
    <w:rsid w:val="006178F8"/>
    <w:rsid w:val="006211F5"/>
    <w:rsid w:val="00627642"/>
    <w:rsid w:val="006404B7"/>
    <w:rsid w:val="00647B1E"/>
    <w:rsid w:val="00655EC6"/>
    <w:rsid w:val="00660C62"/>
    <w:rsid w:val="00677B64"/>
    <w:rsid w:val="00686A3E"/>
    <w:rsid w:val="00693FD7"/>
    <w:rsid w:val="006A0525"/>
    <w:rsid w:val="006E4FD8"/>
    <w:rsid w:val="006F27E2"/>
    <w:rsid w:val="00706B5A"/>
    <w:rsid w:val="0071170F"/>
    <w:rsid w:val="0071684E"/>
    <w:rsid w:val="00720CED"/>
    <w:rsid w:val="00736DEE"/>
    <w:rsid w:val="0073720C"/>
    <w:rsid w:val="00741B77"/>
    <w:rsid w:val="00747047"/>
    <w:rsid w:val="0076087F"/>
    <w:rsid w:val="0077740E"/>
    <w:rsid w:val="00793EC7"/>
    <w:rsid w:val="00795519"/>
    <w:rsid w:val="007A285F"/>
    <w:rsid w:val="007A4CDD"/>
    <w:rsid w:val="007B25EA"/>
    <w:rsid w:val="007C0269"/>
    <w:rsid w:val="007C2169"/>
    <w:rsid w:val="007D45AC"/>
    <w:rsid w:val="007F2B72"/>
    <w:rsid w:val="007F5104"/>
    <w:rsid w:val="00812C9D"/>
    <w:rsid w:val="00824B78"/>
    <w:rsid w:val="0085121D"/>
    <w:rsid w:val="008719F7"/>
    <w:rsid w:val="00872BF1"/>
    <w:rsid w:val="00886056"/>
    <w:rsid w:val="008906C0"/>
    <w:rsid w:val="00893135"/>
    <w:rsid w:val="00894745"/>
    <w:rsid w:val="008E186D"/>
    <w:rsid w:val="008E4642"/>
    <w:rsid w:val="008E5513"/>
    <w:rsid w:val="008E5CE2"/>
    <w:rsid w:val="008F7FEA"/>
    <w:rsid w:val="009062CF"/>
    <w:rsid w:val="00913B0E"/>
    <w:rsid w:val="00926236"/>
    <w:rsid w:val="00932CB9"/>
    <w:rsid w:val="00933E08"/>
    <w:rsid w:val="00945142"/>
    <w:rsid w:val="009506CB"/>
    <w:rsid w:val="00965080"/>
    <w:rsid w:val="00965145"/>
    <w:rsid w:val="00975C23"/>
    <w:rsid w:val="00975F05"/>
    <w:rsid w:val="00976F57"/>
    <w:rsid w:val="0098790B"/>
    <w:rsid w:val="00995344"/>
    <w:rsid w:val="009A3BD7"/>
    <w:rsid w:val="009B0DB7"/>
    <w:rsid w:val="009B1997"/>
    <w:rsid w:val="009B1BEB"/>
    <w:rsid w:val="009C5133"/>
    <w:rsid w:val="009D20EC"/>
    <w:rsid w:val="009E5C2E"/>
    <w:rsid w:val="009E5EB3"/>
    <w:rsid w:val="009E7D1F"/>
    <w:rsid w:val="009F7D69"/>
    <w:rsid w:val="00A22DF2"/>
    <w:rsid w:val="00A41D57"/>
    <w:rsid w:val="00A52749"/>
    <w:rsid w:val="00A55DAB"/>
    <w:rsid w:val="00A81DE8"/>
    <w:rsid w:val="00A81E90"/>
    <w:rsid w:val="00A96533"/>
    <w:rsid w:val="00AA3E69"/>
    <w:rsid w:val="00AA3F5D"/>
    <w:rsid w:val="00AC5178"/>
    <w:rsid w:val="00AD192C"/>
    <w:rsid w:val="00AD1FFE"/>
    <w:rsid w:val="00AE4562"/>
    <w:rsid w:val="00AF442D"/>
    <w:rsid w:val="00AF534A"/>
    <w:rsid w:val="00AF67AA"/>
    <w:rsid w:val="00AF6B36"/>
    <w:rsid w:val="00B0020E"/>
    <w:rsid w:val="00B01806"/>
    <w:rsid w:val="00B15E69"/>
    <w:rsid w:val="00B22E4B"/>
    <w:rsid w:val="00B45418"/>
    <w:rsid w:val="00B45439"/>
    <w:rsid w:val="00B664CC"/>
    <w:rsid w:val="00B76194"/>
    <w:rsid w:val="00B8119D"/>
    <w:rsid w:val="00B83F61"/>
    <w:rsid w:val="00B92294"/>
    <w:rsid w:val="00B94710"/>
    <w:rsid w:val="00BC2614"/>
    <w:rsid w:val="00BC7BF3"/>
    <w:rsid w:val="00BD6DC9"/>
    <w:rsid w:val="00BD78D0"/>
    <w:rsid w:val="00BE504D"/>
    <w:rsid w:val="00BF52E6"/>
    <w:rsid w:val="00BF5F4E"/>
    <w:rsid w:val="00BF6043"/>
    <w:rsid w:val="00C05EB2"/>
    <w:rsid w:val="00C24596"/>
    <w:rsid w:val="00C26394"/>
    <w:rsid w:val="00C309C5"/>
    <w:rsid w:val="00C43E69"/>
    <w:rsid w:val="00C44AD4"/>
    <w:rsid w:val="00C45342"/>
    <w:rsid w:val="00C469D4"/>
    <w:rsid w:val="00C60070"/>
    <w:rsid w:val="00C736FD"/>
    <w:rsid w:val="00C7397B"/>
    <w:rsid w:val="00C75235"/>
    <w:rsid w:val="00C76DF5"/>
    <w:rsid w:val="00C8638B"/>
    <w:rsid w:val="00C97F9C"/>
    <w:rsid w:val="00CA28B6"/>
    <w:rsid w:val="00CA602D"/>
    <w:rsid w:val="00CC3F40"/>
    <w:rsid w:val="00CE4AAC"/>
    <w:rsid w:val="00CF0867"/>
    <w:rsid w:val="00D02DD3"/>
    <w:rsid w:val="00D11BA5"/>
    <w:rsid w:val="00D1289E"/>
    <w:rsid w:val="00D21945"/>
    <w:rsid w:val="00D30C65"/>
    <w:rsid w:val="00D52F53"/>
    <w:rsid w:val="00D578EF"/>
    <w:rsid w:val="00D57A2E"/>
    <w:rsid w:val="00D64969"/>
    <w:rsid w:val="00D66549"/>
    <w:rsid w:val="00D75322"/>
    <w:rsid w:val="00D75A76"/>
    <w:rsid w:val="00D77342"/>
    <w:rsid w:val="00D8416D"/>
    <w:rsid w:val="00DA1F18"/>
    <w:rsid w:val="00DB3805"/>
    <w:rsid w:val="00DB5FF2"/>
    <w:rsid w:val="00DB78D4"/>
    <w:rsid w:val="00DE4BD0"/>
    <w:rsid w:val="00DF5A0F"/>
    <w:rsid w:val="00E04C6A"/>
    <w:rsid w:val="00E15A45"/>
    <w:rsid w:val="00E22A66"/>
    <w:rsid w:val="00E3580A"/>
    <w:rsid w:val="00E462BB"/>
    <w:rsid w:val="00E4684A"/>
    <w:rsid w:val="00E46AFE"/>
    <w:rsid w:val="00E541D3"/>
    <w:rsid w:val="00E541E7"/>
    <w:rsid w:val="00E551F9"/>
    <w:rsid w:val="00E57D46"/>
    <w:rsid w:val="00E86D1A"/>
    <w:rsid w:val="00E873C8"/>
    <w:rsid w:val="00E914B9"/>
    <w:rsid w:val="00EA44FB"/>
    <w:rsid w:val="00EB69E8"/>
    <w:rsid w:val="00EC744A"/>
    <w:rsid w:val="00ED173D"/>
    <w:rsid w:val="00ED2334"/>
    <w:rsid w:val="00EE05AF"/>
    <w:rsid w:val="00EF1230"/>
    <w:rsid w:val="00F007F7"/>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B73DB"/>
    <w:rsid w:val="00FC0FB1"/>
    <w:rsid w:val="00FE6693"/>
    <w:rsid w:val="00FF07CD"/>
    <w:rsid w:val="00FF48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B454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45439"/>
    <w:rPr>
      <w:sz w:val="20"/>
      <w:szCs w:val="20"/>
    </w:rPr>
  </w:style>
  <w:style w:type="character" w:styleId="Referencafusnote">
    <w:name w:val="footnote reference"/>
    <w:basedOn w:val="Zadanifontodlomka"/>
    <w:uiPriority w:val="99"/>
    <w:semiHidden/>
    <w:unhideWhenUsed/>
    <w:rsid w:val="00B4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4478">
      <w:bodyDiv w:val="1"/>
      <w:marLeft w:val="0"/>
      <w:marRight w:val="0"/>
      <w:marTop w:val="0"/>
      <w:marBottom w:val="0"/>
      <w:divBdr>
        <w:top w:val="none" w:sz="0" w:space="0" w:color="auto"/>
        <w:left w:val="none" w:sz="0" w:space="0" w:color="auto"/>
        <w:bottom w:val="none" w:sz="0" w:space="0" w:color="auto"/>
        <w:right w:val="none" w:sz="0" w:space="0" w:color="auto"/>
      </w:divBdr>
    </w:div>
    <w:div w:id="195970162">
      <w:bodyDiv w:val="1"/>
      <w:marLeft w:val="0"/>
      <w:marRight w:val="0"/>
      <w:marTop w:val="0"/>
      <w:marBottom w:val="0"/>
      <w:divBdr>
        <w:top w:val="none" w:sz="0" w:space="0" w:color="auto"/>
        <w:left w:val="none" w:sz="0" w:space="0" w:color="auto"/>
        <w:bottom w:val="none" w:sz="0" w:space="0" w:color="auto"/>
        <w:right w:val="none" w:sz="0" w:space="0" w:color="auto"/>
      </w:divBdr>
    </w:div>
    <w:div w:id="28936427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01757303">
      <w:bodyDiv w:val="1"/>
      <w:marLeft w:val="0"/>
      <w:marRight w:val="0"/>
      <w:marTop w:val="0"/>
      <w:marBottom w:val="0"/>
      <w:divBdr>
        <w:top w:val="none" w:sz="0" w:space="0" w:color="auto"/>
        <w:left w:val="none" w:sz="0" w:space="0" w:color="auto"/>
        <w:bottom w:val="none" w:sz="0" w:space="0" w:color="auto"/>
        <w:right w:val="none" w:sz="0" w:space="0" w:color="auto"/>
      </w:divBdr>
    </w:div>
    <w:div w:id="471485094">
      <w:bodyDiv w:val="1"/>
      <w:marLeft w:val="0"/>
      <w:marRight w:val="0"/>
      <w:marTop w:val="0"/>
      <w:marBottom w:val="0"/>
      <w:divBdr>
        <w:top w:val="none" w:sz="0" w:space="0" w:color="auto"/>
        <w:left w:val="none" w:sz="0" w:space="0" w:color="auto"/>
        <w:bottom w:val="none" w:sz="0" w:space="0" w:color="auto"/>
        <w:right w:val="none" w:sz="0" w:space="0" w:color="auto"/>
      </w:divBdr>
    </w:div>
    <w:div w:id="614210680">
      <w:bodyDiv w:val="1"/>
      <w:marLeft w:val="0"/>
      <w:marRight w:val="0"/>
      <w:marTop w:val="0"/>
      <w:marBottom w:val="0"/>
      <w:divBdr>
        <w:top w:val="none" w:sz="0" w:space="0" w:color="auto"/>
        <w:left w:val="none" w:sz="0" w:space="0" w:color="auto"/>
        <w:bottom w:val="none" w:sz="0" w:space="0" w:color="auto"/>
        <w:right w:val="none" w:sz="0" w:space="0" w:color="auto"/>
      </w:divBdr>
    </w:div>
    <w:div w:id="630087610">
      <w:bodyDiv w:val="1"/>
      <w:marLeft w:val="0"/>
      <w:marRight w:val="0"/>
      <w:marTop w:val="0"/>
      <w:marBottom w:val="0"/>
      <w:divBdr>
        <w:top w:val="none" w:sz="0" w:space="0" w:color="auto"/>
        <w:left w:val="none" w:sz="0" w:space="0" w:color="auto"/>
        <w:bottom w:val="none" w:sz="0" w:space="0" w:color="auto"/>
        <w:right w:val="none" w:sz="0" w:space="0" w:color="auto"/>
      </w:divBdr>
    </w:div>
    <w:div w:id="7781093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48467410">
      <w:bodyDiv w:val="1"/>
      <w:marLeft w:val="0"/>
      <w:marRight w:val="0"/>
      <w:marTop w:val="0"/>
      <w:marBottom w:val="0"/>
      <w:divBdr>
        <w:top w:val="none" w:sz="0" w:space="0" w:color="auto"/>
        <w:left w:val="none" w:sz="0" w:space="0" w:color="auto"/>
        <w:bottom w:val="none" w:sz="0" w:space="0" w:color="auto"/>
        <w:right w:val="none" w:sz="0" w:space="0" w:color="auto"/>
      </w:divBdr>
    </w:div>
    <w:div w:id="1372808357">
      <w:bodyDiv w:val="1"/>
      <w:marLeft w:val="0"/>
      <w:marRight w:val="0"/>
      <w:marTop w:val="0"/>
      <w:marBottom w:val="0"/>
      <w:divBdr>
        <w:top w:val="none" w:sz="0" w:space="0" w:color="auto"/>
        <w:left w:val="none" w:sz="0" w:space="0" w:color="auto"/>
        <w:bottom w:val="none" w:sz="0" w:space="0" w:color="auto"/>
        <w:right w:val="none" w:sz="0" w:space="0" w:color="auto"/>
      </w:divBdr>
    </w:div>
    <w:div w:id="1454590247">
      <w:bodyDiv w:val="1"/>
      <w:marLeft w:val="0"/>
      <w:marRight w:val="0"/>
      <w:marTop w:val="0"/>
      <w:marBottom w:val="0"/>
      <w:divBdr>
        <w:top w:val="none" w:sz="0" w:space="0" w:color="auto"/>
        <w:left w:val="none" w:sz="0" w:space="0" w:color="auto"/>
        <w:bottom w:val="none" w:sz="0" w:space="0" w:color="auto"/>
        <w:right w:val="none" w:sz="0" w:space="0" w:color="auto"/>
      </w:divBdr>
    </w:div>
    <w:div w:id="1663583345">
      <w:bodyDiv w:val="1"/>
      <w:marLeft w:val="0"/>
      <w:marRight w:val="0"/>
      <w:marTop w:val="0"/>
      <w:marBottom w:val="0"/>
      <w:divBdr>
        <w:top w:val="none" w:sz="0" w:space="0" w:color="auto"/>
        <w:left w:val="none" w:sz="0" w:space="0" w:color="auto"/>
        <w:bottom w:val="none" w:sz="0" w:space="0" w:color="auto"/>
        <w:right w:val="none" w:sz="0" w:space="0" w:color="auto"/>
      </w:divBdr>
    </w:div>
    <w:div w:id="19723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6854</Duznosnici_Value>
    <BrojPredmeta xmlns="8638ef6a-48a0-457c-b738-9f65e71a9a26">P-311/21</BrojPredmeta>
    <Duznosnici xmlns="8638ef6a-48a0-457c-b738-9f65e71a9a26">Danijel Zvonar,Općinski načelnik,Općina Kalinovac</Duznosnici>
    <VrstaDokumenta xmlns="8638ef6a-48a0-457c-b738-9f65e71a9a26">4</VrstaDokumenta>
    <KljucneRijeci xmlns="8638ef6a-48a0-457c-b738-9f65e71a9a26">
      <Value>25</Value>
      <Value>57</Value>
    </KljucneRijeci>
    <BrojAkta xmlns="8638ef6a-48a0-457c-b738-9f65e71a9a26">711-I-255-P-311-21/23-03-19</BrojAkta>
    <Sync xmlns="8638ef6a-48a0-457c-b738-9f65e71a9a26">0</Sync>
    <Sjednica xmlns="8638ef6a-48a0-457c-b738-9f65e71a9a26">322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2.xml><?xml version="1.0" encoding="utf-8"?>
<ds:datastoreItem xmlns:ds="http://schemas.openxmlformats.org/officeDocument/2006/customXml" ds:itemID="{33CA7A12-DF4B-4032-B205-B0F56881303C}">
  <ds:schemaRefs>
    <ds:schemaRef ds:uri="http://schemas.microsoft.com/office/2006/metadata/properties"/>
    <ds:schemaRef ds:uri="http://schemas.microsoft.com/office/infopath/2007/PartnerControls"/>
    <ds:schemaRef ds:uri="8638ef6a-48a0-457c-b738-9f65e71a9a26"/>
  </ds:schemaRefs>
</ds:datastoreItem>
</file>

<file path=customXml/itemProps3.xml><?xml version="1.0" encoding="utf-8"?>
<ds:datastoreItem xmlns:ds="http://schemas.openxmlformats.org/officeDocument/2006/customXml" ds:itemID="{FFC91243-F164-4C46-9256-E4E69C44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C3E87-BFBD-434B-B230-BD2A6DC5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1178</Words>
  <Characters>6720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9</cp:revision>
  <cp:lastPrinted>2024-01-30T09:13:00Z</cp:lastPrinted>
  <dcterms:created xsi:type="dcterms:W3CDTF">2024-01-25T14:42:00Z</dcterms:created>
  <dcterms:modified xsi:type="dcterms:W3CDTF">2024-02-09T13:17:00Z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