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DBF00" w14:textId="70E912B2" w:rsidR="007B202B" w:rsidRPr="002C06F9" w:rsidRDefault="00E70AF8" w:rsidP="007B202B">
      <w:pPr>
        <w:tabs>
          <w:tab w:val="left" w:pos="8115"/>
        </w:tabs>
        <w:spacing w:after="0" w:line="240" w:lineRule="auto"/>
        <w:rPr>
          <w:rFonts w:ascii="Times New Roman" w:eastAsia="Times New Roman" w:hAnsi="Times New Roman" w:cs="Times New Roman"/>
          <w:sz w:val="24"/>
          <w:szCs w:val="24"/>
          <w:lang w:eastAsia="hr-HR"/>
        </w:rPr>
      </w:pPr>
      <w:bookmarkStart w:id="0" w:name="_Hlk166509396"/>
      <w:r w:rsidRPr="002C06F9">
        <w:rPr>
          <w:rFonts w:ascii="Times New Roman" w:eastAsia="Times New Roman" w:hAnsi="Times New Roman" w:cs="Times New Roman"/>
          <w:sz w:val="24"/>
          <w:szCs w:val="24"/>
          <w:lang w:eastAsia="hr-HR"/>
        </w:rPr>
        <w:t>KLASA:</w:t>
      </w:r>
      <w:r w:rsidR="00490C03" w:rsidRPr="002C06F9">
        <w:rPr>
          <w:rFonts w:ascii="Times New Roman" w:eastAsia="Times New Roman" w:hAnsi="Times New Roman" w:cs="Times New Roman"/>
          <w:sz w:val="24"/>
          <w:szCs w:val="24"/>
          <w:lang w:eastAsia="hr-HR"/>
        </w:rPr>
        <w:t xml:space="preserve"> 034-05/24-01/</w:t>
      </w:r>
      <w:r w:rsidR="00294F79">
        <w:rPr>
          <w:rFonts w:ascii="Times New Roman" w:eastAsia="Times New Roman" w:hAnsi="Times New Roman" w:cs="Times New Roman"/>
          <w:sz w:val="24"/>
          <w:szCs w:val="24"/>
          <w:lang w:eastAsia="hr-HR"/>
        </w:rPr>
        <w:t>95</w:t>
      </w:r>
    </w:p>
    <w:p w14:paraId="5CA2FB2A" w14:textId="4F96B5AE" w:rsidR="00E70AF8" w:rsidRPr="002C06F9" w:rsidRDefault="00E70AF8" w:rsidP="007B202B">
      <w:pPr>
        <w:tabs>
          <w:tab w:val="left" w:pos="8115"/>
        </w:tabs>
        <w:spacing w:after="0" w:line="240" w:lineRule="auto"/>
        <w:rPr>
          <w:rFonts w:ascii="Times New Roman" w:eastAsia="Times New Roman" w:hAnsi="Times New Roman" w:cs="Times New Roman"/>
          <w:sz w:val="24"/>
          <w:szCs w:val="24"/>
          <w:lang w:eastAsia="hr-HR"/>
        </w:rPr>
      </w:pPr>
      <w:r w:rsidRPr="002C06F9">
        <w:rPr>
          <w:rFonts w:ascii="Times New Roman" w:eastAsia="Times New Roman" w:hAnsi="Times New Roman" w:cs="Times New Roman"/>
          <w:sz w:val="24"/>
          <w:szCs w:val="24"/>
          <w:lang w:eastAsia="hr-HR"/>
        </w:rPr>
        <w:t>URBROJ:</w:t>
      </w:r>
      <w:r w:rsidR="00490C03" w:rsidRPr="002C06F9">
        <w:rPr>
          <w:rFonts w:ascii="Times New Roman" w:eastAsia="Times New Roman" w:hAnsi="Times New Roman" w:cs="Times New Roman"/>
          <w:sz w:val="24"/>
          <w:szCs w:val="24"/>
          <w:lang w:eastAsia="hr-HR"/>
        </w:rPr>
        <w:t xml:space="preserve"> 711-02-01/0</w:t>
      </w:r>
      <w:r w:rsidR="00856D3F">
        <w:rPr>
          <w:rFonts w:ascii="Times New Roman" w:eastAsia="Times New Roman" w:hAnsi="Times New Roman" w:cs="Times New Roman"/>
          <w:sz w:val="24"/>
          <w:szCs w:val="24"/>
          <w:lang w:eastAsia="hr-HR"/>
        </w:rPr>
        <w:t>5</w:t>
      </w:r>
      <w:r w:rsidR="00490C03" w:rsidRPr="002C06F9">
        <w:rPr>
          <w:rFonts w:ascii="Times New Roman" w:eastAsia="Times New Roman" w:hAnsi="Times New Roman" w:cs="Times New Roman"/>
          <w:sz w:val="24"/>
          <w:szCs w:val="24"/>
          <w:lang w:eastAsia="hr-HR"/>
        </w:rPr>
        <w:t>-2024-</w:t>
      </w:r>
      <w:r w:rsidR="00605B5F">
        <w:rPr>
          <w:rFonts w:ascii="Times New Roman" w:eastAsia="Times New Roman" w:hAnsi="Times New Roman" w:cs="Times New Roman"/>
          <w:sz w:val="24"/>
          <w:szCs w:val="24"/>
          <w:lang w:eastAsia="hr-HR"/>
        </w:rPr>
        <w:t>0</w:t>
      </w:r>
      <w:r w:rsidR="00294F79">
        <w:rPr>
          <w:rFonts w:ascii="Times New Roman" w:eastAsia="Times New Roman" w:hAnsi="Times New Roman" w:cs="Times New Roman"/>
          <w:sz w:val="24"/>
          <w:szCs w:val="24"/>
          <w:lang w:eastAsia="hr-HR"/>
        </w:rPr>
        <w:t>4</w:t>
      </w:r>
    </w:p>
    <w:p w14:paraId="1F19DBD8" w14:textId="77777777" w:rsidR="00846714" w:rsidRDefault="00846714" w:rsidP="007B202B">
      <w:pPr>
        <w:pStyle w:val="Default"/>
        <w:spacing w:line="276" w:lineRule="auto"/>
        <w:jc w:val="both"/>
        <w:rPr>
          <w:color w:val="auto"/>
        </w:rPr>
      </w:pPr>
    </w:p>
    <w:p w14:paraId="5BF3723A" w14:textId="3EA00CE5" w:rsidR="007B202B" w:rsidRPr="00CB756B" w:rsidRDefault="007B202B" w:rsidP="007B202B">
      <w:pPr>
        <w:pStyle w:val="Default"/>
        <w:spacing w:line="276" w:lineRule="auto"/>
        <w:jc w:val="both"/>
        <w:rPr>
          <w:color w:val="auto"/>
        </w:rPr>
      </w:pPr>
      <w:r w:rsidRPr="002C06F9">
        <w:rPr>
          <w:color w:val="auto"/>
        </w:rPr>
        <w:t xml:space="preserve">Zagreb, </w:t>
      </w:r>
      <w:r w:rsidR="00294F79">
        <w:rPr>
          <w:color w:val="auto"/>
        </w:rPr>
        <w:t>25</w:t>
      </w:r>
      <w:r w:rsidR="00DC5101" w:rsidRPr="002C06F9">
        <w:rPr>
          <w:color w:val="auto"/>
        </w:rPr>
        <w:t xml:space="preserve">. </w:t>
      </w:r>
      <w:r w:rsidR="00B42129">
        <w:rPr>
          <w:color w:val="auto"/>
        </w:rPr>
        <w:t>sr</w:t>
      </w:r>
      <w:r w:rsidR="00605B5F">
        <w:rPr>
          <w:color w:val="auto"/>
        </w:rPr>
        <w:t>pnja</w:t>
      </w:r>
      <w:r w:rsidR="00555228" w:rsidRPr="002C06F9">
        <w:rPr>
          <w:color w:val="auto"/>
        </w:rPr>
        <w:t xml:space="preserve"> </w:t>
      </w:r>
      <w:r w:rsidR="00771C93" w:rsidRPr="002C06F9">
        <w:rPr>
          <w:color w:val="auto"/>
        </w:rPr>
        <w:t>202</w:t>
      </w:r>
      <w:r w:rsidR="003C2B2E" w:rsidRPr="002C06F9">
        <w:rPr>
          <w:color w:val="auto"/>
        </w:rPr>
        <w:t>4</w:t>
      </w:r>
      <w:r w:rsidR="00771C93" w:rsidRPr="002C06F9">
        <w:rPr>
          <w:color w:val="auto"/>
        </w:rPr>
        <w:t>.</w:t>
      </w:r>
      <w:r w:rsidRPr="002C06F9">
        <w:rPr>
          <w:color w:val="auto"/>
        </w:rPr>
        <w:tab/>
      </w:r>
      <w:r w:rsidRPr="002C06F9">
        <w:rPr>
          <w:color w:val="auto"/>
        </w:rPr>
        <w:tab/>
      </w:r>
      <w:r w:rsidRPr="002C06F9">
        <w:rPr>
          <w:color w:val="auto"/>
        </w:rPr>
        <w:tab/>
      </w:r>
      <w:r w:rsidRPr="002C06F9">
        <w:rPr>
          <w:color w:val="auto"/>
        </w:rPr>
        <w:tab/>
      </w:r>
      <w:r w:rsidRPr="002C06F9">
        <w:rPr>
          <w:color w:val="auto"/>
        </w:rPr>
        <w:tab/>
      </w:r>
    </w:p>
    <w:p w14:paraId="6F937AEE" w14:textId="77777777" w:rsidR="00531452" w:rsidRPr="002C06F9" w:rsidRDefault="00531452" w:rsidP="007B202B">
      <w:pPr>
        <w:pStyle w:val="Default"/>
        <w:spacing w:line="276" w:lineRule="auto"/>
        <w:jc w:val="both"/>
        <w:rPr>
          <w:b/>
          <w:color w:val="auto"/>
        </w:rPr>
      </w:pPr>
    </w:p>
    <w:p w14:paraId="717D1F81" w14:textId="6F68D4BF" w:rsidR="00E70AF8" w:rsidRPr="00294F79" w:rsidRDefault="00294F79" w:rsidP="00846714">
      <w:pPr>
        <w:autoSpaceDE w:val="0"/>
        <w:autoSpaceDN w:val="0"/>
        <w:adjustRightInd w:val="0"/>
        <w:spacing w:after="0"/>
        <w:ind w:left="4956"/>
        <w:jc w:val="center"/>
        <w:rPr>
          <w:rFonts w:ascii="Times New Roman" w:hAnsi="Times New Roman" w:cs="Times New Roman"/>
          <w:b/>
          <w:sz w:val="24"/>
          <w:szCs w:val="24"/>
        </w:rPr>
      </w:pPr>
      <w:r w:rsidRPr="00294F79">
        <w:rPr>
          <w:rFonts w:ascii="Times New Roman" w:hAnsi="Times New Roman" w:cs="Times New Roman"/>
          <w:b/>
          <w:sz w:val="24"/>
          <w:szCs w:val="24"/>
        </w:rPr>
        <w:t>NENAD MRZLEČKI</w:t>
      </w:r>
    </w:p>
    <w:p w14:paraId="682E78F8" w14:textId="348A5D2C" w:rsidR="00E70AF8" w:rsidRPr="00846714" w:rsidRDefault="00294F79" w:rsidP="00846714">
      <w:pPr>
        <w:autoSpaceDE w:val="0"/>
        <w:autoSpaceDN w:val="0"/>
        <w:adjustRightInd w:val="0"/>
        <w:spacing w:after="0"/>
        <w:ind w:left="4956"/>
        <w:jc w:val="center"/>
        <w:rPr>
          <w:rFonts w:ascii="Times New Roman" w:hAnsi="Times New Roman" w:cs="Times New Roman"/>
          <w:b/>
          <w:bCs/>
          <w:sz w:val="24"/>
          <w:szCs w:val="24"/>
        </w:rPr>
      </w:pPr>
      <w:r w:rsidRPr="00294F79">
        <w:rPr>
          <w:rFonts w:ascii="Times New Roman" w:hAnsi="Times New Roman" w:cs="Times New Roman"/>
          <w:b/>
          <w:bCs/>
          <w:sz w:val="24"/>
          <w:szCs w:val="24"/>
        </w:rPr>
        <w:t>ravnatelj Zavoda za hitnu medicinu Bjelovarsko-bilogorske županije</w:t>
      </w:r>
      <w:r w:rsidRPr="00294F79">
        <w:rPr>
          <w:rFonts w:ascii="Times New Roman" w:hAnsi="Times New Roman" w:cs="Times New Roman"/>
          <w:b/>
          <w:bCs/>
          <w:sz w:val="24"/>
          <w:szCs w:val="24"/>
          <w:highlight w:val="yellow"/>
        </w:rPr>
        <w:t xml:space="preserve"> </w:t>
      </w:r>
    </w:p>
    <w:p w14:paraId="2196CB39" w14:textId="77777777" w:rsidR="009D3E79" w:rsidRPr="002C06F9" w:rsidRDefault="009D3E79" w:rsidP="009D3E79">
      <w:pPr>
        <w:autoSpaceDE w:val="0"/>
        <w:autoSpaceDN w:val="0"/>
        <w:adjustRightInd w:val="0"/>
        <w:spacing w:after="0"/>
        <w:jc w:val="both"/>
        <w:rPr>
          <w:rFonts w:ascii="Times New Roman" w:eastAsia="Calibri" w:hAnsi="Times New Roman" w:cs="Times New Roman"/>
          <w:b/>
          <w:sz w:val="24"/>
          <w:szCs w:val="24"/>
        </w:rPr>
      </w:pPr>
    </w:p>
    <w:p w14:paraId="44C49D65" w14:textId="77777777" w:rsidR="009D3E79" w:rsidRPr="002C06F9" w:rsidRDefault="009D3E79" w:rsidP="009D3E79">
      <w:pPr>
        <w:autoSpaceDE w:val="0"/>
        <w:autoSpaceDN w:val="0"/>
        <w:adjustRightInd w:val="0"/>
        <w:spacing w:after="0"/>
        <w:jc w:val="both"/>
        <w:rPr>
          <w:rFonts w:ascii="Times New Roman" w:eastAsia="Calibri" w:hAnsi="Times New Roman" w:cs="Times New Roman"/>
          <w:b/>
          <w:sz w:val="24"/>
          <w:szCs w:val="24"/>
        </w:rPr>
      </w:pPr>
    </w:p>
    <w:p w14:paraId="7E414CC3" w14:textId="026F9ED1" w:rsidR="009D3E79" w:rsidRPr="002C06F9" w:rsidRDefault="009D3E79" w:rsidP="009D3E79">
      <w:pPr>
        <w:autoSpaceDE w:val="0"/>
        <w:autoSpaceDN w:val="0"/>
        <w:adjustRightInd w:val="0"/>
        <w:spacing w:after="0"/>
        <w:jc w:val="both"/>
        <w:rPr>
          <w:rFonts w:ascii="Times New Roman" w:eastAsia="Calibri" w:hAnsi="Times New Roman" w:cs="Times New Roman"/>
          <w:b/>
          <w:sz w:val="24"/>
          <w:szCs w:val="24"/>
          <w:highlight w:val="yellow"/>
        </w:rPr>
      </w:pPr>
      <w:r w:rsidRPr="002C06F9">
        <w:rPr>
          <w:rFonts w:ascii="Times New Roman" w:eastAsia="Calibri" w:hAnsi="Times New Roman" w:cs="Times New Roman"/>
          <w:b/>
          <w:sz w:val="24"/>
          <w:szCs w:val="24"/>
        </w:rPr>
        <w:t>Predmet: mišljenje na zahtjev obvezni</w:t>
      </w:r>
      <w:r w:rsidR="00B42129">
        <w:rPr>
          <w:rFonts w:ascii="Times New Roman" w:eastAsia="Calibri" w:hAnsi="Times New Roman" w:cs="Times New Roman"/>
          <w:b/>
          <w:sz w:val="24"/>
          <w:szCs w:val="24"/>
        </w:rPr>
        <w:t xml:space="preserve">ka </w:t>
      </w:r>
      <w:r w:rsidR="00294F79">
        <w:rPr>
          <w:rFonts w:ascii="Times New Roman" w:eastAsia="Calibri" w:hAnsi="Times New Roman" w:cs="Times New Roman"/>
          <w:b/>
          <w:sz w:val="24"/>
          <w:szCs w:val="24"/>
        </w:rPr>
        <w:t>Nenada Mrzlečkog</w:t>
      </w:r>
      <w:r w:rsidRPr="002C06F9">
        <w:rPr>
          <w:rFonts w:ascii="Times New Roman" w:eastAsia="Calibri" w:hAnsi="Times New Roman" w:cs="Times New Roman"/>
          <w:b/>
          <w:sz w:val="24"/>
          <w:szCs w:val="24"/>
        </w:rPr>
        <w:t xml:space="preserve"> </w:t>
      </w:r>
    </w:p>
    <w:p w14:paraId="6E5BCCC0" w14:textId="638CE385" w:rsidR="009D3E79" w:rsidRDefault="009D3E79" w:rsidP="004A2A60">
      <w:pPr>
        <w:autoSpaceDE w:val="0"/>
        <w:autoSpaceDN w:val="0"/>
        <w:adjustRightInd w:val="0"/>
        <w:spacing w:after="0" w:line="240" w:lineRule="auto"/>
        <w:ind w:left="720"/>
        <w:jc w:val="both"/>
        <w:rPr>
          <w:rFonts w:ascii="Times New Roman" w:eastAsia="Calibri" w:hAnsi="Times New Roman" w:cs="Times New Roman"/>
          <w:sz w:val="24"/>
          <w:szCs w:val="24"/>
        </w:rPr>
      </w:pPr>
      <w:r w:rsidRPr="002C06F9">
        <w:rPr>
          <w:rFonts w:ascii="Times New Roman" w:eastAsia="Calibri" w:hAnsi="Times New Roman" w:cs="Times New Roman"/>
          <w:sz w:val="24"/>
          <w:szCs w:val="24"/>
        </w:rPr>
        <w:t xml:space="preserve">     - daje se </w:t>
      </w:r>
    </w:p>
    <w:p w14:paraId="61646AB9" w14:textId="77777777" w:rsidR="004A2A60" w:rsidRPr="002C06F9" w:rsidRDefault="004A2A60" w:rsidP="004A2A60">
      <w:pPr>
        <w:autoSpaceDE w:val="0"/>
        <w:autoSpaceDN w:val="0"/>
        <w:adjustRightInd w:val="0"/>
        <w:spacing w:after="0" w:line="240" w:lineRule="auto"/>
        <w:ind w:left="720"/>
        <w:jc w:val="both"/>
        <w:rPr>
          <w:rFonts w:ascii="Times New Roman" w:eastAsia="Calibri" w:hAnsi="Times New Roman" w:cs="Times New Roman"/>
          <w:sz w:val="24"/>
          <w:szCs w:val="24"/>
          <w:highlight w:val="yellow"/>
        </w:rPr>
      </w:pPr>
    </w:p>
    <w:p w14:paraId="52CAD19E" w14:textId="77777777" w:rsidR="009D3E79" w:rsidRPr="00846714" w:rsidRDefault="009D3E79" w:rsidP="009D3E79">
      <w:pPr>
        <w:autoSpaceDE w:val="0"/>
        <w:autoSpaceDN w:val="0"/>
        <w:adjustRightInd w:val="0"/>
        <w:spacing w:after="0"/>
        <w:rPr>
          <w:rFonts w:ascii="Times New Roman" w:eastAsia="Calibri" w:hAnsi="Times New Roman" w:cs="Times New Roman"/>
          <w:sz w:val="24"/>
          <w:szCs w:val="24"/>
          <w:highlight w:val="yellow"/>
        </w:rPr>
      </w:pPr>
    </w:p>
    <w:p w14:paraId="49D87B95" w14:textId="70D074EB" w:rsidR="009D3E79" w:rsidRPr="00294F79" w:rsidRDefault="009D3E79" w:rsidP="00846714">
      <w:pPr>
        <w:spacing w:after="0"/>
        <w:ind w:firstLine="708"/>
        <w:jc w:val="both"/>
        <w:rPr>
          <w:rFonts w:ascii="Times New Roman" w:eastAsia="Calibri" w:hAnsi="Times New Roman" w:cs="Times New Roman"/>
          <w:sz w:val="24"/>
          <w:szCs w:val="24"/>
        </w:rPr>
      </w:pPr>
      <w:r w:rsidRPr="00294F79">
        <w:rPr>
          <w:rFonts w:ascii="Times New Roman" w:eastAsia="Calibri" w:hAnsi="Times New Roman" w:cs="Times New Roman"/>
          <w:sz w:val="24"/>
          <w:szCs w:val="24"/>
        </w:rPr>
        <w:t xml:space="preserve">Povjerenstvo za odlučivanje o sukobu interesa (u daljnjem tekstu: Povjerenstvo) </w:t>
      </w:r>
      <w:r w:rsidR="00E73A2E" w:rsidRPr="00294F79">
        <w:rPr>
          <w:rFonts w:ascii="Times New Roman" w:eastAsia="Calibri" w:hAnsi="Times New Roman" w:cs="Times New Roman"/>
          <w:sz w:val="24"/>
          <w:szCs w:val="24"/>
        </w:rPr>
        <w:t xml:space="preserve">je </w:t>
      </w:r>
      <w:r w:rsidR="00294F79" w:rsidRPr="00294F79">
        <w:rPr>
          <w:rFonts w:ascii="Times New Roman" w:eastAsia="Calibri" w:hAnsi="Times New Roman" w:cs="Times New Roman"/>
          <w:sz w:val="24"/>
          <w:szCs w:val="24"/>
        </w:rPr>
        <w:t>24</w:t>
      </w:r>
      <w:r w:rsidR="00E73A2E" w:rsidRPr="00294F79">
        <w:rPr>
          <w:rFonts w:ascii="Times New Roman" w:eastAsia="Calibri" w:hAnsi="Times New Roman" w:cs="Times New Roman"/>
          <w:sz w:val="24"/>
          <w:szCs w:val="24"/>
        </w:rPr>
        <w:t xml:space="preserve">. </w:t>
      </w:r>
      <w:r w:rsidR="00294F79" w:rsidRPr="00294F79">
        <w:rPr>
          <w:rFonts w:ascii="Times New Roman" w:eastAsia="Calibri" w:hAnsi="Times New Roman" w:cs="Times New Roman"/>
          <w:sz w:val="24"/>
          <w:szCs w:val="24"/>
        </w:rPr>
        <w:t>li</w:t>
      </w:r>
      <w:r w:rsidR="00FB68AA" w:rsidRPr="00294F79">
        <w:rPr>
          <w:rFonts w:ascii="Times New Roman" w:eastAsia="Calibri" w:hAnsi="Times New Roman" w:cs="Times New Roman"/>
          <w:sz w:val="24"/>
          <w:szCs w:val="24"/>
        </w:rPr>
        <w:t>p</w:t>
      </w:r>
      <w:r w:rsidR="00E73A2E" w:rsidRPr="00294F79">
        <w:rPr>
          <w:rFonts w:ascii="Times New Roman" w:eastAsia="Calibri" w:hAnsi="Times New Roman" w:cs="Times New Roman"/>
          <w:sz w:val="24"/>
          <w:szCs w:val="24"/>
        </w:rPr>
        <w:t xml:space="preserve">nja 2024. zaprimilo </w:t>
      </w:r>
      <w:r w:rsidRPr="00294F79">
        <w:rPr>
          <w:rFonts w:ascii="Times New Roman" w:eastAsia="Calibri" w:hAnsi="Times New Roman" w:cs="Times New Roman"/>
          <w:sz w:val="24"/>
          <w:szCs w:val="24"/>
        </w:rPr>
        <w:t>zahtjev za davanjem mišljenja koji je podni</w:t>
      </w:r>
      <w:r w:rsidR="00FB68AA" w:rsidRPr="00294F79">
        <w:rPr>
          <w:rFonts w:ascii="Times New Roman" w:eastAsia="Calibri" w:hAnsi="Times New Roman" w:cs="Times New Roman"/>
          <w:sz w:val="24"/>
          <w:szCs w:val="24"/>
        </w:rPr>
        <w:t>o</w:t>
      </w:r>
      <w:r w:rsidRPr="00294F79">
        <w:rPr>
          <w:rFonts w:ascii="Times New Roman" w:eastAsia="Calibri" w:hAnsi="Times New Roman" w:cs="Times New Roman"/>
          <w:sz w:val="24"/>
          <w:szCs w:val="24"/>
        </w:rPr>
        <w:t xml:space="preserve"> obvezni</w:t>
      </w:r>
      <w:r w:rsidR="00FB68AA" w:rsidRPr="00294F79">
        <w:rPr>
          <w:rFonts w:ascii="Times New Roman" w:eastAsia="Calibri" w:hAnsi="Times New Roman" w:cs="Times New Roman"/>
          <w:sz w:val="24"/>
          <w:szCs w:val="24"/>
        </w:rPr>
        <w:t xml:space="preserve">k </w:t>
      </w:r>
      <w:r w:rsidR="00294F79" w:rsidRPr="00294F79">
        <w:rPr>
          <w:rFonts w:ascii="Times New Roman" w:eastAsia="Calibri" w:hAnsi="Times New Roman" w:cs="Times New Roman"/>
          <w:sz w:val="24"/>
          <w:szCs w:val="24"/>
        </w:rPr>
        <w:t>Nenad Mrzlečki, ravnatelj Zavoda za hitnu</w:t>
      </w:r>
      <w:r w:rsidR="00294F79">
        <w:rPr>
          <w:rFonts w:ascii="Times New Roman" w:eastAsia="Calibri" w:hAnsi="Times New Roman" w:cs="Times New Roman"/>
          <w:sz w:val="24"/>
          <w:szCs w:val="24"/>
        </w:rPr>
        <w:t xml:space="preserve"> medicinu Bjelovarsko-bilogorske </w:t>
      </w:r>
      <w:r w:rsidR="00294F79" w:rsidRPr="00294F79">
        <w:rPr>
          <w:rFonts w:ascii="Times New Roman" w:eastAsia="Calibri" w:hAnsi="Times New Roman" w:cs="Times New Roman"/>
          <w:sz w:val="24"/>
          <w:szCs w:val="24"/>
        </w:rPr>
        <w:t>županije</w:t>
      </w:r>
      <w:r w:rsidR="00FB68AA" w:rsidRPr="00294F79">
        <w:rPr>
          <w:rFonts w:ascii="Times New Roman" w:eastAsia="Calibri" w:hAnsi="Times New Roman" w:cs="Times New Roman"/>
          <w:sz w:val="24"/>
          <w:szCs w:val="24"/>
        </w:rPr>
        <w:t xml:space="preserve">. </w:t>
      </w:r>
      <w:r w:rsidR="00846714" w:rsidRPr="00294F79">
        <w:rPr>
          <w:rFonts w:ascii="Times New Roman" w:eastAsia="Calibri" w:hAnsi="Times New Roman" w:cs="Times New Roman"/>
          <w:sz w:val="24"/>
          <w:szCs w:val="24"/>
        </w:rPr>
        <w:t xml:space="preserve"> </w:t>
      </w:r>
    </w:p>
    <w:p w14:paraId="0036CA78" w14:textId="77777777" w:rsidR="00846714" w:rsidRPr="00294F79" w:rsidRDefault="00846714" w:rsidP="00846714">
      <w:pPr>
        <w:spacing w:after="0"/>
        <w:ind w:firstLine="708"/>
        <w:jc w:val="both"/>
        <w:rPr>
          <w:rFonts w:ascii="Times New Roman" w:eastAsia="Calibri" w:hAnsi="Times New Roman" w:cs="Times New Roman"/>
          <w:sz w:val="24"/>
          <w:szCs w:val="24"/>
          <w:highlight w:val="yellow"/>
        </w:rPr>
      </w:pPr>
    </w:p>
    <w:p w14:paraId="388E1F04" w14:textId="2FF0CCC1" w:rsidR="00B42129" w:rsidRDefault="009D3E79" w:rsidP="00F5111D">
      <w:pPr>
        <w:spacing w:after="0"/>
        <w:ind w:firstLine="708"/>
        <w:jc w:val="both"/>
        <w:rPr>
          <w:rFonts w:ascii="Times New Roman" w:eastAsia="Calibri" w:hAnsi="Times New Roman" w:cs="Times New Roman"/>
          <w:sz w:val="24"/>
          <w:szCs w:val="24"/>
        </w:rPr>
      </w:pPr>
      <w:r w:rsidRPr="004B5468">
        <w:rPr>
          <w:rFonts w:ascii="Times New Roman" w:eastAsia="Calibri" w:hAnsi="Times New Roman" w:cs="Times New Roman"/>
          <w:sz w:val="24"/>
          <w:szCs w:val="24"/>
        </w:rPr>
        <w:t xml:space="preserve">U podnesenom zahtjevu </w:t>
      </w:r>
      <w:r w:rsidRPr="00856D3F">
        <w:rPr>
          <w:rFonts w:ascii="Times New Roman" w:eastAsia="Calibri" w:hAnsi="Times New Roman" w:cs="Times New Roman"/>
          <w:sz w:val="24"/>
          <w:szCs w:val="24"/>
        </w:rPr>
        <w:t>obvezni</w:t>
      </w:r>
      <w:r w:rsidR="00B42129" w:rsidRPr="00856D3F">
        <w:rPr>
          <w:rFonts w:ascii="Times New Roman" w:eastAsia="Calibri" w:hAnsi="Times New Roman" w:cs="Times New Roman"/>
          <w:sz w:val="24"/>
          <w:szCs w:val="24"/>
        </w:rPr>
        <w:t>k</w:t>
      </w:r>
      <w:r w:rsidR="00846714" w:rsidRPr="00856D3F">
        <w:rPr>
          <w:rFonts w:ascii="Times New Roman" w:eastAsia="Calibri" w:hAnsi="Times New Roman" w:cs="Times New Roman"/>
          <w:sz w:val="24"/>
          <w:szCs w:val="24"/>
        </w:rPr>
        <w:t xml:space="preserve"> </w:t>
      </w:r>
      <w:r w:rsidR="00856D3F" w:rsidRPr="00856D3F">
        <w:rPr>
          <w:rFonts w:ascii="Times New Roman" w:eastAsia="Calibri" w:hAnsi="Times New Roman" w:cs="Times New Roman"/>
          <w:sz w:val="24"/>
          <w:szCs w:val="24"/>
        </w:rPr>
        <w:t>je zatražio mišljenje vezano uz mogućnost isplate regresa, dara za dijete, božićnice te ostalih materijalnih prava sukladno Kolektivnom ugovoru za djelatnost zdravstva i zdravstvenog osiguranja („Narodne novine“, br. 29/18., 35/19., 92/19., 56/20. i 3/23.) te Temeljnom kolektivnom ugovoru za zaposlenike u javnim službama („Narodne novine“, br. 29/24.) za ravnatelja Zavoda za hitnu medicinu kojem je osnivač jedinica područne (regionalne) samouprave, a sve temeljem odredbe članka 85.a Zakona o zdravstvenoj zaštiti</w:t>
      </w:r>
      <w:r w:rsidR="00856D3F">
        <w:rPr>
          <w:rFonts w:ascii="Times New Roman" w:eastAsia="Calibri" w:hAnsi="Times New Roman" w:cs="Times New Roman"/>
          <w:sz w:val="24"/>
          <w:szCs w:val="24"/>
        </w:rPr>
        <w:t>.</w:t>
      </w:r>
    </w:p>
    <w:p w14:paraId="4931775E" w14:textId="77777777" w:rsidR="00856D3F" w:rsidRDefault="00856D3F" w:rsidP="00F5111D">
      <w:pPr>
        <w:spacing w:after="0"/>
        <w:ind w:firstLine="708"/>
        <w:jc w:val="both"/>
        <w:rPr>
          <w:rFonts w:ascii="Times New Roman" w:eastAsia="Calibri" w:hAnsi="Times New Roman" w:cs="Times New Roman"/>
          <w:sz w:val="24"/>
          <w:szCs w:val="24"/>
        </w:rPr>
      </w:pPr>
    </w:p>
    <w:p w14:paraId="38F8FFA7" w14:textId="27A62F0E" w:rsidR="00856D3F" w:rsidRDefault="00856D3F" w:rsidP="00F5111D">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Povjerenstvo je nastavno na zaprimljeni zahtjev od obveznika dopisom od 1. srpn</w:t>
      </w:r>
      <w:r w:rsidR="00DF37E4">
        <w:rPr>
          <w:rFonts w:ascii="Times New Roman" w:eastAsia="Calibri" w:hAnsi="Times New Roman" w:cs="Times New Roman"/>
          <w:sz w:val="24"/>
          <w:szCs w:val="24"/>
        </w:rPr>
        <w:t>j</w:t>
      </w:r>
      <w:r>
        <w:rPr>
          <w:rFonts w:ascii="Times New Roman" w:eastAsia="Calibri" w:hAnsi="Times New Roman" w:cs="Times New Roman"/>
          <w:sz w:val="24"/>
          <w:szCs w:val="24"/>
        </w:rPr>
        <w:t xml:space="preserve">a 2024. KLASA: </w:t>
      </w:r>
      <w:r w:rsidRPr="00856D3F">
        <w:rPr>
          <w:rFonts w:ascii="Times New Roman" w:eastAsia="Calibri" w:hAnsi="Times New Roman" w:cs="Times New Roman"/>
          <w:sz w:val="24"/>
          <w:szCs w:val="24"/>
        </w:rPr>
        <w:t>034-05/24-01/95</w:t>
      </w:r>
      <w:r>
        <w:rPr>
          <w:rFonts w:ascii="Times New Roman" w:eastAsia="Calibri" w:hAnsi="Times New Roman" w:cs="Times New Roman"/>
          <w:sz w:val="24"/>
          <w:szCs w:val="24"/>
        </w:rPr>
        <w:t xml:space="preserve">, </w:t>
      </w:r>
      <w:r w:rsidRPr="00856D3F">
        <w:rPr>
          <w:rFonts w:ascii="Times New Roman" w:eastAsia="Calibri" w:hAnsi="Times New Roman" w:cs="Times New Roman"/>
          <w:sz w:val="24"/>
          <w:szCs w:val="24"/>
        </w:rPr>
        <w:t>URBROJ: 711-02-01/0</w:t>
      </w:r>
      <w:r>
        <w:rPr>
          <w:rFonts w:ascii="Times New Roman" w:eastAsia="Calibri" w:hAnsi="Times New Roman" w:cs="Times New Roman"/>
          <w:sz w:val="24"/>
          <w:szCs w:val="24"/>
        </w:rPr>
        <w:t>6</w:t>
      </w:r>
      <w:r w:rsidRPr="00856D3F">
        <w:rPr>
          <w:rFonts w:ascii="Times New Roman" w:eastAsia="Calibri" w:hAnsi="Times New Roman" w:cs="Times New Roman"/>
          <w:sz w:val="24"/>
          <w:szCs w:val="24"/>
        </w:rPr>
        <w:t>-2024-</w:t>
      </w:r>
      <w:r>
        <w:rPr>
          <w:rFonts w:ascii="Times New Roman" w:eastAsia="Calibri" w:hAnsi="Times New Roman" w:cs="Times New Roman"/>
          <w:sz w:val="24"/>
          <w:szCs w:val="24"/>
        </w:rPr>
        <w:t xml:space="preserve">2, zatražilo </w:t>
      </w:r>
      <w:r w:rsidR="00DF37E4">
        <w:rPr>
          <w:rFonts w:ascii="Times New Roman" w:eastAsia="Calibri" w:hAnsi="Times New Roman" w:cs="Times New Roman"/>
          <w:sz w:val="24"/>
          <w:szCs w:val="24"/>
        </w:rPr>
        <w:t>dostavu Kolektivnog ugovora Zavoda, Odluku o imenovanju obveznika te dodatno očitovanje na koja se „ostala materijalna i druga prava iz radnog odnosa“ njegov zahtjev odnosi.</w:t>
      </w:r>
    </w:p>
    <w:p w14:paraId="67D4F0EC" w14:textId="77777777" w:rsidR="00915722" w:rsidRDefault="00915722" w:rsidP="00F5111D">
      <w:pPr>
        <w:spacing w:after="0"/>
        <w:ind w:firstLine="708"/>
        <w:jc w:val="both"/>
        <w:rPr>
          <w:rFonts w:ascii="Times New Roman" w:eastAsia="Calibri" w:hAnsi="Times New Roman" w:cs="Times New Roman"/>
          <w:sz w:val="24"/>
          <w:szCs w:val="24"/>
        </w:rPr>
      </w:pPr>
    </w:p>
    <w:p w14:paraId="733375E7" w14:textId="657DA56F" w:rsidR="00915722" w:rsidRPr="00856D3F" w:rsidRDefault="00915722" w:rsidP="00F5111D">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Obveznik je na navedeno traženje odgovorio dopisom od 12. srpnja 2024. UrBroj: 2103-74-24-1112 u kojem je specificirao ostala materijalna prava iz radog odnosa kako slijedi:</w:t>
      </w:r>
      <w:r w:rsidRPr="00915722">
        <w:t xml:space="preserve"> </w:t>
      </w:r>
      <w:r>
        <w:rPr>
          <w:rFonts w:ascii="Times New Roman" w:eastAsia="Calibri" w:hAnsi="Times New Roman" w:cs="Times New Roman"/>
          <w:sz w:val="24"/>
          <w:szCs w:val="24"/>
        </w:rPr>
        <w:t>d</w:t>
      </w:r>
      <w:r w:rsidRPr="00915722">
        <w:rPr>
          <w:rFonts w:ascii="Times New Roman" w:eastAsia="Calibri" w:hAnsi="Times New Roman" w:cs="Times New Roman"/>
          <w:sz w:val="24"/>
          <w:szCs w:val="24"/>
        </w:rPr>
        <w:t xml:space="preserve">opust za školovanje, </w:t>
      </w:r>
      <w:r>
        <w:rPr>
          <w:rFonts w:ascii="Times New Roman" w:eastAsia="Calibri" w:hAnsi="Times New Roman" w:cs="Times New Roman"/>
          <w:sz w:val="24"/>
          <w:szCs w:val="24"/>
        </w:rPr>
        <w:t>d</w:t>
      </w:r>
      <w:r w:rsidRPr="00915722">
        <w:rPr>
          <w:rFonts w:ascii="Times New Roman" w:eastAsia="Calibri" w:hAnsi="Times New Roman" w:cs="Times New Roman"/>
          <w:sz w:val="24"/>
          <w:szCs w:val="24"/>
        </w:rPr>
        <w:t xml:space="preserve">odatak za rad u izvanrednim radnim okolnostima, </w:t>
      </w:r>
      <w:r>
        <w:rPr>
          <w:rFonts w:ascii="Times New Roman" w:eastAsia="Calibri" w:hAnsi="Times New Roman" w:cs="Times New Roman"/>
          <w:sz w:val="24"/>
          <w:szCs w:val="24"/>
        </w:rPr>
        <w:t>p</w:t>
      </w:r>
      <w:r w:rsidRPr="00915722">
        <w:rPr>
          <w:rFonts w:ascii="Times New Roman" w:eastAsia="Calibri" w:hAnsi="Times New Roman" w:cs="Times New Roman"/>
          <w:sz w:val="24"/>
          <w:szCs w:val="24"/>
        </w:rPr>
        <w:t xml:space="preserve">oseban dodatak na plaću, </w:t>
      </w:r>
      <w:r>
        <w:rPr>
          <w:rFonts w:ascii="Times New Roman" w:eastAsia="Calibri" w:hAnsi="Times New Roman" w:cs="Times New Roman"/>
          <w:sz w:val="24"/>
          <w:szCs w:val="24"/>
        </w:rPr>
        <w:t>d</w:t>
      </w:r>
      <w:r w:rsidRPr="00915722">
        <w:rPr>
          <w:rFonts w:ascii="Times New Roman" w:eastAsia="Calibri" w:hAnsi="Times New Roman" w:cs="Times New Roman"/>
          <w:sz w:val="24"/>
          <w:szCs w:val="24"/>
        </w:rPr>
        <w:t xml:space="preserve">odaci za uspješnost na radu, </w:t>
      </w:r>
      <w:r>
        <w:rPr>
          <w:rFonts w:ascii="Times New Roman" w:eastAsia="Calibri" w:hAnsi="Times New Roman" w:cs="Times New Roman"/>
          <w:sz w:val="24"/>
          <w:szCs w:val="24"/>
        </w:rPr>
        <w:t>r</w:t>
      </w:r>
      <w:r w:rsidRPr="00915722">
        <w:rPr>
          <w:rFonts w:ascii="Times New Roman" w:eastAsia="Calibri" w:hAnsi="Times New Roman" w:cs="Times New Roman"/>
          <w:sz w:val="24"/>
          <w:szCs w:val="24"/>
        </w:rPr>
        <w:t xml:space="preserve">egres, </w:t>
      </w:r>
      <w:r>
        <w:rPr>
          <w:rFonts w:ascii="Times New Roman" w:eastAsia="Calibri" w:hAnsi="Times New Roman" w:cs="Times New Roman"/>
          <w:sz w:val="24"/>
          <w:szCs w:val="24"/>
        </w:rPr>
        <w:t>p</w:t>
      </w:r>
      <w:r w:rsidRPr="00915722">
        <w:rPr>
          <w:rFonts w:ascii="Times New Roman" w:eastAsia="Calibri" w:hAnsi="Times New Roman" w:cs="Times New Roman"/>
          <w:sz w:val="24"/>
          <w:szCs w:val="24"/>
        </w:rPr>
        <w:t xml:space="preserve">omoć, </w:t>
      </w:r>
      <w:r>
        <w:rPr>
          <w:rFonts w:ascii="Times New Roman" w:eastAsia="Calibri" w:hAnsi="Times New Roman" w:cs="Times New Roman"/>
          <w:sz w:val="24"/>
          <w:szCs w:val="24"/>
        </w:rPr>
        <w:t>d</w:t>
      </w:r>
      <w:r w:rsidRPr="00915722">
        <w:rPr>
          <w:rFonts w:ascii="Times New Roman" w:eastAsia="Calibri" w:hAnsi="Times New Roman" w:cs="Times New Roman"/>
          <w:sz w:val="24"/>
          <w:szCs w:val="24"/>
        </w:rPr>
        <w:t xml:space="preserve">nevnice i naknade troškova putovanja, </w:t>
      </w:r>
      <w:r>
        <w:rPr>
          <w:rFonts w:ascii="Times New Roman" w:eastAsia="Calibri" w:hAnsi="Times New Roman" w:cs="Times New Roman"/>
          <w:sz w:val="24"/>
          <w:szCs w:val="24"/>
        </w:rPr>
        <w:t>n</w:t>
      </w:r>
      <w:r w:rsidRPr="00915722">
        <w:rPr>
          <w:rFonts w:ascii="Times New Roman" w:eastAsia="Calibri" w:hAnsi="Times New Roman" w:cs="Times New Roman"/>
          <w:sz w:val="24"/>
          <w:szCs w:val="24"/>
        </w:rPr>
        <w:t xml:space="preserve">aknada za trošak prijevoza, </w:t>
      </w:r>
      <w:r>
        <w:rPr>
          <w:rFonts w:ascii="Times New Roman" w:eastAsia="Calibri" w:hAnsi="Times New Roman" w:cs="Times New Roman"/>
          <w:sz w:val="24"/>
          <w:szCs w:val="24"/>
        </w:rPr>
        <w:t>n</w:t>
      </w:r>
      <w:r w:rsidRPr="00915722">
        <w:rPr>
          <w:rFonts w:ascii="Times New Roman" w:eastAsia="Calibri" w:hAnsi="Times New Roman" w:cs="Times New Roman"/>
          <w:sz w:val="24"/>
          <w:szCs w:val="24"/>
        </w:rPr>
        <w:t xml:space="preserve">aknada za korištenje privatnog automobila, </w:t>
      </w:r>
      <w:r>
        <w:rPr>
          <w:rFonts w:ascii="Times New Roman" w:eastAsia="Calibri" w:hAnsi="Times New Roman" w:cs="Times New Roman"/>
          <w:sz w:val="24"/>
          <w:szCs w:val="24"/>
        </w:rPr>
        <w:t>n</w:t>
      </w:r>
      <w:r w:rsidRPr="00915722">
        <w:rPr>
          <w:rFonts w:ascii="Times New Roman" w:eastAsia="Calibri" w:hAnsi="Times New Roman" w:cs="Times New Roman"/>
          <w:sz w:val="24"/>
          <w:szCs w:val="24"/>
        </w:rPr>
        <w:t xml:space="preserve">aknada troškova u slučaju rada na izdvojenom mjestu rada, </w:t>
      </w:r>
      <w:r>
        <w:rPr>
          <w:rFonts w:ascii="Times New Roman" w:eastAsia="Calibri" w:hAnsi="Times New Roman" w:cs="Times New Roman"/>
          <w:sz w:val="24"/>
          <w:szCs w:val="24"/>
        </w:rPr>
        <w:t>j</w:t>
      </w:r>
      <w:r w:rsidRPr="00915722">
        <w:rPr>
          <w:rFonts w:ascii="Times New Roman" w:eastAsia="Calibri" w:hAnsi="Times New Roman" w:cs="Times New Roman"/>
          <w:sz w:val="24"/>
          <w:szCs w:val="24"/>
        </w:rPr>
        <w:t xml:space="preserve">ubilarna nagrada, </w:t>
      </w:r>
      <w:r>
        <w:rPr>
          <w:rFonts w:ascii="Times New Roman" w:eastAsia="Calibri" w:hAnsi="Times New Roman" w:cs="Times New Roman"/>
          <w:sz w:val="24"/>
          <w:szCs w:val="24"/>
        </w:rPr>
        <w:t>d</w:t>
      </w:r>
      <w:r w:rsidRPr="00915722">
        <w:rPr>
          <w:rFonts w:ascii="Times New Roman" w:eastAsia="Calibri" w:hAnsi="Times New Roman" w:cs="Times New Roman"/>
          <w:sz w:val="24"/>
          <w:szCs w:val="24"/>
        </w:rPr>
        <w:t xml:space="preserve">ar u prigodi dana </w:t>
      </w:r>
      <w:r>
        <w:rPr>
          <w:rFonts w:ascii="Times New Roman" w:eastAsia="Calibri" w:hAnsi="Times New Roman" w:cs="Times New Roman"/>
          <w:sz w:val="24"/>
          <w:szCs w:val="24"/>
        </w:rPr>
        <w:t xml:space="preserve">Svetog </w:t>
      </w:r>
      <w:r w:rsidRPr="00915722">
        <w:rPr>
          <w:rFonts w:ascii="Times New Roman" w:eastAsia="Calibri" w:hAnsi="Times New Roman" w:cs="Times New Roman"/>
          <w:sz w:val="24"/>
          <w:szCs w:val="24"/>
        </w:rPr>
        <w:t xml:space="preserve">Nikole, </w:t>
      </w:r>
      <w:r>
        <w:rPr>
          <w:rFonts w:ascii="Times New Roman" w:eastAsia="Calibri" w:hAnsi="Times New Roman" w:cs="Times New Roman"/>
          <w:sz w:val="24"/>
          <w:szCs w:val="24"/>
        </w:rPr>
        <w:t>b</w:t>
      </w:r>
      <w:r w:rsidRPr="00915722">
        <w:rPr>
          <w:rFonts w:ascii="Times New Roman" w:eastAsia="Calibri" w:hAnsi="Times New Roman" w:cs="Times New Roman"/>
          <w:sz w:val="24"/>
          <w:szCs w:val="24"/>
        </w:rPr>
        <w:t xml:space="preserve">ožićnica, </w:t>
      </w:r>
      <w:r>
        <w:rPr>
          <w:rFonts w:ascii="Times New Roman" w:eastAsia="Calibri" w:hAnsi="Times New Roman" w:cs="Times New Roman"/>
          <w:sz w:val="24"/>
          <w:szCs w:val="24"/>
        </w:rPr>
        <w:t>n</w:t>
      </w:r>
      <w:r w:rsidRPr="00915722">
        <w:rPr>
          <w:rFonts w:ascii="Times New Roman" w:eastAsia="Calibri" w:hAnsi="Times New Roman" w:cs="Times New Roman"/>
          <w:sz w:val="24"/>
          <w:szCs w:val="24"/>
        </w:rPr>
        <w:t xml:space="preserve">agrada za uskršnje blagdane, </w:t>
      </w:r>
      <w:r>
        <w:rPr>
          <w:rFonts w:ascii="Times New Roman" w:eastAsia="Calibri" w:hAnsi="Times New Roman" w:cs="Times New Roman"/>
          <w:sz w:val="24"/>
          <w:szCs w:val="24"/>
        </w:rPr>
        <w:t>n</w:t>
      </w:r>
      <w:r w:rsidRPr="00915722">
        <w:rPr>
          <w:rFonts w:ascii="Times New Roman" w:eastAsia="Calibri" w:hAnsi="Times New Roman" w:cs="Times New Roman"/>
          <w:sz w:val="24"/>
          <w:szCs w:val="24"/>
        </w:rPr>
        <w:t xml:space="preserve">aknade po osnovi izuma i tehničkog unapređenja, </w:t>
      </w:r>
      <w:r>
        <w:rPr>
          <w:rFonts w:ascii="Times New Roman" w:eastAsia="Calibri" w:hAnsi="Times New Roman" w:cs="Times New Roman"/>
          <w:sz w:val="24"/>
          <w:szCs w:val="24"/>
        </w:rPr>
        <w:t>s</w:t>
      </w:r>
      <w:r w:rsidRPr="00915722">
        <w:rPr>
          <w:rFonts w:ascii="Times New Roman" w:eastAsia="Calibri" w:hAnsi="Times New Roman" w:cs="Times New Roman"/>
          <w:sz w:val="24"/>
          <w:szCs w:val="24"/>
        </w:rPr>
        <w:t xml:space="preserve">istematski pregledi, </w:t>
      </w:r>
      <w:r>
        <w:rPr>
          <w:rFonts w:ascii="Times New Roman" w:eastAsia="Calibri" w:hAnsi="Times New Roman" w:cs="Times New Roman"/>
          <w:sz w:val="24"/>
          <w:szCs w:val="24"/>
        </w:rPr>
        <w:t>o</w:t>
      </w:r>
      <w:r w:rsidRPr="00915722">
        <w:rPr>
          <w:rFonts w:ascii="Times New Roman" w:eastAsia="Calibri" w:hAnsi="Times New Roman" w:cs="Times New Roman"/>
          <w:sz w:val="24"/>
          <w:szCs w:val="24"/>
        </w:rPr>
        <w:t>bvezna edukacija za potrebe poslodavca</w:t>
      </w:r>
      <w:r>
        <w:rPr>
          <w:rFonts w:ascii="Times New Roman" w:eastAsia="Calibri" w:hAnsi="Times New Roman" w:cs="Times New Roman"/>
          <w:sz w:val="24"/>
          <w:szCs w:val="24"/>
        </w:rPr>
        <w:t>,</w:t>
      </w:r>
      <w:r w:rsidRPr="00915722">
        <w:rPr>
          <w:rFonts w:ascii="Times New Roman" w:eastAsia="Calibri" w:hAnsi="Times New Roman" w:cs="Times New Roman"/>
          <w:sz w:val="24"/>
          <w:szCs w:val="24"/>
        </w:rPr>
        <w:t xml:space="preserve"> </w:t>
      </w:r>
      <w:r>
        <w:rPr>
          <w:rFonts w:ascii="Times New Roman" w:eastAsia="Calibri" w:hAnsi="Times New Roman" w:cs="Times New Roman"/>
          <w:sz w:val="24"/>
          <w:szCs w:val="24"/>
        </w:rPr>
        <w:t>t</w:t>
      </w:r>
      <w:r w:rsidRPr="00915722">
        <w:rPr>
          <w:rFonts w:ascii="Times New Roman" w:eastAsia="Calibri" w:hAnsi="Times New Roman" w:cs="Times New Roman"/>
          <w:sz w:val="24"/>
          <w:szCs w:val="24"/>
        </w:rPr>
        <w:t xml:space="preserve">roškovi edukacije, </w:t>
      </w:r>
      <w:r>
        <w:rPr>
          <w:rFonts w:ascii="Times New Roman" w:eastAsia="Calibri" w:hAnsi="Times New Roman" w:cs="Times New Roman"/>
          <w:sz w:val="24"/>
          <w:szCs w:val="24"/>
        </w:rPr>
        <w:t>d</w:t>
      </w:r>
      <w:r w:rsidRPr="00915722">
        <w:rPr>
          <w:rFonts w:ascii="Times New Roman" w:eastAsia="Calibri" w:hAnsi="Times New Roman" w:cs="Times New Roman"/>
          <w:sz w:val="24"/>
          <w:szCs w:val="24"/>
        </w:rPr>
        <w:t xml:space="preserve">opust za školovanje, </w:t>
      </w:r>
      <w:r>
        <w:rPr>
          <w:rFonts w:ascii="Times New Roman" w:eastAsia="Calibri" w:hAnsi="Times New Roman" w:cs="Times New Roman"/>
          <w:sz w:val="24"/>
          <w:szCs w:val="24"/>
        </w:rPr>
        <w:t>n</w:t>
      </w:r>
      <w:r w:rsidRPr="00915722">
        <w:rPr>
          <w:rFonts w:ascii="Times New Roman" w:eastAsia="Calibri" w:hAnsi="Times New Roman" w:cs="Times New Roman"/>
          <w:sz w:val="24"/>
          <w:szCs w:val="24"/>
        </w:rPr>
        <w:t>eplaćeni dopust.</w:t>
      </w:r>
      <w:r>
        <w:rPr>
          <w:rFonts w:ascii="Times New Roman" w:eastAsia="Calibri" w:hAnsi="Times New Roman" w:cs="Times New Roman"/>
          <w:sz w:val="24"/>
          <w:szCs w:val="24"/>
        </w:rPr>
        <w:t xml:space="preserve"> Obveznik je također dostavio </w:t>
      </w:r>
      <w:r w:rsidRPr="00915722">
        <w:rPr>
          <w:rFonts w:ascii="Times New Roman" w:eastAsia="Calibri" w:hAnsi="Times New Roman" w:cs="Times New Roman"/>
          <w:sz w:val="24"/>
          <w:szCs w:val="24"/>
        </w:rPr>
        <w:t>Kolektivn</w:t>
      </w:r>
      <w:r>
        <w:rPr>
          <w:rFonts w:ascii="Times New Roman" w:eastAsia="Calibri" w:hAnsi="Times New Roman" w:cs="Times New Roman"/>
          <w:sz w:val="24"/>
          <w:szCs w:val="24"/>
        </w:rPr>
        <w:t>i</w:t>
      </w:r>
      <w:r w:rsidRPr="00915722">
        <w:rPr>
          <w:rFonts w:ascii="Times New Roman" w:eastAsia="Calibri" w:hAnsi="Times New Roman" w:cs="Times New Roman"/>
          <w:sz w:val="24"/>
          <w:szCs w:val="24"/>
        </w:rPr>
        <w:t xml:space="preserve"> ugovor za djelatnost zdravstva i </w:t>
      </w:r>
      <w:r w:rsidRPr="00915722">
        <w:rPr>
          <w:rFonts w:ascii="Times New Roman" w:eastAsia="Calibri" w:hAnsi="Times New Roman" w:cs="Times New Roman"/>
          <w:sz w:val="24"/>
          <w:szCs w:val="24"/>
        </w:rPr>
        <w:lastRenderedPageBreak/>
        <w:t>zdravstvenog osiguranja</w:t>
      </w:r>
      <w:r>
        <w:rPr>
          <w:rFonts w:ascii="Times New Roman" w:eastAsia="Calibri" w:hAnsi="Times New Roman" w:cs="Times New Roman"/>
          <w:sz w:val="24"/>
          <w:szCs w:val="24"/>
        </w:rPr>
        <w:t xml:space="preserve">, </w:t>
      </w:r>
      <w:r w:rsidRPr="00915722">
        <w:rPr>
          <w:rFonts w:ascii="Times New Roman" w:eastAsia="Calibri" w:hAnsi="Times New Roman" w:cs="Times New Roman"/>
          <w:sz w:val="24"/>
          <w:szCs w:val="24"/>
        </w:rPr>
        <w:t>Temeljn</w:t>
      </w:r>
      <w:r>
        <w:rPr>
          <w:rFonts w:ascii="Times New Roman" w:eastAsia="Calibri" w:hAnsi="Times New Roman" w:cs="Times New Roman"/>
          <w:sz w:val="24"/>
          <w:szCs w:val="24"/>
        </w:rPr>
        <w:t>i</w:t>
      </w:r>
      <w:r w:rsidRPr="00915722">
        <w:rPr>
          <w:rFonts w:ascii="Times New Roman" w:eastAsia="Calibri" w:hAnsi="Times New Roman" w:cs="Times New Roman"/>
          <w:sz w:val="24"/>
          <w:szCs w:val="24"/>
        </w:rPr>
        <w:t xml:space="preserve"> kolektivn</w:t>
      </w:r>
      <w:r>
        <w:rPr>
          <w:rFonts w:ascii="Times New Roman" w:eastAsia="Calibri" w:hAnsi="Times New Roman" w:cs="Times New Roman"/>
          <w:sz w:val="24"/>
          <w:szCs w:val="24"/>
        </w:rPr>
        <w:t>i</w:t>
      </w:r>
      <w:r w:rsidRPr="00915722">
        <w:rPr>
          <w:rFonts w:ascii="Times New Roman" w:eastAsia="Calibri" w:hAnsi="Times New Roman" w:cs="Times New Roman"/>
          <w:sz w:val="24"/>
          <w:szCs w:val="24"/>
        </w:rPr>
        <w:t xml:space="preserve"> ugovor za zaposlenike u javnim službama</w:t>
      </w:r>
      <w:r>
        <w:rPr>
          <w:rFonts w:ascii="Times New Roman" w:eastAsia="Calibri" w:hAnsi="Times New Roman" w:cs="Times New Roman"/>
          <w:sz w:val="24"/>
          <w:szCs w:val="24"/>
        </w:rPr>
        <w:t xml:space="preserve"> te Odluku o imenovanju ravnatelja </w:t>
      </w:r>
      <w:r w:rsidRPr="00915722">
        <w:rPr>
          <w:rFonts w:ascii="Times New Roman" w:eastAsia="Calibri" w:hAnsi="Times New Roman" w:cs="Times New Roman"/>
          <w:sz w:val="24"/>
          <w:szCs w:val="24"/>
        </w:rPr>
        <w:t>Zavoda za hitnu medicinu Bjelovarsko-bilogorske županije</w:t>
      </w:r>
      <w:r>
        <w:rPr>
          <w:rFonts w:ascii="Times New Roman" w:eastAsia="Calibri" w:hAnsi="Times New Roman" w:cs="Times New Roman"/>
          <w:sz w:val="24"/>
          <w:szCs w:val="24"/>
        </w:rPr>
        <w:t xml:space="preserve"> od 11. veljače 2022., UrBroj: 2103-74-22-0160/9/6, kojom je isti imenovan na navedenu dužnost.</w:t>
      </w:r>
    </w:p>
    <w:p w14:paraId="66BBD504" w14:textId="77777777" w:rsidR="00F5111D" w:rsidRPr="00856D3F" w:rsidRDefault="00F5111D" w:rsidP="00F5111D">
      <w:pPr>
        <w:spacing w:after="0"/>
        <w:ind w:firstLine="708"/>
        <w:jc w:val="both"/>
      </w:pPr>
    </w:p>
    <w:p w14:paraId="5DC960EA" w14:textId="1E65532C" w:rsidR="00186AC0" w:rsidRPr="00856D3F" w:rsidRDefault="009D3E79" w:rsidP="00846714">
      <w:pPr>
        <w:spacing w:after="0"/>
        <w:ind w:firstLine="708"/>
        <w:jc w:val="both"/>
        <w:rPr>
          <w:rFonts w:ascii="Times New Roman" w:hAnsi="Times New Roman" w:cs="Times New Roman"/>
          <w:sz w:val="24"/>
          <w:szCs w:val="24"/>
        </w:rPr>
      </w:pPr>
      <w:r w:rsidRPr="00856D3F">
        <w:rPr>
          <w:rFonts w:ascii="Times New Roman" w:hAnsi="Times New Roman" w:cs="Times New Roman"/>
          <w:sz w:val="24"/>
          <w:szCs w:val="24"/>
        </w:rPr>
        <w:t>Povodom navedenog zahtjeva</w:t>
      </w:r>
      <w:r w:rsidR="00347630" w:rsidRPr="00856D3F">
        <w:rPr>
          <w:rFonts w:ascii="Times New Roman" w:hAnsi="Times New Roman" w:cs="Times New Roman"/>
          <w:sz w:val="24"/>
          <w:szCs w:val="24"/>
        </w:rPr>
        <w:t xml:space="preserve"> obvezni</w:t>
      </w:r>
      <w:r w:rsidR="00B42129" w:rsidRPr="00856D3F">
        <w:rPr>
          <w:rFonts w:ascii="Times New Roman" w:hAnsi="Times New Roman" w:cs="Times New Roman"/>
          <w:sz w:val="24"/>
          <w:szCs w:val="24"/>
        </w:rPr>
        <w:t>ka</w:t>
      </w:r>
      <w:r w:rsidRPr="00856D3F">
        <w:rPr>
          <w:rFonts w:ascii="Times New Roman" w:hAnsi="Times New Roman" w:cs="Times New Roman"/>
          <w:sz w:val="24"/>
          <w:szCs w:val="24"/>
        </w:rPr>
        <w:t xml:space="preserve">, Povjerenstvo </w:t>
      </w:r>
      <w:r w:rsidR="00846714" w:rsidRPr="00856D3F">
        <w:rPr>
          <w:rFonts w:ascii="Times New Roman" w:hAnsi="Times New Roman" w:cs="Times New Roman"/>
          <w:sz w:val="24"/>
          <w:szCs w:val="24"/>
        </w:rPr>
        <w:t xml:space="preserve">je </w:t>
      </w:r>
      <w:r w:rsidRPr="00856D3F">
        <w:rPr>
          <w:rFonts w:ascii="Times New Roman" w:hAnsi="Times New Roman" w:cs="Times New Roman"/>
          <w:sz w:val="24"/>
          <w:szCs w:val="24"/>
        </w:rPr>
        <w:t>na temelju članka 32. stavka 1. podstavka 3. Zakona o sprječavanju sukoba interesa („Narodne novine“, br. 143/21.</w:t>
      </w:r>
      <w:r w:rsidR="00433874" w:rsidRPr="00856D3F">
        <w:rPr>
          <w:rFonts w:ascii="Times New Roman" w:hAnsi="Times New Roman" w:cs="Times New Roman"/>
          <w:sz w:val="24"/>
          <w:szCs w:val="24"/>
        </w:rPr>
        <w:t xml:space="preserve"> i 36/24.</w:t>
      </w:r>
      <w:r w:rsidRPr="00856D3F">
        <w:rPr>
          <w:rFonts w:ascii="Times New Roman" w:hAnsi="Times New Roman" w:cs="Times New Roman"/>
          <w:sz w:val="24"/>
          <w:szCs w:val="24"/>
        </w:rPr>
        <w:t xml:space="preserve">, u daljnjem tekstu: ZSSI) na </w:t>
      </w:r>
      <w:r w:rsidR="00347630" w:rsidRPr="00856D3F">
        <w:rPr>
          <w:rFonts w:ascii="Times New Roman" w:hAnsi="Times New Roman" w:cs="Times New Roman"/>
          <w:sz w:val="24"/>
          <w:szCs w:val="24"/>
        </w:rPr>
        <w:t>5</w:t>
      </w:r>
      <w:r w:rsidR="00294F79" w:rsidRPr="00856D3F">
        <w:rPr>
          <w:rFonts w:ascii="Times New Roman" w:hAnsi="Times New Roman" w:cs="Times New Roman"/>
          <w:sz w:val="24"/>
          <w:szCs w:val="24"/>
        </w:rPr>
        <w:t>6</w:t>
      </w:r>
      <w:r w:rsidRPr="00856D3F">
        <w:rPr>
          <w:rFonts w:ascii="Times New Roman" w:hAnsi="Times New Roman" w:cs="Times New Roman"/>
          <w:sz w:val="24"/>
          <w:szCs w:val="24"/>
        </w:rPr>
        <w:t xml:space="preserve">. sjednici održanoj </w:t>
      </w:r>
      <w:r w:rsidR="00294F79" w:rsidRPr="00856D3F">
        <w:rPr>
          <w:rFonts w:ascii="Times New Roman" w:hAnsi="Times New Roman" w:cs="Times New Roman"/>
          <w:sz w:val="24"/>
          <w:szCs w:val="24"/>
        </w:rPr>
        <w:t>25</w:t>
      </w:r>
      <w:r w:rsidR="00433874" w:rsidRPr="00856D3F">
        <w:rPr>
          <w:rFonts w:ascii="Times New Roman" w:hAnsi="Times New Roman" w:cs="Times New Roman"/>
          <w:sz w:val="24"/>
          <w:szCs w:val="24"/>
        </w:rPr>
        <w:t xml:space="preserve">. </w:t>
      </w:r>
      <w:r w:rsidR="00B42129" w:rsidRPr="00856D3F">
        <w:rPr>
          <w:rFonts w:ascii="Times New Roman" w:hAnsi="Times New Roman" w:cs="Times New Roman"/>
          <w:sz w:val="24"/>
          <w:szCs w:val="24"/>
        </w:rPr>
        <w:t>sr</w:t>
      </w:r>
      <w:r w:rsidR="00347630" w:rsidRPr="00856D3F">
        <w:rPr>
          <w:rFonts w:ascii="Times New Roman" w:hAnsi="Times New Roman" w:cs="Times New Roman"/>
          <w:sz w:val="24"/>
          <w:szCs w:val="24"/>
        </w:rPr>
        <w:t>p</w:t>
      </w:r>
      <w:r w:rsidR="00433874" w:rsidRPr="00856D3F">
        <w:rPr>
          <w:rFonts w:ascii="Times New Roman" w:hAnsi="Times New Roman" w:cs="Times New Roman"/>
          <w:sz w:val="24"/>
          <w:szCs w:val="24"/>
        </w:rPr>
        <w:t>nja</w:t>
      </w:r>
      <w:r w:rsidRPr="00856D3F">
        <w:rPr>
          <w:rFonts w:ascii="Times New Roman" w:hAnsi="Times New Roman" w:cs="Times New Roman"/>
          <w:sz w:val="24"/>
          <w:szCs w:val="24"/>
        </w:rPr>
        <w:t xml:space="preserve"> 2024.</w:t>
      </w:r>
      <w:r w:rsidR="00D23189" w:rsidRPr="00856D3F">
        <w:rPr>
          <w:rFonts w:ascii="Times New Roman" w:hAnsi="Times New Roman" w:cs="Times New Roman"/>
          <w:sz w:val="24"/>
          <w:szCs w:val="24"/>
        </w:rPr>
        <w:t xml:space="preserve"> </w:t>
      </w:r>
      <w:r w:rsidRPr="00856D3F">
        <w:rPr>
          <w:rFonts w:ascii="Times New Roman" w:hAnsi="Times New Roman" w:cs="Times New Roman"/>
          <w:sz w:val="24"/>
          <w:szCs w:val="24"/>
        </w:rPr>
        <w:t>obvezni</w:t>
      </w:r>
      <w:r w:rsidR="00B42129" w:rsidRPr="00856D3F">
        <w:rPr>
          <w:rFonts w:ascii="Times New Roman" w:hAnsi="Times New Roman" w:cs="Times New Roman"/>
          <w:sz w:val="24"/>
          <w:szCs w:val="24"/>
        </w:rPr>
        <w:t>ku</w:t>
      </w:r>
      <w:r w:rsidRPr="00856D3F">
        <w:rPr>
          <w:rFonts w:ascii="Times New Roman" w:hAnsi="Times New Roman" w:cs="Times New Roman"/>
          <w:sz w:val="24"/>
          <w:szCs w:val="24"/>
        </w:rPr>
        <w:t xml:space="preserve"> da</w:t>
      </w:r>
      <w:r w:rsidR="00846714" w:rsidRPr="00856D3F">
        <w:rPr>
          <w:rFonts w:ascii="Times New Roman" w:hAnsi="Times New Roman" w:cs="Times New Roman"/>
          <w:sz w:val="24"/>
          <w:szCs w:val="24"/>
        </w:rPr>
        <w:t>lo</w:t>
      </w:r>
      <w:r w:rsidRPr="00856D3F">
        <w:rPr>
          <w:rFonts w:ascii="Times New Roman" w:hAnsi="Times New Roman" w:cs="Times New Roman"/>
          <w:sz w:val="24"/>
          <w:szCs w:val="24"/>
        </w:rPr>
        <w:t xml:space="preserve"> mišljenje kako slijedi.</w:t>
      </w:r>
    </w:p>
    <w:p w14:paraId="343FAE7C" w14:textId="77777777" w:rsidR="00846714" w:rsidRPr="00856D3F" w:rsidRDefault="00846714" w:rsidP="00846714">
      <w:pPr>
        <w:pStyle w:val="Bezproreda"/>
      </w:pPr>
    </w:p>
    <w:p w14:paraId="0257EAE9" w14:textId="25392CD5" w:rsidR="00294F79" w:rsidRPr="00856D3F" w:rsidRDefault="00186AC0" w:rsidP="00294F79">
      <w:pPr>
        <w:spacing w:after="0"/>
        <w:ind w:firstLine="708"/>
        <w:jc w:val="both"/>
        <w:rPr>
          <w:rFonts w:ascii="Times New Roman" w:hAnsi="Times New Roman" w:cs="Times New Roman"/>
          <w:sz w:val="24"/>
          <w:szCs w:val="24"/>
        </w:rPr>
      </w:pPr>
      <w:r w:rsidRPr="00856D3F">
        <w:rPr>
          <w:rFonts w:ascii="Times New Roman" w:hAnsi="Times New Roman" w:cs="Times New Roman"/>
          <w:sz w:val="24"/>
          <w:szCs w:val="24"/>
        </w:rPr>
        <w:t xml:space="preserve">Člankom 8. stavcima 3. i 4. ZSSI-a propisano je da su obveznici, u slučaju dvojbe predstavlja li neko ponašanje povredu odredaba toga Zakona o sukobu interesa ili drugog zabranjenog ili propisanog ponašanja predviđenog tim Zakonom, dužni zatražiti mišljenje Povjerenstva, koje je </w:t>
      </w:r>
      <w:r w:rsidR="00D23189" w:rsidRPr="00856D3F">
        <w:rPr>
          <w:rFonts w:ascii="Times New Roman" w:hAnsi="Times New Roman" w:cs="Times New Roman"/>
          <w:sz w:val="24"/>
          <w:szCs w:val="24"/>
        </w:rPr>
        <w:t xml:space="preserve">Povjerenstvo dužno dati </w:t>
      </w:r>
      <w:r w:rsidRPr="00856D3F">
        <w:rPr>
          <w:rFonts w:ascii="Times New Roman" w:hAnsi="Times New Roman" w:cs="Times New Roman"/>
          <w:sz w:val="24"/>
          <w:szCs w:val="24"/>
        </w:rPr>
        <w:t>najkasnije u roku od 15 dana od dana primitka zahtjeva obveznika</w:t>
      </w:r>
      <w:r w:rsidR="00D23189" w:rsidRPr="00856D3F">
        <w:rPr>
          <w:rFonts w:ascii="Times New Roman" w:hAnsi="Times New Roman" w:cs="Times New Roman"/>
          <w:sz w:val="24"/>
          <w:szCs w:val="24"/>
        </w:rPr>
        <w:t>.</w:t>
      </w:r>
    </w:p>
    <w:p w14:paraId="44A71A89" w14:textId="59B1E1D8" w:rsidR="00915722" w:rsidRDefault="00294F79" w:rsidP="00915722">
      <w:pPr>
        <w:autoSpaceDE w:val="0"/>
        <w:autoSpaceDN w:val="0"/>
        <w:adjustRightInd w:val="0"/>
        <w:spacing w:before="240" w:after="0"/>
        <w:ind w:firstLine="708"/>
        <w:jc w:val="both"/>
        <w:rPr>
          <w:rFonts w:ascii="Times New Roman" w:eastAsia="Calibri" w:hAnsi="Times New Roman" w:cs="Times New Roman"/>
          <w:sz w:val="24"/>
          <w:szCs w:val="24"/>
          <w:shd w:val="clear" w:color="auto" w:fill="FFFFFF"/>
        </w:rPr>
      </w:pPr>
      <w:r w:rsidRPr="00294F79">
        <w:rPr>
          <w:rFonts w:ascii="Times New Roman" w:eastAsia="Calibri" w:hAnsi="Times New Roman" w:cs="Times New Roman"/>
          <w:sz w:val="24"/>
          <w:szCs w:val="24"/>
        </w:rPr>
        <w:t>Sukladno članku 7. točki d) ZSSI-a, obveznicima je zabranjeno p</w:t>
      </w:r>
      <w:r w:rsidRPr="00294F79">
        <w:rPr>
          <w:rFonts w:ascii="Times New Roman" w:eastAsia="Calibri" w:hAnsi="Times New Roman" w:cs="Times New Roman"/>
          <w:sz w:val="24"/>
          <w:szCs w:val="24"/>
          <w:shd w:val="clear" w:color="auto" w:fill="FFFFFF"/>
        </w:rPr>
        <w:t xml:space="preserve">rimiti dodatnu naknadu za poslove obnašanja javnih dužnosti. Prema članku 5. stavku </w:t>
      </w:r>
      <w:r w:rsidRPr="00856D3F">
        <w:rPr>
          <w:rFonts w:ascii="Times New Roman" w:eastAsia="Calibri" w:hAnsi="Times New Roman" w:cs="Times New Roman"/>
          <w:sz w:val="24"/>
          <w:szCs w:val="24"/>
          <w:shd w:val="clear" w:color="auto" w:fill="FFFFFF"/>
        </w:rPr>
        <w:t>1</w:t>
      </w:r>
      <w:r w:rsidRPr="00294F79">
        <w:rPr>
          <w:rFonts w:ascii="Times New Roman" w:eastAsia="Calibri" w:hAnsi="Times New Roman" w:cs="Times New Roman"/>
          <w:sz w:val="24"/>
          <w:szCs w:val="24"/>
          <w:shd w:val="clear" w:color="auto" w:fill="FFFFFF"/>
        </w:rPr>
        <w:t xml:space="preserve">. </w:t>
      </w:r>
      <w:r w:rsidRPr="00856D3F">
        <w:rPr>
          <w:rFonts w:ascii="Times New Roman" w:eastAsia="Calibri" w:hAnsi="Times New Roman" w:cs="Times New Roman"/>
          <w:sz w:val="24"/>
          <w:szCs w:val="24"/>
          <w:shd w:val="clear" w:color="auto" w:fill="FFFFFF"/>
        </w:rPr>
        <w:t xml:space="preserve">točki 2. </w:t>
      </w:r>
      <w:r w:rsidRPr="00294F79">
        <w:rPr>
          <w:rFonts w:ascii="Times New Roman" w:eastAsia="Calibri" w:hAnsi="Times New Roman" w:cs="Times New Roman"/>
          <w:sz w:val="24"/>
          <w:szCs w:val="24"/>
          <w:shd w:val="clear" w:color="auto" w:fill="FFFFFF"/>
        </w:rPr>
        <w:t xml:space="preserve">ZSSI-a </w:t>
      </w:r>
      <w:r w:rsidRPr="00294F79">
        <w:rPr>
          <w:rFonts w:ascii="Times New Roman" w:eastAsia="Calibri" w:hAnsi="Times New Roman" w:cs="Times New Roman"/>
          <w:iCs/>
          <w:sz w:val="24"/>
          <w:szCs w:val="24"/>
          <w:bdr w:val="none" w:sz="0" w:space="0" w:color="auto" w:frame="1"/>
        </w:rPr>
        <w:t>plaća obveznika</w:t>
      </w:r>
      <w:r w:rsidRPr="00294F79">
        <w:rPr>
          <w:rFonts w:ascii="Times New Roman" w:eastAsia="Calibri" w:hAnsi="Times New Roman" w:cs="Times New Roman"/>
          <w:i/>
          <w:iCs/>
          <w:sz w:val="24"/>
          <w:szCs w:val="24"/>
          <w:bdr w:val="none" w:sz="0" w:space="0" w:color="auto" w:frame="1"/>
        </w:rPr>
        <w:t> </w:t>
      </w:r>
      <w:r w:rsidRPr="00294F79">
        <w:rPr>
          <w:rFonts w:ascii="Times New Roman" w:eastAsia="Calibri" w:hAnsi="Times New Roman" w:cs="Times New Roman"/>
          <w:sz w:val="24"/>
          <w:szCs w:val="24"/>
          <w:shd w:val="clear" w:color="auto" w:fill="FFFFFF"/>
        </w:rPr>
        <w:t xml:space="preserve">je svaki novčani primitak za obnašanje javne dužnosti, osim naknade putnih i drugih troškova za obnašanje javne dužnosti. </w:t>
      </w:r>
    </w:p>
    <w:p w14:paraId="51547595" w14:textId="77777777" w:rsidR="00915722" w:rsidRPr="00294F79" w:rsidRDefault="00915722" w:rsidP="00915722">
      <w:pPr>
        <w:pStyle w:val="Bezproreda"/>
        <w:rPr>
          <w:shd w:val="clear" w:color="auto" w:fill="FFFFFF"/>
        </w:rPr>
      </w:pPr>
    </w:p>
    <w:p w14:paraId="719D21AD" w14:textId="77777777" w:rsidR="00357176" w:rsidRPr="00856D3F" w:rsidRDefault="00357176" w:rsidP="00357176">
      <w:pPr>
        <w:spacing w:after="0"/>
        <w:ind w:firstLine="708"/>
        <w:jc w:val="both"/>
        <w:rPr>
          <w:rFonts w:ascii="Times New Roman" w:eastAsia="Calibri" w:hAnsi="Times New Roman" w:cs="Times New Roman"/>
          <w:sz w:val="24"/>
          <w:szCs w:val="24"/>
          <w:shd w:val="clear" w:color="auto" w:fill="FFFFFF"/>
        </w:rPr>
      </w:pPr>
      <w:r w:rsidRPr="00856D3F">
        <w:rPr>
          <w:rFonts w:ascii="Times New Roman" w:eastAsia="Calibri" w:hAnsi="Times New Roman" w:cs="Times New Roman"/>
          <w:sz w:val="24"/>
          <w:szCs w:val="24"/>
          <w:shd w:val="clear" w:color="auto" w:fill="FFFFFF"/>
        </w:rPr>
        <w:t>Člankom 3. stavkom 1. točkom 65. ZSSI-a propisano je da su ravnatelji ustanova u zdravstvu kojima je osnivač Republika Hrvatska ili jedinica lokalne i područne (regionalne) samouprave obveznici u smislu toga Zakona.</w:t>
      </w:r>
    </w:p>
    <w:p w14:paraId="4E159D81" w14:textId="77777777" w:rsidR="00357176" w:rsidRPr="00856D3F" w:rsidRDefault="00357176" w:rsidP="00357176">
      <w:pPr>
        <w:spacing w:after="0"/>
        <w:ind w:firstLine="708"/>
        <w:jc w:val="both"/>
        <w:rPr>
          <w:rFonts w:ascii="Times New Roman" w:eastAsia="Calibri" w:hAnsi="Times New Roman" w:cs="Times New Roman"/>
          <w:sz w:val="24"/>
          <w:szCs w:val="24"/>
          <w:shd w:val="clear" w:color="auto" w:fill="FFFFFF"/>
        </w:rPr>
      </w:pPr>
    </w:p>
    <w:p w14:paraId="5442C34D" w14:textId="7BC0DFB2" w:rsidR="00357176" w:rsidRPr="00856D3F" w:rsidRDefault="00357176" w:rsidP="00357176">
      <w:pPr>
        <w:spacing w:after="0"/>
        <w:ind w:firstLine="708"/>
        <w:jc w:val="both"/>
        <w:rPr>
          <w:rFonts w:ascii="Times New Roman" w:eastAsia="Calibri" w:hAnsi="Times New Roman" w:cs="Times New Roman"/>
          <w:sz w:val="24"/>
          <w:szCs w:val="24"/>
          <w:shd w:val="clear" w:color="auto" w:fill="FFFFFF"/>
        </w:rPr>
      </w:pPr>
      <w:r w:rsidRPr="00856D3F">
        <w:rPr>
          <w:rFonts w:ascii="Times New Roman" w:eastAsia="Calibri" w:hAnsi="Times New Roman" w:cs="Times New Roman"/>
          <w:sz w:val="24"/>
          <w:szCs w:val="24"/>
          <w:shd w:val="clear" w:color="auto" w:fill="FFFFFF"/>
        </w:rPr>
        <w:t>Člankom 70. Zakona o zdravstvenoj zaštiti („Narodne novine“, br. 100/18., 125/19., 147/20., 119/22., 156/22., 33/23. i 36/24.) propisani su osnivači zdravstvenih ustanova te je stavkom 4. toga članka propisano da zavod za hitnu medicinu osniva jedinica područne (regionalne) samouprave odnosno Grad Zagreb.</w:t>
      </w:r>
    </w:p>
    <w:p w14:paraId="22FE0C88" w14:textId="77777777" w:rsidR="00357176" w:rsidRPr="00856D3F" w:rsidRDefault="00357176" w:rsidP="00357176">
      <w:pPr>
        <w:spacing w:after="0"/>
        <w:ind w:firstLine="708"/>
        <w:jc w:val="both"/>
        <w:rPr>
          <w:rFonts w:ascii="Times New Roman" w:eastAsia="Calibri" w:hAnsi="Times New Roman" w:cs="Times New Roman"/>
          <w:sz w:val="24"/>
          <w:szCs w:val="24"/>
          <w:shd w:val="clear" w:color="auto" w:fill="FFFFFF"/>
        </w:rPr>
      </w:pPr>
    </w:p>
    <w:p w14:paraId="0F26A558" w14:textId="60BBCB5A" w:rsidR="00357176" w:rsidRPr="00856D3F" w:rsidRDefault="00357176" w:rsidP="00357176">
      <w:pPr>
        <w:spacing w:after="0"/>
        <w:ind w:firstLine="708"/>
        <w:jc w:val="both"/>
        <w:rPr>
          <w:rFonts w:ascii="Times New Roman" w:eastAsia="Calibri" w:hAnsi="Times New Roman" w:cs="Times New Roman"/>
          <w:sz w:val="24"/>
          <w:szCs w:val="24"/>
          <w:shd w:val="clear" w:color="auto" w:fill="FFFFFF"/>
        </w:rPr>
      </w:pPr>
      <w:r w:rsidRPr="00856D3F">
        <w:rPr>
          <w:rFonts w:ascii="Times New Roman" w:eastAsia="Calibri" w:hAnsi="Times New Roman" w:cs="Times New Roman"/>
          <w:sz w:val="24"/>
          <w:szCs w:val="24"/>
          <w:shd w:val="clear" w:color="auto" w:fill="FFFFFF"/>
        </w:rPr>
        <w:t>Člankom 85.a stavkom 1. Zakona o zdravstvenoj zaštiti propisano je da za vrijeme obnašanja dužnosti ravnatelj zdravstvene ustanove kojoj je osnivač Republika Hrvatska ili jedinica lokalne i područne (regionalne) samouprave odnosno Grad Zagreb ima pravo na plaću te ostala materijalna i druga prava iz radnog odnosa u skladu s propisima kojima se uređuju navedena prava u sustavu zdravstva dok je stavkom 2. istoga članka Zakona o zdravstvenoj zaštiti propisano da se na prava i obveze ravnatelja zdravstvene ustanove koja nisu utvrđena tim Zakonom primjenjuju odredbe zakona kojim se uređuje sprječavanje sukoba interesa. Navedene odredbe stupile su na snagu stupanjem na snagu Zakona o izmjenama i dopunama Zakona o zdravstvenoj zaštiti („Narodne novine“, br. 33/23</w:t>
      </w:r>
      <w:r w:rsidR="003761F1" w:rsidRPr="00856D3F">
        <w:rPr>
          <w:rFonts w:ascii="Times New Roman" w:eastAsia="Calibri" w:hAnsi="Times New Roman" w:cs="Times New Roman"/>
          <w:sz w:val="24"/>
          <w:szCs w:val="24"/>
          <w:shd w:val="clear" w:color="auto" w:fill="FFFFFF"/>
        </w:rPr>
        <w:t>.</w:t>
      </w:r>
      <w:r w:rsidRPr="00856D3F">
        <w:rPr>
          <w:rFonts w:ascii="Times New Roman" w:eastAsia="Calibri" w:hAnsi="Times New Roman" w:cs="Times New Roman"/>
          <w:sz w:val="24"/>
          <w:szCs w:val="24"/>
          <w:shd w:val="clear" w:color="auto" w:fill="FFFFFF"/>
        </w:rPr>
        <w:t>), dana 1. travnja 2023.</w:t>
      </w:r>
    </w:p>
    <w:p w14:paraId="4343526F" w14:textId="77777777" w:rsidR="002D2E2F" w:rsidRPr="00856D3F" w:rsidRDefault="002D2E2F" w:rsidP="00357176">
      <w:pPr>
        <w:spacing w:after="0"/>
        <w:ind w:firstLine="708"/>
        <w:jc w:val="both"/>
        <w:rPr>
          <w:rFonts w:ascii="Times New Roman" w:eastAsia="Calibri" w:hAnsi="Times New Roman" w:cs="Times New Roman"/>
          <w:sz w:val="24"/>
          <w:szCs w:val="24"/>
          <w:shd w:val="clear" w:color="auto" w:fill="FFFFFF"/>
        </w:rPr>
      </w:pPr>
    </w:p>
    <w:p w14:paraId="0662CD43" w14:textId="33972178" w:rsidR="002D2E2F" w:rsidRPr="00856D3F" w:rsidRDefault="002D2E2F" w:rsidP="00357176">
      <w:pPr>
        <w:spacing w:after="0"/>
        <w:ind w:firstLine="708"/>
        <w:jc w:val="both"/>
        <w:rPr>
          <w:rFonts w:ascii="Times New Roman" w:eastAsia="Calibri" w:hAnsi="Times New Roman" w:cs="Times New Roman"/>
          <w:sz w:val="24"/>
          <w:szCs w:val="24"/>
          <w:shd w:val="clear" w:color="auto" w:fill="FFFFFF"/>
        </w:rPr>
      </w:pPr>
      <w:r w:rsidRPr="00856D3F">
        <w:rPr>
          <w:rFonts w:ascii="Times New Roman" w:eastAsia="Calibri" w:hAnsi="Times New Roman" w:cs="Times New Roman"/>
          <w:sz w:val="24"/>
          <w:szCs w:val="24"/>
          <w:shd w:val="clear" w:color="auto" w:fill="FFFFFF"/>
        </w:rPr>
        <w:t xml:space="preserve">Uvidom u sudski registar Trgovačkog suda u Bjelovaru utvrđeno je da je </w:t>
      </w:r>
      <w:r w:rsidR="00623B5D" w:rsidRPr="00856D3F">
        <w:rPr>
          <w:rFonts w:ascii="Times New Roman" w:eastAsia="Calibri" w:hAnsi="Times New Roman" w:cs="Times New Roman"/>
          <w:sz w:val="24"/>
          <w:szCs w:val="24"/>
          <w:shd w:val="clear" w:color="auto" w:fill="FFFFFF"/>
        </w:rPr>
        <w:t xml:space="preserve">Bjelovarsko-bilogorska </w:t>
      </w:r>
      <w:r w:rsidRPr="00856D3F">
        <w:rPr>
          <w:rFonts w:ascii="Times New Roman" w:eastAsia="Calibri" w:hAnsi="Times New Roman" w:cs="Times New Roman"/>
          <w:sz w:val="24"/>
          <w:szCs w:val="24"/>
          <w:shd w:val="clear" w:color="auto" w:fill="FFFFFF"/>
        </w:rPr>
        <w:t xml:space="preserve">županija jedini osnivač </w:t>
      </w:r>
      <w:r w:rsidR="00623B5D" w:rsidRPr="00856D3F">
        <w:rPr>
          <w:rFonts w:ascii="Times New Roman" w:eastAsia="Calibri" w:hAnsi="Times New Roman" w:cs="Times New Roman"/>
          <w:sz w:val="24"/>
          <w:szCs w:val="24"/>
          <w:shd w:val="clear" w:color="auto" w:fill="FFFFFF"/>
        </w:rPr>
        <w:t xml:space="preserve">Zavoda za hitnu medicinu Bjelovarsko-bilogorske županije slijedom čega je </w:t>
      </w:r>
      <w:r w:rsidRPr="00856D3F">
        <w:rPr>
          <w:rFonts w:ascii="Times New Roman" w:eastAsia="Calibri" w:hAnsi="Times New Roman" w:cs="Times New Roman"/>
          <w:sz w:val="24"/>
          <w:szCs w:val="24"/>
          <w:shd w:val="clear" w:color="auto" w:fill="FFFFFF"/>
        </w:rPr>
        <w:t>ravnatelj navedene ustanove obvezni</w:t>
      </w:r>
      <w:r w:rsidR="00623B5D" w:rsidRPr="00856D3F">
        <w:rPr>
          <w:rFonts w:ascii="Times New Roman" w:eastAsia="Calibri" w:hAnsi="Times New Roman" w:cs="Times New Roman"/>
          <w:sz w:val="24"/>
          <w:szCs w:val="24"/>
          <w:shd w:val="clear" w:color="auto" w:fill="FFFFFF"/>
        </w:rPr>
        <w:t>k</w:t>
      </w:r>
      <w:r w:rsidRPr="00856D3F">
        <w:rPr>
          <w:rFonts w:ascii="Times New Roman" w:eastAsia="Calibri" w:hAnsi="Times New Roman" w:cs="Times New Roman"/>
          <w:sz w:val="24"/>
          <w:szCs w:val="24"/>
          <w:shd w:val="clear" w:color="auto" w:fill="FFFFFF"/>
        </w:rPr>
        <w:t xml:space="preserve"> u smislu odredbi ZSSI-a.</w:t>
      </w:r>
    </w:p>
    <w:p w14:paraId="53BBE6F2" w14:textId="77777777" w:rsidR="00357176" w:rsidRPr="00856D3F" w:rsidRDefault="00357176" w:rsidP="00294F79">
      <w:pPr>
        <w:spacing w:after="0"/>
        <w:ind w:firstLine="708"/>
        <w:jc w:val="both"/>
        <w:rPr>
          <w:rFonts w:ascii="Times New Roman" w:eastAsia="Calibri" w:hAnsi="Times New Roman" w:cs="Times New Roman"/>
          <w:sz w:val="24"/>
          <w:szCs w:val="24"/>
          <w:shd w:val="clear" w:color="auto" w:fill="FFFFFF"/>
        </w:rPr>
      </w:pPr>
    </w:p>
    <w:p w14:paraId="52AC6D04" w14:textId="58A1D6D7" w:rsidR="00294F79" w:rsidRPr="00294F79" w:rsidRDefault="00294F79" w:rsidP="00294F79">
      <w:pPr>
        <w:spacing w:after="0"/>
        <w:ind w:firstLine="708"/>
        <w:jc w:val="both"/>
        <w:rPr>
          <w:rFonts w:ascii="Times New Roman" w:eastAsia="Calibri" w:hAnsi="Times New Roman" w:cs="Times New Roman"/>
          <w:sz w:val="24"/>
          <w:szCs w:val="24"/>
          <w:shd w:val="clear" w:color="auto" w:fill="FFFFFF"/>
        </w:rPr>
      </w:pPr>
      <w:r w:rsidRPr="00294F79">
        <w:rPr>
          <w:rFonts w:ascii="Times New Roman" w:eastAsia="Calibri" w:hAnsi="Times New Roman" w:cs="Times New Roman"/>
          <w:sz w:val="24"/>
          <w:szCs w:val="24"/>
          <w:shd w:val="clear" w:color="auto" w:fill="FFFFFF"/>
        </w:rPr>
        <w:lastRenderedPageBreak/>
        <w:t xml:space="preserve">Zakonska odredba koja se odnosi na </w:t>
      </w:r>
      <w:r w:rsidRPr="00856D3F">
        <w:rPr>
          <w:rFonts w:ascii="Times New Roman" w:eastAsia="Calibri" w:hAnsi="Times New Roman" w:cs="Times New Roman"/>
          <w:sz w:val="24"/>
          <w:szCs w:val="24"/>
          <w:shd w:val="clear" w:color="auto" w:fill="FFFFFF"/>
        </w:rPr>
        <w:t xml:space="preserve">zabranu </w:t>
      </w:r>
      <w:r w:rsidRPr="00294F79">
        <w:rPr>
          <w:rFonts w:ascii="Times New Roman" w:eastAsia="Calibri" w:hAnsi="Times New Roman" w:cs="Times New Roman"/>
          <w:sz w:val="24"/>
          <w:szCs w:val="24"/>
          <w:shd w:val="clear" w:color="auto" w:fill="FFFFFF"/>
        </w:rPr>
        <w:t>primitk</w:t>
      </w:r>
      <w:r w:rsidRPr="00856D3F">
        <w:rPr>
          <w:rFonts w:ascii="Times New Roman" w:eastAsia="Calibri" w:hAnsi="Times New Roman" w:cs="Times New Roman"/>
          <w:sz w:val="24"/>
          <w:szCs w:val="24"/>
          <w:shd w:val="clear" w:color="auto" w:fill="FFFFFF"/>
        </w:rPr>
        <w:t>a</w:t>
      </w:r>
      <w:r w:rsidRPr="00294F79">
        <w:rPr>
          <w:rFonts w:ascii="Times New Roman" w:eastAsia="Calibri" w:hAnsi="Times New Roman" w:cs="Times New Roman"/>
          <w:sz w:val="24"/>
          <w:szCs w:val="24"/>
          <w:shd w:val="clear" w:color="auto" w:fill="FFFFFF"/>
        </w:rPr>
        <w:t xml:space="preserve"> dodatnih naknada obvezuje sve obveznike</w:t>
      </w:r>
      <w:r w:rsidRPr="00856D3F">
        <w:rPr>
          <w:rFonts w:ascii="Times New Roman" w:eastAsia="Calibri" w:hAnsi="Times New Roman" w:cs="Times New Roman"/>
          <w:sz w:val="24"/>
          <w:szCs w:val="24"/>
          <w:shd w:val="clear" w:color="auto" w:fill="FFFFFF"/>
        </w:rPr>
        <w:t xml:space="preserve"> ZSSI-a</w:t>
      </w:r>
      <w:r w:rsidRPr="00294F79">
        <w:rPr>
          <w:rFonts w:ascii="Times New Roman" w:eastAsia="Calibri" w:hAnsi="Times New Roman" w:cs="Times New Roman"/>
          <w:sz w:val="24"/>
          <w:szCs w:val="24"/>
          <w:shd w:val="clear" w:color="auto" w:fill="FFFFFF"/>
        </w:rPr>
        <w:t>, neovisno o tome koju dužnost iz članka 3. stavaka 1. ili 2. ZSSI-a obnašaju, osim ako posebnim zakonom za pojedine kategorije obveznika nije drukčije propisano.</w:t>
      </w:r>
    </w:p>
    <w:p w14:paraId="3BDF2611" w14:textId="77777777" w:rsidR="00294F79" w:rsidRPr="00294F79" w:rsidRDefault="00294F79" w:rsidP="00294F79">
      <w:pPr>
        <w:spacing w:after="0"/>
        <w:jc w:val="both"/>
        <w:rPr>
          <w:rFonts w:ascii="Times New Roman" w:eastAsia="Calibri" w:hAnsi="Times New Roman" w:cs="Times New Roman"/>
          <w:sz w:val="24"/>
          <w:szCs w:val="24"/>
        </w:rPr>
      </w:pPr>
    </w:p>
    <w:p w14:paraId="7AC43E6D" w14:textId="6F426223" w:rsidR="00294F79" w:rsidRPr="00294F79" w:rsidRDefault="00294F79" w:rsidP="00294F79">
      <w:pPr>
        <w:spacing w:after="0"/>
        <w:ind w:firstLine="708"/>
        <w:jc w:val="both"/>
        <w:rPr>
          <w:rFonts w:ascii="Times New Roman" w:eastAsia="Calibri" w:hAnsi="Times New Roman" w:cs="Times New Roman"/>
          <w:sz w:val="24"/>
          <w:szCs w:val="24"/>
          <w:lang w:eastAsia="hr-HR" w:bidi="hr-HR"/>
        </w:rPr>
      </w:pPr>
      <w:r w:rsidRPr="00294F79">
        <w:rPr>
          <w:rFonts w:ascii="Times New Roman" w:eastAsia="Calibri" w:hAnsi="Times New Roman" w:cs="Times New Roman"/>
          <w:sz w:val="24"/>
          <w:szCs w:val="24"/>
          <w:lang w:eastAsia="hr-HR" w:bidi="hr-HR"/>
        </w:rPr>
        <w:t>Cijeneći citirane odredbe Zakona</w:t>
      </w:r>
      <w:r w:rsidR="003761F1" w:rsidRPr="003761F1">
        <w:rPr>
          <w:rFonts w:ascii="Times New Roman" w:eastAsia="Calibri" w:hAnsi="Times New Roman" w:cs="Times New Roman"/>
          <w:sz w:val="24"/>
          <w:szCs w:val="24"/>
          <w:lang w:eastAsia="hr-HR" w:bidi="hr-HR"/>
        </w:rPr>
        <w:t xml:space="preserve"> o zdravstvenoj zaštiti</w:t>
      </w:r>
      <w:r w:rsidRPr="00294F79">
        <w:rPr>
          <w:rFonts w:ascii="Times New Roman" w:eastAsia="Calibri" w:hAnsi="Times New Roman" w:cs="Times New Roman"/>
          <w:sz w:val="24"/>
          <w:szCs w:val="24"/>
          <w:lang w:eastAsia="hr-HR" w:bidi="hr-HR"/>
        </w:rPr>
        <w:t>, Povjerenstvo zaključuje da bi ravnatelji zdravstvenih ustanova</w:t>
      </w:r>
      <w:r w:rsidR="003761F1" w:rsidRPr="003761F1">
        <w:rPr>
          <w:rFonts w:ascii="Times New Roman" w:eastAsia="Calibri" w:hAnsi="Times New Roman" w:cs="Times New Roman"/>
          <w:sz w:val="24"/>
          <w:szCs w:val="24"/>
          <w:lang w:eastAsia="hr-HR" w:bidi="hr-HR"/>
        </w:rPr>
        <w:t>,</w:t>
      </w:r>
      <w:r w:rsidR="003761F1" w:rsidRPr="003761F1">
        <w:t xml:space="preserve"> </w:t>
      </w:r>
      <w:r w:rsidR="003761F1" w:rsidRPr="003761F1">
        <w:rPr>
          <w:rFonts w:ascii="Times New Roman" w:eastAsia="Calibri" w:hAnsi="Times New Roman" w:cs="Times New Roman"/>
          <w:sz w:val="24"/>
          <w:szCs w:val="24"/>
          <w:lang w:eastAsia="hr-HR" w:bidi="hr-HR"/>
        </w:rPr>
        <w:t>kojima je osnivač Republika Hrvatska ili jedinica lokalne i područne (regionalne) samouprave odnosno Grad Zagreb,</w:t>
      </w:r>
      <w:r w:rsidRPr="00294F79">
        <w:rPr>
          <w:rFonts w:ascii="Times New Roman" w:eastAsia="Calibri" w:hAnsi="Times New Roman" w:cs="Times New Roman"/>
          <w:sz w:val="24"/>
          <w:szCs w:val="24"/>
          <w:lang w:eastAsia="hr-HR" w:bidi="hr-HR"/>
        </w:rPr>
        <w:t xml:space="preserve"> imali pravo na isplatu onih materijalnih prava (božićnice, regresa i dr.) na koja imaju pravo temeljem propisa kojima se uređuju navedena prava u sustavu zdravstva, kako je to navedenim posebnim zakonom i određeno.</w:t>
      </w:r>
    </w:p>
    <w:p w14:paraId="559BDD26" w14:textId="77777777" w:rsidR="00294F79" w:rsidRPr="00294F79" w:rsidRDefault="00294F79" w:rsidP="00294F79">
      <w:pPr>
        <w:spacing w:after="0"/>
        <w:ind w:firstLine="708"/>
        <w:jc w:val="both"/>
        <w:rPr>
          <w:rFonts w:ascii="Times New Roman" w:eastAsia="Calibri" w:hAnsi="Times New Roman" w:cs="Times New Roman"/>
          <w:sz w:val="24"/>
          <w:szCs w:val="24"/>
        </w:rPr>
      </w:pPr>
    </w:p>
    <w:p w14:paraId="3762EBBA" w14:textId="77777777" w:rsidR="00357176" w:rsidRDefault="00294F79" w:rsidP="00294F79">
      <w:pPr>
        <w:spacing w:after="0"/>
        <w:ind w:firstLine="708"/>
        <w:jc w:val="both"/>
        <w:rPr>
          <w:rFonts w:ascii="Times New Roman" w:eastAsia="Calibri" w:hAnsi="Times New Roman" w:cs="Times New Roman"/>
          <w:sz w:val="24"/>
          <w:szCs w:val="24"/>
        </w:rPr>
      </w:pPr>
      <w:r w:rsidRPr="00294F79">
        <w:rPr>
          <w:rFonts w:ascii="Times New Roman" w:eastAsia="Calibri" w:hAnsi="Times New Roman" w:cs="Times New Roman"/>
          <w:sz w:val="24"/>
          <w:szCs w:val="24"/>
        </w:rPr>
        <w:t>Ne ulazeći u tumačenje propisa iz područja zdravstva, Povjerenstvo ukazuje da je Ustavni sud Republike Hrvatske u više svojih odluka, primarno u odluci U-II-188/2002 od 6. ožujka 2002., zauzeo stajalište kako kolektivni ugovori nemaju značaj propisa, pritom ukazujući kako se propisom podrazumijeva akt opće-obveznog karaktera iza kojeg stoji državna vlast (bilo direktno, kada propis donose državna tijela, bilo indirektno, kada propis donose drugi subjekti na temelju javnih ovlasti), koji uređuje odnose na općenit (apstraktan) način i odnosi se u pravilu na neodređeni krug adresata.</w:t>
      </w:r>
    </w:p>
    <w:p w14:paraId="1B968EE6" w14:textId="77777777" w:rsidR="00357176" w:rsidRDefault="00357176" w:rsidP="00294F79">
      <w:pPr>
        <w:spacing w:after="0"/>
        <w:ind w:firstLine="708"/>
        <w:jc w:val="both"/>
        <w:rPr>
          <w:rFonts w:ascii="Times New Roman" w:eastAsia="Calibri" w:hAnsi="Times New Roman" w:cs="Times New Roman"/>
          <w:sz w:val="24"/>
          <w:szCs w:val="24"/>
        </w:rPr>
      </w:pPr>
    </w:p>
    <w:p w14:paraId="577FD6E4" w14:textId="610602A3" w:rsidR="00294F79" w:rsidRPr="00294F79" w:rsidRDefault="00631B00" w:rsidP="00294F79">
      <w:pPr>
        <w:spacing w:after="0"/>
        <w:ind w:firstLine="708"/>
        <w:jc w:val="both"/>
        <w:rPr>
          <w:rFonts w:ascii="Times New Roman" w:eastAsia="Calibri" w:hAnsi="Times New Roman" w:cs="Times New Roman"/>
          <w:sz w:val="24"/>
          <w:szCs w:val="24"/>
        </w:rPr>
      </w:pPr>
      <w:r w:rsidRPr="00CB756B">
        <w:rPr>
          <w:rFonts w:ascii="Times New Roman" w:eastAsia="Calibri" w:hAnsi="Times New Roman" w:cs="Times New Roman"/>
          <w:sz w:val="24"/>
          <w:szCs w:val="24"/>
        </w:rPr>
        <w:t>Povjerenstvo naposljetku posebno ističe da je</w:t>
      </w:r>
      <w:r w:rsidR="00CB756B" w:rsidRPr="00CB756B">
        <w:rPr>
          <w:rFonts w:ascii="Times New Roman" w:eastAsia="Calibri" w:hAnsi="Times New Roman" w:cs="Times New Roman"/>
          <w:sz w:val="24"/>
          <w:szCs w:val="24"/>
        </w:rPr>
        <w:t xml:space="preserve"> 12. travnja 2022. donijelo</w:t>
      </w:r>
      <w:r w:rsidRPr="00CB756B">
        <w:rPr>
          <w:rFonts w:ascii="Times New Roman" w:eastAsia="Calibri" w:hAnsi="Times New Roman" w:cs="Times New Roman"/>
          <w:sz w:val="24"/>
          <w:szCs w:val="24"/>
        </w:rPr>
        <w:t xml:space="preserve"> </w:t>
      </w:r>
      <w:r w:rsidR="00CB756B" w:rsidRPr="00CB756B">
        <w:rPr>
          <w:rFonts w:ascii="Times New Roman" w:eastAsia="Calibri" w:hAnsi="Times New Roman" w:cs="Times New Roman"/>
          <w:sz w:val="24"/>
          <w:szCs w:val="24"/>
        </w:rPr>
        <w:t>Dopunu</w:t>
      </w:r>
      <w:r w:rsidR="00CB756B">
        <w:rPr>
          <w:rFonts w:ascii="Times New Roman" w:eastAsia="Calibri" w:hAnsi="Times New Roman" w:cs="Times New Roman"/>
          <w:sz w:val="24"/>
          <w:szCs w:val="24"/>
        </w:rPr>
        <w:t xml:space="preserve"> Smjernice o zabrani primitka dodatne naknade,</w:t>
      </w:r>
      <w:r w:rsidR="00CB756B" w:rsidRPr="00CB756B">
        <w:rPr>
          <w:rFonts w:ascii="Times New Roman" w:eastAsia="Calibri" w:hAnsi="Times New Roman" w:cs="Times New Roman"/>
          <w:sz w:val="24"/>
          <w:szCs w:val="24"/>
        </w:rPr>
        <w:t xml:space="preserve"> </w:t>
      </w:r>
      <w:r w:rsidR="00CB756B">
        <w:rPr>
          <w:rFonts w:ascii="Times New Roman" w:eastAsia="Calibri" w:hAnsi="Times New Roman" w:cs="Times New Roman"/>
          <w:sz w:val="24"/>
          <w:szCs w:val="24"/>
        </w:rPr>
        <w:t>B</w:t>
      </w:r>
      <w:r w:rsidR="00CB756B" w:rsidRPr="00CB756B">
        <w:rPr>
          <w:rFonts w:ascii="Times New Roman" w:eastAsia="Calibri" w:hAnsi="Times New Roman" w:cs="Times New Roman"/>
          <w:sz w:val="24"/>
          <w:szCs w:val="24"/>
        </w:rPr>
        <w:t>roj: 711-I-518-R-34/22-02-17</w:t>
      </w:r>
      <w:r w:rsidR="00CB756B">
        <w:rPr>
          <w:rFonts w:ascii="Times New Roman" w:eastAsia="Calibri" w:hAnsi="Times New Roman" w:cs="Times New Roman"/>
          <w:sz w:val="24"/>
          <w:szCs w:val="24"/>
        </w:rPr>
        <w:t>,</w:t>
      </w:r>
      <w:r w:rsidR="00CB756B" w:rsidRPr="00CB756B">
        <w:rPr>
          <w:rFonts w:ascii="Times New Roman" w:eastAsia="Calibri" w:hAnsi="Times New Roman" w:cs="Times New Roman"/>
          <w:sz w:val="24"/>
          <w:szCs w:val="24"/>
        </w:rPr>
        <w:t xml:space="preserve"> u kojoj </w:t>
      </w:r>
      <w:r w:rsidR="00CB756B">
        <w:rPr>
          <w:rFonts w:ascii="Times New Roman" w:eastAsia="Calibri" w:hAnsi="Times New Roman" w:cs="Times New Roman"/>
          <w:sz w:val="24"/>
          <w:szCs w:val="24"/>
        </w:rPr>
        <w:t>j</w:t>
      </w:r>
      <w:r w:rsidR="00CB756B" w:rsidRPr="00CB756B">
        <w:rPr>
          <w:rFonts w:ascii="Times New Roman" w:eastAsia="Calibri" w:hAnsi="Times New Roman" w:cs="Times New Roman"/>
          <w:sz w:val="24"/>
          <w:szCs w:val="24"/>
        </w:rPr>
        <w:t>e izrijekom nav</w:t>
      </w:r>
      <w:r w:rsidR="00CB756B">
        <w:rPr>
          <w:rFonts w:ascii="Times New Roman" w:eastAsia="Calibri" w:hAnsi="Times New Roman" w:cs="Times New Roman"/>
          <w:sz w:val="24"/>
          <w:szCs w:val="24"/>
        </w:rPr>
        <w:t>elo</w:t>
      </w:r>
      <w:r w:rsidR="00CB756B" w:rsidRPr="00CB756B">
        <w:rPr>
          <w:rFonts w:ascii="Times New Roman" w:eastAsia="Calibri" w:hAnsi="Times New Roman" w:cs="Times New Roman"/>
          <w:sz w:val="24"/>
          <w:szCs w:val="24"/>
        </w:rPr>
        <w:t xml:space="preserve"> primi</w:t>
      </w:r>
      <w:r w:rsidR="00CB756B">
        <w:rPr>
          <w:rFonts w:ascii="Times New Roman" w:eastAsia="Calibri" w:hAnsi="Times New Roman" w:cs="Times New Roman"/>
          <w:sz w:val="24"/>
          <w:szCs w:val="24"/>
        </w:rPr>
        <w:t>tke</w:t>
      </w:r>
      <w:r w:rsidR="00CB756B" w:rsidRPr="00CB756B">
        <w:rPr>
          <w:rFonts w:ascii="Times New Roman" w:eastAsia="Calibri" w:hAnsi="Times New Roman" w:cs="Times New Roman"/>
          <w:sz w:val="24"/>
          <w:szCs w:val="24"/>
        </w:rPr>
        <w:t xml:space="preserve"> koje obveznici navedeni u članku 3. stavcima 1. i 2. ZSSI-a, a koji temeljem ugovora o radu ili svakog drugog akta o zasnivanju radnog odnosa obnašaju javnu dužnost, smiju primiti pored plaće koju primaju za njezino obnašanje i koji stoga ne predstavljaju dodatnu naknadu za obnašanje javne dužnosti čiji bi primitak bio suprotan članku 7. točki d) ZSSI-a. </w:t>
      </w:r>
      <w:r w:rsidR="00CB756B">
        <w:rPr>
          <w:rFonts w:ascii="Times New Roman" w:eastAsia="Calibri" w:hAnsi="Times New Roman" w:cs="Times New Roman"/>
          <w:sz w:val="24"/>
          <w:szCs w:val="24"/>
        </w:rPr>
        <w:t xml:space="preserve">Sukladno tome, pojedine naknade koje je obveznik u svojoj dopuni zahtjeva za davanjem mišljenja specificirao ne predstavljaju dodatne naknade čije bi primanje obveznicima bilo zabranjeno (npr. </w:t>
      </w:r>
      <w:r w:rsidR="00CB756B" w:rsidRPr="00CB756B">
        <w:rPr>
          <w:rFonts w:ascii="Times New Roman" w:eastAsia="Calibri" w:hAnsi="Times New Roman" w:cs="Times New Roman"/>
          <w:sz w:val="24"/>
          <w:szCs w:val="24"/>
        </w:rPr>
        <w:t>dnevnice i naknade troškova putovanja, naknada za trošak prijevoza, naknada za korištenje privatnog automobila,</w:t>
      </w:r>
      <w:r w:rsidR="00CB756B" w:rsidRPr="00CB756B">
        <w:t xml:space="preserve"> </w:t>
      </w:r>
      <w:r w:rsidR="00CB756B" w:rsidRPr="00CB756B">
        <w:rPr>
          <w:rFonts w:ascii="Times New Roman" w:eastAsia="Calibri" w:hAnsi="Times New Roman" w:cs="Times New Roman"/>
          <w:sz w:val="24"/>
          <w:szCs w:val="24"/>
        </w:rPr>
        <w:t>obvezna edukacija za potrebe poslodavca</w:t>
      </w:r>
      <w:r w:rsidR="00CB756B">
        <w:rPr>
          <w:rFonts w:ascii="Times New Roman" w:eastAsia="Calibri" w:hAnsi="Times New Roman" w:cs="Times New Roman"/>
          <w:sz w:val="24"/>
          <w:szCs w:val="24"/>
        </w:rPr>
        <w:t xml:space="preserve"> i sl.).</w:t>
      </w:r>
    </w:p>
    <w:p w14:paraId="5E63CBBB" w14:textId="77777777" w:rsidR="00294F79" w:rsidRPr="00294F79" w:rsidRDefault="00294F79" w:rsidP="00294F79">
      <w:pPr>
        <w:spacing w:after="0"/>
        <w:ind w:firstLine="708"/>
        <w:jc w:val="both"/>
        <w:rPr>
          <w:rFonts w:ascii="Times New Roman" w:eastAsia="Calibri" w:hAnsi="Times New Roman" w:cs="Times New Roman"/>
          <w:sz w:val="24"/>
          <w:szCs w:val="24"/>
        </w:rPr>
      </w:pPr>
    </w:p>
    <w:p w14:paraId="663F50CA" w14:textId="5DDA6DDB" w:rsidR="00BE04C1" w:rsidRPr="00294F79" w:rsidRDefault="00294F79" w:rsidP="00294F79">
      <w:pPr>
        <w:ind w:firstLine="708"/>
        <w:jc w:val="both"/>
        <w:rPr>
          <w:rFonts w:ascii="Times New Roman" w:eastAsia="Calibri" w:hAnsi="Times New Roman" w:cs="Times New Roman"/>
          <w:sz w:val="24"/>
          <w:szCs w:val="24"/>
        </w:rPr>
      </w:pPr>
      <w:r w:rsidRPr="00294F79">
        <w:rPr>
          <w:rFonts w:ascii="Times New Roman" w:eastAsia="Calibri" w:hAnsi="Times New Roman" w:cs="Times New Roman"/>
          <w:sz w:val="24"/>
          <w:szCs w:val="24"/>
        </w:rPr>
        <w:t xml:space="preserve">Slijedom navedenog, Povjerenstvo je dalo mišljenje kako je naprijed navedeno. </w:t>
      </w:r>
    </w:p>
    <w:p w14:paraId="5D60F5CE" w14:textId="77777777" w:rsidR="009D3E79" w:rsidRPr="002C06F9" w:rsidRDefault="009D3E79" w:rsidP="009D3E79">
      <w:pPr>
        <w:spacing w:after="0"/>
        <w:ind w:firstLine="708"/>
        <w:jc w:val="both"/>
        <w:rPr>
          <w:rFonts w:ascii="Times New Roman" w:hAnsi="Times New Roman" w:cs="Times New Roman"/>
          <w:sz w:val="24"/>
          <w:szCs w:val="24"/>
        </w:rPr>
      </w:pPr>
    </w:p>
    <w:p w14:paraId="545C74DE" w14:textId="55AC3CA3" w:rsidR="00CA4803" w:rsidRPr="00CA4803" w:rsidRDefault="00CA4803" w:rsidP="00B42129">
      <w:pPr>
        <w:spacing w:after="0"/>
        <w:ind w:left="4248"/>
        <w:jc w:val="center"/>
        <w:rPr>
          <w:rFonts w:ascii="Times New Roman" w:hAnsi="Times New Roman" w:cs="Times New Roman"/>
          <w:bCs/>
          <w:sz w:val="24"/>
          <w:szCs w:val="24"/>
        </w:rPr>
      </w:pPr>
      <w:r w:rsidRPr="00CA4803">
        <w:rPr>
          <w:rFonts w:ascii="Times New Roman" w:hAnsi="Times New Roman" w:cs="Times New Roman"/>
          <w:bCs/>
          <w:sz w:val="24"/>
          <w:szCs w:val="24"/>
        </w:rPr>
        <w:t>PREDSJEDNIC</w:t>
      </w:r>
      <w:r w:rsidR="00B42129">
        <w:rPr>
          <w:rFonts w:ascii="Times New Roman" w:hAnsi="Times New Roman" w:cs="Times New Roman"/>
          <w:bCs/>
          <w:sz w:val="24"/>
          <w:szCs w:val="24"/>
        </w:rPr>
        <w:t>A</w:t>
      </w:r>
      <w:r w:rsidRPr="00CA4803">
        <w:rPr>
          <w:rFonts w:ascii="Times New Roman" w:hAnsi="Times New Roman" w:cs="Times New Roman"/>
          <w:bCs/>
          <w:sz w:val="24"/>
          <w:szCs w:val="24"/>
        </w:rPr>
        <w:t xml:space="preserve"> POVJERENSTVA</w:t>
      </w:r>
    </w:p>
    <w:p w14:paraId="79FC5C7C" w14:textId="4B9F2EA1" w:rsidR="00CA4803" w:rsidRPr="00CA4803" w:rsidRDefault="00CA4803" w:rsidP="00B42129">
      <w:pPr>
        <w:spacing w:after="0"/>
        <w:ind w:left="4248"/>
        <w:jc w:val="center"/>
        <w:rPr>
          <w:rFonts w:ascii="Times New Roman" w:hAnsi="Times New Roman" w:cs="Times New Roman"/>
          <w:bCs/>
          <w:sz w:val="24"/>
          <w:szCs w:val="24"/>
        </w:rPr>
      </w:pPr>
    </w:p>
    <w:p w14:paraId="63C435EE" w14:textId="31459685" w:rsidR="00E70AF8" w:rsidRPr="002C06F9" w:rsidRDefault="00B42129" w:rsidP="00B42129">
      <w:pPr>
        <w:spacing w:after="0"/>
        <w:ind w:left="4248"/>
        <w:jc w:val="center"/>
        <w:rPr>
          <w:rFonts w:ascii="Times New Roman" w:hAnsi="Times New Roman" w:cs="Times New Roman"/>
          <w:sz w:val="24"/>
          <w:szCs w:val="24"/>
        </w:rPr>
      </w:pPr>
      <w:r>
        <w:rPr>
          <w:rFonts w:ascii="Times New Roman" w:hAnsi="Times New Roman" w:cs="Times New Roman"/>
          <w:bCs/>
          <w:sz w:val="24"/>
          <w:szCs w:val="24"/>
        </w:rPr>
        <w:t>Aleksandra Jozić-Ileković</w:t>
      </w:r>
      <w:r w:rsidR="00CA4803" w:rsidRPr="00CA4803">
        <w:rPr>
          <w:rFonts w:ascii="Times New Roman" w:hAnsi="Times New Roman" w:cs="Times New Roman"/>
          <w:bCs/>
          <w:sz w:val="24"/>
          <w:szCs w:val="24"/>
        </w:rPr>
        <w:t>, dipl. iur.</w:t>
      </w:r>
    </w:p>
    <w:p w14:paraId="7955D15C" w14:textId="77777777" w:rsidR="00E70AF8" w:rsidRPr="002C06F9" w:rsidRDefault="00E70AF8" w:rsidP="00E70AF8">
      <w:pPr>
        <w:spacing w:after="0"/>
        <w:jc w:val="both"/>
        <w:rPr>
          <w:rFonts w:ascii="Times New Roman" w:hAnsi="Times New Roman" w:cs="Times New Roman"/>
          <w:sz w:val="24"/>
          <w:szCs w:val="24"/>
        </w:rPr>
      </w:pPr>
    </w:p>
    <w:p w14:paraId="0837B225" w14:textId="77777777" w:rsidR="000B391E" w:rsidRPr="002C06F9" w:rsidRDefault="000B391E" w:rsidP="00E70AF8">
      <w:pPr>
        <w:spacing w:after="0"/>
        <w:jc w:val="both"/>
        <w:rPr>
          <w:rFonts w:ascii="Times New Roman" w:hAnsi="Times New Roman" w:cs="Times New Roman"/>
          <w:sz w:val="24"/>
          <w:szCs w:val="24"/>
        </w:rPr>
      </w:pPr>
    </w:p>
    <w:bookmarkEnd w:id="0"/>
    <w:p w14:paraId="42E4A610" w14:textId="40A33FA4" w:rsidR="00F162F3" w:rsidRDefault="00F162F3" w:rsidP="00F162F3">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58C396B7" w14:textId="73378034" w:rsidR="00F162F3" w:rsidRDefault="00F162F3" w:rsidP="00F162F3">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Obvezni</w:t>
      </w:r>
      <w:r w:rsidR="00B42129">
        <w:rPr>
          <w:rFonts w:ascii="Times New Roman" w:hAnsi="Times New Roman" w:cs="Times New Roman"/>
          <w:sz w:val="24"/>
          <w:szCs w:val="24"/>
        </w:rPr>
        <w:t>k</w:t>
      </w:r>
      <w:r>
        <w:rPr>
          <w:rFonts w:ascii="Times New Roman" w:hAnsi="Times New Roman" w:cs="Times New Roman"/>
          <w:sz w:val="24"/>
          <w:szCs w:val="24"/>
        </w:rPr>
        <w:t xml:space="preserve"> </w:t>
      </w:r>
      <w:r w:rsidR="00294F79">
        <w:rPr>
          <w:rFonts w:ascii="Times New Roman" w:hAnsi="Times New Roman" w:cs="Times New Roman"/>
          <w:sz w:val="24"/>
          <w:szCs w:val="24"/>
        </w:rPr>
        <w:t>Nenad Mrzlečki</w:t>
      </w:r>
      <w:r>
        <w:rPr>
          <w:rFonts w:ascii="Times New Roman" w:hAnsi="Times New Roman" w:cs="Times New Roman"/>
          <w:sz w:val="24"/>
          <w:szCs w:val="24"/>
        </w:rPr>
        <w:t xml:space="preserve">, </w:t>
      </w:r>
      <w:r w:rsidR="003369A8">
        <w:rPr>
          <w:rFonts w:ascii="Times New Roman" w:hAnsi="Times New Roman" w:cs="Times New Roman"/>
          <w:sz w:val="24"/>
          <w:szCs w:val="24"/>
        </w:rPr>
        <w:t>elektroničkom poštom</w:t>
      </w:r>
    </w:p>
    <w:p w14:paraId="6279E1B1" w14:textId="77777777" w:rsidR="00F162F3" w:rsidRDefault="00F162F3" w:rsidP="00F162F3">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Objava na internetskoj stranici Povjerenstva </w:t>
      </w:r>
    </w:p>
    <w:p w14:paraId="78D41CC3" w14:textId="77777777" w:rsidR="00F162F3" w:rsidRDefault="00F162F3" w:rsidP="00F162F3">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Pismohrana</w:t>
      </w:r>
    </w:p>
    <w:p w14:paraId="6DFA7529" w14:textId="77777777" w:rsidR="00C762DD" w:rsidRPr="002C06F9" w:rsidRDefault="00C762DD" w:rsidP="00555228">
      <w:pPr>
        <w:autoSpaceDE w:val="0"/>
        <w:autoSpaceDN w:val="0"/>
        <w:adjustRightInd w:val="0"/>
        <w:spacing w:after="0"/>
        <w:ind w:firstLine="709"/>
        <w:jc w:val="both"/>
        <w:rPr>
          <w:rFonts w:ascii="Times New Roman" w:hAnsi="Times New Roman" w:cs="Times New Roman"/>
          <w:sz w:val="24"/>
          <w:szCs w:val="24"/>
        </w:rPr>
      </w:pPr>
    </w:p>
    <w:sectPr w:rsidR="00C762DD" w:rsidRPr="002C06F9" w:rsidSect="00435F18">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DAFC1" w14:textId="77777777" w:rsidR="00FC21E8" w:rsidRDefault="00FC21E8" w:rsidP="005B5818">
      <w:pPr>
        <w:spacing w:after="0" w:line="240" w:lineRule="auto"/>
      </w:pPr>
      <w:r>
        <w:separator/>
      </w:r>
    </w:p>
  </w:endnote>
  <w:endnote w:type="continuationSeparator" w:id="0">
    <w:p w14:paraId="5630CB84" w14:textId="77777777" w:rsidR="00FC21E8" w:rsidRDefault="00FC21E8" w:rsidP="005B5818">
      <w:pPr>
        <w:spacing w:after="0" w:line="240" w:lineRule="auto"/>
      </w:pPr>
      <w:r>
        <w:continuationSeparator/>
      </w:r>
    </w:p>
  </w:endnote>
  <w:endnote w:type="continuationNotice" w:id="1">
    <w:p w14:paraId="772825C0" w14:textId="77777777" w:rsidR="00FC21E8" w:rsidRDefault="00FC2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F8D3B"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DFF73"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A35B1" w14:textId="77777777" w:rsidR="00FC21E8" w:rsidRDefault="00FC21E8" w:rsidP="005B5818">
      <w:pPr>
        <w:spacing w:after="0" w:line="240" w:lineRule="auto"/>
      </w:pPr>
      <w:r>
        <w:separator/>
      </w:r>
    </w:p>
  </w:footnote>
  <w:footnote w:type="continuationSeparator" w:id="0">
    <w:p w14:paraId="0C808E95" w14:textId="77777777" w:rsidR="00FC21E8" w:rsidRDefault="00FC21E8" w:rsidP="005B5818">
      <w:pPr>
        <w:spacing w:after="0" w:line="240" w:lineRule="auto"/>
      </w:pPr>
      <w:r>
        <w:continuationSeparator/>
      </w:r>
    </w:p>
  </w:footnote>
  <w:footnote w:type="continuationNotice" w:id="1">
    <w:p w14:paraId="57032597" w14:textId="77777777" w:rsidR="00FC21E8" w:rsidRDefault="00FC2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Content>
      <w:p w14:paraId="692E3FEB" w14:textId="66D8497B" w:rsidR="00ED74D4" w:rsidRDefault="00ED74D4">
        <w:pPr>
          <w:pStyle w:val="Zaglavlje"/>
          <w:jc w:val="right"/>
        </w:pPr>
        <w:r>
          <w:fldChar w:fldCharType="begin"/>
        </w:r>
        <w:r>
          <w:instrText xml:space="preserve"> PAGE   \* MERGEFORMAT </w:instrText>
        </w:r>
        <w:r>
          <w:fldChar w:fldCharType="separate"/>
        </w:r>
        <w:r w:rsidR="00E16123">
          <w:rPr>
            <w:noProof/>
          </w:rPr>
          <w:t>2</w:t>
        </w:r>
        <w:r>
          <w:rPr>
            <w:noProof/>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2"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3"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57675B02"/>
    <w:multiLevelType w:val="hybridMultilevel"/>
    <w:tmpl w:val="7F763616"/>
    <w:lvl w:ilvl="0" w:tplc="5D4E12E6">
      <w:numFmt w:val="bullet"/>
      <w:lvlText w:val="-"/>
      <w:lvlJc w:val="left"/>
      <w:pPr>
        <w:ind w:left="1365" w:hanging="360"/>
      </w:pPr>
      <w:rPr>
        <w:rFonts w:ascii="Times New Roman" w:eastAsia="Calibri"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1818843174">
    <w:abstractNumId w:val="5"/>
  </w:num>
  <w:num w:numId="2" w16cid:durableId="1215123314">
    <w:abstractNumId w:val="0"/>
  </w:num>
  <w:num w:numId="3" w16cid:durableId="418333186">
    <w:abstractNumId w:val="4"/>
  </w:num>
  <w:num w:numId="4" w16cid:durableId="17194349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1816044">
    <w:abstractNumId w:val="12"/>
  </w:num>
  <w:num w:numId="6" w16cid:durableId="20995153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2322725">
    <w:abstractNumId w:val="9"/>
  </w:num>
  <w:num w:numId="8" w16cid:durableId="4070012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0261792">
    <w:abstractNumId w:val="6"/>
  </w:num>
  <w:num w:numId="10" w16cid:durableId="1694067877">
    <w:abstractNumId w:val="11"/>
  </w:num>
  <w:num w:numId="11" w16cid:durableId="17133846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153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8329555">
    <w:abstractNumId w:val="1"/>
  </w:num>
  <w:num w:numId="14" w16cid:durableId="1790973602">
    <w:abstractNumId w:val="2"/>
  </w:num>
  <w:num w:numId="15" w16cid:durableId="18836679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BAE"/>
    <w:rsid w:val="00004727"/>
    <w:rsid w:val="00005183"/>
    <w:rsid w:val="00005FE9"/>
    <w:rsid w:val="00006ABC"/>
    <w:rsid w:val="0001022C"/>
    <w:rsid w:val="00012AC7"/>
    <w:rsid w:val="00015854"/>
    <w:rsid w:val="00015BAA"/>
    <w:rsid w:val="000167A2"/>
    <w:rsid w:val="00040E45"/>
    <w:rsid w:val="00051F70"/>
    <w:rsid w:val="00056542"/>
    <w:rsid w:val="000615A2"/>
    <w:rsid w:val="00061BEF"/>
    <w:rsid w:val="00067EC1"/>
    <w:rsid w:val="00080F06"/>
    <w:rsid w:val="00082D56"/>
    <w:rsid w:val="00082ECD"/>
    <w:rsid w:val="000845D3"/>
    <w:rsid w:val="000874C8"/>
    <w:rsid w:val="0009008B"/>
    <w:rsid w:val="0009217D"/>
    <w:rsid w:val="000941B0"/>
    <w:rsid w:val="00095339"/>
    <w:rsid w:val="00095C51"/>
    <w:rsid w:val="000A219A"/>
    <w:rsid w:val="000A3477"/>
    <w:rsid w:val="000B2775"/>
    <w:rsid w:val="000B391E"/>
    <w:rsid w:val="000D0E47"/>
    <w:rsid w:val="000D42B6"/>
    <w:rsid w:val="000E75E4"/>
    <w:rsid w:val="000E7EDC"/>
    <w:rsid w:val="00100FC2"/>
    <w:rsid w:val="00101F03"/>
    <w:rsid w:val="001053BD"/>
    <w:rsid w:val="00112081"/>
    <w:rsid w:val="00112377"/>
    <w:rsid w:val="00112A1D"/>
    <w:rsid w:val="00112E23"/>
    <w:rsid w:val="001143FA"/>
    <w:rsid w:val="0012224D"/>
    <w:rsid w:val="0012768F"/>
    <w:rsid w:val="00137E23"/>
    <w:rsid w:val="001433A5"/>
    <w:rsid w:val="00147334"/>
    <w:rsid w:val="0015369D"/>
    <w:rsid w:val="00153A70"/>
    <w:rsid w:val="00170352"/>
    <w:rsid w:val="00180005"/>
    <w:rsid w:val="00186AC0"/>
    <w:rsid w:val="00186AEE"/>
    <w:rsid w:val="001A47DD"/>
    <w:rsid w:val="001B2D22"/>
    <w:rsid w:val="001B3DD6"/>
    <w:rsid w:val="001B4CAC"/>
    <w:rsid w:val="001C1F74"/>
    <w:rsid w:val="001C43BC"/>
    <w:rsid w:val="001D0297"/>
    <w:rsid w:val="001D1D0D"/>
    <w:rsid w:val="001E5F7F"/>
    <w:rsid w:val="001E64C5"/>
    <w:rsid w:val="001F143D"/>
    <w:rsid w:val="001F1D4F"/>
    <w:rsid w:val="001F27D7"/>
    <w:rsid w:val="00203C94"/>
    <w:rsid w:val="0020713E"/>
    <w:rsid w:val="0021305D"/>
    <w:rsid w:val="00230E0F"/>
    <w:rsid w:val="0023102B"/>
    <w:rsid w:val="00232A1A"/>
    <w:rsid w:val="0023718E"/>
    <w:rsid w:val="002421E6"/>
    <w:rsid w:val="0024619C"/>
    <w:rsid w:val="002541BE"/>
    <w:rsid w:val="002660AE"/>
    <w:rsid w:val="00267DE1"/>
    <w:rsid w:val="002715F0"/>
    <w:rsid w:val="00274C39"/>
    <w:rsid w:val="002825E8"/>
    <w:rsid w:val="002860AB"/>
    <w:rsid w:val="00286161"/>
    <w:rsid w:val="002940DD"/>
    <w:rsid w:val="00294F79"/>
    <w:rsid w:val="00295E00"/>
    <w:rsid w:val="00296618"/>
    <w:rsid w:val="00297A82"/>
    <w:rsid w:val="002C06F9"/>
    <w:rsid w:val="002C25CF"/>
    <w:rsid w:val="002C2815"/>
    <w:rsid w:val="002C4084"/>
    <w:rsid w:val="002C4098"/>
    <w:rsid w:val="002C6568"/>
    <w:rsid w:val="002D18CF"/>
    <w:rsid w:val="002D2E2F"/>
    <w:rsid w:val="002E0430"/>
    <w:rsid w:val="002E179A"/>
    <w:rsid w:val="002F1293"/>
    <w:rsid w:val="002F313C"/>
    <w:rsid w:val="002F4667"/>
    <w:rsid w:val="003012FB"/>
    <w:rsid w:val="00303094"/>
    <w:rsid w:val="003050F1"/>
    <w:rsid w:val="00320A1A"/>
    <w:rsid w:val="00322DCD"/>
    <w:rsid w:val="00325E29"/>
    <w:rsid w:val="003326DC"/>
    <w:rsid w:val="00332777"/>
    <w:rsid w:val="00332D21"/>
    <w:rsid w:val="00332E53"/>
    <w:rsid w:val="00334824"/>
    <w:rsid w:val="003369A8"/>
    <w:rsid w:val="0033746E"/>
    <w:rsid w:val="003416CC"/>
    <w:rsid w:val="003431A4"/>
    <w:rsid w:val="00347630"/>
    <w:rsid w:val="0035139E"/>
    <w:rsid w:val="003534EF"/>
    <w:rsid w:val="00354459"/>
    <w:rsid w:val="00357176"/>
    <w:rsid w:val="00361A69"/>
    <w:rsid w:val="00370393"/>
    <w:rsid w:val="00371B6F"/>
    <w:rsid w:val="00374691"/>
    <w:rsid w:val="003761F1"/>
    <w:rsid w:val="003762B4"/>
    <w:rsid w:val="00380299"/>
    <w:rsid w:val="003815EE"/>
    <w:rsid w:val="00382495"/>
    <w:rsid w:val="0038741B"/>
    <w:rsid w:val="00387ADC"/>
    <w:rsid w:val="0039467E"/>
    <w:rsid w:val="00396060"/>
    <w:rsid w:val="00396C63"/>
    <w:rsid w:val="003A4D02"/>
    <w:rsid w:val="003B23B8"/>
    <w:rsid w:val="003B5F62"/>
    <w:rsid w:val="003B6E32"/>
    <w:rsid w:val="003C019C"/>
    <w:rsid w:val="003C2B2E"/>
    <w:rsid w:val="003C2DEB"/>
    <w:rsid w:val="003C49D9"/>
    <w:rsid w:val="003C4B46"/>
    <w:rsid w:val="003C6279"/>
    <w:rsid w:val="003C6F78"/>
    <w:rsid w:val="003D19F4"/>
    <w:rsid w:val="003E3FEA"/>
    <w:rsid w:val="003F4EAC"/>
    <w:rsid w:val="003F6042"/>
    <w:rsid w:val="003F6CA5"/>
    <w:rsid w:val="00406E92"/>
    <w:rsid w:val="00411522"/>
    <w:rsid w:val="004147F3"/>
    <w:rsid w:val="00427721"/>
    <w:rsid w:val="00433874"/>
    <w:rsid w:val="00435F18"/>
    <w:rsid w:val="00436E7B"/>
    <w:rsid w:val="00445AEF"/>
    <w:rsid w:val="00447A55"/>
    <w:rsid w:val="00454AF3"/>
    <w:rsid w:val="004619F0"/>
    <w:rsid w:val="004846B2"/>
    <w:rsid w:val="00490380"/>
    <w:rsid w:val="00490C03"/>
    <w:rsid w:val="004A2A60"/>
    <w:rsid w:val="004A37CD"/>
    <w:rsid w:val="004A3C10"/>
    <w:rsid w:val="004A5B81"/>
    <w:rsid w:val="004B12AF"/>
    <w:rsid w:val="004B4F64"/>
    <w:rsid w:val="004B5468"/>
    <w:rsid w:val="004C2A1C"/>
    <w:rsid w:val="004C5DE9"/>
    <w:rsid w:val="004D41EB"/>
    <w:rsid w:val="004E033E"/>
    <w:rsid w:val="004E1C3E"/>
    <w:rsid w:val="004F336B"/>
    <w:rsid w:val="004F79C8"/>
    <w:rsid w:val="00512887"/>
    <w:rsid w:val="00531452"/>
    <w:rsid w:val="00540526"/>
    <w:rsid w:val="0054112E"/>
    <w:rsid w:val="00552089"/>
    <w:rsid w:val="00555228"/>
    <w:rsid w:val="005603DB"/>
    <w:rsid w:val="00560AE7"/>
    <w:rsid w:val="0056557E"/>
    <w:rsid w:val="0057107E"/>
    <w:rsid w:val="00571F72"/>
    <w:rsid w:val="00574424"/>
    <w:rsid w:val="00575968"/>
    <w:rsid w:val="00576F26"/>
    <w:rsid w:val="00577817"/>
    <w:rsid w:val="00581D1F"/>
    <w:rsid w:val="00581F0B"/>
    <w:rsid w:val="00593574"/>
    <w:rsid w:val="005B5818"/>
    <w:rsid w:val="005B6FFE"/>
    <w:rsid w:val="005B7098"/>
    <w:rsid w:val="005B7FD7"/>
    <w:rsid w:val="005D1AAD"/>
    <w:rsid w:val="005D6C92"/>
    <w:rsid w:val="005E5D5B"/>
    <w:rsid w:val="005E7CC4"/>
    <w:rsid w:val="005E7F62"/>
    <w:rsid w:val="00605B5F"/>
    <w:rsid w:val="0060701A"/>
    <w:rsid w:val="006178F8"/>
    <w:rsid w:val="00617C4B"/>
    <w:rsid w:val="00623B5D"/>
    <w:rsid w:val="00631B00"/>
    <w:rsid w:val="00632A1B"/>
    <w:rsid w:val="00636C59"/>
    <w:rsid w:val="006378F2"/>
    <w:rsid w:val="006404B7"/>
    <w:rsid w:val="00645D2A"/>
    <w:rsid w:val="00647B1E"/>
    <w:rsid w:val="00651152"/>
    <w:rsid w:val="006524AF"/>
    <w:rsid w:val="00665779"/>
    <w:rsid w:val="0067002D"/>
    <w:rsid w:val="0067003B"/>
    <w:rsid w:val="00670557"/>
    <w:rsid w:val="0067358F"/>
    <w:rsid w:val="00683F8B"/>
    <w:rsid w:val="00686609"/>
    <w:rsid w:val="00693FD7"/>
    <w:rsid w:val="00694971"/>
    <w:rsid w:val="00695D6C"/>
    <w:rsid w:val="006C162B"/>
    <w:rsid w:val="006C183E"/>
    <w:rsid w:val="006C24F5"/>
    <w:rsid w:val="006D48D0"/>
    <w:rsid w:val="006E3BA0"/>
    <w:rsid w:val="006E4FD8"/>
    <w:rsid w:val="006E67CD"/>
    <w:rsid w:val="00701EB0"/>
    <w:rsid w:val="00706B71"/>
    <w:rsid w:val="007118F4"/>
    <w:rsid w:val="00716242"/>
    <w:rsid w:val="007164E3"/>
    <w:rsid w:val="0071684E"/>
    <w:rsid w:val="00722358"/>
    <w:rsid w:val="00724B40"/>
    <w:rsid w:val="00730954"/>
    <w:rsid w:val="00740AAD"/>
    <w:rsid w:val="0074432E"/>
    <w:rsid w:val="00747047"/>
    <w:rsid w:val="00750F28"/>
    <w:rsid w:val="00757C5E"/>
    <w:rsid w:val="00760186"/>
    <w:rsid w:val="00765326"/>
    <w:rsid w:val="00770EAF"/>
    <w:rsid w:val="00771C93"/>
    <w:rsid w:val="00773442"/>
    <w:rsid w:val="007769EB"/>
    <w:rsid w:val="00785883"/>
    <w:rsid w:val="0079361F"/>
    <w:rsid w:val="00793EC7"/>
    <w:rsid w:val="007A2EE9"/>
    <w:rsid w:val="007A5321"/>
    <w:rsid w:val="007B202B"/>
    <w:rsid w:val="007B2096"/>
    <w:rsid w:val="007C6032"/>
    <w:rsid w:val="007C6519"/>
    <w:rsid w:val="007C6782"/>
    <w:rsid w:val="007D26EA"/>
    <w:rsid w:val="007D2B55"/>
    <w:rsid w:val="007D3429"/>
    <w:rsid w:val="007D723B"/>
    <w:rsid w:val="007E6347"/>
    <w:rsid w:val="007F11B9"/>
    <w:rsid w:val="007F74EE"/>
    <w:rsid w:val="00800114"/>
    <w:rsid w:val="00804D4F"/>
    <w:rsid w:val="00807771"/>
    <w:rsid w:val="00813B4C"/>
    <w:rsid w:val="0082034E"/>
    <w:rsid w:val="0082309D"/>
    <w:rsid w:val="00824B78"/>
    <w:rsid w:val="0083521B"/>
    <w:rsid w:val="00836E77"/>
    <w:rsid w:val="00841A1B"/>
    <w:rsid w:val="00844A3A"/>
    <w:rsid w:val="00846122"/>
    <w:rsid w:val="00846714"/>
    <w:rsid w:val="0085317D"/>
    <w:rsid w:val="00856D3F"/>
    <w:rsid w:val="00876906"/>
    <w:rsid w:val="00877CAA"/>
    <w:rsid w:val="008910FF"/>
    <w:rsid w:val="00892DB0"/>
    <w:rsid w:val="00896D85"/>
    <w:rsid w:val="008A06F4"/>
    <w:rsid w:val="008A1F44"/>
    <w:rsid w:val="008A71D1"/>
    <w:rsid w:val="008A7828"/>
    <w:rsid w:val="008B411E"/>
    <w:rsid w:val="008B5489"/>
    <w:rsid w:val="008C1C5A"/>
    <w:rsid w:val="008C360B"/>
    <w:rsid w:val="008C382E"/>
    <w:rsid w:val="008C538E"/>
    <w:rsid w:val="008D76ED"/>
    <w:rsid w:val="008E02F6"/>
    <w:rsid w:val="008E4642"/>
    <w:rsid w:val="008E667F"/>
    <w:rsid w:val="008F3611"/>
    <w:rsid w:val="008F57D1"/>
    <w:rsid w:val="008F7FEA"/>
    <w:rsid w:val="00904563"/>
    <w:rsid w:val="009062CF"/>
    <w:rsid w:val="00907006"/>
    <w:rsid w:val="00911895"/>
    <w:rsid w:val="00913B0E"/>
    <w:rsid w:val="00915722"/>
    <w:rsid w:val="009317D5"/>
    <w:rsid w:val="00936DFC"/>
    <w:rsid w:val="00945142"/>
    <w:rsid w:val="00955EAD"/>
    <w:rsid w:val="00965145"/>
    <w:rsid w:val="00971F4D"/>
    <w:rsid w:val="009762F8"/>
    <w:rsid w:val="00980262"/>
    <w:rsid w:val="00992575"/>
    <w:rsid w:val="009A3850"/>
    <w:rsid w:val="009B0DB7"/>
    <w:rsid w:val="009B7EC1"/>
    <w:rsid w:val="009C4307"/>
    <w:rsid w:val="009D3E79"/>
    <w:rsid w:val="009E1CF9"/>
    <w:rsid w:val="009E7D1F"/>
    <w:rsid w:val="009F75BD"/>
    <w:rsid w:val="009F7A24"/>
    <w:rsid w:val="00A0391E"/>
    <w:rsid w:val="00A04937"/>
    <w:rsid w:val="00A049E0"/>
    <w:rsid w:val="00A05360"/>
    <w:rsid w:val="00A25B45"/>
    <w:rsid w:val="00A30AF2"/>
    <w:rsid w:val="00A41D57"/>
    <w:rsid w:val="00A429DB"/>
    <w:rsid w:val="00A463B1"/>
    <w:rsid w:val="00A50FE4"/>
    <w:rsid w:val="00A51B9E"/>
    <w:rsid w:val="00A564A4"/>
    <w:rsid w:val="00A613E5"/>
    <w:rsid w:val="00A7326F"/>
    <w:rsid w:val="00A81FBB"/>
    <w:rsid w:val="00A83AB8"/>
    <w:rsid w:val="00A85DAE"/>
    <w:rsid w:val="00A86A92"/>
    <w:rsid w:val="00A903A2"/>
    <w:rsid w:val="00A9438C"/>
    <w:rsid w:val="00A96533"/>
    <w:rsid w:val="00AA2E44"/>
    <w:rsid w:val="00AA3417"/>
    <w:rsid w:val="00AA3E69"/>
    <w:rsid w:val="00AA3F5D"/>
    <w:rsid w:val="00AB1E24"/>
    <w:rsid w:val="00AB69F5"/>
    <w:rsid w:val="00AD1617"/>
    <w:rsid w:val="00AD5DBD"/>
    <w:rsid w:val="00AE3A75"/>
    <w:rsid w:val="00AE4562"/>
    <w:rsid w:val="00AE76EA"/>
    <w:rsid w:val="00AE79F3"/>
    <w:rsid w:val="00AE7BDC"/>
    <w:rsid w:val="00AF0563"/>
    <w:rsid w:val="00AF442D"/>
    <w:rsid w:val="00B10F70"/>
    <w:rsid w:val="00B14E05"/>
    <w:rsid w:val="00B17E38"/>
    <w:rsid w:val="00B2288A"/>
    <w:rsid w:val="00B25433"/>
    <w:rsid w:val="00B25526"/>
    <w:rsid w:val="00B25EDC"/>
    <w:rsid w:val="00B313B1"/>
    <w:rsid w:val="00B339DE"/>
    <w:rsid w:val="00B37700"/>
    <w:rsid w:val="00B41F20"/>
    <w:rsid w:val="00B42129"/>
    <w:rsid w:val="00B505A0"/>
    <w:rsid w:val="00B50F68"/>
    <w:rsid w:val="00B52D70"/>
    <w:rsid w:val="00B53C38"/>
    <w:rsid w:val="00B665D3"/>
    <w:rsid w:val="00B72A3E"/>
    <w:rsid w:val="00B72BE0"/>
    <w:rsid w:val="00B77971"/>
    <w:rsid w:val="00B80B9C"/>
    <w:rsid w:val="00B81470"/>
    <w:rsid w:val="00B83F61"/>
    <w:rsid w:val="00B85E0B"/>
    <w:rsid w:val="00BA1FFC"/>
    <w:rsid w:val="00BA7A9D"/>
    <w:rsid w:val="00BD1FA7"/>
    <w:rsid w:val="00BD3C6D"/>
    <w:rsid w:val="00BE04C1"/>
    <w:rsid w:val="00BE1A59"/>
    <w:rsid w:val="00BE555E"/>
    <w:rsid w:val="00BF5F4E"/>
    <w:rsid w:val="00C039DE"/>
    <w:rsid w:val="00C11A50"/>
    <w:rsid w:val="00C24596"/>
    <w:rsid w:val="00C26394"/>
    <w:rsid w:val="00C26629"/>
    <w:rsid w:val="00C27EFB"/>
    <w:rsid w:val="00C313AC"/>
    <w:rsid w:val="00C44EE7"/>
    <w:rsid w:val="00C45B50"/>
    <w:rsid w:val="00C473C0"/>
    <w:rsid w:val="00C47848"/>
    <w:rsid w:val="00C54F18"/>
    <w:rsid w:val="00C622BC"/>
    <w:rsid w:val="00C631AB"/>
    <w:rsid w:val="00C6599A"/>
    <w:rsid w:val="00C71A67"/>
    <w:rsid w:val="00C73986"/>
    <w:rsid w:val="00C762DD"/>
    <w:rsid w:val="00C90FE9"/>
    <w:rsid w:val="00C94AD9"/>
    <w:rsid w:val="00CA19B0"/>
    <w:rsid w:val="00CA28B6"/>
    <w:rsid w:val="00CA4803"/>
    <w:rsid w:val="00CA602D"/>
    <w:rsid w:val="00CA6F9E"/>
    <w:rsid w:val="00CB30E3"/>
    <w:rsid w:val="00CB756B"/>
    <w:rsid w:val="00CC0011"/>
    <w:rsid w:val="00CC385B"/>
    <w:rsid w:val="00CD16D6"/>
    <w:rsid w:val="00CD792D"/>
    <w:rsid w:val="00CE269C"/>
    <w:rsid w:val="00CF083A"/>
    <w:rsid w:val="00CF0867"/>
    <w:rsid w:val="00CF325B"/>
    <w:rsid w:val="00D02DD3"/>
    <w:rsid w:val="00D06344"/>
    <w:rsid w:val="00D11BA5"/>
    <w:rsid w:val="00D1289E"/>
    <w:rsid w:val="00D13135"/>
    <w:rsid w:val="00D20E59"/>
    <w:rsid w:val="00D23189"/>
    <w:rsid w:val="00D25275"/>
    <w:rsid w:val="00D260EE"/>
    <w:rsid w:val="00D33092"/>
    <w:rsid w:val="00D41CC8"/>
    <w:rsid w:val="00D43010"/>
    <w:rsid w:val="00D532A0"/>
    <w:rsid w:val="00D57A2E"/>
    <w:rsid w:val="00D602C5"/>
    <w:rsid w:val="00D66549"/>
    <w:rsid w:val="00D67703"/>
    <w:rsid w:val="00D67C90"/>
    <w:rsid w:val="00D7347C"/>
    <w:rsid w:val="00D76940"/>
    <w:rsid w:val="00D77342"/>
    <w:rsid w:val="00D819CF"/>
    <w:rsid w:val="00D82946"/>
    <w:rsid w:val="00D83337"/>
    <w:rsid w:val="00D84369"/>
    <w:rsid w:val="00D97742"/>
    <w:rsid w:val="00DA1AF0"/>
    <w:rsid w:val="00DA621A"/>
    <w:rsid w:val="00DB04C7"/>
    <w:rsid w:val="00DC2071"/>
    <w:rsid w:val="00DC5101"/>
    <w:rsid w:val="00DD23D7"/>
    <w:rsid w:val="00DD3170"/>
    <w:rsid w:val="00DE256D"/>
    <w:rsid w:val="00DE5CBA"/>
    <w:rsid w:val="00DE6AB3"/>
    <w:rsid w:val="00DF175A"/>
    <w:rsid w:val="00DF37E4"/>
    <w:rsid w:val="00DF55AB"/>
    <w:rsid w:val="00DF5A0F"/>
    <w:rsid w:val="00E05561"/>
    <w:rsid w:val="00E1582B"/>
    <w:rsid w:val="00E15A45"/>
    <w:rsid w:val="00E16123"/>
    <w:rsid w:val="00E162F9"/>
    <w:rsid w:val="00E24986"/>
    <w:rsid w:val="00E31628"/>
    <w:rsid w:val="00E32A65"/>
    <w:rsid w:val="00E346DF"/>
    <w:rsid w:val="00E3580A"/>
    <w:rsid w:val="00E403E7"/>
    <w:rsid w:val="00E424AD"/>
    <w:rsid w:val="00E46AFE"/>
    <w:rsid w:val="00E554AF"/>
    <w:rsid w:val="00E70AF8"/>
    <w:rsid w:val="00E72FAF"/>
    <w:rsid w:val="00E73119"/>
    <w:rsid w:val="00E73A2E"/>
    <w:rsid w:val="00E75D9A"/>
    <w:rsid w:val="00E768BD"/>
    <w:rsid w:val="00E77328"/>
    <w:rsid w:val="00E81C0C"/>
    <w:rsid w:val="00E820E4"/>
    <w:rsid w:val="00E823C8"/>
    <w:rsid w:val="00E8560D"/>
    <w:rsid w:val="00E90857"/>
    <w:rsid w:val="00E96370"/>
    <w:rsid w:val="00EA02DF"/>
    <w:rsid w:val="00EA1252"/>
    <w:rsid w:val="00EC5F8C"/>
    <w:rsid w:val="00EC72F9"/>
    <w:rsid w:val="00EC744A"/>
    <w:rsid w:val="00EC7ADB"/>
    <w:rsid w:val="00ED116D"/>
    <w:rsid w:val="00ED74D4"/>
    <w:rsid w:val="00EE12D4"/>
    <w:rsid w:val="00EE6A2C"/>
    <w:rsid w:val="00EE6E89"/>
    <w:rsid w:val="00F01E19"/>
    <w:rsid w:val="00F13740"/>
    <w:rsid w:val="00F15A05"/>
    <w:rsid w:val="00F162F3"/>
    <w:rsid w:val="00F22359"/>
    <w:rsid w:val="00F278C8"/>
    <w:rsid w:val="00F30255"/>
    <w:rsid w:val="00F329ED"/>
    <w:rsid w:val="00F32EC3"/>
    <w:rsid w:val="00F334C6"/>
    <w:rsid w:val="00F42428"/>
    <w:rsid w:val="00F43A8D"/>
    <w:rsid w:val="00F4761E"/>
    <w:rsid w:val="00F5111D"/>
    <w:rsid w:val="00F51711"/>
    <w:rsid w:val="00F52CB4"/>
    <w:rsid w:val="00F6177A"/>
    <w:rsid w:val="00F61A36"/>
    <w:rsid w:val="00F640D2"/>
    <w:rsid w:val="00F650CD"/>
    <w:rsid w:val="00F73A99"/>
    <w:rsid w:val="00F75A2B"/>
    <w:rsid w:val="00F825E9"/>
    <w:rsid w:val="00F83F84"/>
    <w:rsid w:val="00F92567"/>
    <w:rsid w:val="00FA0034"/>
    <w:rsid w:val="00FA1DEC"/>
    <w:rsid w:val="00FA1EEC"/>
    <w:rsid w:val="00FB2512"/>
    <w:rsid w:val="00FB68AA"/>
    <w:rsid w:val="00FC21E8"/>
    <w:rsid w:val="00FD0E65"/>
    <w:rsid w:val="00FD10F5"/>
    <w:rsid w:val="00FD1693"/>
    <w:rsid w:val="00FD45E6"/>
    <w:rsid w:val="00FD50FB"/>
    <w:rsid w:val="00FF3AFA"/>
    <w:rsid w:val="00FF4EC6"/>
    <w:rsid w:val="00FF5C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846714"/>
    <w:pPr>
      <w:spacing w:after="0" w:line="240" w:lineRule="auto"/>
    </w:pPr>
  </w:style>
  <w:style w:type="character" w:styleId="Nerijeenospominjanje">
    <w:name w:val="Unresolved Mention"/>
    <w:basedOn w:val="Zadanifontodlomka"/>
    <w:uiPriority w:val="99"/>
    <w:semiHidden/>
    <w:unhideWhenUsed/>
    <w:rsid w:val="00EC5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460342837">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368214780">
      <w:bodyDiv w:val="1"/>
      <w:marLeft w:val="0"/>
      <w:marRight w:val="0"/>
      <w:marTop w:val="0"/>
      <w:marBottom w:val="0"/>
      <w:divBdr>
        <w:top w:val="none" w:sz="0" w:space="0" w:color="auto"/>
        <w:left w:val="none" w:sz="0" w:space="0" w:color="auto"/>
        <w:bottom w:val="none" w:sz="0" w:space="0" w:color="auto"/>
        <w:right w:val="none" w:sz="0" w:space="0" w:color="auto"/>
      </w:divBdr>
    </w:div>
    <w:div w:id="1440560226">
      <w:bodyDiv w:val="1"/>
      <w:marLeft w:val="0"/>
      <w:marRight w:val="0"/>
      <w:marTop w:val="0"/>
      <w:marBottom w:val="0"/>
      <w:divBdr>
        <w:top w:val="none" w:sz="0" w:space="0" w:color="auto"/>
        <w:left w:val="none" w:sz="0" w:space="0" w:color="auto"/>
        <w:bottom w:val="none" w:sz="0" w:space="0" w:color="auto"/>
        <w:right w:val="none" w:sz="0" w:space="0" w:color="auto"/>
      </w:divBdr>
    </w:div>
    <w:div w:id="1504323550">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Props1.xml><?xml version="1.0" encoding="utf-8"?>
<ds:datastoreItem xmlns:ds="http://schemas.openxmlformats.org/officeDocument/2006/customXml" ds:itemID="{B2836ACF-8056-4DC2-A046-A49DE4A7D1F0}">
  <ds:schemaRefs>
    <ds:schemaRef ds:uri="http://schemas.microsoft.com/sharepoint/v3/contenttype/forms"/>
  </ds:schemaRefs>
</ds:datastoreItem>
</file>

<file path=customXml/itemProps2.xml><?xml version="1.0" encoding="utf-8"?>
<ds:datastoreItem xmlns:ds="http://schemas.openxmlformats.org/officeDocument/2006/customXml" ds:itemID="{F0F12433-9D32-404C-AB6C-2FBEBC3E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37740A-B8CA-4445-B579-61023E474A84}">
  <ds:schemaRefs>
    <ds:schemaRef ds:uri="http://schemas.openxmlformats.org/officeDocument/2006/bibliography"/>
  </ds:schemaRefs>
</ds:datastoreItem>
</file>

<file path=customXml/itemProps4.xml><?xml version="1.0" encoding="utf-8"?>
<ds:datastoreItem xmlns:ds="http://schemas.openxmlformats.org/officeDocument/2006/customXml" ds:itemID="{64F15013-77E7-452F-8052-60FD1914FDBF}">
  <ds:schemaRefs>
    <ds:schemaRef ds:uri="http://schemas.microsoft.com/office/2006/metadata/properties"/>
    <ds:schemaRef ds:uri="http://schemas.microsoft.com/office/infopath/2007/PartnerControls"/>
    <ds:schemaRef ds:uri="a74cc783-6bcf-4484-a83b-f41c98e876fc"/>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1115</Words>
  <Characters>6359</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Vilim Matula, Pp-298-23, obavijest o pokretanju</vt: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Vilim Matula, Pp-298-23, obavijest o pokretanju</dc:title>
  <dc:creator>Sukob5</dc:creator>
  <cp:lastModifiedBy>Ivana Fekete</cp:lastModifiedBy>
  <cp:revision>7</cp:revision>
  <cp:lastPrinted>2024-07-09T08:10:00Z</cp:lastPrinted>
  <dcterms:created xsi:type="dcterms:W3CDTF">2024-07-31T08:15:00Z</dcterms:created>
  <dcterms:modified xsi:type="dcterms:W3CDTF">2024-07-31T12:39:00Z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