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6BC0666E" w:rsidR="00332D21" w:rsidRPr="00937E98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7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937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F91118" w:rsidRPr="00937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397</w:t>
      </w:r>
      <w:r w:rsidR="0078520E" w:rsidRPr="00937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7B54C749" w:rsidR="00842E4B" w:rsidRPr="00937E98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7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28543B" w:rsidRPr="00937E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0A842C2B" w:rsidR="008F7FEA" w:rsidRPr="00937E9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520E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825D0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520E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842E4B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937E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4DB99FCF" w:rsidR="00F825D0" w:rsidRPr="00937E98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937E98">
        <w:t xml:space="preserve"> </w:t>
      </w:r>
      <w:r w:rsidR="0078520E" w:rsidRPr="00937E98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="00AF7311" w:rsidRPr="00937E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kao </w:t>
      </w:r>
      <w:r w:rsidR="0078520E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zamjenice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predsjednice Povjerenstv</w:t>
      </w:r>
      <w:r w:rsidR="00BF6043" w:rsidRPr="00937E98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937E98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78520E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937E98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937E98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937E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937E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937E98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937E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937E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F91118" w:rsidRP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Mladena Jakopovića</w:t>
      </w:r>
      <w:r w:rsidR="008311E1" w:rsidRP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F04C6" w:rsidRPr="001F04C6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</w:t>
      </w:r>
      <w:r w:rsidR="00F91118" w:rsidRP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ravnatelj Javne ustanove za regionalni razvoj Varaždinske županije, </w:t>
      </w:r>
      <w:r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887906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27</w:t>
      </w:r>
      <w:r w:rsidR="00C66C01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87906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veljače</w:t>
      </w:r>
      <w:r w:rsidR="00C66C01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37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pod </w:t>
      </w:r>
      <w:r w:rsidR="00AB2747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F91118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397</w:t>
      </w:r>
      <w:r w:rsidR="00AB2747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C19D2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8520E"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520E" w:rsidRPr="00937E9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520E" w:rsidRPr="00937E98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="00E20C6F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937E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937E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937E9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937E9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937E9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BEDAF62" w14:textId="77777777" w:rsidR="00937E98" w:rsidRDefault="00575902" w:rsidP="00937E98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F91118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Mladen Jakopović</w:t>
      </w:r>
      <w:r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91118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ravnatelj Javne ustanove za regionalni razvoj Varaždinske županije, </w:t>
      </w:r>
      <w:r w:rsidR="000C19D2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37E98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E2447D2" w14:textId="77777777" w:rsidR="00937E98" w:rsidRDefault="00937E98" w:rsidP="00937E98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086DFA34" w:rsidR="00575902" w:rsidRPr="00937E98" w:rsidRDefault="005D3185" w:rsidP="00937E98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F91118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Mladenu Jakopoviću</w:t>
      </w:r>
      <w:r w:rsidR="008966E0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937E9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937E98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937E98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937E98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7AB02102" w:rsidR="00877AA8" w:rsidRPr="00937E98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obveznik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Mladen Jakopović</w:t>
      </w:r>
      <w:r w:rsidR="00877AA8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nije do 31. siječnja 2023. podnio imovinsku karticu za 2022. godinu</w:t>
      </w:r>
      <w:r w:rsidR="008966E0" w:rsidRPr="00937E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937E98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3CAF4F1F" w:rsidR="00EA50CC" w:rsidRPr="00937E98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906" w:rsidRPr="00937E9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A50CC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87906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veljače 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>2024.g</w:t>
      </w:r>
      <w:r w:rsidR="00EA50CC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397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937E98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937E98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52260" w14:textId="77777777" w:rsidR="00877AA8" w:rsidRPr="00937E98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968AD" w14:textId="79188FD7" w:rsidR="00F91118" w:rsidRPr="00937E98" w:rsidRDefault="00877AA8" w:rsidP="008879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>Obveznik se na predmetnu Obavijest</w:t>
      </w:r>
      <w:r w:rsidR="008966E0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očitovao</w:t>
      </w:r>
      <w:r w:rsidR="00887906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da je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dana 26. siječnja 2023.g. podnio imovinsku karticu za 2022.g. te u prilogu dostavlja imovinsku karticu u koj</w:t>
      </w:r>
      <w:r w:rsidR="00937E9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j je navedena svrha podnošenja stupanje na dužnost. Obveznik ističe kako je to imovinska kartica koju je prvu podnio</w:t>
      </w:r>
      <w:r w:rsidR="00937E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budući da je stupio na dužnost krajem 2022.g.</w:t>
      </w:r>
    </w:p>
    <w:p w14:paraId="539D9BDD" w14:textId="77777777" w:rsidR="00AB2747" w:rsidRPr="00937E98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3F7969A9" w:rsidR="00973C59" w:rsidRPr="00937E98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Mladen Jakopović</w:t>
      </w:r>
      <w:r w:rsidR="00961896" w:rsidRPr="00937E98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ravnatelja Javne ustanove za regionalni razvoj Varaždinske županije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887906" w:rsidRPr="00937E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studenog 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937E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>. ZSSI-a dužan postupati sukladno odredbama navedenog Zakona.</w:t>
      </w:r>
    </w:p>
    <w:p w14:paraId="2E599042" w14:textId="77777777" w:rsidR="00521C61" w:rsidRPr="00937E98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937E98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937E98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937E98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937E98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3E53185A" w:rsidR="00521C61" w:rsidRPr="00937E98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>obveznik nije do 31. siječnja 2023.g. podnio imovinsku karticu za 2022.g</w:t>
      </w:r>
      <w:r w:rsidR="00275732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Utvrđeno je da je obveznik dana 25. siječnja 2023.g. podnio imovinsku karticu povodom stupanja na dužnost.</w:t>
      </w:r>
    </w:p>
    <w:p w14:paraId="72ACB0EF" w14:textId="77777777" w:rsidR="00521C61" w:rsidRPr="00937E98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4119AEFE" w:rsidR="000D5466" w:rsidRPr="00937E98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</w:t>
      </w:r>
      <w:r w:rsidR="005F0CCD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937E98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937E98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937E9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937E98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5319625D" w:rsidR="00961896" w:rsidRPr="00937E98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937E98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906" w:rsidRPr="00937E98">
        <w:rPr>
          <w:rFonts w:ascii="Times New Roman" w:hAnsi="Times New Roman" w:cs="Times New Roman"/>
          <w:color w:val="000000"/>
          <w:sz w:val="24"/>
          <w:szCs w:val="24"/>
        </w:rPr>
        <w:t>se do sada nisu vodili postupci pred Povjerenstvom</w:t>
      </w:r>
      <w:r w:rsidR="00937E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5732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118" w:rsidRPr="00937E98">
        <w:rPr>
          <w:rFonts w:ascii="Times New Roman" w:hAnsi="Times New Roman" w:cs="Times New Roman"/>
          <w:color w:val="000000"/>
          <w:sz w:val="24"/>
          <w:szCs w:val="24"/>
        </w:rPr>
        <w:t>kao i da je</w:t>
      </w:r>
      <w:r w:rsidR="00EA5D8E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stupanje na dužnost podnio 25. siječnja 2023.g. te </w:t>
      </w:r>
      <w:r w:rsidR="00937E98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EA5D8E" w:rsidRPr="00937E98">
        <w:rPr>
          <w:rFonts w:ascii="Times New Roman" w:hAnsi="Times New Roman" w:cs="Times New Roman"/>
          <w:color w:val="000000"/>
          <w:sz w:val="24"/>
          <w:szCs w:val="24"/>
        </w:rPr>
        <w:t>stoga, iako je bio dužan podnijeti godišnju imovinsku karticu, javnost</w:t>
      </w:r>
      <w:r w:rsid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D8E" w:rsidRPr="00937E98">
        <w:rPr>
          <w:rFonts w:ascii="Times New Roman" w:hAnsi="Times New Roman" w:cs="Times New Roman"/>
          <w:color w:val="000000"/>
          <w:sz w:val="24"/>
          <w:szCs w:val="24"/>
        </w:rPr>
        <w:t>ipak imala pravovremen uvid u imovinu obveznika kroz imovinsku karticu povodom stupanja na dužnost</w:t>
      </w:r>
      <w:r w:rsidR="00937E98">
        <w:rPr>
          <w:rFonts w:ascii="Times New Roman" w:hAnsi="Times New Roman" w:cs="Times New Roman"/>
          <w:color w:val="000000"/>
          <w:sz w:val="24"/>
          <w:szCs w:val="24"/>
        </w:rPr>
        <w:t xml:space="preserve"> u odnosu na skoro istovjetno razdoblje podnošenja koje bi bilo prikazano kroz godišnju imovinsku karticu</w:t>
      </w:r>
      <w:r w:rsidR="00EA5D8E" w:rsidRPr="00937E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74013">
        <w:rPr>
          <w:rFonts w:ascii="Times New Roman" w:hAnsi="Times New Roman" w:cs="Times New Roman"/>
          <w:color w:val="000000"/>
          <w:sz w:val="24"/>
          <w:szCs w:val="24"/>
        </w:rPr>
        <w:t xml:space="preserve"> Isto kao, Povjerenstvo je uzelo u obzir i činjenicu da se radi o obvezniku koji je dužnost u 2022.g. obnašao samo dva mjeseca. </w:t>
      </w:r>
      <w:r w:rsidR="00EA5D8E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937E98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970A97" w:rsidRPr="00937E98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937E98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937E98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93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937E98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37E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3FC9F2B4" w:rsidR="00164B80" w:rsidRPr="00937E98" w:rsidRDefault="00887906" w:rsidP="008879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E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ZAMJENICA PREDSJEDNICE</w:t>
      </w:r>
      <w:r w:rsidR="00F825D0" w:rsidRPr="00937E98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5D91D82B" w14:textId="77777777" w:rsidR="00164B80" w:rsidRPr="00937E98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05DFBB2" w:rsidR="00F825D0" w:rsidRPr="00937E98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E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87906" w:rsidRPr="00937E98">
        <w:rPr>
          <w:rFonts w:ascii="Times New Roman" w:eastAsia="Calibri" w:hAnsi="Times New Roman" w:cs="Times New Roman"/>
          <w:sz w:val="24"/>
          <w:szCs w:val="24"/>
        </w:rPr>
        <w:t>Ines Pavlačić</w:t>
      </w:r>
      <w:r w:rsidR="00F825D0" w:rsidRPr="00937E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937E98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937E9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06D14F34" w:rsidR="00F825D0" w:rsidRPr="00937E98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7E98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937E98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E98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937E98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937E98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937E98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7E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3257C4B4" w:rsidR="00F825D0" w:rsidRPr="00937E98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7E98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937E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937E98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EA5D8E" w:rsidRPr="00937E98">
        <w:rPr>
          <w:rFonts w:ascii="Times New Roman" w:eastAsia="Calibri" w:hAnsi="Times New Roman" w:cs="Times New Roman"/>
          <w:sz w:val="24"/>
          <w:szCs w:val="24"/>
        </w:rPr>
        <w:t>Mladen Jakopović</w:t>
      </w:r>
      <w:r w:rsidRPr="00937E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937E98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937E98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937E98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7E98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937E98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7E98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937E98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075A"/>
    <w:rsid w:val="000A1322"/>
    <w:rsid w:val="000B2775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149A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1F04C6"/>
    <w:rsid w:val="0020135D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75732"/>
    <w:rsid w:val="002808C5"/>
    <w:rsid w:val="0028543B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16237"/>
    <w:rsid w:val="00322DCD"/>
    <w:rsid w:val="00332D21"/>
    <w:rsid w:val="003416CC"/>
    <w:rsid w:val="00346922"/>
    <w:rsid w:val="00354459"/>
    <w:rsid w:val="00374013"/>
    <w:rsid w:val="0037475D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97C22"/>
    <w:rsid w:val="004A5B81"/>
    <w:rsid w:val="004A6DA4"/>
    <w:rsid w:val="004B12AF"/>
    <w:rsid w:val="004B7CB3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0E55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5F0CCD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24B1D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2B81"/>
    <w:rsid w:val="007D7466"/>
    <w:rsid w:val="007F2B72"/>
    <w:rsid w:val="007F509D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7AA8"/>
    <w:rsid w:val="008835EF"/>
    <w:rsid w:val="00887906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37E98"/>
    <w:rsid w:val="00940673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3EAD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476BD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5D8E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275EF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91118"/>
    <w:rsid w:val="00FA0034"/>
    <w:rsid w:val="00FA06A5"/>
    <w:rsid w:val="00FA3A54"/>
    <w:rsid w:val="00FB2386"/>
    <w:rsid w:val="00FB69B7"/>
    <w:rsid w:val="00FC3918"/>
    <w:rsid w:val="00FC55A3"/>
    <w:rsid w:val="00FE251E"/>
    <w:rsid w:val="00FF3C5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8</cp:revision>
  <cp:lastPrinted>2024-07-01T08:04:00Z</cp:lastPrinted>
  <dcterms:created xsi:type="dcterms:W3CDTF">2024-06-26T12:17:00Z</dcterms:created>
  <dcterms:modified xsi:type="dcterms:W3CDTF">2024-07-02T12:07:00Z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