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9F27" w14:textId="67105971" w:rsidR="00B87418" w:rsidRDefault="00776813" w:rsidP="00CF20B3">
      <w:pPr>
        <w:pStyle w:val="Default"/>
        <w:spacing w:line="276" w:lineRule="auto"/>
        <w:jc w:val="both"/>
        <w:rPr>
          <w:color w:val="auto"/>
        </w:rPr>
      </w:pPr>
      <w:r>
        <w:rPr>
          <w:color w:val="auto"/>
        </w:rPr>
        <w:t>K</w:t>
      </w:r>
      <w:r w:rsidR="00FB3288">
        <w:rPr>
          <w:color w:val="auto"/>
        </w:rPr>
        <w:t>LASA</w:t>
      </w:r>
      <w:r>
        <w:rPr>
          <w:color w:val="auto"/>
        </w:rPr>
        <w:t>:</w:t>
      </w:r>
      <w:r w:rsidR="00FB3288">
        <w:rPr>
          <w:color w:val="auto"/>
        </w:rPr>
        <w:t>P-267/20</w:t>
      </w:r>
    </w:p>
    <w:p w14:paraId="5A9DA9B9" w14:textId="09EC7324" w:rsidR="00FB3288" w:rsidRPr="00330663" w:rsidRDefault="00FB3288" w:rsidP="00CF20B3">
      <w:pPr>
        <w:pStyle w:val="Default"/>
        <w:spacing w:line="276" w:lineRule="auto"/>
        <w:jc w:val="both"/>
        <w:rPr>
          <w:color w:val="auto"/>
        </w:rPr>
      </w:pPr>
      <w:r>
        <w:rPr>
          <w:color w:val="auto"/>
        </w:rPr>
        <w:t>URBROJ: 711-02-01/04-2024-22</w:t>
      </w:r>
    </w:p>
    <w:p w14:paraId="5DDE2234" w14:textId="24D1537D" w:rsidR="00357E61" w:rsidRPr="00330663" w:rsidRDefault="00357E61" w:rsidP="00CF20B3">
      <w:pPr>
        <w:pStyle w:val="Default"/>
        <w:spacing w:line="276" w:lineRule="auto"/>
        <w:jc w:val="both"/>
        <w:rPr>
          <w:color w:val="auto"/>
        </w:rPr>
      </w:pPr>
      <w:r w:rsidRPr="00330663">
        <w:rPr>
          <w:color w:val="auto"/>
        </w:rPr>
        <w:t xml:space="preserve">Zagreb, </w:t>
      </w:r>
      <w:r w:rsidR="006C6B73">
        <w:rPr>
          <w:color w:val="auto"/>
        </w:rPr>
        <w:t>06</w:t>
      </w:r>
      <w:r w:rsidR="008527CB" w:rsidRPr="00330663">
        <w:rPr>
          <w:color w:val="auto"/>
        </w:rPr>
        <w:t>. s</w:t>
      </w:r>
      <w:r w:rsidR="006C6B73">
        <w:rPr>
          <w:color w:val="auto"/>
        </w:rPr>
        <w:t>vibnja</w:t>
      </w:r>
      <w:r w:rsidR="008527CB" w:rsidRPr="00330663">
        <w:rPr>
          <w:color w:val="auto"/>
        </w:rPr>
        <w:t xml:space="preserve"> 202</w:t>
      </w:r>
      <w:r w:rsidR="006C6B73">
        <w:rPr>
          <w:color w:val="auto"/>
        </w:rPr>
        <w:t>4</w:t>
      </w:r>
      <w:r w:rsidR="008527CB" w:rsidRPr="00330663">
        <w:rPr>
          <w:color w:val="auto"/>
        </w:rPr>
        <w:t>.</w:t>
      </w:r>
    </w:p>
    <w:p w14:paraId="5DDE2235" w14:textId="77777777" w:rsidR="00357E61" w:rsidRPr="00330663" w:rsidRDefault="00357E61" w:rsidP="00CF20B3">
      <w:pPr>
        <w:pStyle w:val="Default"/>
        <w:spacing w:line="276" w:lineRule="auto"/>
        <w:jc w:val="both"/>
        <w:rPr>
          <w:color w:val="auto"/>
        </w:rPr>
      </w:pP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r w:rsidRPr="00330663">
        <w:rPr>
          <w:color w:val="auto"/>
        </w:rPr>
        <w:tab/>
      </w:r>
    </w:p>
    <w:p w14:paraId="4A33A153" w14:textId="3B3842D5" w:rsidR="001065F3" w:rsidRPr="00330663" w:rsidRDefault="001065F3" w:rsidP="001065F3">
      <w:pPr>
        <w:pStyle w:val="Default"/>
        <w:spacing w:line="276" w:lineRule="auto"/>
        <w:jc w:val="both"/>
        <w:rPr>
          <w:color w:val="auto"/>
        </w:rPr>
      </w:pPr>
      <w:r w:rsidRPr="00330663">
        <w:rPr>
          <w:b/>
          <w:color w:val="auto"/>
        </w:rPr>
        <w:t>Povjerenstvo za odlučivanje o sukobu interesa</w:t>
      </w:r>
      <w:r w:rsidRPr="00330663">
        <w:rPr>
          <w:color w:val="auto"/>
        </w:rPr>
        <w:t xml:space="preserve"> (u daljnjem tekstu: Povjerenstvo) </w:t>
      </w:r>
      <w:r w:rsidR="008527CB" w:rsidRPr="00330663">
        <w:rPr>
          <w:color w:val="auto"/>
        </w:rPr>
        <w:t xml:space="preserve">u sastavu Aleksandre Jozić-Ileković kao predsjednice Povjerenstva te Igora Lukača, </w:t>
      </w:r>
      <w:r w:rsidR="003F20B2">
        <w:rPr>
          <w:color w:val="auto"/>
        </w:rPr>
        <w:t xml:space="preserve">Nike Nodilo Lakoš, </w:t>
      </w:r>
      <w:r w:rsidR="008527CB" w:rsidRPr="00330663">
        <w:rPr>
          <w:color w:val="auto"/>
        </w:rPr>
        <w:t>Ines Pavlačić i Ane Poljak, kao članova Povjerenstva,</w:t>
      </w:r>
      <w:r w:rsidRPr="00330663">
        <w:rPr>
          <w:color w:val="auto"/>
        </w:rPr>
        <w:t xml:space="preserve">, na temelju članka 30. stavka 1. podstavka 1. Zakona o sprječavanju sukoba interesa („Narodne novine“ broj 26/11., 12/12., 126/12., 48/13.,  57/15. i 98/19., u daljnjem tekstu: ZSSI), </w:t>
      </w:r>
      <w:r w:rsidR="008527CB" w:rsidRPr="00330663">
        <w:rPr>
          <w:b/>
          <w:color w:val="auto"/>
        </w:rPr>
        <w:t xml:space="preserve">u predmetu dužnosnika </w:t>
      </w:r>
      <w:r w:rsidR="00B7594B">
        <w:rPr>
          <w:b/>
          <w:color w:val="auto"/>
        </w:rPr>
        <w:t>Mladen</w:t>
      </w:r>
      <w:r w:rsidR="003F20B2">
        <w:rPr>
          <w:b/>
          <w:color w:val="auto"/>
        </w:rPr>
        <w:t>a</w:t>
      </w:r>
      <w:r w:rsidR="00B7594B">
        <w:rPr>
          <w:b/>
          <w:color w:val="auto"/>
        </w:rPr>
        <w:t xml:space="preserve"> Bartulović</w:t>
      </w:r>
      <w:r w:rsidR="003F20B2">
        <w:rPr>
          <w:b/>
          <w:color w:val="auto"/>
        </w:rPr>
        <w:t>a</w:t>
      </w:r>
      <w:r w:rsidR="008527CB" w:rsidRPr="00330663">
        <w:rPr>
          <w:color w:val="auto"/>
        </w:rPr>
        <w:t>,</w:t>
      </w:r>
      <w:r w:rsidRPr="00330663">
        <w:rPr>
          <w:color w:val="auto"/>
        </w:rPr>
        <w:t xml:space="preserve"> </w:t>
      </w:r>
      <w:r w:rsidR="00D10A8B" w:rsidRPr="00D10A8B">
        <w:rPr>
          <w:b/>
          <w:color w:val="auto"/>
        </w:rPr>
        <w:t>općinskog načelnika Općine Podstrana</w:t>
      </w:r>
      <w:r w:rsidR="00D10A8B">
        <w:rPr>
          <w:b/>
          <w:color w:val="auto"/>
        </w:rPr>
        <w:t xml:space="preserve"> do 3. lipnja 2021.</w:t>
      </w:r>
      <w:r w:rsidR="00D10A8B" w:rsidRPr="00D10A8B">
        <w:rPr>
          <w:b/>
          <w:color w:val="auto"/>
        </w:rPr>
        <w:t xml:space="preserve">, </w:t>
      </w:r>
      <w:r w:rsidRPr="00330663">
        <w:rPr>
          <w:color w:val="auto"/>
        </w:rPr>
        <w:t>na</w:t>
      </w:r>
      <w:r w:rsidR="008527CB" w:rsidRPr="00330663">
        <w:rPr>
          <w:color w:val="auto"/>
        </w:rPr>
        <w:t xml:space="preserve"> </w:t>
      </w:r>
      <w:r w:rsidR="003F20B2">
        <w:rPr>
          <w:color w:val="auto"/>
        </w:rPr>
        <w:t>49</w:t>
      </w:r>
      <w:r w:rsidRPr="00330663">
        <w:rPr>
          <w:color w:val="auto"/>
        </w:rPr>
        <w:t xml:space="preserve">. sjednici održanoj </w:t>
      </w:r>
      <w:r w:rsidR="003F20B2">
        <w:rPr>
          <w:color w:val="auto"/>
        </w:rPr>
        <w:t>0</w:t>
      </w:r>
      <w:r w:rsidR="006C6B73">
        <w:rPr>
          <w:color w:val="auto"/>
        </w:rPr>
        <w:t>6</w:t>
      </w:r>
      <w:r w:rsidR="008527CB" w:rsidRPr="00330663">
        <w:rPr>
          <w:color w:val="auto"/>
        </w:rPr>
        <w:t xml:space="preserve">. </w:t>
      </w:r>
      <w:r w:rsidR="003F20B2">
        <w:rPr>
          <w:color w:val="auto"/>
        </w:rPr>
        <w:t>svibnja</w:t>
      </w:r>
      <w:r w:rsidR="008527CB" w:rsidRPr="00330663">
        <w:rPr>
          <w:color w:val="auto"/>
        </w:rPr>
        <w:t xml:space="preserve"> 202</w:t>
      </w:r>
      <w:r w:rsidR="003F20B2">
        <w:rPr>
          <w:color w:val="auto"/>
        </w:rPr>
        <w:t>4</w:t>
      </w:r>
      <w:r w:rsidRPr="00330663">
        <w:rPr>
          <w:color w:val="auto"/>
        </w:rPr>
        <w:t>. donosi sljedeću</w:t>
      </w:r>
    </w:p>
    <w:p w14:paraId="18AA1B22" w14:textId="77777777" w:rsidR="00D10A8B" w:rsidRDefault="00D10A8B" w:rsidP="001065F3">
      <w:pPr>
        <w:pStyle w:val="Default"/>
        <w:spacing w:line="276" w:lineRule="auto"/>
        <w:jc w:val="center"/>
        <w:rPr>
          <w:b/>
          <w:color w:val="auto"/>
        </w:rPr>
      </w:pPr>
    </w:p>
    <w:p w14:paraId="2491182C" w14:textId="77777777" w:rsidR="00716BC9" w:rsidRPr="00E26F0C" w:rsidRDefault="00716BC9" w:rsidP="00716BC9">
      <w:pPr>
        <w:autoSpaceDE w:val="0"/>
        <w:autoSpaceDN w:val="0"/>
        <w:adjustRightInd w:val="0"/>
        <w:spacing w:after="0"/>
        <w:jc w:val="center"/>
        <w:rPr>
          <w:rFonts w:ascii="Times New Roman" w:hAnsi="Times New Roman" w:cs="Times New Roman"/>
          <w:b/>
          <w:sz w:val="24"/>
          <w:szCs w:val="24"/>
        </w:rPr>
      </w:pPr>
      <w:r w:rsidRPr="00E26F0C">
        <w:rPr>
          <w:rFonts w:ascii="Times New Roman" w:hAnsi="Times New Roman" w:cs="Times New Roman"/>
          <w:b/>
          <w:sz w:val="24"/>
          <w:szCs w:val="24"/>
        </w:rPr>
        <w:t>ODLUKU</w:t>
      </w:r>
    </w:p>
    <w:p w14:paraId="6D590D33" w14:textId="77777777" w:rsidR="00716BC9" w:rsidRPr="00E26F0C" w:rsidRDefault="00716BC9" w:rsidP="00716BC9">
      <w:pPr>
        <w:autoSpaceDE w:val="0"/>
        <w:autoSpaceDN w:val="0"/>
        <w:adjustRightInd w:val="0"/>
        <w:spacing w:after="0"/>
        <w:jc w:val="center"/>
        <w:rPr>
          <w:rFonts w:ascii="Times New Roman" w:hAnsi="Times New Roman" w:cs="Times New Roman"/>
          <w:b/>
          <w:sz w:val="24"/>
          <w:szCs w:val="24"/>
        </w:rPr>
      </w:pPr>
    </w:p>
    <w:p w14:paraId="2FF3499E" w14:textId="2D87C040" w:rsidR="00716BC9" w:rsidRPr="000D5C31" w:rsidRDefault="00716BC9" w:rsidP="000D5C31">
      <w:pPr>
        <w:pStyle w:val="Odlomakpopisa"/>
        <w:numPr>
          <w:ilvl w:val="0"/>
          <w:numId w:val="48"/>
        </w:numPr>
        <w:spacing w:after="0"/>
        <w:ind w:right="-2"/>
        <w:jc w:val="both"/>
        <w:rPr>
          <w:rFonts w:ascii="Times New Roman" w:eastAsia="Calibri" w:hAnsi="Times New Roman" w:cs="Times New Roman"/>
          <w:b/>
          <w:bCs/>
          <w:color w:val="000000"/>
          <w:sz w:val="24"/>
          <w:szCs w:val="24"/>
        </w:rPr>
      </w:pPr>
      <w:bookmarkStart w:id="0" w:name="_Hlk128195839"/>
      <w:r w:rsidRPr="000D5C31">
        <w:rPr>
          <w:rFonts w:ascii="Times New Roman" w:eastAsia="Calibri" w:hAnsi="Times New Roman" w:cs="Times New Roman"/>
          <w:b/>
          <w:bCs/>
          <w:color w:val="000000"/>
          <w:sz w:val="24"/>
          <w:szCs w:val="24"/>
        </w:rPr>
        <w:t xml:space="preserve">Propustom da po pisanom pozivu Povjerenstva priloži odgovarajuće dokaze potrebne za usklađivanje prijavljene imovine u </w:t>
      </w:r>
      <w:r w:rsidR="003F20B2">
        <w:rPr>
          <w:rFonts w:ascii="Times New Roman" w:eastAsia="Calibri" w:hAnsi="Times New Roman" w:cs="Times New Roman"/>
          <w:b/>
          <w:bCs/>
          <w:color w:val="000000"/>
          <w:sz w:val="24"/>
          <w:szCs w:val="24"/>
        </w:rPr>
        <w:t>i</w:t>
      </w:r>
      <w:r w:rsidRPr="000D5C31">
        <w:rPr>
          <w:rFonts w:ascii="Times New Roman" w:eastAsia="Calibri" w:hAnsi="Times New Roman" w:cs="Times New Roman"/>
          <w:b/>
          <w:bCs/>
          <w:color w:val="000000"/>
          <w:sz w:val="24"/>
          <w:szCs w:val="24"/>
        </w:rPr>
        <w:t>zvješć</w:t>
      </w:r>
      <w:r w:rsidR="003F20B2">
        <w:rPr>
          <w:rFonts w:ascii="Times New Roman" w:eastAsia="Calibri" w:hAnsi="Times New Roman" w:cs="Times New Roman"/>
          <w:b/>
          <w:bCs/>
          <w:color w:val="000000"/>
          <w:sz w:val="24"/>
          <w:szCs w:val="24"/>
        </w:rPr>
        <w:t>u</w:t>
      </w:r>
      <w:r w:rsidRPr="000D5C31">
        <w:rPr>
          <w:rFonts w:ascii="Times New Roman" w:eastAsia="Calibri" w:hAnsi="Times New Roman" w:cs="Times New Roman"/>
          <w:b/>
          <w:bCs/>
          <w:color w:val="000000"/>
          <w:sz w:val="24"/>
          <w:szCs w:val="24"/>
        </w:rPr>
        <w:t xml:space="preserve"> o imovinskom stanju </w:t>
      </w:r>
      <w:bookmarkEnd w:id="0"/>
      <w:r w:rsidRPr="000D5C31">
        <w:rPr>
          <w:rFonts w:ascii="Times New Roman" w:hAnsi="Times New Roman" w:cs="Times New Roman"/>
          <w:b/>
          <w:bCs/>
          <w:sz w:val="24"/>
          <w:szCs w:val="24"/>
        </w:rPr>
        <w:t>s imovinom utvrđenom u postupku provjere</w:t>
      </w:r>
      <w:r w:rsidRPr="000D5C31">
        <w:rPr>
          <w:rFonts w:ascii="Times New Roman" w:eastAsia="Calibri" w:hAnsi="Times New Roman" w:cs="Times New Roman"/>
          <w:b/>
          <w:bCs/>
          <w:color w:val="000000"/>
          <w:sz w:val="24"/>
          <w:szCs w:val="24"/>
        </w:rPr>
        <w:t>, na temelju podataka pribavljenih od nadležnih tijela u dijelu koji se odnosi na</w:t>
      </w:r>
      <w:r w:rsidR="000D5C31" w:rsidRPr="000D5C31">
        <w:rPr>
          <w:rFonts w:ascii="Times New Roman" w:eastAsia="Calibri" w:hAnsi="Times New Roman" w:cs="Times New Roman"/>
          <w:b/>
          <w:bCs/>
          <w:color w:val="000000"/>
          <w:sz w:val="24"/>
          <w:szCs w:val="24"/>
        </w:rPr>
        <w:t xml:space="preserve"> </w:t>
      </w:r>
      <w:r w:rsidRPr="000D5C31">
        <w:rPr>
          <w:rFonts w:ascii="Times New Roman" w:eastAsia="Calibri" w:hAnsi="Times New Roman" w:cs="Times New Roman"/>
          <w:b/>
          <w:bCs/>
          <w:color w:val="000000"/>
          <w:sz w:val="24"/>
          <w:szCs w:val="24"/>
        </w:rPr>
        <w:t xml:space="preserve">nesklad u </w:t>
      </w:r>
      <w:r w:rsidR="00DC1D56" w:rsidRPr="000D5C31">
        <w:rPr>
          <w:rFonts w:ascii="Times New Roman" w:eastAsia="Calibri" w:hAnsi="Times New Roman" w:cs="Times New Roman"/>
          <w:b/>
          <w:bCs/>
          <w:color w:val="000000"/>
          <w:sz w:val="24"/>
          <w:szCs w:val="24"/>
        </w:rPr>
        <w:t xml:space="preserve"> dijelu </w:t>
      </w:r>
      <w:r w:rsidRPr="000D5C31">
        <w:rPr>
          <w:rFonts w:ascii="Times New Roman" w:eastAsia="Calibri" w:hAnsi="Times New Roman" w:cs="Times New Roman"/>
          <w:b/>
          <w:bCs/>
          <w:color w:val="000000"/>
          <w:sz w:val="24"/>
          <w:szCs w:val="24"/>
        </w:rPr>
        <w:t>izvješća</w:t>
      </w:r>
      <w:r w:rsidR="00DC1D56" w:rsidRPr="000D5C31">
        <w:rPr>
          <w:rFonts w:ascii="Times New Roman" w:eastAsia="Calibri" w:hAnsi="Times New Roman" w:cs="Times New Roman"/>
          <w:b/>
          <w:bCs/>
          <w:color w:val="000000"/>
          <w:sz w:val="24"/>
          <w:szCs w:val="24"/>
        </w:rPr>
        <w:t xml:space="preserve"> „Podatci o pokretninama koje se upisuju u javni registar”</w:t>
      </w:r>
      <w:r w:rsidR="000D5C31" w:rsidRPr="000D5C31">
        <w:rPr>
          <w:rFonts w:ascii="Times New Roman" w:eastAsia="Calibri" w:hAnsi="Times New Roman" w:cs="Times New Roman"/>
          <w:b/>
          <w:bCs/>
          <w:color w:val="000000"/>
          <w:sz w:val="24"/>
          <w:szCs w:val="24"/>
        </w:rPr>
        <w:t xml:space="preserve"> i to u izvješć</w:t>
      </w:r>
      <w:r w:rsidR="003F20B2">
        <w:rPr>
          <w:rFonts w:ascii="Times New Roman" w:eastAsia="Calibri" w:hAnsi="Times New Roman" w:cs="Times New Roman"/>
          <w:b/>
          <w:bCs/>
          <w:color w:val="000000"/>
          <w:sz w:val="24"/>
          <w:szCs w:val="24"/>
        </w:rPr>
        <w:t>u</w:t>
      </w:r>
      <w:r w:rsidR="000D5C31" w:rsidRPr="000D5C31">
        <w:rPr>
          <w:rFonts w:ascii="Times New Roman" w:eastAsia="Calibri" w:hAnsi="Times New Roman" w:cs="Times New Roman"/>
          <w:b/>
          <w:bCs/>
          <w:color w:val="000000"/>
          <w:sz w:val="24"/>
          <w:szCs w:val="24"/>
        </w:rPr>
        <w:t xml:space="preserve"> od</w:t>
      </w:r>
      <w:r w:rsidR="000D5C31">
        <w:rPr>
          <w:rFonts w:ascii="Times New Roman" w:eastAsia="Calibri" w:hAnsi="Times New Roman" w:cs="Times New Roman"/>
          <w:b/>
          <w:bCs/>
          <w:color w:val="000000"/>
          <w:sz w:val="24"/>
          <w:szCs w:val="24"/>
        </w:rPr>
        <w:t xml:space="preserve"> 09. studenog 2019. </w:t>
      </w:r>
      <w:r w:rsidR="00DC1D56" w:rsidRPr="000D5C31">
        <w:rPr>
          <w:rFonts w:ascii="Times New Roman" w:eastAsia="Calibri" w:hAnsi="Times New Roman" w:cs="Times New Roman"/>
          <w:b/>
          <w:bCs/>
          <w:color w:val="000000"/>
          <w:sz w:val="24"/>
          <w:szCs w:val="24"/>
        </w:rPr>
        <w:t xml:space="preserve"> </w:t>
      </w:r>
      <w:r w:rsidR="000D5C31" w:rsidRPr="000D5C31">
        <w:rPr>
          <w:rFonts w:ascii="Times New Roman" w:eastAsia="Calibri" w:hAnsi="Times New Roman" w:cs="Times New Roman"/>
          <w:b/>
          <w:bCs/>
          <w:color w:val="000000"/>
          <w:sz w:val="24"/>
          <w:szCs w:val="24"/>
        </w:rPr>
        <w:t xml:space="preserve">koja </w:t>
      </w:r>
      <w:r w:rsidR="00DC1D56" w:rsidRPr="000D5C31">
        <w:rPr>
          <w:rFonts w:ascii="Times New Roman" w:eastAsia="Calibri" w:hAnsi="Times New Roman" w:cs="Times New Roman"/>
          <w:b/>
          <w:bCs/>
          <w:color w:val="000000"/>
          <w:sz w:val="24"/>
          <w:szCs w:val="24"/>
        </w:rPr>
        <w:t xml:space="preserve">proizlazi </w:t>
      </w:r>
      <w:r w:rsidR="000D5C31" w:rsidRPr="000D5C31">
        <w:rPr>
          <w:rFonts w:ascii="Times New Roman" w:eastAsia="Calibri" w:hAnsi="Times New Roman" w:cs="Times New Roman"/>
          <w:b/>
          <w:bCs/>
          <w:color w:val="000000"/>
          <w:sz w:val="24"/>
          <w:szCs w:val="24"/>
        </w:rPr>
        <w:t xml:space="preserve"> iz neprijavljivanja </w:t>
      </w:r>
      <w:r w:rsidR="00DC1D56" w:rsidRPr="000D5C31">
        <w:rPr>
          <w:rFonts w:ascii="Times New Roman" w:eastAsia="Calibri" w:hAnsi="Times New Roman" w:cs="Times New Roman"/>
          <w:b/>
          <w:bCs/>
          <w:color w:val="000000"/>
          <w:sz w:val="24"/>
          <w:szCs w:val="24"/>
        </w:rPr>
        <w:t>osobno</w:t>
      </w:r>
      <w:r w:rsidR="000D5C31" w:rsidRPr="000D5C31">
        <w:rPr>
          <w:rFonts w:ascii="Times New Roman" w:eastAsia="Calibri" w:hAnsi="Times New Roman" w:cs="Times New Roman"/>
          <w:b/>
          <w:bCs/>
          <w:color w:val="000000"/>
          <w:sz w:val="24"/>
          <w:szCs w:val="24"/>
        </w:rPr>
        <w:t>g</w:t>
      </w:r>
      <w:r w:rsidR="00DC1D56" w:rsidRPr="000D5C31">
        <w:rPr>
          <w:rFonts w:ascii="Times New Roman" w:eastAsia="Calibri" w:hAnsi="Times New Roman" w:cs="Times New Roman"/>
          <w:b/>
          <w:bCs/>
          <w:color w:val="000000"/>
          <w:sz w:val="24"/>
          <w:szCs w:val="24"/>
        </w:rPr>
        <w:t xml:space="preserve"> vlasništv</w:t>
      </w:r>
      <w:r w:rsidR="000D5C31" w:rsidRPr="000D5C31">
        <w:rPr>
          <w:rFonts w:ascii="Times New Roman" w:eastAsia="Calibri" w:hAnsi="Times New Roman" w:cs="Times New Roman"/>
          <w:b/>
          <w:bCs/>
          <w:color w:val="000000"/>
          <w:sz w:val="24"/>
          <w:szCs w:val="24"/>
        </w:rPr>
        <w:t>a</w:t>
      </w:r>
      <w:r w:rsidR="00DC1D56" w:rsidRPr="000D5C31">
        <w:rPr>
          <w:rFonts w:ascii="Times New Roman" w:eastAsia="Calibri" w:hAnsi="Times New Roman" w:cs="Times New Roman"/>
          <w:b/>
          <w:bCs/>
          <w:color w:val="000000"/>
          <w:sz w:val="24"/>
          <w:szCs w:val="24"/>
        </w:rPr>
        <w:t xml:space="preserve"> nad vozilom marke BMW, tipa R 1200 GS, proizvedenim 2007., osobno</w:t>
      </w:r>
      <w:r w:rsidR="000D5C31" w:rsidRPr="000D5C31">
        <w:rPr>
          <w:rFonts w:ascii="Times New Roman" w:eastAsia="Calibri" w:hAnsi="Times New Roman" w:cs="Times New Roman"/>
          <w:b/>
          <w:bCs/>
          <w:color w:val="000000"/>
          <w:sz w:val="24"/>
          <w:szCs w:val="24"/>
        </w:rPr>
        <w:t>g</w:t>
      </w:r>
      <w:r w:rsidR="00DC1D56" w:rsidRPr="000D5C31">
        <w:rPr>
          <w:rFonts w:ascii="Times New Roman" w:eastAsia="Calibri" w:hAnsi="Times New Roman" w:cs="Times New Roman"/>
          <w:b/>
          <w:bCs/>
          <w:color w:val="000000"/>
          <w:sz w:val="24"/>
          <w:szCs w:val="24"/>
        </w:rPr>
        <w:t xml:space="preserve"> vlasništv</w:t>
      </w:r>
      <w:r w:rsidR="000D5C31" w:rsidRPr="000D5C31">
        <w:rPr>
          <w:rFonts w:ascii="Times New Roman" w:eastAsia="Calibri" w:hAnsi="Times New Roman" w:cs="Times New Roman"/>
          <w:b/>
          <w:bCs/>
          <w:color w:val="000000"/>
          <w:sz w:val="24"/>
          <w:szCs w:val="24"/>
        </w:rPr>
        <w:t>a</w:t>
      </w:r>
      <w:r w:rsidR="00DC1D56" w:rsidRPr="000D5C31">
        <w:rPr>
          <w:rFonts w:ascii="Times New Roman" w:eastAsia="Calibri" w:hAnsi="Times New Roman" w:cs="Times New Roman"/>
          <w:b/>
          <w:bCs/>
          <w:color w:val="000000"/>
          <w:sz w:val="24"/>
          <w:szCs w:val="24"/>
        </w:rPr>
        <w:t xml:space="preserve"> nad vozilom marke HONDA, tip HJS 600A, proizvedenim 2012. te vlasništv</w:t>
      </w:r>
      <w:r w:rsidR="000D5C31" w:rsidRPr="000D5C31">
        <w:rPr>
          <w:rFonts w:ascii="Times New Roman" w:eastAsia="Calibri" w:hAnsi="Times New Roman" w:cs="Times New Roman"/>
          <w:b/>
          <w:bCs/>
          <w:color w:val="000000"/>
          <w:sz w:val="24"/>
          <w:szCs w:val="24"/>
        </w:rPr>
        <w:t>a</w:t>
      </w:r>
      <w:r w:rsidR="00DC1D56" w:rsidRPr="000D5C31">
        <w:rPr>
          <w:rFonts w:ascii="Times New Roman" w:eastAsia="Calibri" w:hAnsi="Times New Roman" w:cs="Times New Roman"/>
          <w:b/>
          <w:bCs/>
          <w:color w:val="000000"/>
          <w:sz w:val="24"/>
          <w:szCs w:val="24"/>
        </w:rPr>
        <w:t xml:space="preserve"> bračnog druga nad osobnim vozilom marke </w:t>
      </w:r>
      <w:proofErr w:type="spellStart"/>
      <w:r w:rsidR="00DC1D56" w:rsidRPr="000D5C31">
        <w:rPr>
          <w:rFonts w:ascii="Times New Roman" w:eastAsia="Calibri" w:hAnsi="Times New Roman" w:cs="Times New Roman"/>
          <w:b/>
          <w:bCs/>
          <w:color w:val="000000"/>
          <w:sz w:val="24"/>
          <w:szCs w:val="24"/>
        </w:rPr>
        <w:t>Suzuki</w:t>
      </w:r>
      <w:proofErr w:type="spellEnd"/>
      <w:r w:rsidR="00DC1D56" w:rsidRPr="000D5C31">
        <w:rPr>
          <w:rFonts w:ascii="Times New Roman" w:eastAsia="Calibri" w:hAnsi="Times New Roman" w:cs="Times New Roman"/>
          <w:b/>
          <w:bCs/>
          <w:color w:val="000000"/>
          <w:sz w:val="24"/>
          <w:szCs w:val="24"/>
        </w:rPr>
        <w:t xml:space="preserve">, tipa SX4, proizvedenim 2008. </w:t>
      </w:r>
      <w:r w:rsidRPr="000D5C31">
        <w:rPr>
          <w:rFonts w:ascii="Times New Roman" w:eastAsia="Calibri" w:hAnsi="Times New Roman" w:cs="Times New Roman"/>
          <w:b/>
          <w:bCs/>
          <w:color w:val="000000"/>
          <w:sz w:val="24"/>
          <w:szCs w:val="24"/>
        </w:rPr>
        <w:t>dužnosnik Mladen Bartulović</w:t>
      </w:r>
      <w:r w:rsidR="00111969">
        <w:rPr>
          <w:rFonts w:ascii="Times New Roman" w:eastAsia="Calibri" w:hAnsi="Times New Roman" w:cs="Times New Roman"/>
          <w:b/>
          <w:bCs/>
          <w:color w:val="000000"/>
          <w:sz w:val="24"/>
          <w:szCs w:val="24"/>
        </w:rPr>
        <w:t>,</w:t>
      </w:r>
      <w:r w:rsidRPr="000D5C31">
        <w:rPr>
          <w:rFonts w:ascii="Times New Roman" w:eastAsia="Calibri" w:hAnsi="Times New Roman" w:cs="Times New Roman"/>
          <w:b/>
          <w:bCs/>
          <w:color w:val="000000"/>
          <w:sz w:val="24"/>
          <w:szCs w:val="24"/>
        </w:rPr>
        <w:t xml:space="preserve"> općinski načelnik Općine Podstrana do 03. lipnja 2021.</w:t>
      </w:r>
      <w:r w:rsidR="00111969">
        <w:rPr>
          <w:rFonts w:ascii="Times New Roman" w:eastAsia="Calibri" w:hAnsi="Times New Roman" w:cs="Times New Roman"/>
          <w:b/>
          <w:bCs/>
          <w:color w:val="000000"/>
          <w:sz w:val="24"/>
          <w:szCs w:val="24"/>
        </w:rPr>
        <w:t>,</w:t>
      </w:r>
      <w:r w:rsidRPr="000D5C31">
        <w:rPr>
          <w:rFonts w:ascii="Times New Roman" w:eastAsia="Calibri" w:hAnsi="Times New Roman" w:cs="Times New Roman"/>
          <w:b/>
          <w:bCs/>
          <w:color w:val="000000"/>
          <w:sz w:val="24"/>
          <w:szCs w:val="24"/>
        </w:rPr>
        <w:t xml:space="preserve"> počinio je povredu članka 27. ZSSI-a, u vezi s člankom 8. i 9. ZSSI-a.</w:t>
      </w:r>
    </w:p>
    <w:p w14:paraId="235C0A4B" w14:textId="77777777" w:rsidR="00716BC9" w:rsidRPr="00E26F0C" w:rsidRDefault="00716BC9" w:rsidP="00716BC9">
      <w:pPr>
        <w:spacing w:after="0"/>
        <w:ind w:left="720" w:right="-2"/>
        <w:contextualSpacing/>
        <w:jc w:val="both"/>
        <w:rPr>
          <w:rFonts w:ascii="Times New Roman" w:eastAsia="Calibri" w:hAnsi="Times New Roman" w:cs="Times New Roman"/>
          <w:b/>
          <w:bCs/>
          <w:color w:val="000000"/>
          <w:sz w:val="24"/>
          <w:szCs w:val="24"/>
        </w:rPr>
      </w:pPr>
    </w:p>
    <w:p w14:paraId="1D039532" w14:textId="411EF376" w:rsidR="00716BC9" w:rsidRPr="000D5C31" w:rsidRDefault="00716BC9" w:rsidP="000D5C31">
      <w:pPr>
        <w:pStyle w:val="Odlomakpopisa"/>
        <w:numPr>
          <w:ilvl w:val="0"/>
          <w:numId w:val="48"/>
        </w:numPr>
        <w:spacing w:after="0"/>
        <w:ind w:right="-2"/>
        <w:jc w:val="both"/>
        <w:rPr>
          <w:rFonts w:ascii="Times New Roman" w:hAnsi="Times New Roman" w:cs="Times New Roman"/>
          <w:b/>
          <w:bCs/>
          <w:sz w:val="24"/>
          <w:szCs w:val="24"/>
        </w:rPr>
      </w:pPr>
      <w:bookmarkStart w:id="1" w:name="_Hlk139348380"/>
      <w:r w:rsidRPr="000D5C31">
        <w:rPr>
          <w:rFonts w:ascii="Times New Roman" w:hAnsi="Times New Roman"/>
          <w:b/>
          <w:bCs/>
          <w:color w:val="000000"/>
          <w:sz w:val="24"/>
          <w:szCs w:val="24"/>
        </w:rPr>
        <w:t xml:space="preserve">Za povredu ZSSI-a, opisanu pod točkom I. ove izreke, dužnosniku </w:t>
      </w:r>
      <w:r w:rsidR="000D5C31" w:rsidRPr="000D5C31">
        <w:rPr>
          <w:rFonts w:ascii="Times New Roman" w:hAnsi="Times New Roman" w:cs="Times New Roman"/>
          <w:b/>
          <w:sz w:val="24"/>
          <w:szCs w:val="24"/>
        </w:rPr>
        <w:t>Mladenu Bartuloviću</w:t>
      </w:r>
      <w:r w:rsidRPr="000D5C31">
        <w:rPr>
          <w:rFonts w:ascii="Times New Roman" w:hAnsi="Times New Roman"/>
          <w:b/>
          <w:bCs/>
          <w:color w:val="000000"/>
          <w:sz w:val="24"/>
          <w:szCs w:val="24"/>
        </w:rPr>
        <w:t xml:space="preserve"> neće se izreći sankcija s obzirom da je od prestanaka obnašanja </w:t>
      </w:r>
      <w:r w:rsidR="000D5C31" w:rsidRPr="000D5C31">
        <w:rPr>
          <w:rFonts w:ascii="Times New Roman" w:hAnsi="Times New Roman" w:cs="Times New Roman"/>
          <w:b/>
          <w:sz w:val="24"/>
          <w:szCs w:val="24"/>
        </w:rPr>
        <w:t xml:space="preserve">dužnosti općinskog načelnika Općine </w:t>
      </w:r>
      <w:r w:rsidR="000E4121">
        <w:rPr>
          <w:rFonts w:ascii="Times New Roman" w:hAnsi="Times New Roman" w:cs="Times New Roman"/>
          <w:b/>
          <w:sz w:val="24"/>
          <w:szCs w:val="24"/>
        </w:rPr>
        <w:t>P</w:t>
      </w:r>
      <w:r w:rsidR="000D5C31" w:rsidRPr="000D5C31">
        <w:rPr>
          <w:rFonts w:ascii="Times New Roman" w:hAnsi="Times New Roman" w:cs="Times New Roman"/>
          <w:b/>
          <w:sz w:val="24"/>
          <w:szCs w:val="24"/>
        </w:rPr>
        <w:t>odstrana</w:t>
      </w:r>
      <w:r w:rsidRPr="000D5C31">
        <w:rPr>
          <w:rFonts w:ascii="Times New Roman" w:eastAsia="Calibri" w:hAnsi="Times New Roman" w:cs="Times New Roman"/>
          <w:b/>
          <w:sz w:val="24"/>
          <w:szCs w:val="24"/>
        </w:rPr>
        <w:t xml:space="preserve"> </w:t>
      </w:r>
      <w:r w:rsidRPr="000D5C31">
        <w:rPr>
          <w:rFonts w:ascii="Times New Roman" w:hAnsi="Times New Roman"/>
          <w:b/>
          <w:bCs/>
          <w:color w:val="000000"/>
          <w:sz w:val="24"/>
          <w:szCs w:val="24"/>
        </w:rPr>
        <w:t xml:space="preserve">proteklo više od 12 mjeseci. </w:t>
      </w:r>
    </w:p>
    <w:bookmarkEnd w:id="1"/>
    <w:p w14:paraId="6C87FB07" w14:textId="77777777" w:rsidR="00D10A8B" w:rsidRDefault="00D10A8B" w:rsidP="001065F3">
      <w:pPr>
        <w:spacing w:after="0"/>
        <w:jc w:val="center"/>
        <w:rPr>
          <w:rFonts w:ascii="Times New Roman" w:hAnsi="Times New Roman" w:cs="Times New Roman"/>
          <w:sz w:val="24"/>
          <w:szCs w:val="24"/>
        </w:rPr>
      </w:pPr>
    </w:p>
    <w:p w14:paraId="41BC9FF4" w14:textId="74530516" w:rsidR="001065F3" w:rsidRPr="00330663" w:rsidRDefault="001065F3" w:rsidP="001065F3">
      <w:pPr>
        <w:spacing w:after="0"/>
        <w:jc w:val="center"/>
        <w:rPr>
          <w:rFonts w:ascii="Times New Roman" w:hAnsi="Times New Roman" w:cs="Times New Roman"/>
          <w:sz w:val="24"/>
          <w:szCs w:val="24"/>
        </w:rPr>
      </w:pPr>
      <w:r w:rsidRPr="00330663">
        <w:rPr>
          <w:rFonts w:ascii="Times New Roman" w:hAnsi="Times New Roman" w:cs="Times New Roman"/>
          <w:sz w:val="24"/>
          <w:szCs w:val="24"/>
        </w:rPr>
        <w:t>Obrazloženje</w:t>
      </w:r>
    </w:p>
    <w:p w14:paraId="7C512888" w14:textId="77777777" w:rsidR="001065F3" w:rsidRPr="00330663" w:rsidRDefault="001065F3" w:rsidP="001065F3">
      <w:pPr>
        <w:spacing w:after="0"/>
        <w:jc w:val="center"/>
        <w:rPr>
          <w:rFonts w:ascii="Times New Roman" w:hAnsi="Times New Roman" w:cs="Times New Roman"/>
          <w:sz w:val="24"/>
          <w:szCs w:val="24"/>
        </w:rPr>
      </w:pPr>
    </w:p>
    <w:p w14:paraId="1F1D9923" w14:textId="05F96588" w:rsidR="003F20B2" w:rsidRPr="003F20B2" w:rsidRDefault="000D5C31" w:rsidP="003F20B2">
      <w:pPr>
        <w:pStyle w:val="Default"/>
        <w:widowControl w:val="0"/>
        <w:spacing w:after="300" w:line="300" w:lineRule="auto"/>
        <w:ind w:firstLine="708"/>
        <w:jc w:val="both"/>
        <w:rPr>
          <w:rFonts w:eastAsia="Times New Roman"/>
          <w:lang w:eastAsia="hr-HR" w:bidi="hr-HR"/>
        </w:rPr>
      </w:pPr>
      <w:r w:rsidRPr="00E26F0C">
        <w:rPr>
          <w:bCs/>
        </w:rPr>
        <w:t>Povjerenstv</w:t>
      </w:r>
      <w:r w:rsidR="004E7347">
        <w:rPr>
          <w:bCs/>
        </w:rPr>
        <w:t>o</w:t>
      </w:r>
      <w:r w:rsidRPr="00E26F0C">
        <w:rPr>
          <w:bCs/>
        </w:rPr>
        <w:t xml:space="preserve"> je na </w:t>
      </w:r>
      <w:r>
        <w:rPr>
          <w:bCs/>
        </w:rPr>
        <w:t>32</w:t>
      </w:r>
      <w:r w:rsidRPr="00E26F0C">
        <w:rPr>
          <w:bCs/>
        </w:rPr>
        <w:t xml:space="preserve">. sjednici održanoj </w:t>
      </w:r>
      <w:r>
        <w:rPr>
          <w:bCs/>
        </w:rPr>
        <w:t>24</w:t>
      </w:r>
      <w:r w:rsidRPr="00E26F0C">
        <w:rPr>
          <w:bCs/>
        </w:rPr>
        <w:t>.</w:t>
      </w:r>
      <w:r>
        <w:rPr>
          <w:bCs/>
        </w:rPr>
        <w:t xml:space="preserve"> studenog</w:t>
      </w:r>
      <w:r w:rsidRPr="00E26F0C">
        <w:rPr>
          <w:bCs/>
        </w:rPr>
        <w:t xml:space="preserve"> 2023.g.</w:t>
      </w:r>
      <w:r w:rsidR="004E7347">
        <w:rPr>
          <w:bCs/>
        </w:rPr>
        <w:t xml:space="preserve"> </w:t>
      </w:r>
      <w:r w:rsidRPr="00E26F0C">
        <w:rPr>
          <w:bCs/>
        </w:rPr>
        <w:t xml:space="preserve">pokrenulo postupak protiv dužnosnika </w:t>
      </w:r>
      <w:r>
        <w:rPr>
          <w:bCs/>
        </w:rPr>
        <w:t>Mladena Bartulovića</w:t>
      </w:r>
      <w:r w:rsidRPr="00E26F0C">
        <w:rPr>
          <w:b/>
        </w:rPr>
        <w:t xml:space="preserve"> </w:t>
      </w:r>
      <w:r>
        <w:t xml:space="preserve">općinskog načelnika Općine Podstrana </w:t>
      </w:r>
      <w:r w:rsidR="003F20B2" w:rsidRPr="00E26F0C">
        <w:rPr>
          <w:bCs/>
        </w:rPr>
        <w:t xml:space="preserve">zbog mogućeg </w:t>
      </w:r>
      <w:r w:rsidR="003F20B2" w:rsidRPr="00E26F0C">
        <w:rPr>
          <w:rFonts w:eastAsia="Calibri"/>
          <w:bCs/>
        </w:rPr>
        <w:t xml:space="preserve">kršenja odredbi iz članka 8. i 9. ZSSI-a, u svezi sa člankom 27. ZSSI-a, </w:t>
      </w:r>
      <w:r w:rsidR="003F20B2" w:rsidRPr="003F20B2">
        <w:rPr>
          <w:rFonts w:eastAsia="Times New Roman"/>
        </w:rPr>
        <w:t xml:space="preserve">koja proizlazi iz propusta da po pisanom pozivu Povjerenstva obrazloži nesklad odnosno nerazmjer i priloži odgovarajuće </w:t>
      </w:r>
      <w:r w:rsidR="003F20B2" w:rsidRPr="003F20B2">
        <w:rPr>
          <w:rFonts w:eastAsia="Times New Roman"/>
        </w:rPr>
        <w:lastRenderedPageBreak/>
        <w:t xml:space="preserve">dokaze potrebne za </w:t>
      </w:r>
      <w:r w:rsidR="003F20B2" w:rsidRPr="003F20B2">
        <w:rPr>
          <w:rFonts w:eastAsia="Calibri"/>
        </w:rPr>
        <w:t>usklađivanje prijavljene imovine s podacima o imovini dobivenima od nadležnih tijela, utvrđenim povodom redovite provjere izvješća o imovinskom stanju dužnosnika i to</w:t>
      </w:r>
      <w:r w:rsidR="00FD22FC">
        <w:rPr>
          <w:rFonts w:eastAsia="Calibri"/>
        </w:rPr>
        <w:t xml:space="preserve"> </w:t>
      </w:r>
      <w:r w:rsidR="003F20B2" w:rsidRPr="003F20B2">
        <w:rPr>
          <w:rFonts w:eastAsia="Times New Roman"/>
          <w:lang w:eastAsia="hr-HR" w:bidi="hr-HR"/>
        </w:rPr>
        <w:t xml:space="preserve">u dijelu podataka „Podatci o pokretninama koje se upisuju u javni registar” u kojima je prijavljeno osobno vlasništvo nad osobnim vozilom marke Mitsubishi </w:t>
      </w:r>
      <w:proofErr w:type="spellStart"/>
      <w:r w:rsidR="003F20B2" w:rsidRPr="003F20B2">
        <w:rPr>
          <w:rFonts w:eastAsia="Times New Roman"/>
          <w:lang w:eastAsia="hr-HR" w:bidi="hr-HR"/>
        </w:rPr>
        <w:t>Pajero</w:t>
      </w:r>
      <w:proofErr w:type="spellEnd"/>
      <w:r w:rsidR="003F20B2" w:rsidRPr="003F20B2">
        <w:rPr>
          <w:rFonts w:eastAsia="Times New Roman"/>
          <w:lang w:eastAsia="hr-HR" w:bidi="hr-HR"/>
        </w:rPr>
        <w:t xml:space="preserve">, proizvedenom 2010. te vlasništvo bračnog druga nad osobnim vozilom marke Audi Q3, proizvedenim 2014., dok iz pribavljenih podataka, osim vlasništva na navedenim vozilima, proizlazi osobno vlasništvo nad vozilom marke BMW, tipa R 1200 GS, proizvedenim 2007., osobno vlasništvo nad vozilom marke HONDA, tip HJS 600A, proizvedenim 2012. te vlasništvo bračnog druga nad osobnim vozilom marke </w:t>
      </w:r>
      <w:proofErr w:type="spellStart"/>
      <w:r w:rsidR="003F20B2" w:rsidRPr="003F20B2">
        <w:rPr>
          <w:rFonts w:eastAsia="Times New Roman"/>
          <w:lang w:eastAsia="hr-HR" w:bidi="hr-HR"/>
        </w:rPr>
        <w:t>Suzuki</w:t>
      </w:r>
      <w:proofErr w:type="spellEnd"/>
      <w:r w:rsidR="003F20B2" w:rsidRPr="003F20B2">
        <w:rPr>
          <w:rFonts w:eastAsia="Times New Roman"/>
          <w:lang w:eastAsia="hr-HR" w:bidi="hr-HR"/>
        </w:rPr>
        <w:t xml:space="preserve">, tipa SX4, proizvedenim 2008.  </w:t>
      </w:r>
    </w:p>
    <w:p w14:paraId="1F40D32A" w14:textId="4D889B1F"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Dužnosnik </w:t>
      </w:r>
      <w:r w:rsidR="00B7594B">
        <w:rPr>
          <w:rFonts w:ascii="Times New Roman" w:hAnsi="Times New Roman" w:cs="Times New Roman"/>
          <w:sz w:val="24"/>
          <w:szCs w:val="24"/>
        </w:rPr>
        <w:t>Mladen Bartulović</w:t>
      </w:r>
      <w:r w:rsidRPr="00330663">
        <w:rPr>
          <w:rFonts w:ascii="Times New Roman" w:hAnsi="Times New Roman" w:cs="Times New Roman"/>
          <w:sz w:val="24"/>
          <w:szCs w:val="24"/>
        </w:rPr>
        <w:t xml:space="preserve"> obnašao je dužnost u vrijeme prethodno važećeg Zakona o sprječavanju sukoba interesa („Narodne novine“, broj 26/11., 12/12., 126/12., 48/13., 57/15. i 98/19., u daljnjem tekstu: ZSSI) stoga je bio u obvezi podnositi izvješća o imovinskom stanju dužnosnika sukladno odredbama propisanim tim Zakonom</w:t>
      </w:r>
      <w:r w:rsidR="005D5BFF">
        <w:rPr>
          <w:rFonts w:ascii="Times New Roman" w:hAnsi="Times New Roman" w:cs="Times New Roman"/>
          <w:sz w:val="24"/>
          <w:szCs w:val="24"/>
        </w:rPr>
        <w:t>.</w:t>
      </w:r>
      <w:r w:rsidRPr="00330663">
        <w:rPr>
          <w:rFonts w:ascii="Times New Roman" w:hAnsi="Times New Roman" w:cs="Times New Roman"/>
          <w:sz w:val="24"/>
          <w:szCs w:val="24"/>
        </w:rPr>
        <w:t xml:space="preserve"> </w:t>
      </w:r>
    </w:p>
    <w:p w14:paraId="14F1C522" w14:textId="77777777" w:rsidR="005D294A" w:rsidRPr="00330663" w:rsidRDefault="005D294A" w:rsidP="005D294A">
      <w:pPr>
        <w:spacing w:after="0"/>
        <w:ind w:firstLine="708"/>
        <w:jc w:val="both"/>
        <w:rPr>
          <w:rFonts w:ascii="Times New Roman" w:hAnsi="Times New Roman" w:cs="Times New Roman"/>
          <w:sz w:val="24"/>
          <w:szCs w:val="24"/>
        </w:rPr>
      </w:pPr>
    </w:p>
    <w:p w14:paraId="1A2458C9" w14:textId="36F078C3" w:rsidR="005D294A" w:rsidRPr="00330663" w:rsidRDefault="005D294A" w:rsidP="005D294A">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Sukladno članku 60. sada važećeg </w:t>
      </w:r>
      <w:r w:rsidR="00D10A8B" w:rsidRPr="00A40CBB">
        <w:rPr>
          <w:rFonts w:ascii="Times New Roman" w:eastAsia="Calibri" w:hAnsi="Times New Roman" w:cs="Times New Roman"/>
          <w:sz w:val="24"/>
          <w:szCs w:val="24"/>
        </w:rPr>
        <w:t>Zakona o sprječavanju sukoba interesa („Narodne novine“ broj 143/21., u daljnjem tekstu: ZSSI</w:t>
      </w:r>
      <w:r w:rsidR="00D10A8B">
        <w:rPr>
          <w:rFonts w:ascii="Times New Roman" w:eastAsia="Calibri" w:hAnsi="Times New Roman" w:cs="Times New Roman"/>
          <w:sz w:val="24"/>
          <w:szCs w:val="24"/>
        </w:rPr>
        <w:t>/21</w:t>
      </w:r>
      <w:r w:rsidR="00D10A8B" w:rsidRPr="00A40CBB">
        <w:rPr>
          <w:rFonts w:ascii="Times New Roman" w:eastAsia="Calibri" w:hAnsi="Times New Roman" w:cs="Times New Roman"/>
          <w:sz w:val="24"/>
          <w:szCs w:val="24"/>
        </w:rPr>
        <w:t>),</w:t>
      </w:r>
      <w:r w:rsidR="00D10A8B" w:rsidRPr="00A40CBB">
        <w:rPr>
          <w:rFonts w:ascii="Times New Roman" w:hAnsi="Times New Roman" w:cs="Times New Roman"/>
          <w:sz w:val="24"/>
          <w:szCs w:val="24"/>
        </w:rPr>
        <w:t xml:space="preserve"> </w:t>
      </w:r>
      <w:r w:rsidR="005D5BFF">
        <w:rPr>
          <w:rFonts w:ascii="Times New Roman" w:hAnsi="Times New Roman" w:cs="Times New Roman"/>
          <w:sz w:val="24"/>
          <w:szCs w:val="24"/>
        </w:rPr>
        <w:t xml:space="preserve">koji je </w:t>
      </w:r>
      <w:r w:rsidR="00D10A8B">
        <w:rPr>
          <w:rFonts w:ascii="Times New Roman" w:hAnsi="Times New Roman" w:cs="Times New Roman"/>
          <w:sz w:val="24"/>
          <w:szCs w:val="24"/>
        </w:rPr>
        <w:t>s</w:t>
      </w:r>
      <w:r w:rsidR="005D5BFF">
        <w:rPr>
          <w:rFonts w:ascii="Times New Roman" w:hAnsi="Times New Roman" w:cs="Times New Roman"/>
          <w:sz w:val="24"/>
          <w:szCs w:val="24"/>
        </w:rPr>
        <w:t xml:space="preserve">tupio </w:t>
      </w:r>
      <w:r w:rsidR="00D10A8B">
        <w:rPr>
          <w:rFonts w:ascii="Times New Roman" w:hAnsi="Times New Roman" w:cs="Times New Roman"/>
          <w:sz w:val="24"/>
          <w:szCs w:val="24"/>
        </w:rPr>
        <w:t>n</w:t>
      </w:r>
      <w:r w:rsidR="005D5BFF">
        <w:rPr>
          <w:rFonts w:ascii="Times New Roman" w:hAnsi="Times New Roman" w:cs="Times New Roman"/>
          <w:sz w:val="24"/>
          <w:szCs w:val="24"/>
        </w:rPr>
        <w:t>a snagu 25. prosinca 2021.</w:t>
      </w:r>
      <w:r w:rsidR="00D10A8B">
        <w:rPr>
          <w:rFonts w:ascii="Times New Roman" w:hAnsi="Times New Roman" w:cs="Times New Roman"/>
          <w:sz w:val="24"/>
          <w:szCs w:val="24"/>
        </w:rPr>
        <w:t>,</w:t>
      </w:r>
      <w:r w:rsidRPr="00330663">
        <w:rPr>
          <w:rFonts w:ascii="Times New Roman" w:hAnsi="Times New Roman" w:cs="Times New Roman"/>
          <w:sz w:val="24"/>
          <w:szCs w:val="24"/>
        </w:rPr>
        <w:t xml:space="preserve"> postupak započet protiv dužnosnika dovršit će se prema odredbama prethodno važećeg ZSSI-a.</w:t>
      </w:r>
    </w:p>
    <w:p w14:paraId="7F6EC9AB" w14:textId="77777777" w:rsidR="005D294A" w:rsidRPr="00330663" w:rsidRDefault="005D294A" w:rsidP="005D294A">
      <w:pPr>
        <w:spacing w:after="0"/>
        <w:ind w:firstLine="708"/>
        <w:jc w:val="both"/>
        <w:rPr>
          <w:rFonts w:ascii="Times New Roman" w:hAnsi="Times New Roman" w:cs="Times New Roman"/>
          <w:sz w:val="24"/>
          <w:szCs w:val="24"/>
        </w:rPr>
      </w:pPr>
    </w:p>
    <w:p w14:paraId="583B9D3B" w14:textId="21009584" w:rsidR="005D294A" w:rsidRPr="00330663" w:rsidRDefault="00004A43" w:rsidP="005D294A">
      <w:pPr>
        <w:spacing w:after="0"/>
        <w:ind w:firstLine="708"/>
        <w:jc w:val="both"/>
        <w:rPr>
          <w:rFonts w:ascii="Times New Roman" w:hAnsi="Times New Roman" w:cs="Times New Roman"/>
          <w:sz w:val="24"/>
          <w:szCs w:val="24"/>
        </w:rPr>
      </w:pPr>
      <w:r w:rsidRPr="006A2E08">
        <w:rPr>
          <w:rFonts w:ascii="Times New Roman" w:eastAsia="Times New Roman" w:hAnsi="Times New Roman" w:cs="Times New Roman"/>
          <w:sz w:val="24"/>
          <w:szCs w:val="24"/>
          <w:lang w:eastAsia="hr-HR" w:bidi="hr-HR"/>
        </w:rPr>
        <w:t>Člankom 3. stavkom 1. podstavkom 39. ZSSI-a propisano je kako su općinski načelnici i njihovi zamjenici dužnosnici u smislu odredbi ZSSI-a</w:t>
      </w:r>
      <w:r w:rsidR="005D294A" w:rsidRPr="00330663">
        <w:rPr>
          <w:rFonts w:ascii="Times New Roman" w:hAnsi="Times New Roman" w:cs="Times New Roman"/>
          <w:sz w:val="24"/>
          <w:szCs w:val="24"/>
        </w:rPr>
        <w:t xml:space="preserve">, stoga je </w:t>
      </w:r>
      <w:r w:rsidR="005D5BFF">
        <w:rPr>
          <w:rFonts w:ascii="Times New Roman" w:hAnsi="Times New Roman" w:cs="Times New Roman"/>
          <w:sz w:val="24"/>
          <w:szCs w:val="24"/>
        </w:rPr>
        <w:t>Mladen Bartulović</w:t>
      </w:r>
      <w:r w:rsidR="005D294A" w:rsidRPr="00330663">
        <w:rPr>
          <w:rFonts w:ascii="Times New Roman" w:hAnsi="Times New Roman" w:cs="Times New Roman"/>
          <w:sz w:val="24"/>
          <w:szCs w:val="24"/>
        </w:rPr>
        <w:t xml:space="preserve"> povodom obnašanja dužnosti </w:t>
      </w:r>
      <w:r w:rsidR="005D5BFF">
        <w:rPr>
          <w:rFonts w:ascii="Times New Roman" w:hAnsi="Times New Roman" w:cs="Times New Roman"/>
          <w:sz w:val="24"/>
          <w:szCs w:val="24"/>
        </w:rPr>
        <w:t>općinskog načelnika Općine Podstrana</w:t>
      </w:r>
      <w:r w:rsidR="005D294A" w:rsidRPr="00330663">
        <w:rPr>
          <w:rFonts w:ascii="Times New Roman" w:hAnsi="Times New Roman" w:cs="Times New Roman"/>
          <w:sz w:val="24"/>
          <w:szCs w:val="24"/>
        </w:rPr>
        <w:t>, obvezan pos</w:t>
      </w:r>
      <w:r w:rsidR="00D10A8B">
        <w:rPr>
          <w:rFonts w:ascii="Times New Roman" w:hAnsi="Times New Roman" w:cs="Times New Roman"/>
          <w:sz w:val="24"/>
          <w:szCs w:val="24"/>
        </w:rPr>
        <w:t>tupati sukladno odredbama ZSSI-</w:t>
      </w:r>
      <w:r w:rsidR="005D294A" w:rsidRPr="00330663">
        <w:rPr>
          <w:rFonts w:ascii="Times New Roman" w:hAnsi="Times New Roman" w:cs="Times New Roman"/>
          <w:sz w:val="24"/>
          <w:szCs w:val="24"/>
        </w:rPr>
        <w:t>a.</w:t>
      </w:r>
    </w:p>
    <w:p w14:paraId="020BC0DF" w14:textId="77777777" w:rsidR="005D294A" w:rsidRPr="00330663" w:rsidRDefault="005D294A" w:rsidP="005D294A">
      <w:pPr>
        <w:spacing w:after="0"/>
        <w:ind w:firstLine="708"/>
        <w:jc w:val="both"/>
        <w:rPr>
          <w:rFonts w:ascii="Times New Roman" w:hAnsi="Times New Roman" w:cs="Times New Roman"/>
          <w:sz w:val="24"/>
          <w:szCs w:val="24"/>
        </w:rPr>
      </w:pPr>
    </w:p>
    <w:p w14:paraId="13601CB4" w14:textId="0A654D6A" w:rsidR="005D294A" w:rsidRPr="00330663" w:rsidRDefault="005D294A" w:rsidP="00B54624">
      <w:pPr>
        <w:spacing w:after="0"/>
        <w:ind w:firstLine="708"/>
        <w:jc w:val="both"/>
        <w:rPr>
          <w:rFonts w:ascii="Times New Roman" w:hAnsi="Times New Roman" w:cs="Times New Roman"/>
          <w:sz w:val="24"/>
          <w:szCs w:val="24"/>
        </w:rPr>
      </w:pPr>
      <w:r w:rsidRPr="00330663">
        <w:rPr>
          <w:rFonts w:ascii="Times New Roman" w:hAnsi="Times New Roman" w:cs="Times New Roman"/>
          <w:sz w:val="24"/>
          <w:szCs w:val="24"/>
        </w:rPr>
        <w:t xml:space="preserve">Uvidom u </w:t>
      </w:r>
      <w:r w:rsidR="00D10A8B">
        <w:rPr>
          <w:rFonts w:ascii="Times New Roman" w:hAnsi="Times New Roman" w:cs="Times New Roman"/>
          <w:sz w:val="24"/>
          <w:szCs w:val="24"/>
        </w:rPr>
        <w:t>R</w:t>
      </w:r>
      <w:r w:rsidRPr="00330663">
        <w:rPr>
          <w:rFonts w:ascii="Times New Roman" w:hAnsi="Times New Roman" w:cs="Times New Roman"/>
          <w:sz w:val="24"/>
          <w:szCs w:val="24"/>
        </w:rPr>
        <w:t>egistar dužnosnika kojeg vodi Povjerenstvo</w:t>
      </w:r>
      <w:r w:rsidR="00D10A8B">
        <w:rPr>
          <w:rFonts w:ascii="Times New Roman" w:hAnsi="Times New Roman" w:cs="Times New Roman"/>
          <w:sz w:val="24"/>
          <w:szCs w:val="24"/>
        </w:rPr>
        <w:t>,</w:t>
      </w:r>
      <w:r w:rsidRPr="00330663">
        <w:rPr>
          <w:rFonts w:ascii="Times New Roman" w:hAnsi="Times New Roman" w:cs="Times New Roman"/>
          <w:sz w:val="24"/>
          <w:szCs w:val="24"/>
        </w:rPr>
        <w:t xml:space="preserve"> utvrđeno je kako je dužnosnik </w:t>
      </w:r>
      <w:r w:rsidR="005D5BFF">
        <w:rPr>
          <w:rFonts w:ascii="Times New Roman" w:hAnsi="Times New Roman" w:cs="Times New Roman"/>
          <w:sz w:val="24"/>
          <w:szCs w:val="24"/>
        </w:rPr>
        <w:t>Mladen Bartulović</w:t>
      </w:r>
      <w:r w:rsidRPr="00330663">
        <w:rPr>
          <w:rFonts w:ascii="Times New Roman" w:hAnsi="Times New Roman" w:cs="Times New Roman"/>
          <w:sz w:val="24"/>
          <w:szCs w:val="24"/>
        </w:rPr>
        <w:t xml:space="preserve"> obnašao dužnost </w:t>
      </w:r>
      <w:r w:rsidR="005D5BFF">
        <w:rPr>
          <w:rFonts w:ascii="Times New Roman" w:hAnsi="Times New Roman" w:cs="Times New Roman"/>
          <w:sz w:val="24"/>
          <w:szCs w:val="24"/>
        </w:rPr>
        <w:t>općinskog načelnika Općine Podstrana</w:t>
      </w:r>
      <w:r w:rsidRPr="00330663">
        <w:rPr>
          <w:rFonts w:ascii="Times New Roman" w:hAnsi="Times New Roman" w:cs="Times New Roman"/>
          <w:sz w:val="24"/>
          <w:szCs w:val="24"/>
        </w:rPr>
        <w:t xml:space="preserve"> u razdoblju od </w:t>
      </w:r>
      <w:r w:rsidR="005D5BFF">
        <w:rPr>
          <w:rFonts w:ascii="Times New Roman" w:hAnsi="Times New Roman" w:cs="Times New Roman"/>
          <w:sz w:val="24"/>
          <w:szCs w:val="24"/>
        </w:rPr>
        <w:t>07</w:t>
      </w:r>
      <w:r w:rsidRPr="00330663">
        <w:rPr>
          <w:rFonts w:ascii="Times New Roman" w:hAnsi="Times New Roman" w:cs="Times New Roman"/>
          <w:sz w:val="24"/>
          <w:szCs w:val="24"/>
        </w:rPr>
        <w:t xml:space="preserve">. </w:t>
      </w:r>
      <w:r w:rsidR="005D5BFF">
        <w:rPr>
          <w:rFonts w:ascii="Times New Roman" w:hAnsi="Times New Roman" w:cs="Times New Roman"/>
          <w:sz w:val="24"/>
          <w:szCs w:val="24"/>
        </w:rPr>
        <w:t>lipnja</w:t>
      </w:r>
      <w:r w:rsidRPr="00330663">
        <w:rPr>
          <w:rFonts w:ascii="Times New Roman" w:hAnsi="Times New Roman" w:cs="Times New Roman"/>
          <w:sz w:val="24"/>
          <w:szCs w:val="24"/>
        </w:rPr>
        <w:t xml:space="preserve"> 2013. g. do </w:t>
      </w:r>
      <w:r w:rsidR="005D5BFF">
        <w:rPr>
          <w:rFonts w:ascii="Times New Roman" w:hAnsi="Times New Roman" w:cs="Times New Roman"/>
          <w:sz w:val="24"/>
          <w:szCs w:val="24"/>
        </w:rPr>
        <w:t>25</w:t>
      </w:r>
      <w:r w:rsidRPr="00330663">
        <w:rPr>
          <w:rFonts w:ascii="Times New Roman" w:hAnsi="Times New Roman" w:cs="Times New Roman"/>
          <w:sz w:val="24"/>
          <w:szCs w:val="24"/>
        </w:rPr>
        <w:t xml:space="preserve">. </w:t>
      </w:r>
      <w:r w:rsidR="005D5BFF">
        <w:rPr>
          <w:rFonts w:ascii="Times New Roman" w:hAnsi="Times New Roman" w:cs="Times New Roman"/>
          <w:sz w:val="24"/>
          <w:szCs w:val="24"/>
        </w:rPr>
        <w:t>svibnja</w:t>
      </w:r>
      <w:r w:rsidRPr="00330663">
        <w:rPr>
          <w:rFonts w:ascii="Times New Roman" w:hAnsi="Times New Roman" w:cs="Times New Roman"/>
          <w:sz w:val="24"/>
          <w:szCs w:val="24"/>
        </w:rPr>
        <w:t xml:space="preserve"> 201</w:t>
      </w:r>
      <w:r w:rsidR="005D5BFF">
        <w:rPr>
          <w:rFonts w:ascii="Times New Roman" w:hAnsi="Times New Roman" w:cs="Times New Roman"/>
          <w:sz w:val="24"/>
          <w:szCs w:val="24"/>
        </w:rPr>
        <w:t>7</w:t>
      </w:r>
      <w:r w:rsidRPr="00330663">
        <w:rPr>
          <w:rFonts w:ascii="Times New Roman" w:hAnsi="Times New Roman" w:cs="Times New Roman"/>
          <w:sz w:val="24"/>
          <w:szCs w:val="24"/>
        </w:rPr>
        <w:t xml:space="preserve">. g., </w:t>
      </w:r>
      <w:r w:rsidR="005D5BFF">
        <w:rPr>
          <w:rFonts w:ascii="Times New Roman" w:hAnsi="Times New Roman" w:cs="Times New Roman"/>
          <w:sz w:val="24"/>
          <w:szCs w:val="24"/>
        </w:rPr>
        <w:t>te</w:t>
      </w:r>
      <w:r w:rsidRPr="00330663">
        <w:rPr>
          <w:rFonts w:ascii="Times New Roman" w:hAnsi="Times New Roman" w:cs="Times New Roman"/>
          <w:sz w:val="24"/>
          <w:szCs w:val="24"/>
        </w:rPr>
        <w:t xml:space="preserve"> u razdoblju od </w:t>
      </w:r>
      <w:r w:rsidR="005D5BFF">
        <w:rPr>
          <w:rFonts w:ascii="Times New Roman" w:hAnsi="Times New Roman" w:cs="Times New Roman"/>
          <w:sz w:val="24"/>
          <w:szCs w:val="24"/>
        </w:rPr>
        <w:t>26</w:t>
      </w:r>
      <w:r w:rsidRPr="00330663">
        <w:rPr>
          <w:rFonts w:ascii="Times New Roman" w:hAnsi="Times New Roman" w:cs="Times New Roman"/>
          <w:sz w:val="24"/>
          <w:szCs w:val="24"/>
        </w:rPr>
        <w:t>.</w:t>
      </w:r>
      <w:r w:rsidR="00D10A8B">
        <w:rPr>
          <w:rFonts w:ascii="Times New Roman" w:hAnsi="Times New Roman" w:cs="Times New Roman"/>
          <w:sz w:val="24"/>
          <w:szCs w:val="24"/>
        </w:rPr>
        <w:t xml:space="preserve"> </w:t>
      </w:r>
      <w:r w:rsidR="005D5BFF">
        <w:rPr>
          <w:rFonts w:ascii="Times New Roman" w:hAnsi="Times New Roman" w:cs="Times New Roman"/>
          <w:sz w:val="24"/>
          <w:szCs w:val="24"/>
        </w:rPr>
        <w:t>svibnja</w:t>
      </w:r>
      <w:r w:rsidRPr="00330663">
        <w:rPr>
          <w:rFonts w:ascii="Times New Roman" w:hAnsi="Times New Roman" w:cs="Times New Roman"/>
          <w:sz w:val="24"/>
          <w:szCs w:val="24"/>
        </w:rPr>
        <w:t xml:space="preserve"> 2017. g. do </w:t>
      </w:r>
      <w:r w:rsidR="005D5BFF">
        <w:rPr>
          <w:rFonts w:ascii="Times New Roman" w:hAnsi="Times New Roman" w:cs="Times New Roman"/>
          <w:sz w:val="24"/>
          <w:szCs w:val="24"/>
        </w:rPr>
        <w:t>03</w:t>
      </w:r>
      <w:r w:rsidRPr="00330663">
        <w:rPr>
          <w:rFonts w:ascii="Times New Roman" w:hAnsi="Times New Roman" w:cs="Times New Roman"/>
          <w:sz w:val="24"/>
          <w:szCs w:val="24"/>
        </w:rPr>
        <w:t>.</w:t>
      </w:r>
      <w:r w:rsidR="005D5BFF">
        <w:rPr>
          <w:rFonts w:ascii="Times New Roman" w:hAnsi="Times New Roman" w:cs="Times New Roman"/>
          <w:sz w:val="24"/>
          <w:szCs w:val="24"/>
        </w:rPr>
        <w:t xml:space="preserve"> lipnja</w:t>
      </w:r>
      <w:r w:rsidRPr="00330663">
        <w:rPr>
          <w:rFonts w:ascii="Times New Roman" w:hAnsi="Times New Roman" w:cs="Times New Roman"/>
          <w:sz w:val="24"/>
          <w:szCs w:val="24"/>
        </w:rPr>
        <w:t xml:space="preserve"> 202</w:t>
      </w:r>
      <w:r w:rsidR="00D10A8B">
        <w:rPr>
          <w:rFonts w:ascii="Times New Roman" w:hAnsi="Times New Roman" w:cs="Times New Roman"/>
          <w:sz w:val="24"/>
          <w:szCs w:val="24"/>
        </w:rPr>
        <w:t>1</w:t>
      </w:r>
      <w:r w:rsidRPr="00330663">
        <w:rPr>
          <w:rFonts w:ascii="Times New Roman" w:hAnsi="Times New Roman" w:cs="Times New Roman"/>
          <w:sz w:val="24"/>
          <w:szCs w:val="24"/>
        </w:rPr>
        <w:t>. g</w:t>
      </w:r>
      <w:r w:rsidR="005D5BFF">
        <w:rPr>
          <w:rFonts w:ascii="Times New Roman" w:hAnsi="Times New Roman" w:cs="Times New Roman"/>
          <w:sz w:val="24"/>
          <w:szCs w:val="24"/>
        </w:rPr>
        <w:t>.</w:t>
      </w:r>
    </w:p>
    <w:p w14:paraId="51880041" w14:textId="2E98B857" w:rsidR="00B54624" w:rsidRPr="001F4285" w:rsidRDefault="00B54624" w:rsidP="00B54624">
      <w:pPr>
        <w:autoSpaceDE w:val="0"/>
        <w:autoSpaceDN w:val="0"/>
        <w:adjustRightInd w:val="0"/>
        <w:spacing w:after="0"/>
        <w:jc w:val="both"/>
        <w:rPr>
          <w:rFonts w:ascii="Times New Roman" w:hAnsi="Times New Roman" w:cs="Times New Roman"/>
          <w:color w:val="000000"/>
          <w:sz w:val="24"/>
          <w:szCs w:val="24"/>
          <w:lang w:eastAsia="hr-HR"/>
        </w:rPr>
      </w:pPr>
      <w:r w:rsidRPr="001F4285">
        <w:rPr>
          <w:rFonts w:ascii="Times New Roman" w:hAnsi="Times New Roman" w:cs="Times New Roman"/>
          <w:color w:val="000000"/>
          <w:sz w:val="24"/>
          <w:szCs w:val="24"/>
          <w:lang w:eastAsia="hr-HR"/>
        </w:rPr>
        <w:tab/>
      </w:r>
    </w:p>
    <w:p w14:paraId="697EA084" w14:textId="0B7BEE6F" w:rsidR="00B54624" w:rsidRDefault="00B54624" w:rsidP="00B54624">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povodom saznanja o mogućoj povredi odredaba ZSSI-a pristupilo provjeri podataka o predmetnoj imovini u vlasništvu dužnosnika, sukladno pravilima redovite provjere, propisanim člankom 24. ZSSI-a, usporedbom prijavljenih podataka o imovini s podacima Zajedničkog informacijskog sustava zemljišnih knjiga, dostupnim Povjerenstvu temeljem posebnog ovlaštenja.</w:t>
      </w:r>
      <w:r w:rsidR="00D10A8B">
        <w:rPr>
          <w:rFonts w:ascii="Times New Roman" w:hAnsi="Times New Roman" w:cs="Times New Roman"/>
          <w:sz w:val="24"/>
          <w:szCs w:val="24"/>
        </w:rPr>
        <w:t xml:space="preserve"> </w:t>
      </w:r>
    </w:p>
    <w:p w14:paraId="39E0DF2A" w14:textId="77777777" w:rsidR="00B54624" w:rsidRPr="001F4285" w:rsidRDefault="00B54624" w:rsidP="00B54624">
      <w:pPr>
        <w:autoSpaceDE w:val="0"/>
        <w:autoSpaceDN w:val="0"/>
        <w:adjustRightInd w:val="0"/>
        <w:spacing w:after="0"/>
        <w:ind w:firstLine="708"/>
        <w:jc w:val="both"/>
        <w:rPr>
          <w:rFonts w:ascii="Times New Roman" w:hAnsi="Times New Roman" w:cs="Times New Roman"/>
          <w:color w:val="000000"/>
          <w:sz w:val="24"/>
          <w:szCs w:val="24"/>
          <w:lang w:eastAsia="hr-HR"/>
        </w:rPr>
      </w:pPr>
    </w:p>
    <w:p w14:paraId="02DE27BA" w14:textId="3FDE7BD9" w:rsidR="00B54624" w:rsidRDefault="00B54624" w:rsidP="00B54624">
      <w:pPr>
        <w:spacing w:after="0"/>
        <w:ind w:right="-2" w:firstLine="708"/>
        <w:jc w:val="both"/>
        <w:rPr>
          <w:rFonts w:ascii="Times New Roman" w:hAnsi="Times New Roman" w:cs="Times New Roman"/>
          <w:sz w:val="24"/>
          <w:szCs w:val="24"/>
        </w:rPr>
      </w:pPr>
      <w:r w:rsidRPr="00C963DD">
        <w:rPr>
          <w:rFonts w:ascii="Times New Roman" w:hAnsi="Times New Roman" w:cs="Times New Roman"/>
          <w:sz w:val="24"/>
          <w:szCs w:val="24"/>
        </w:rPr>
        <w:t xml:space="preserve">Povjerenstvo je </w:t>
      </w:r>
      <w:r>
        <w:rPr>
          <w:rFonts w:ascii="Times New Roman" w:hAnsi="Times New Roman" w:cs="Times New Roman"/>
          <w:sz w:val="24"/>
          <w:szCs w:val="24"/>
        </w:rPr>
        <w:t xml:space="preserve">u odnosu na relevantno razdoblje </w:t>
      </w:r>
      <w:r w:rsidRPr="00C963DD">
        <w:rPr>
          <w:rFonts w:ascii="Times New Roman" w:hAnsi="Times New Roman" w:cs="Times New Roman"/>
          <w:sz w:val="24"/>
          <w:szCs w:val="24"/>
        </w:rPr>
        <w:t>zaprimilo izvješć</w:t>
      </w:r>
      <w:r>
        <w:rPr>
          <w:rFonts w:ascii="Times New Roman" w:hAnsi="Times New Roman" w:cs="Times New Roman"/>
          <w:sz w:val="24"/>
          <w:szCs w:val="24"/>
        </w:rPr>
        <w:t>e</w:t>
      </w:r>
      <w:r w:rsidRPr="00C963DD">
        <w:rPr>
          <w:rFonts w:ascii="Times New Roman" w:hAnsi="Times New Roman" w:cs="Times New Roman"/>
          <w:sz w:val="24"/>
          <w:szCs w:val="24"/>
        </w:rPr>
        <w:t xml:space="preserve"> o imovinskom stanju dužnosnika </w:t>
      </w:r>
      <w:r>
        <w:rPr>
          <w:rFonts w:ascii="Times New Roman" w:hAnsi="Times New Roman" w:cs="Times New Roman"/>
          <w:sz w:val="24"/>
          <w:szCs w:val="24"/>
        </w:rPr>
        <w:t>Mladena Bartulovića od 09. studenog 2019. podnesenog povodom promjene.</w:t>
      </w:r>
    </w:p>
    <w:p w14:paraId="5541FCF6" w14:textId="5F924DFF" w:rsidR="00B54624" w:rsidRDefault="00B54624" w:rsidP="00B54624">
      <w:pPr>
        <w:spacing w:after="0"/>
        <w:ind w:right="-2" w:firstLine="708"/>
        <w:jc w:val="both"/>
        <w:rPr>
          <w:rFonts w:ascii="Times New Roman" w:hAnsi="Times New Roman" w:cs="Times New Roman"/>
          <w:sz w:val="24"/>
          <w:szCs w:val="24"/>
        </w:rPr>
      </w:pPr>
    </w:p>
    <w:p w14:paraId="5DD3EC60" w14:textId="723F0D16" w:rsid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lastRenderedPageBreak/>
        <w:t xml:space="preserve">Usporedbom OIB-a </w:t>
      </w:r>
      <w:r w:rsidR="00FD22FC" w:rsidRPr="00FD22FC">
        <w:rPr>
          <w:rFonts w:ascii="Times New Roman" w:hAnsi="Times New Roman" w:cs="Times New Roman"/>
          <w:sz w:val="24"/>
          <w:szCs w:val="24"/>
          <w:highlight w:val="black"/>
          <w:lang w:eastAsia="hr-HR"/>
        </w:rPr>
        <w:t>……….</w:t>
      </w:r>
      <w:r w:rsidRPr="00A436E9">
        <w:rPr>
          <w:rFonts w:ascii="Times New Roman" w:hAnsi="Times New Roman" w:cs="Times New Roman"/>
          <w:color w:val="000000"/>
          <w:sz w:val="24"/>
          <w:szCs w:val="24"/>
          <w:lang w:eastAsia="hr-HR"/>
        </w:rPr>
        <w:t xml:space="preserve"> </w:t>
      </w:r>
      <w:r w:rsidR="00FD22FC" w:rsidRPr="00FD22FC">
        <w:rPr>
          <w:rFonts w:ascii="Times New Roman" w:hAnsi="Times New Roman" w:cs="Times New Roman"/>
          <w:color w:val="000000"/>
          <w:sz w:val="24"/>
          <w:szCs w:val="24"/>
          <w:highlight w:val="black"/>
          <w:lang w:eastAsia="hr-HR"/>
        </w:rPr>
        <w:t>………..</w:t>
      </w:r>
      <w:r w:rsidRPr="00A436E9">
        <w:rPr>
          <w:rFonts w:ascii="Times New Roman" w:hAnsi="Times New Roman" w:cs="Times New Roman"/>
          <w:color w:val="000000"/>
          <w:sz w:val="24"/>
          <w:szCs w:val="24"/>
          <w:lang w:eastAsia="hr-HR"/>
        </w:rPr>
        <w:t>, navedene u izvješću o imovinskom stanju dužnosnika i OIB-a navedenog u izvatku iz matice vjenčanih, Povjerenstvo je utvrdilo kako je riječ o istoj osobi, odnosno o bračnom drugu dužnosnika Mladena Bartulovića.</w:t>
      </w:r>
    </w:p>
    <w:p w14:paraId="6B568B19" w14:textId="77777777" w:rsidR="00A436E9" w:rsidRP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261FFF16" w14:textId="28559A93" w:rsidR="00A436E9" w:rsidRP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U dijelu izvješća o imovinskom stanju od 9. studenog 2019., „Podatci o pokretninama koje se upisuju u javni registar” dužnosnik je naveo sljedeća vozila u osobnom vlasništvu </w:t>
      </w:r>
      <w:r w:rsidR="00ED2466">
        <w:rPr>
          <w:rFonts w:ascii="Times New Roman" w:hAnsi="Times New Roman" w:cs="Times New Roman"/>
          <w:color w:val="000000"/>
          <w:sz w:val="24"/>
          <w:szCs w:val="24"/>
          <w:lang w:eastAsia="hr-HR"/>
        </w:rPr>
        <w:t xml:space="preserve">i </w:t>
      </w:r>
      <w:r w:rsidRPr="00A436E9">
        <w:rPr>
          <w:rFonts w:ascii="Times New Roman" w:hAnsi="Times New Roman" w:cs="Times New Roman"/>
          <w:color w:val="000000"/>
          <w:sz w:val="24"/>
          <w:szCs w:val="24"/>
          <w:lang w:eastAsia="hr-HR"/>
        </w:rPr>
        <w:t xml:space="preserve"> vlasništvu bračnog druga:</w:t>
      </w:r>
    </w:p>
    <w:p w14:paraId="15F7E224" w14:textId="77777777" w:rsidR="00A436E9" w:rsidRPr="00A436E9"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osobni automobil, marke Mitsubishi </w:t>
      </w:r>
      <w:proofErr w:type="spellStart"/>
      <w:r w:rsidRPr="00A436E9">
        <w:rPr>
          <w:rFonts w:ascii="Times New Roman" w:hAnsi="Times New Roman" w:cs="Times New Roman"/>
          <w:color w:val="000000"/>
          <w:sz w:val="24"/>
          <w:szCs w:val="24"/>
          <w:lang w:eastAsia="hr-HR"/>
        </w:rPr>
        <w:t>Pajero</w:t>
      </w:r>
      <w:proofErr w:type="spellEnd"/>
      <w:r w:rsidRPr="00A436E9">
        <w:rPr>
          <w:rFonts w:ascii="Times New Roman" w:hAnsi="Times New Roman" w:cs="Times New Roman"/>
          <w:color w:val="000000"/>
          <w:sz w:val="24"/>
          <w:szCs w:val="24"/>
          <w:lang w:eastAsia="hr-HR"/>
        </w:rPr>
        <w:t xml:space="preserve">, godina proizvodnje 2010., stečen kupnjom iz primitaka ostvarenih od nesamostalnog rada, u osobnom vlasništvu, </w:t>
      </w:r>
    </w:p>
    <w:p w14:paraId="37AC881B" w14:textId="77777777" w:rsidR="00ED2466"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gliser, marke </w:t>
      </w:r>
      <w:proofErr w:type="spellStart"/>
      <w:r w:rsidRPr="00A436E9">
        <w:rPr>
          <w:rFonts w:ascii="Times New Roman" w:hAnsi="Times New Roman" w:cs="Times New Roman"/>
          <w:color w:val="000000"/>
          <w:sz w:val="24"/>
          <w:szCs w:val="24"/>
          <w:lang w:eastAsia="hr-HR"/>
        </w:rPr>
        <w:t>Rinker</w:t>
      </w:r>
      <w:proofErr w:type="spellEnd"/>
      <w:r w:rsidRPr="00A436E9">
        <w:rPr>
          <w:rFonts w:ascii="Times New Roman" w:hAnsi="Times New Roman" w:cs="Times New Roman"/>
          <w:color w:val="000000"/>
          <w:sz w:val="24"/>
          <w:szCs w:val="24"/>
          <w:lang w:eastAsia="hr-HR"/>
        </w:rPr>
        <w:t xml:space="preserve"> 265, godina proizvodnje 1994., stečen kupnjom iz primitaka ostvarenih od nesamostalnog rada u osobnom vlasništvu,</w:t>
      </w:r>
    </w:p>
    <w:p w14:paraId="0AC7074E" w14:textId="70EE45DA" w:rsidR="00B54624" w:rsidRPr="00A436E9" w:rsidRDefault="00A436E9" w:rsidP="00A436E9">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 </w:t>
      </w:r>
      <w:r w:rsidR="00ED2466">
        <w:rPr>
          <w:rFonts w:ascii="Times New Roman" w:hAnsi="Times New Roman" w:cs="Times New Roman"/>
          <w:color w:val="000000"/>
          <w:sz w:val="24"/>
          <w:szCs w:val="24"/>
          <w:lang w:eastAsia="hr-HR"/>
        </w:rPr>
        <w:t>o</w:t>
      </w:r>
      <w:r w:rsidRPr="00A436E9">
        <w:rPr>
          <w:rFonts w:ascii="Times New Roman" w:hAnsi="Times New Roman" w:cs="Times New Roman"/>
          <w:color w:val="000000"/>
          <w:sz w:val="24"/>
          <w:szCs w:val="24"/>
          <w:lang w:eastAsia="hr-HR"/>
        </w:rPr>
        <w:t>sobni automobil, marke Audi Q3, godina proizvodnje 2014., stečen kupnjom iz primitaka ostvarenih od nesamostalnog rada, u vlasništvu bračnog druga</w:t>
      </w:r>
    </w:p>
    <w:p w14:paraId="342610D6" w14:textId="3360A51B" w:rsidR="00B54624" w:rsidRPr="00A436E9" w:rsidRDefault="00B54624"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54C94E35" w14:textId="218B13AA" w:rsidR="00A436E9" w:rsidRPr="00A436E9" w:rsidRDefault="00ED2466" w:rsidP="00ED2466">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Uvidom u</w:t>
      </w:r>
      <w:r w:rsidR="00A436E9" w:rsidRPr="00A436E9">
        <w:rPr>
          <w:rFonts w:ascii="Times New Roman" w:hAnsi="Times New Roman" w:cs="Times New Roman"/>
          <w:color w:val="000000"/>
          <w:sz w:val="24"/>
          <w:szCs w:val="24"/>
          <w:lang w:eastAsia="hr-HR"/>
        </w:rPr>
        <w:t xml:space="preserve"> dopis Ministarstva unutarnjih poslova (u dalje tekstu: MUP), klasa: 21102/21-07/6, </w:t>
      </w:r>
      <w:proofErr w:type="spellStart"/>
      <w:r w:rsidR="00A436E9" w:rsidRPr="00A436E9">
        <w:rPr>
          <w:rFonts w:ascii="Times New Roman" w:hAnsi="Times New Roman" w:cs="Times New Roman"/>
          <w:color w:val="000000"/>
          <w:sz w:val="24"/>
          <w:szCs w:val="24"/>
          <w:lang w:eastAsia="hr-HR"/>
        </w:rPr>
        <w:t>urbroj</w:t>
      </w:r>
      <w:proofErr w:type="spellEnd"/>
      <w:r w:rsidR="00A436E9" w:rsidRPr="00A436E9">
        <w:rPr>
          <w:rFonts w:ascii="Times New Roman" w:hAnsi="Times New Roman" w:cs="Times New Roman"/>
          <w:color w:val="000000"/>
          <w:sz w:val="24"/>
          <w:szCs w:val="24"/>
          <w:lang w:eastAsia="hr-HR"/>
        </w:rPr>
        <w:t>: 511-01-202-21-2 od 29. siječnja 2021. utvrđeno je da je u evidenciji registriranih motornih vozila MUP-a, Uprave za imigraciju, državljanstvo i upravne poslove, Sektor za upravne poslove i državljanstvo, Službe za upravne poslove, (dalje u tekstu: MUP), dužnosnik vlasnik sljedećih vozila:</w:t>
      </w:r>
    </w:p>
    <w:p w14:paraId="0651627C" w14:textId="43447CA4" w:rsidR="00ED2466"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vozilo marke BMW, broja šasije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registarske oznake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vlasnik od 21. lipnja 2018. g., </w:t>
      </w:r>
    </w:p>
    <w:p w14:paraId="4BE01D4E" w14:textId="643B8F0E" w:rsidR="00ED2466"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vozilo marke MITSUBISHI, broja šasije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registarske oznake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vlasnik od 12. siječnja 2018. g., </w:t>
      </w:r>
    </w:p>
    <w:p w14:paraId="49CA3420" w14:textId="22DDE395"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vozilom marke HONDA, broja šasije</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registarske oznake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 xml:space="preserve"> </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w:t>
      </w:r>
      <w:r w:rsidR="00FD22FC" w:rsidRPr="00FD22FC">
        <w:rPr>
          <w:rFonts w:ascii="Times New Roman" w:hAnsi="Times New Roman" w:cs="Times New Roman"/>
          <w:color w:val="000000"/>
          <w:sz w:val="24"/>
          <w:szCs w:val="24"/>
          <w:highlight w:val="black"/>
          <w:lang w:eastAsia="hr-HR"/>
        </w:rPr>
        <w:t>.</w:t>
      </w:r>
      <w:r w:rsidRPr="00ED2466">
        <w:rPr>
          <w:rFonts w:ascii="Times New Roman" w:hAnsi="Times New Roman" w:cs="Times New Roman"/>
          <w:color w:val="000000"/>
          <w:sz w:val="24"/>
          <w:szCs w:val="24"/>
          <w:lang w:eastAsia="hr-HR"/>
        </w:rPr>
        <w:t>.</w:t>
      </w:r>
    </w:p>
    <w:p w14:paraId="1C03A4B8" w14:textId="77777777" w:rsidR="00ED2466" w:rsidRDefault="00ED2466" w:rsidP="00ED2466">
      <w:pPr>
        <w:autoSpaceDE w:val="0"/>
        <w:autoSpaceDN w:val="0"/>
        <w:adjustRightInd w:val="0"/>
        <w:spacing w:after="0"/>
        <w:jc w:val="both"/>
        <w:rPr>
          <w:rFonts w:ascii="Times New Roman" w:hAnsi="Times New Roman" w:cs="Times New Roman"/>
          <w:color w:val="000000"/>
          <w:sz w:val="24"/>
          <w:szCs w:val="24"/>
          <w:lang w:eastAsia="hr-HR"/>
        </w:rPr>
      </w:pPr>
    </w:p>
    <w:p w14:paraId="12BC50F3" w14:textId="22C252A5" w:rsidR="00A436E9" w:rsidRDefault="00A436E9" w:rsidP="00ED2466">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Ujedno, temeljem posebnog ovlaštenja Povjerenstva, izvršen je uvid u elektronički pribavljene podatke MUP-ova Registra vozila, sa stanjem od 21. siječnja 2020. i od 25. studenog 2020.</w:t>
      </w:r>
      <w:r w:rsidR="00ED2466">
        <w:rPr>
          <w:rFonts w:ascii="Times New Roman" w:hAnsi="Times New Roman" w:cs="Times New Roman"/>
          <w:color w:val="000000"/>
          <w:sz w:val="24"/>
          <w:szCs w:val="24"/>
          <w:lang w:eastAsia="hr-HR"/>
        </w:rPr>
        <w:t xml:space="preserve"> </w:t>
      </w:r>
      <w:r w:rsidRPr="00A436E9">
        <w:rPr>
          <w:rFonts w:ascii="Times New Roman" w:hAnsi="Times New Roman" w:cs="Times New Roman"/>
          <w:color w:val="000000"/>
          <w:sz w:val="24"/>
          <w:szCs w:val="24"/>
          <w:lang w:eastAsia="hr-HR"/>
        </w:rPr>
        <w:t>Iz navedenih podataka MUP-a proizlazi da je u Registru vozila, osobno dužnosnik Mladen Bartulović upisan kao vlasnik vozila:</w:t>
      </w:r>
    </w:p>
    <w:p w14:paraId="6403333F" w14:textId="164973F9" w:rsid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 xml:space="preserve">Mitsubishi </w:t>
      </w:r>
      <w:proofErr w:type="spellStart"/>
      <w:r w:rsidRPr="00ED2466">
        <w:rPr>
          <w:rFonts w:ascii="Times New Roman" w:hAnsi="Times New Roman" w:cs="Times New Roman"/>
          <w:color w:val="000000"/>
          <w:sz w:val="24"/>
          <w:szCs w:val="24"/>
          <w:lang w:eastAsia="hr-HR"/>
        </w:rPr>
        <w:t>Pajero</w:t>
      </w:r>
      <w:proofErr w:type="spellEnd"/>
      <w:r w:rsidRPr="00ED2466">
        <w:rPr>
          <w:rFonts w:ascii="Times New Roman" w:hAnsi="Times New Roman" w:cs="Times New Roman"/>
          <w:color w:val="000000"/>
          <w:sz w:val="24"/>
          <w:szCs w:val="24"/>
          <w:lang w:eastAsia="hr-HR"/>
        </w:rPr>
        <w:t xml:space="preserve"> 3.2 TD, proizveden 2010., stečen 12. siječnja 2018., BMW R 1200 GS, proizveden 2007., stečen 21. lipnja 2018.</w:t>
      </w:r>
    </w:p>
    <w:p w14:paraId="34428AE3" w14:textId="76BDA22B"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Honda FIS 600A, proizvedena 2012., stečena 5. veljače 2016.</w:t>
      </w:r>
    </w:p>
    <w:p w14:paraId="329E1047" w14:textId="77777777" w:rsidR="00ED2466" w:rsidRDefault="00A436E9" w:rsidP="00ED2466">
      <w:pPr>
        <w:autoSpaceDE w:val="0"/>
        <w:autoSpaceDN w:val="0"/>
        <w:adjustRightInd w:val="0"/>
        <w:spacing w:after="0"/>
        <w:jc w:val="both"/>
        <w:rPr>
          <w:rFonts w:ascii="Times New Roman" w:hAnsi="Times New Roman" w:cs="Times New Roman"/>
          <w:color w:val="000000"/>
          <w:sz w:val="24"/>
          <w:szCs w:val="24"/>
          <w:lang w:eastAsia="hr-HR"/>
        </w:rPr>
      </w:pPr>
      <w:r w:rsidRPr="00A436E9">
        <w:rPr>
          <w:rFonts w:ascii="Times New Roman" w:hAnsi="Times New Roman" w:cs="Times New Roman"/>
          <w:noProof/>
          <w:color w:val="000000"/>
          <w:sz w:val="24"/>
          <w:szCs w:val="24"/>
          <w:lang w:eastAsia="hr-HR"/>
        </w:rPr>
        <w:drawing>
          <wp:anchor distT="0" distB="0" distL="114300" distR="114300" simplePos="0" relativeHeight="251659264" behindDoc="0" locked="0" layoutInCell="1" allowOverlap="0" wp14:anchorId="4D223997" wp14:editId="35082954">
            <wp:simplePos x="0" y="0"/>
            <wp:positionH relativeFrom="page">
              <wp:posOffset>2651760</wp:posOffset>
            </wp:positionH>
            <wp:positionV relativeFrom="page">
              <wp:posOffset>10088708</wp:posOffset>
            </wp:positionV>
            <wp:extent cx="1005840" cy="6098"/>
            <wp:effectExtent l="0" t="0" r="0" b="0"/>
            <wp:wrapTopAndBottom/>
            <wp:docPr id="22787" name="Picture 22787"/>
            <wp:cNvGraphicFramePr/>
            <a:graphic xmlns:a="http://schemas.openxmlformats.org/drawingml/2006/main">
              <a:graphicData uri="http://schemas.openxmlformats.org/drawingml/2006/picture">
                <pic:pic xmlns:pic="http://schemas.openxmlformats.org/drawingml/2006/picture">
                  <pic:nvPicPr>
                    <pic:cNvPr id="22787" name="Picture 22787"/>
                    <pic:cNvPicPr/>
                  </pic:nvPicPr>
                  <pic:blipFill>
                    <a:blip r:embed="rId10"/>
                    <a:stretch>
                      <a:fillRect/>
                    </a:stretch>
                  </pic:blipFill>
                  <pic:spPr>
                    <a:xfrm>
                      <a:off x="0" y="0"/>
                      <a:ext cx="1005840" cy="6098"/>
                    </a:xfrm>
                    <a:prstGeom prst="rect">
                      <a:avLst/>
                    </a:prstGeom>
                  </pic:spPr>
                </pic:pic>
              </a:graphicData>
            </a:graphic>
          </wp:anchor>
        </w:drawing>
      </w:r>
      <w:r w:rsidRPr="00A436E9">
        <w:rPr>
          <w:rFonts w:ascii="Times New Roman" w:hAnsi="Times New Roman" w:cs="Times New Roman"/>
          <w:noProof/>
          <w:color w:val="000000"/>
          <w:sz w:val="24"/>
          <w:szCs w:val="24"/>
          <w:lang w:eastAsia="hr-HR"/>
        </w:rPr>
        <w:drawing>
          <wp:anchor distT="0" distB="0" distL="114300" distR="114300" simplePos="0" relativeHeight="251660288" behindDoc="0" locked="0" layoutInCell="1" allowOverlap="0" wp14:anchorId="15263C55" wp14:editId="76E540EC">
            <wp:simplePos x="0" y="0"/>
            <wp:positionH relativeFrom="page">
              <wp:posOffset>4111752</wp:posOffset>
            </wp:positionH>
            <wp:positionV relativeFrom="page">
              <wp:posOffset>10097856</wp:posOffset>
            </wp:positionV>
            <wp:extent cx="1045464" cy="3048"/>
            <wp:effectExtent l="0" t="0" r="0" b="0"/>
            <wp:wrapTopAndBottom/>
            <wp:docPr id="22789" name="Picture 22789"/>
            <wp:cNvGraphicFramePr/>
            <a:graphic xmlns:a="http://schemas.openxmlformats.org/drawingml/2006/main">
              <a:graphicData uri="http://schemas.openxmlformats.org/drawingml/2006/picture">
                <pic:pic xmlns:pic="http://schemas.openxmlformats.org/drawingml/2006/picture">
                  <pic:nvPicPr>
                    <pic:cNvPr id="22789" name="Picture 22789"/>
                    <pic:cNvPicPr/>
                  </pic:nvPicPr>
                  <pic:blipFill>
                    <a:blip r:embed="rId11"/>
                    <a:stretch>
                      <a:fillRect/>
                    </a:stretch>
                  </pic:blipFill>
                  <pic:spPr>
                    <a:xfrm>
                      <a:off x="0" y="0"/>
                      <a:ext cx="1045464" cy="3048"/>
                    </a:xfrm>
                    <a:prstGeom prst="rect">
                      <a:avLst/>
                    </a:prstGeom>
                  </pic:spPr>
                </pic:pic>
              </a:graphicData>
            </a:graphic>
          </wp:anchor>
        </w:drawing>
      </w:r>
    </w:p>
    <w:p w14:paraId="401D3967" w14:textId="6E70D9B4" w:rsidR="00ED2466" w:rsidRDefault="00A436E9" w:rsidP="00ED2466">
      <w:pPr>
        <w:autoSpaceDE w:val="0"/>
        <w:autoSpaceDN w:val="0"/>
        <w:adjustRightInd w:val="0"/>
        <w:spacing w:after="0"/>
        <w:ind w:firstLine="360"/>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Ujedno, iz navedenih podataka MUP-a proizlazi da je u Registru vozila, bračni drug dužnosnika, </w:t>
      </w:r>
      <w:r w:rsidR="00FD22FC" w:rsidRPr="00FD22FC">
        <w:rPr>
          <w:rFonts w:ascii="Times New Roman" w:hAnsi="Times New Roman" w:cs="Times New Roman"/>
          <w:color w:val="000000"/>
          <w:sz w:val="24"/>
          <w:szCs w:val="24"/>
          <w:highlight w:val="black"/>
          <w:lang w:eastAsia="hr-HR"/>
        </w:rPr>
        <w:t>………</w:t>
      </w:r>
      <w:r w:rsidRPr="00A436E9">
        <w:rPr>
          <w:rFonts w:ascii="Times New Roman" w:hAnsi="Times New Roman" w:cs="Times New Roman"/>
          <w:color w:val="000000"/>
          <w:sz w:val="24"/>
          <w:szCs w:val="24"/>
          <w:lang w:eastAsia="hr-HR"/>
        </w:rPr>
        <w:t xml:space="preserve"> </w:t>
      </w:r>
      <w:r w:rsidR="00FD22FC" w:rsidRPr="00FD22FC">
        <w:rPr>
          <w:rFonts w:ascii="Times New Roman" w:hAnsi="Times New Roman" w:cs="Times New Roman"/>
          <w:color w:val="000000"/>
          <w:sz w:val="24"/>
          <w:szCs w:val="24"/>
          <w:highlight w:val="black"/>
          <w:lang w:eastAsia="hr-HR"/>
        </w:rPr>
        <w:t>………..</w:t>
      </w:r>
      <w:r w:rsidRPr="00A436E9">
        <w:rPr>
          <w:rFonts w:ascii="Times New Roman" w:hAnsi="Times New Roman" w:cs="Times New Roman"/>
          <w:color w:val="000000"/>
          <w:sz w:val="24"/>
          <w:szCs w:val="24"/>
          <w:lang w:eastAsia="hr-HR"/>
        </w:rPr>
        <w:t xml:space="preserve"> upisana kao vlasnik vozila:</w:t>
      </w:r>
    </w:p>
    <w:p w14:paraId="0ECEBB07" w14:textId="197BBB5D" w:rsidR="00A436E9" w:rsidRPr="00ED2466"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r w:rsidRPr="00ED2466">
        <w:rPr>
          <w:rFonts w:ascii="Times New Roman" w:hAnsi="Times New Roman" w:cs="Times New Roman"/>
          <w:color w:val="000000"/>
          <w:sz w:val="24"/>
          <w:szCs w:val="24"/>
          <w:lang w:eastAsia="hr-HR"/>
        </w:rPr>
        <w:t>Audi Q3 2.0 TDI, proizveden 2014., stečen 9. listopada 2019.</w:t>
      </w:r>
    </w:p>
    <w:p w14:paraId="2BE9B637" w14:textId="44B98713" w:rsidR="00A436E9" w:rsidRDefault="00A436E9" w:rsidP="00ED2466">
      <w:pPr>
        <w:pStyle w:val="Odlomakpopisa"/>
        <w:numPr>
          <w:ilvl w:val="0"/>
          <w:numId w:val="45"/>
        </w:numPr>
        <w:autoSpaceDE w:val="0"/>
        <w:autoSpaceDN w:val="0"/>
        <w:adjustRightInd w:val="0"/>
        <w:spacing w:after="0"/>
        <w:jc w:val="both"/>
        <w:rPr>
          <w:rFonts w:ascii="Times New Roman" w:hAnsi="Times New Roman" w:cs="Times New Roman"/>
          <w:color w:val="000000"/>
          <w:sz w:val="24"/>
          <w:szCs w:val="24"/>
          <w:lang w:eastAsia="hr-HR"/>
        </w:rPr>
      </w:pPr>
      <w:proofErr w:type="spellStart"/>
      <w:r w:rsidRPr="00ED2466">
        <w:rPr>
          <w:rFonts w:ascii="Times New Roman" w:hAnsi="Times New Roman" w:cs="Times New Roman"/>
          <w:color w:val="000000"/>
          <w:sz w:val="24"/>
          <w:szCs w:val="24"/>
          <w:lang w:eastAsia="hr-HR"/>
        </w:rPr>
        <w:t>Suzuki</w:t>
      </w:r>
      <w:proofErr w:type="spellEnd"/>
      <w:r w:rsidRPr="00ED2466">
        <w:rPr>
          <w:rFonts w:ascii="Times New Roman" w:hAnsi="Times New Roman" w:cs="Times New Roman"/>
          <w:color w:val="000000"/>
          <w:sz w:val="24"/>
          <w:szCs w:val="24"/>
          <w:lang w:eastAsia="hr-HR"/>
        </w:rPr>
        <w:t xml:space="preserve"> SX4 CX-232502 1.61, proizveden 2008., stečen 4. rujna 2013.</w:t>
      </w:r>
    </w:p>
    <w:p w14:paraId="1C7FBD4B" w14:textId="77777777" w:rsidR="00ED2466" w:rsidRPr="00ED2466" w:rsidRDefault="00ED2466" w:rsidP="00ED2466">
      <w:pPr>
        <w:pStyle w:val="Odlomakpopisa"/>
        <w:autoSpaceDE w:val="0"/>
        <w:autoSpaceDN w:val="0"/>
        <w:adjustRightInd w:val="0"/>
        <w:spacing w:after="0"/>
        <w:jc w:val="both"/>
        <w:rPr>
          <w:rFonts w:ascii="Times New Roman" w:hAnsi="Times New Roman" w:cs="Times New Roman"/>
          <w:color w:val="000000"/>
          <w:sz w:val="24"/>
          <w:szCs w:val="24"/>
          <w:lang w:eastAsia="hr-HR"/>
        </w:rPr>
      </w:pPr>
    </w:p>
    <w:p w14:paraId="40001813" w14:textId="2B3F395A" w:rsidR="00A436E9" w:rsidRDefault="00A436E9" w:rsidP="00A436E9">
      <w:pPr>
        <w:autoSpaceDE w:val="0"/>
        <w:autoSpaceDN w:val="0"/>
        <w:adjustRightInd w:val="0"/>
        <w:spacing w:after="0"/>
        <w:ind w:firstLine="708"/>
        <w:jc w:val="both"/>
        <w:rPr>
          <w:rFonts w:ascii="Times New Roman" w:hAnsi="Times New Roman" w:cs="Times New Roman"/>
          <w:color w:val="000000"/>
          <w:sz w:val="24"/>
          <w:szCs w:val="24"/>
          <w:lang w:eastAsia="hr-HR"/>
        </w:rPr>
      </w:pPr>
      <w:r w:rsidRPr="00A436E9">
        <w:rPr>
          <w:rFonts w:ascii="Times New Roman" w:hAnsi="Times New Roman" w:cs="Times New Roman"/>
          <w:color w:val="000000"/>
          <w:sz w:val="24"/>
          <w:szCs w:val="24"/>
          <w:lang w:eastAsia="hr-HR"/>
        </w:rPr>
        <w:t xml:space="preserve">Slijedom navedenog, iz usporedbe podataka iz provjeravanog izvješća o imovinskom stanju i podataka prikupljenih od nadležnih tijela u Republici Hrvatskoj proizlazi nesklad, budući da u relevantnom izvješću o imovinskom stanju nisu navedena gore naznačena vozila </w:t>
      </w:r>
      <w:r w:rsidRPr="00A436E9">
        <w:rPr>
          <w:rFonts w:ascii="Times New Roman" w:hAnsi="Times New Roman" w:cs="Times New Roman"/>
          <w:color w:val="000000"/>
          <w:sz w:val="24"/>
          <w:szCs w:val="24"/>
          <w:lang w:eastAsia="hr-HR"/>
        </w:rPr>
        <w:lastRenderedPageBreak/>
        <w:t xml:space="preserve">marke BMW i Honda u vlasništvu dužnosnika odnosno gore navedeno osobno vozilo marke </w:t>
      </w:r>
      <w:proofErr w:type="spellStart"/>
      <w:r w:rsidRPr="00A436E9">
        <w:rPr>
          <w:rFonts w:ascii="Times New Roman" w:hAnsi="Times New Roman" w:cs="Times New Roman"/>
          <w:color w:val="000000"/>
          <w:sz w:val="24"/>
          <w:szCs w:val="24"/>
          <w:lang w:eastAsia="hr-HR"/>
        </w:rPr>
        <w:t>Suzuki</w:t>
      </w:r>
      <w:proofErr w:type="spellEnd"/>
      <w:r w:rsidRPr="00A436E9">
        <w:rPr>
          <w:rFonts w:ascii="Times New Roman" w:hAnsi="Times New Roman" w:cs="Times New Roman"/>
          <w:color w:val="000000"/>
          <w:sz w:val="24"/>
          <w:szCs w:val="24"/>
          <w:lang w:eastAsia="hr-HR"/>
        </w:rPr>
        <w:t xml:space="preserve"> u vlasništvu bračnog druga.</w:t>
      </w:r>
    </w:p>
    <w:p w14:paraId="365151B6" w14:textId="77777777" w:rsidR="00ED2466" w:rsidRPr="00A436E9" w:rsidRDefault="00ED2466" w:rsidP="00A436E9">
      <w:pPr>
        <w:autoSpaceDE w:val="0"/>
        <w:autoSpaceDN w:val="0"/>
        <w:adjustRightInd w:val="0"/>
        <w:spacing w:after="0"/>
        <w:ind w:firstLine="708"/>
        <w:jc w:val="both"/>
        <w:rPr>
          <w:rFonts w:ascii="Times New Roman" w:hAnsi="Times New Roman" w:cs="Times New Roman"/>
          <w:color w:val="000000"/>
          <w:sz w:val="24"/>
          <w:szCs w:val="24"/>
          <w:lang w:eastAsia="hr-HR"/>
        </w:rPr>
      </w:pPr>
    </w:p>
    <w:p w14:paraId="5EA85E4D" w14:textId="38937EF8" w:rsidR="00A436E9" w:rsidRDefault="00A436E9" w:rsidP="00A436E9">
      <w:pPr>
        <w:spacing w:after="0"/>
        <w:ind w:right="-2" w:firstLine="708"/>
        <w:jc w:val="both"/>
        <w:rPr>
          <w:rFonts w:ascii="Times New Roman" w:hAnsi="Times New Roman" w:cs="Times New Roman"/>
          <w:sz w:val="24"/>
          <w:szCs w:val="24"/>
        </w:rPr>
      </w:pPr>
      <w:r w:rsidRPr="00A436E9">
        <w:rPr>
          <w:rFonts w:ascii="Times New Roman" w:hAnsi="Times New Roman" w:cs="Times New Roman"/>
          <w:sz w:val="24"/>
          <w:szCs w:val="24"/>
        </w:rPr>
        <w:t>U dijelu izvješća o imovinskom stanju „Podatci o ostalim pokretninama pojedinačne vrijednosti veće od 30.000,00 kn</w:t>
      </w:r>
      <w:r w:rsidR="00D10A8B">
        <w:rPr>
          <w:rFonts w:ascii="Times New Roman" w:hAnsi="Times New Roman" w:cs="Times New Roman"/>
          <w:sz w:val="24"/>
          <w:szCs w:val="24"/>
        </w:rPr>
        <w:t>“</w:t>
      </w:r>
      <w:r w:rsidRPr="00A436E9">
        <w:rPr>
          <w:rFonts w:ascii="Times New Roman" w:hAnsi="Times New Roman" w:cs="Times New Roman"/>
          <w:sz w:val="24"/>
          <w:szCs w:val="24"/>
        </w:rPr>
        <w:t>, dužnosnik je naveo da iste ne postoje.</w:t>
      </w:r>
    </w:p>
    <w:p w14:paraId="741AA203" w14:textId="6ECD1F96" w:rsidR="00B54624" w:rsidRDefault="00B54624" w:rsidP="00304A82">
      <w:pPr>
        <w:spacing w:after="0"/>
        <w:ind w:right="-2"/>
        <w:jc w:val="both"/>
        <w:rPr>
          <w:rFonts w:ascii="Times New Roman" w:hAnsi="Times New Roman" w:cs="Times New Roman"/>
          <w:sz w:val="24"/>
          <w:szCs w:val="24"/>
        </w:rPr>
      </w:pPr>
    </w:p>
    <w:p w14:paraId="63F17365" w14:textId="42770335" w:rsidR="00E56B56" w:rsidRDefault="00E56B56" w:rsidP="00E56B56">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Zaključkom Povjerenstva</w:t>
      </w:r>
      <w:r w:rsidRPr="00E56B56">
        <w:rPr>
          <w:rFonts w:ascii="Times New Roman" w:eastAsia="Times New Roman" w:hAnsi="Times New Roman" w:cs="Times New Roman"/>
          <w:color w:val="000000"/>
          <w:sz w:val="24"/>
          <w:lang w:eastAsia="hr-HR"/>
        </w:rPr>
        <w:t xml:space="preserve"> </w:t>
      </w:r>
      <w:r w:rsidRPr="00E56B56">
        <w:rPr>
          <w:rFonts w:ascii="Times New Roman" w:hAnsi="Times New Roman" w:cs="Times New Roman"/>
          <w:sz w:val="24"/>
          <w:szCs w:val="24"/>
        </w:rPr>
        <w:t>Broj: 711-1-1513-RP-15-21/23-02-10</w:t>
      </w:r>
      <w:r>
        <w:rPr>
          <w:rFonts w:ascii="Times New Roman" w:hAnsi="Times New Roman" w:cs="Times New Roman"/>
          <w:sz w:val="24"/>
          <w:szCs w:val="24"/>
        </w:rPr>
        <w:t xml:space="preserve"> od dana 24. srpnja 2023. pozvan je </w:t>
      </w:r>
      <w:r w:rsidRPr="00E56B56">
        <w:rPr>
          <w:rFonts w:ascii="Times New Roman" w:hAnsi="Times New Roman" w:cs="Times New Roman"/>
          <w:sz w:val="24"/>
          <w:szCs w:val="24"/>
        </w:rPr>
        <w:t xml:space="preserve">dužnosnik Mladen Bartulović, općinski načelnik Općine Podstrana do 3. lipnja 2021. g., da u roku od 15 dana od dana primitka zaključka dostavi Povjerenstvu očitovanje s potrebnim dokazima u odnosu na mogući nesklad </w:t>
      </w:r>
      <w:r w:rsidR="000E4121" w:rsidRPr="00E56B56">
        <w:rPr>
          <w:rFonts w:ascii="Times New Roman" w:hAnsi="Times New Roman" w:cs="Times New Roman"/>
          <w:sz w:val="24"/>
          <w:szCs w:val="24"/>
        </w:rPr>
        <w:t>između</w:t>
      </w:r>
      <w:r w:rsidRPr="00E56B56">
        <w:rPr>
          <w:rFonts w:ascii="Times New Roman" w:hAnsi="Times New Roman" w:cs="Times New Roman"/>
          <w:sz w:val="24"/>
          <w:szCs w:val="24"/>
        </w:rPr>
        <w:t xml:space="preserve"> prijavljene imovine iz izvješća o imovinskom stanju dužnosnika podnesenog 9. studenog 2019. i stanja imovine kako proizlazi iz podataka pribavljenih od nadležnih tijela, i to</w:t>
      </w:r>
      <w:r>
        <w:rPr>
          <w:rFonts w:ascii="Times New Roman" w:hAnsi="Times New Roman" w:cs="Times New Roman"/>
          <w:sz w:val="24"/>
          <w:szCs w:val="24"/>
        </w:rPr>
        <w:t xml:space="preserve"> :</w:t>
      </w:r>
    </w:p>
    <w:p w14:paraId="5E8269A4" w14:textId="77777777" w:rsidR="00E56B56" w:rsidRDefault="00E56B56" w:rsidP="00E56B56">
      <w:pPr>
        <w:spacing w:after="0"/>
        <w:ind w:right="-2"/>
        <w:jc w:val="both"/>
        <w:rPr>
          <w:rFonts w:ascii="Times New Roman" w:hAnsi="Times New Roman" w:cs="Times New Roman"/>
          <w:sz w:val="24"/>
          <w:szCs w:val="24"/>
        </w:rPr>
      </w:pPr>
    </w:p>
    <w:p w14:paraId="15DF66C1" w14:textId="1E289D4A"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sidRPr="00E56B56">
        <w:rPr>
          <w:rFonts w:ascii="Times New Roman" w:hAnsi="Times New Roman" w:cs="Times New Roman"/>
          <w:sz w:val="24"/>
          <w:szCs w:val="24"/>
        </w:rPr>
        <w:t xml:space="preserve">u dijelu podataka „Podatci o pokretninama koje se upisuju u javni registar” u kojima je prijavljeno osobno vlasništvo nad osobnim vozilom marke Mitsubishi </w:t>
      </w:r>
      <w:proofErr w:type="spellStart"/>
      <w:r w:rsidRPr="00E56B56">
        <w:rPr>
          <w:rFonts w:ascii="Times New Roman" w:hAnsi="Times New Roman" w:cs="Times New Roman"/>
          <w:sz w:val="24"/>
          <w:szCs w:val="24"/>
        </w:rPr>
        <w:t>Pajero</w:t>
      </w:r>
      <w:proofErr w:type="spellEnd"/>
      <w:r w:rsidRPr="00E56B56">
        <w:rPr>
          <w:rFonts w:ascii="Times New Roman" w:hAnsi="Times New Roman" w:cs="Times New Roman"/>
          <w:sz w:val="24"/>
          <w:szCs w:val="24"/>
        </w:rPr>
        <w:t xml:space="preserve">, proizvedenom 2010. te vlasništvo bračnog druga nad osobnim vozilom marke Audi Q3, proizvedenim 2014., dok iz pribavljenih podataka, osim vlasništva na navedenim vozilima, proizlazi osobno vlasništvo nad vozilom marke BMW, tipa R 1200 GS, proizvedenim 2007., osobno vlasništvo nad vozilom marke HONDA, tip HJS 600A, proizvedenim 2012. te vlasništvo bračnog druga nad osobnim vozilom marke </w:t>
      </w:r>
      <w:proofErr w:type="spellStart"/>
      <w:r w:rsidRPr="00E56B56">
        <w:rPr>
          <w:rFonts w:ascii="Times New Roman" w:hAnsi="Times New Roman" w:cs="Times New Roman"/>
          <w:sz w:val="24"/>
          <w:szCs w:val="24"/>
        </w:rPr>
        <w:t>Suzuki</w:t>
      </w:r>
      <w:proofErr w:type="spellEnd"/>
      <w:r w:rsidRPr="00E56B56">
        <w:rPr>
          <w:rFonts w:ascii="Times New Roman" w:hAnsi="Times New Roman" w:cs="Times New Roman"/>
          <w:sz w:val="24"/>
          <w:szCs w:val="24"/>
        </w:rPr>
        <w:t xml:space="preserve">, tipa SX4, proizvedenim 2008., </w:t>
      </w:r>
    </w:p>
    <w:p w14:paraId="50048832" w14:textId="77777777" w:rsidR="00E56B56" w:rsidRPr="00E56B56" w:rsidRDefault="00E56B56" w:rsidP="00E56B56">
      <w:pPr>
        <w:pStyle w:val="Odlomakpopisa"/>
        <w:spacing w:after="0"/>
        <w:ind w:right="-2"/>
        <w:jc w:val="both"/>
        <w:rPr>
          <w:rFonts w:ascii="Times New Roman" w:hAnsi="Times New Roman" w:cs="Times New Roman"/>
          <w:sz w:val="24"/>
          <w:szCs w:val="24"/>
        </w:rPr>
      </w:pPr>
    </w:p>
    <w:p w14:paraId="19EF6993" w14:textId="2F91006E" w:rsidR="00E56B56" w:rsidRPr="00E56B56" w:rsidRDefault="00E56B56" w:rsidP="0069136F">
      <w:pPr>
        <w:spacing w:after="0"/>
        <w:ind w:right="-2" w:firstLine="708"/>
        <w:jc w:val="both"/>
        <w:rPr>
          <w:rFonts w:ascii="Times New Roman" w:hAnsi="Times New Roman" w:cs="Times New Roman"/>
          <w:sz w:val="24"/>
          <w:szCs w:val="24"/>
        </w:rPr>
      </w:pPr>
      <w:r w:rsidRPr="00E56B56">
        <w:rPr>
          <w:rFonts w:ascii="Times New Roman" w:hAnsi="Times New Roman" w:cs="Times New Roman"/>
          <w:sz w:val="24"/>
          <w:szCs w:val="24"/>
        </w:rPr>
        <w:t>Dužnosnik Mladen Bartulović je dostavio očitovanje na zaključak Povjerenstva, koje je zaprimljeno 13. listopada 2023.</w:t>
      </w:r>
    </w:p>
    <w:p w14:paraId="2DB2BB0A" w14:textId="77777777" w:rsidR="0069136F" w:rsidRDefault="0069136F" w:rsidP="00E162A1">
      <w:pPr>
        <w:spacing w:after="0"/>
        <w:ind w:right="-2" w:firstLine="708"/>
        <w:jc w:val="both"/>
        <w:rPr>
          <w:rFonts w:ascii="Times New Roman" w:hAnsi="Times New Roman" w:cs="Times New Roman"/>
          <w:sz w:val="24"/>
          <w:szCs w:val="24"/>
        </w:rPr>
      </w:pPr>
    </w:p>
    <w:p w14:paraId="10B1D9AA" w14:textId="1F196E8C" w:rsidR="00E56B56" w:rsidRDefault="00E56B56" w:rsidP="00E162A1">
      <w:pPr>
        <w:spacing w:after="0"/>
        <w:ind w:right="-2" w:firstLine="708"/>
        <w:jc w:val="both"/>
        <w:rPr>
          <w:rFonts w:ascii="Times New Roman" w:hAnsi="Times New Roman" w:cs="Times New Roman"/>
          <w:sz w:val="24"/>
          <w:szCs w:val="24"/>
        </w:rPr>
      </w:pPr>
      <w:r w:rsidRPr="00E56B56">
        <w:rPr>
          <w:rFonts w:ascii="Times New Roman" w:hAnsi="Times New Roman" w:cs="Times New Roman"/>
          <w:sz w:val="24"/>
          <w:szCs w:val="24"/>
        </w:rPr>
        <w:t>U odnosu na neprijavljena vozila, dužnosnik</w:t>
      </w:r>
      <w:r>
        <w:rPr>
          <w:rFonts w:ascii="Times New Roman" w:hAnsi="Times New Roman" w:cs="Times New Roman"/>
          <w:sz w:val="24"/>
          <w:szCs w:val="24"/>
        </w:rPr>
        <w:t xml:space="preserve"> u očitovanju</w:t>
      </w:r>
      <w:r w:rsidRPr="00E56B56">
        <w:rPr>
          <w:rFonts w:ascii="Times New Roman" w:hAnsi="Times New Roman" w:cs="Times New Roman"/>
          <w:sz w:val="24"/>
          <w:szCs w:val="24"/>
        </w:rPr>
        <w:t xml:space="preserve"> potvrđuje vlasništvo nad istima te kao razlog njihova neprijavljivanja navodi novčanu vrijednost istih na temelju vlastite procjene, koja prema njegovim navodima niti u jednom slučaju ne premašuje iznos od 30.000 kn.</w:t>
      </w:r>
    </w:p>
    <w:p w14:paraId="7E3A4A1C" w14:textId="25821E3E"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sidRPr="00E56B56">
        <w:rPr>
          <w:rFonts w:ascii="Times New Roman" w:hAnsi="Times New Roman" w:cs="Times New Roman"/>
          <w:sz w:val="24"/>
          <w:szCs w:val="24"/>
        </w:rPr>
        <w:t xml:space="preserve">U odnosu na vozilo </w:t>
      </w:r>
      <w:proofErr w:type="spellStart"/>
      <w:r w:rsidRPr="00E56B56">
        <w:rPr>
          <w:rFonts w:ascii="Times New Roman" w:hAnsi="Times New Roman" w:cs="Times New Roman"/>
          <w:sz w:val="24"/>
          <w:szCs w:val="24"/>
        </w:rPr>
        <w:t>Suzuki</w:t>
      </w:r>
      <w:proofErr w:type="spellEnd"/>
      <w:r w:rsidRPr="00E56B56">
        <w:rPr>
          <w:rFonts w:ascii="Times New Roman" w:hAnsi="Times New Roman" w:cs="Times New Roman"/>
          <w:sz w:val="24"/>
          <w:szCs w:val="24"/>
        </w:rPr>
        <w:t xml:space="preserve"> SX4 dužnosnik navodi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 xml:space="preserve">je s obzirom na starost u vrijeme podnošenja izvješća procijenio vrijednost 3.500,00 eura, </w:t>
      </w:r>
    </w:p>
    <w:p w14:paraId="4241553E" w14:textId="77777777"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Pr>
          <w:rFonts w:ascii="Times New Roman" w:hAnsi="Times New Roman" w:cs="Times New Roman"/>
          <w:sz w:val="24"/>
          <w:szCs w:val="24"/>
        </w:rPr>
        <w:t>U</w:t>
      </w:r>
      <w:r w:rsidRPr="00E56B56">
        <w:rPr>
          <w:rFonts w:ascii="Times New Roman" w:hAnsi="Times New Roman" w:cs="Times New Roman"/>
          <w:sz w:val="24"/>
          <w:szCs w:val="24"/>
        </w:rPr>
        <w:t xml:space="preserve"> odnosu na vozilo skuter Honda </w:t>
      </w:r>
      <w:proofErr w:type="spellStart"/>
      <w:r w:rsidRPr="00E56B56">
        <w:rPr>
          <w:rFonts w:ascii="Times New Roman" w:hAnsi="Times New Roman" w:cs="Times New Roman"/>
          <w:sz w:val="24"/>
          <w:szCs w:val="24"/>
        </w:rPr>
        <w:t>sw</w:t>
      </w:r>
      <w:proofErr w:type="spellEnd"/>
      <w:r w:rsidRPr="00E56B56">
        <w:rPr>
          <w:rFonts w:ascii="Times New Roman" w:hAnsi="Times New Roman" w:cs="Times New Roman"/>
          <w:sz w:val="24"/>
          <w:szCs w:val="24"/>
        </w:rPr>
        <w:t xml:space="preserve"> 600 u bitnom navodi da je isti platio 3.500,00 eura (manje od 30.000,00 kuna), ali da je u isti morao dalje sam ulagati u popravak i dijelove da ga dovede u potpuno ispravno stanje. Navodi da je u to vrijeme takav ispravan skuter prodavan za cijenu od 4.500,00 — 5.000,00 eura (više od 30.000,00 kuna).</w:t>
      </w:r>
    </w:p>
    <w:p w14:paraId="2143622B" w14:textId="5DDDC4D7" w:rsidR="00E56B56" w:rsidRDefault="00E56B56" w:rsidP="00E56B56">
      <w:pPr>
        <w:pStyle w:val="Odlomakpopisa"/>
        <w:numPr>
          <w:ilvl w:val="0"/>
          <w:numId w:val="45"/>
        </w:numPr>
        <w:spacing w:after="0"/>
        <w:ind w:right="-2"/>
        <w:jc w:val="both"/>
        <w:rPr>
          <w:rFonts w:ascii="Times New Roman" w:hAnsi="Times New Roman" w:cs="Times New Roman"/>
          <w:sz w:val="24"/>
          <w:szCs w:val="24"/>
        </w:rPr>
      </w:pPr>
      <w:r>
        <w:rPr>
          <w:rFonts w:ascii="Times New Roman" w:hAnsi="Times New Roman" w:cs="Times New Roman"/>
          <w:sz w:val="24"/>
          <w:szCs w:val="24"/>
        </w:rPr>
        <w:t>U odnosu na</w:t>
      </w:r>
      <w:r w:rsidRPr="00E56B56">
        <w:rPr>
          <w:rFonts w:ascii="Times New Roman" w:hAnsi="Times New Roman" w:cs="Times New Roman"/>
          <w:sz w:val="24"/>
          <w:szCs w:val="24"/>
        </w:rPr>
        <w:t xml:space="preserve"> motor BMW R 1200 GS navodi u bitnom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je isti platio 3.800,00 eura (manje od 30.000,00 kuna), ali da je u isti morao dalje sam ulagati u popravak i dijelove da ga dovede u potpuno ispravno stanje za što da</w:t>
      </w:r>
      <w:r w:rsidR="0069136F">
        <w:rPr>
          <w:rFonts w:ascii="Times New Roman" w:hAnsi="Times New Roman" w:cs="Times New Roman"/>
          <w:sz w:val="24"/>
          <w:szCs w:val="24"/>
        </w:rPr>
        <w:t xml:space="preserve"> </w:t>
      </w:r>
      <w:r w:rsidRPr="00E56B56">
        <w:rPr>
          <w:rFonts w:ascii="Times New Roman" w:hAnsi="Times New Roman" w:cs="Times New Roman"/>
          <w:sz w:val="24"/>
          <w:szCs w:val="24"/>
        </w:rPr>
        <w:t>je imao trošak preko cca 2.000,00 eura. Navodi da je u to vrijeme takav ispravan motor prodavan za cijenu od 5.500,00 eura na više (više od 30.000,00 kuna).</w:t>
      </w:r>
    </w:p>
    <w:p w14:paraId="0A5B32A9" w14:textId="5A66950F" w:rsidR="00CF3681" w:rsidRDefault="00CF3681" w:rsidP="00CF3681">
      <w:pPr>
        <w:spacing w:after="0"/>
        <w:ind w:right="-2"/>
        <w:jc w:val="both"/>
        <w:rPr>
          <w:rFonts w:ascii="Times New Roman" w:hAnsi="Times New Roman" w:cs="Times New Roman"/>
          <w:sz w:val="24"/>
          <w:szCs w:val="24"/>
        </w:rPr>
      </w:pPr>
    </w:p>
    <w:p w14:paraId="2C714441" w14:textId="462C4426" w:rsidR="00CF3681" w:rsidRDefault="00CF3681" w:rsidP="00DC1D56">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Dužnosnik ističe kako je prilikom popunjavanja imovinske kartice napravio previd što nije upisao motor i skuter, ali da je išao logikom koliko ih je platio, odnosno da nešto vrijedi onoliko koliko je za to </w:t>
      </w:r>
      <w:r w:rsidR="000E4121">
        <w:rPr>
          <w:rFonts w:ascii="Times New Roman" w:hAnsi="Times New Roman" w:cs="Times New Roman"/>
          <w:sz w:val="24"/>
          <w:szCs w:val="24"/>
        </w:rPr>
        <w:t>plaćeno</w:t>
      </w:r>
      <w:r>
        <w:rPr>
          <w:rFonts w:ascii="Times New Roman" w:hAnsi="Times New Roman" w:cs="Times New Roman"/>
          <w:sz w:val="24"/>
          <w:szCs w:val="24"/>
        </w:rPr>
        <w:t>.</w:t>
      </w:r>
      <w:r w:rsidR="00803E0E">
        <w:rPr>
          <w:rFonts w:ascii="Times New Roman" w:hAnsi="Times New Roman" w:cs="Times New Roman"/>
          <w:sz w:val="24"/>
          <w:szCs w:val="24"/>
        </w:rPr>
        <w:t xml:space="preserve"> </w:t>
      </w:r>
    </w:p>
    <w:p w14:paraId="729F8079" w14:textId="6C108FCD" w:rsidR="000629FD" w:rsidRDefault="000629FD" w:rsidP="00304A82">
      <w:pPr>
        <w:spacing w:after="0"/>
        <w:ind w:right="-2"/>
        <w:jc w:val="both"/>
        <w:rPr>
          <w:rFonts w:ascii="Times New Roman" w:hAnsi="Times New Roman" w:cs="Times New Roman"/>
          <w:sz w:val="24"/>
          <w:szCs w:val="24"/>
        </w:rPr>
      </w:pPr>
    </w:p>
    <w:p w14:paraId="4BF0987C" w14:textId="4760ED5C" w:rsidR="0069136F" w:rsidRDefault="000629FD" w:rsidP="00E162A1">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U odnosu na očitovanje obveznika</w:t>
      </w:r>
      <w:r w:rsidR="00E162A1">
        <w:rPr>
          <w:rFonts w:ascii="Times New Roman" w:hAnsi="Times New Roman" w:cs="Times New Roman"/>
          <w:sz w:val="24"/>
          <w:szCs w:val="24"/>
        </w:rPr>
        <w:t xml:space="preserve"> vezano za </w:t>
      </w:r>
      <w:bookmarkStart w:id="2" w:name="_Hlk151624776"/>
      <w:r w:rsidR="00E162A1">
        <w:rPr>
          <w:rFonts w:ascii="Times New Roman" w:hAnsi="Times New Roman" w:cs="Times New Roman"/>
          <w:sz w:val="24"/>
          <w:szCs w:val="24"/>
        </w:rPr>
        <w:t xml:space="preserve">neprijavljivanje vozila </w:t>
      </w:r>
      <w:bookmarkEnd w:id="2"/>
      <w:r w:rsidR="00E162A1">
        <w:rPr>
          <w:rFonts w:ascii="Times New Roman" w:hAnsi="Times New Roman" w:cs="Times New Roman"/>
          <w:sz w:val="24"/>
          <w:szCs w:val="24"/>
        </w:rPr>
        <w:t>Povjerenstvo ističe kako</w:t>
      </w:r>
      <w:r>
        <w:rPr>
          <w:rFonts w:ascii="Times New Roman" w:hAnsi="Times New Roman" w:cs="Times New Roman"/>
          <w:sz w:val="24"/>
          <w:szCs w:val="24"/>
        </w:rPr>
        <w:t xml:space="preserve"> </w:t>
      </w:r>
      <w:r w:rsidR="00E162A1">
        <w:rPr>
          <w:rFonts w:ascii="Times New Roman" w:hAnsi="Times New Roman" w:cs="Times New Roman"/>
          <w:sz w:val="24"/>
          <w:szCs w:val="24"/>
        </w:rPr>
        <w:t>s</w:t>
      </w:r>
      <w:r w:rsidR="00E162A1" w:rsidRPr="00E162A1">
        <w:rPr>
          <w:rFonts w:ascii="Times New Roman" w:hAnsi="Times New Roman" w:cs="Times New Roman"/>
          <w:sz w:val="24"/>
          <w:szCs w:val="24"/>
        </w:rPr>
        <w:t>ukladno prethodno važećem članku 8. stavku 7. alineji 2. u ve</w:t>
      </w:r>
      <w:r w:rsidR="00803E0E">
        <w:rPr>
          <w:rFonts w:ascii="Times New Roman" w:hAnsi="Times New Roman" w:cs="Times New Roman"/>
          <w:sz w:val="24"/>
          <w:szCs w:val="24"/>
        </w:rPr>
        <w:t>zi članka 8. stavka 8. ZSSI/,</w:t>
      </w:r>
      <w:r w:rsidR="00E162A1" w:rsidRPr="00E162A1">
        <w:rPr>
          <w:rFonts w:ascii="Times New Roman" w:hAnsi="Times New Roman" w:cs="Times New Roman"/>
          <w:sz w:val="24"/>
          <w:szCs w:val="24"/>
        </w:rPr>
        <w:t xml:space="preserve"> vozila nisu bila izričito izdvojena od odredbe koja definira da se pokretnine obavezno prijavljuju ako su pojedinačne vrijednosti veće od 30.000,00 kuna, kao što je to slučaj u novom ZSSI/21 (čl. 11. st.5.al.2. u vezi st.6.).</w:t>
      </w:r>
    </w:p>
    <w:p w14:paraId="0E14E942" w14:textId="77777777" w:rsidR="0069136F" w:rsidRDefault="0069136F" w:rsidP="00E162A1">
      <w:pPr>
        <w:spacing w:after="0"/>
        <w:ind w:right="-2" w:firstLine="708"/>
        <w:jc w:val="both"/>
        <w:rPr>
          <w:rFonts w:ascii="Times New Roman" w:hAnsi="Times New Roman" w:cs="Times New Roman"/>
          <w:sz w:val="24"/>
          <w:szCs w:val="24"/>
        </w:rPr>
      </w:pPr>
    </w:p>
    <w:p w14:paraId="7A703F71" w14:textId="5829CCD5" w:rsidR="00E162A1" w:rsidRP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Međutim, sam obrazac odjeljivao je rubriku za prijavu pokretnina koja se upisuju u javni registar (vozila) od ostalih pokretnina pojedinačne vrijednosti veće od 30.000,00 kuna.</w:t>
      </w:r>
    </w:p>
    <w:p w14:paraId="4AE48BFD" w14:textId="77777777" w:rsidR="00E162A1" w:rsidRDefault="00E162A1" w:rsidP="00E162A1">
      <w:pPr>
        <w:spacing w:after="0"/>
        <w:ind w:right="-2" w:firstLine="360"/>
        <w:jc w:val="both"/>
        <w:rPr>
          <w:rFonts w:ascii="Times New Roman" w:hAnsi="Times New Roman" w:cs="Times New Roman"/>
          <w:sz w:val="24"/>
          <w:szCs w:val="24"/>
        </w:rPr>
      </w:pPr>
    </w:p>
    <w:p w14:paraId="716094E9" w14:textId="46934D1E" w:rsidR="00803E0E"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 xml:space="preserve">Uputa za popunjavanje obrasca izvješća o imovinskom stanju, objavljena u siječnju 2015.g. na mrežnim stranicama Povjerenstva uz obrazac, a koje je bila aktualna u vrijeme podnošenja provjeravanog izvješća o imovinskom stanju, sadržavala </w:t>
      </w:r>
      <w:r w:rsidR="00803E0E">
        <w:rPr>
          <w:rFonts w:ascii="Times New Roman" w:hAnsi="Times New Roman" w:cs="Times New Roman"/>
          <w:sz w:val="24"/>
          <w:szCs w:val="24"/>
        </w:rPr>
        <w:t xml:space="preserve">je </w:t>
      </w:r>
      <w:r w:rsidRPr="00E162A1">
        <w:rPr>
          <w:rFonts w:ascii="Times New Roman" w:hAnsi="Times New Roman" w:cs="Times New Roman"/>
          <w:sz w:val="24"/>
          <w:szCs w:val="24"/>
        </w:rPr>
        <w:t>napomenu uz rubriku Podaci o pokretninama koje se upisuju u javni registar slijedećeg sadržaja:</w:t>
      </w:r>
      <w:r>
        <w:rPr>
          <w:rFonts w:ascii="Times New Roman" w:hAnsi="Times New Roman" w:cs="Times New Roman"/>
          <w:sz w:val="24"/>
          <w:szCs w:val="24"/>
        </w:rPr>
        <w:t xml:space="preserve"> </w:t>
      </w:r>
      <w:r w:rsidRPr="00E162A1">
        <w:rPr>
          <w:rFonts w:ascii="Times New Roman" w:hAnsi="Times New Roman" w:cs="Times New Roman"/>
          <w:sz w:val="24"/>
          <w:szCs w:val="24"/>
        </w:rPr>
        <w:t xml:space="preserve">„ZSSI ne obvezuje dužnosnika da u izvješću u imovinskom stanju navede pokretnine vrijednosti veće od 30.000,00 kuna bez obzira da li postoji obveza njihova upisa u javne registre ili ne, no ustaljena je praksa da dužnosnici ove pokretnine prikažu u izvješću. Iako </w:t>
      </w:r>
      <w:r w:rsidR="00FB3288" w:rsidRPr="00E162A1">
        <w:rPr>
          <w:rFonts w:ascii="Times New Roman" w:hAnsi="Times New Roman" w:cs="Times New Roman"/>
          <w:sz w:val="24"/>
          <w:szCs w:val="24"/>
        </w:rPr>
        <w:t>nenavođenje</w:t>
      </w:r>
      <w:r w:rsidRPr="00E162A1">
        <w:rPr>
          <w:rFonts w:ascii="Times New Roman" w:hAnsi="Times New Roman" w:cs="Times New Roman"/>
          <w:sz w:val="24"/>
          <w:szCs w:val="24"/>
        </w:rPr>
        <w:t xml:space="preserve"> podataka o ovim pokretninama ne predstavlja povredu ZSSI-a, preporuka Povjerenstva je da se ovi podaci prikažu u izvješću.”</w:t>
      </w:r>
    </w:p>
    <w:p w14:paraId="1A3757DB" w14:textId="77777777" w:rsidR="00803E0E" w:rsidRDefault="00803E0E" w:rsidP="00E162A1">
      <w:pPr>
        <w:spacing w:after="0"/>
        <w:ind w:right="-2" w:firstLine="708"/>
        <w:jc w:val="both"/>
        <w:rPr>
          <w:rFonts w:ascii="Times New Roman" w:hAnsi="Times New Roman" w:cs="Times New Roman"/>
          <w:sz w:val="24"/>
          <w:szCs w:val="24"/>
        </w:rPr>
      </w:pPr>
    </w:p>
    <w:p w14:paraId="4D979F58" w14:textId="564CFD9F" w:rsid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Tek je Uputa koja je u primjeni od 1. siječnja 2020. g. sadržavala drugačiju napomenu za rubriku „Podaci o pokretninama koje se upisuju u javni registar”: „ Pokretnine za koje postoji obveza upisa u javne registre unose se bez obzira na njihovu vrijednost”</w:t>
      </w:r>
      <w:r w:rsidR="00803E0E">
        <w:rPr>
          <w:rFonts w:ascii="Times New Roman" w:hAnsi="Times New Roman" w:cs="Times New Roman"/>
          <w:sz w:val="24"/>
          <w:szCs w:val="24"/>
        </w:rPr>
        <w:t xml:space="preserve">. </w:t>
      </w:r>
    </w:p>
    <w:p w14:paraId="2A649593" w14:textId="77777777" w:rsidR="00E162A1" w:rsidRPr="00E162A1" w:rsidRDefault="00E162A1" w:rsidP="00E162A1">
      <w:pPr>
        <w:spacing w:after="0"/>
        <w:ind w:right="-2" w:firstLine="708"/>
        <w:jc w:val="both"/>
        <w:rPr>
          <w:rFonts w:ascii="Times New Roman" w:hAnsi="Times New Roman" w:cs="Times New Roman"/>
          <w:sz w:val="24"/>
          <w:szCs w:val="24"/>
        </w:rPr>
      </w:pPr>
    </w:p>
    <w:p w14:paraId="7F047D06" w14:textId="1681A1B3" w:rsidR="00803E0E"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Stoga je praksa u predmetima Povjerenstva u odnosu na izvješ</w:t>
      </w:r>
      <w:r w:rsidR="000907A5">
        <w:rPr>
          <w:rFonts w:ascii="Times New Roman" w:hAnsi="Times New Roman" w:cs="Times New Roman"/>
          <w:sz w:val="24"/>
          <w:szCs w:val="24"/>
        </w:rPr>
        <w:t>ća o imovinskom stanju podnesenima</w:t>
      </w:r>
      <w:r w:rsidRPr="00E162A1">
        <w:rPr>
          <w:rFonts w:ascii="Times New Roman" w:hAnsi="Times New Roman" w:cs="Times New Roman"/>
          <w:sz w:val="24"/>
          <w:szCs w:val="24"/>
        </w:rPr>
        <w:t xml:space="preserve"> do kraja 2019.g., u pogledu pitanja postoji li nesklad u slučaju propusta prijave registriranog vozila u rubriku „Podaci o pokretninama koje se upisuju u javni registar” bila takva da</w:t>
      </w:r>
      <w:r w:rsidR="0069136F">
        <w:rPr>
          <w:rFonts w:ascii="Times New Roman" w:hAnsi="Times New Roman" w:cs="Times New Roman"/>
          <w:sz w:val="24"/>
          <w:szCs w:val="24"/>
        </w:rPr>
        <w:t xml:space="preserve"> </w:t>
      </w:r>
      <w:r w:rsidRPr="00E162A1">
        <w:rPr>
          <w:rFonts w:ascii="Times New Roman" w:hAnsi="Times New Roman" w:cs="Times New Roman"/>
          <w:sz w:val="24"/>
          <w:szCs w:val="24"/>
        </w:rPr>
        <w:t xml:space="preserve">je na dužnosniku bio teret da dokaže </w:t>
      </w:r>
      <w:r w:rsidR="0069136F">
        <w:rPr>
          <w:rFonts w:ascii="Times New Roman" w:hAnsi="Times New Roman" w:cs="Times New Roman"/>
          <w:sz w:val="24"/>
          <w:szCs w:val="24"/>
        </w:rPr>
        <w:t xml:space="preserve">kako </w:t>
      </w:r>
      <w:r w:rsidRPr="00E162A1">
        <w:rPr>
          <w:rFonts w:ascii="Times New Roman" w:hAnsi="Times New Roman" w:cs="Times New Roman"/>
          <w:sz w:val="24"/>
          <w:szCs w:val="24"/>
        </w:rPr>
        <w:t>je imao osnovu smatrati da</w:t>
      </w:r>
      <w:r w:rsidR="0069136F">
        <w:rPr>
          <w:rFonts w:ascii="Times New Roman" w:hAnsi="Times New Roman" w:cs="Times New Roman"/>
          <w:sz w:val="24"/>
          <w:szCs w:val="24"/>
        </w:rPr>
        <w:t xml:space="preserve"> </w:t>
      </w:r>
      <w:r w:rsidRPr="00E162A1">
        <w:rPr>
          <w:rFonts w:ascii="Times New Roman" w:hAnsi="Times New Roman" w:cs="Times New Roman"/>
          <w:sz w:val="24"/>
          <w:szCs w:val="24"/>
        </w:rPr>
        <w:t>je konkretno vozilo koje nije prijavio pojedinačne vrijednosti do 30.000,00 kuna, pa ako bi to učinio onda se nesklad smatrao opravdanim</w:t>
      </w:r>
      <w:r>
        <w:rPr>
          <w:rFonts w:ascii="Times New Roman" w:hAnsi="Times New Roman" w:cs="Times New Roman"/>
          <w:sz w:val="24"/>
          <w:szCs w:val="24"/>
        </w:rPr>
        <w:t>.</w:t>
      </w:r>
      <w:r w:rsidR="000907A5">
        <w:rPr>
          <w:rFonts w:ascii="Times New Roman" w:hAnsi="Times New Roman" w:cs="Times New Roman"/>
          <w:sz w:val="24"/>
          <w:szCs w:val="24"/>
        </w:rPr>
        <w:t xml:space="preserve"> (primjer</w:t>
      </w:r>
      <w:r w:rsidRPr="00E162A1">
        <w:rPr>
          <w:rFonts w:ascii="Times New Roman" w:hAnsi="Times New Roman" w:cs="Times New Roman"/>
          <w:sz w:val="24"/>
          <w:szCs w:val="24"/>
        </w:rPr>
        <w:t>: Odluka o pokretanju postupka i onda konačna Odluka u predmetu P-164/19)</w:t>
      </w:r>
      <w:r w:rsidR="00803E0E">
        <w:rPr>
          <w:rFonts w:ascii="Times New Roman" w:hAnsi="Times New Roman" w:cs="Times New Roman"/>
          <w:sz w:val="24"/>
          <w:szCs w:val="24"/>
        </w:rPr>
        <w:t xml:space="preserve">. </w:t>
      </w:r>
    </w:p>
    <w:p w14:paraId="0AF93F89" w14:textId="77777777" w:rsidR="00803E0E" w:rsidRDefault="00803E0E" w:rsidP="00E162A1">
      <w:pPr>
        <w:spacing w:after="0"/>
        <w:ind w:right="-2" w:firstLine="708"/>
        <w:jc w:val="both"/>
        <w:rPr>
          <w:rFonts w:ascii="Times New Roman" w:hAnsi="Times New Roman" w:cs="Times New Roman"/>
          <w:sz w:val="24"/>
          <w:szCs w:val="24"/>
        </w:rPr>
      </w:pPr>
    </w:p>
    <w:p w14:paraId="4FDBA20F" w14:textId="53F57794" w:rsidR="00E162A1" w:rsidRP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t>Dužnosnik je naveo da je vrijednost samo prvog od predmetnih vozila bila manja od 30.000,00 kn, a za druga dva vozila (skuter i motor) navodi da ih je prilikom kupnje platio manje od 30.000,00 kuna, ali da ih je vlastitim ulaganjem doveo u ispravno stanje, a navodi da takva ispravna vozila vrijede više od 30.000,00 kuna.</w:t>
      </w:r>
    </w:p>
    <w:p w14:paraId="2B507284" w14:textId="77777777" w:rsidR="00E162A1" w:rsidRDefault="00E162A1" w:rsidP="00E162A1">
      <w:pPr>
        <w:spacing w:after="0"/>
        <w:ind w:right="-2" w:firstLine="708"/>
        <w:jc w:val="both"/>
        <w:rPr>
          <w:rFonts w:ascii="Times New Roman" w:hAnsi="Times New Roman" w:cs="Times New Roman"/>
          <w:sz w:val="24"/>
          <w:szCs w:val="24"/>
        </w:rPr>
      </w:pPr>
    </w:p>
    <w:p w14:paraId="37E4F430" w14:textId="7A5CC659" w:rsidR="00E162A1" w:rsidRDefault="00E162A1" w:rsidP="00E162A1">
      <w:pPr>
        <w:spacing w:after="0"/>
        <w:ind w:right="-2" w:firstLine="708"/>
        <w:jc w:val="both"/>
        <w:rPr>
          <w:rFonts w:ascii="Times New Roman" w:hAnsi="Times New Roman" w:cs="Times New Roman"/>
          <w:sz w:val="24"/>
          <w:szCs w:val="24"/>
        </w:rPr>
      </w:pPr>
      <w:r w:rsidRPr="00E162A1">
        <w:rPr>
          <w:rFonts w:ascii="Times New Roman" w:hAnsi="Times New Roman" w:cs="Times New Roman"/>
          <w:sz w:val="24"/>
          <w:szCs w:val="24"/>
        </w:rPr>
        <w:lastRenderedPageBreak/>
        <w:t>Prema tome, osim što pogrešno smatra da</w:t>
      </w:r>
      <w:r>
        <w:rPr>
          <w:rFonts w:ascii="Times New Roman" w:hAnsi="Times New Roman" w:cs="Times New Roman"/>
          <w:sz w:val="24"/>
          <w:szCs w:val="24"/>
        </w:rPr>
        <w:t xml:space="preserve"> </w:t>
      </w:r>
      <w:r w:rsidRPr="00E162A1">
        <w:rPr>
          <w:rFonts w:ascii="Times New Roman" w:hAnsi="Times New Roman" w:cs="Times New Roman"/>
          <w:sz w:val="24"/>
          <w:szCs w:val="24"/>
        </w:rPr>
        <w:t>je kao vrijednost trebao prijaviti cijenu k</w:t>
      </w:r>
      <w:r w:rsidR="00803E0E">
        <w:rPr>
          <w:rFonts w:ascii="Times New Roman" w:hAnsi="Times New Roman" w:cs="Times New Roman"/>
          <w:sz w:val="24"/>
          <w:szCs w:val="24"/>
        </w:rPr>
        <w:t>oju</w:t>
      </w:r>
      <w:r w:rsidRPr="00E162A1">
        <w:rPr>
          <w:rFonts w:ascii="Times New Roman" w:hAnsi="Times New Roman" w:cs="Times New Roman"/>
          <w:sz w:val="24"/>
          <w:szCs w:val="24"/>
        </w:rPr>
        <w:t xml:space="preserve"> je platio</w:t>
      </w:r>
      <w:r w:rsidR="00803E0E">
        <w:rPr>
          <w:rFonts w:ascii="Times New Roman" w:hAnsi="Times New Roman" w:cs="Times New Roman"/>
          <w:sz w:val="24"/>
          <w:szCs w:val="24"/>
        </w:rPr>
        <w:t>,</w:t>
      </w:r>
      <w:r w:rsidRPr="00E162A1">
        <w:rPr>
          <w:rFonts w:ascii="Times New Roman" w:hAnsi="Times New Roman" w:cs="Times New Roman"/>
          <w:sz w:val="24"/>
          <w:szCs w:val="24"/>
        </w:rPr>
        <w:t xml:space="preserve"> umjesto njihovu stvarnu vrijednost, nije jasno u koje je vrijeme izvrši</w:t>
      </w:r>
      <w:r w:rsidR="00803E0E">
        <w:rPr>
          <w:rFonts w:ascii="Times New Roman" w:hAnsi="Times New Roman" w:cs="Times New Roman"/>
          <w:sz w:val="24"/>
          <w:szCs w:val="24"/>
        </w:rPr>
        <w:t>o</w:t>
      </w:r>
      <w:r w:rsidRPr="00E162A1">
        <w:rPr>
          <w:rFonts w:ascii="Times New Roman" w:hAnsi="Times New Roman" w:cs="Times New Roman"/>
          <w:sz w:val="24"/>
          <w:szCs w:val="24"/>
        </w:rPr>
        <w:t xml:space="preserve"> navedena ulaganja u </w:t>
      </w:r>
      <w:r w:rsidR="00803E0E">
        <w:rPr>
          <w:rFonts w:ascii="Times New Roman" w:hAnsi="Times New Roman" w:cs="Times New Roman"/>
          <w:sz w:val="24"/>
          <w:szCs w:val="24"/>
        </w:rPr>
        <w:t xml:space="preserve"> kontekstu </w:t>
      </w:r>
      <w:r w:rsidRPr="00E162A1">
        <w:rPr>
          <w:rFonts w:ascii="Times New Roman" w:hAnsi="Times New Roman" w:cs="Times New Roman"/>
          <w:sz w:val="24"/>
          <w:szCs w:val="24"/>
        </w:rPr>
        <w:t>podnošenja provjeravanog izvješća o imovinskom stanju.</w:t>
      </w:r>
    </w:p>
    <w:p w14:paraId="4F0E4467" w14:textId="77777777" w:rsidR="00E162A1" w:rsidRPr="00E162A1" w:rsidRDefault="00E162A1" w:rsidP="00E162A1">
      <w:pPr>
        <w:spacing w:after="0"/>
        <w:ind w:right="-2" w:firstLine="708"/>
        <w:jc w:val="both"/>
        <w:rPr>
          <w:rFonts w:ascii="Times New Roman" w:hAnsi="Times New Roman" w:cs="Times New Roman"/>
          <w:sz w:val="24"/>
          <w:szCs w:val="24"/>
        </w:rPr>
      </w:pPr>
    </w:p>
    <w:p w14:paraId="1AECBF0B" w14:textId="77777777" w:rsidR="00E162A1" w:rsidRPr="00E162A1" w:rsidRDefault="00E162A1" w:rsidP="00E162A1">
      <w:pPr>
        <w:spacing w:after="2"/>
        <w:ind w:right="139" w:firstLine="720"/>
        <w:jc w:val="both"/>
        <w:rPr>
          <w:rFonts w:ascii="Times New Roman" w:eastAsia="Times New Roman" w:hAnsi="Times New Roman" w:cs="Times New Roman"/>
          <w:color w:val="000000"/>
          <w:sz w:val="24"/>
          <w:lang w:eastAsia="hr-HR"/>
        </w:rPr>
      </w:pPr>
      <w:r w:rsidRPr="00E162A1">
        <w:rPr>
          <w:rFonts w:ascii="Times New Roman" w:eastAsia="Times New Roman" w:hAnsi="Times New Roman" w:cs="Times New Roman"/>
          <w:color w:val="000000"/>
          <w:sz w:val="24"/>
          <w:lang w:eastAsia="hr-HR"/>
        </w:rPr>
        <w:t>Pored navedenog, dužnosnik nije dostavio bilo kakav dokaz o svojim navodima o stanju i cijeni prilikom kupnje niti trošku i vremenu daljnjih ulaganja, slijedom čega u ovoj fazi postupka ne proizlazi da bi dužnosnik opravdao odnosno otklonio mogući nesklad u odnosu na predmetna motorna vozila.</w:t>
      </w:r>
    </w:p>
    <w:p w14:paraId="52699066" w14:textId="500FCD82" w:rsidR="000629FD" w:rsidRPr="00C963DD" w:rsidRDefault="000629FD" w:rsidP="00CF3681">
      <w:pPr>
        <w:spacing w:after="0"/>
        <w:ind w:right="-2" w:firstLine="360"/>
        <w:jc w:val="both"/>
        <w:rPr>
          <w:rFonts w:ascii="Times New Roman" w:hAnsi="Times New Roman" w:cs="Times New Roman"/>
          <w:sz w:val="24"/>
          <w:szCs w:val="24"/>
        </w:rPr>
      </w:pPr>
    </w:p>
    <w:p w14:paraId="7765B650" w14:textId="5BF026D3" w:rsidR="005B2073" w:rsidRDefault="005B2073" w:rsidP="005B2073">
      <w:pPr>
        <w:spacing w:after="0"/>
        <w:ind w:firstLine="708"/>
        <w:jc w:val="both"/>
        <w:rPr>
          <w:rFonts w:ascii="Times New Roman" w:eastAsia="Times New Roman" w:hAnsi="Times New Roman" w:cs="Times New Roman"/>
          <w:color w:val="FF0000"/>
          <w:sz w:val="24"/>
          <w:szCs w:val="24"/>
          <w:lang w:eastAsia="hr-HR"/>
        </w:rPr>
      </w:pPr>
      <w:r>
        <w:rPr>
          <w:rFonts w:ascii="Times New Roman" w:eastAsia="Calibri" w:hAnsi="Times New Roman" w:cs="Times New Roman"/>
          <w:sz w:val="24"/>
          <w:szCs w:val="24"/>
        </w:rPr>
        <w:t xml:space="preserve">Dužnosnik dostavljenim očitovanjem u odnosu na </w:t>
      </w:r>
      <w:r>
        <w:rPr>
          <w:rFonts w:ascii="Times New Roman" w:hAnsi="Times New Roman" w:cs="Times New Roman"/>
          <w:sz w:val="24"/>
          <w:szCs w:val="24"/>
        </w:rPr>
        <w:t xml:space="preserve">neprijavljivanje vozila </w:t>
      </w:r>
      <w:r>
        <w:rPr>
          <w:rFonts w:ascii="Times New Roman" w:eastAsia="Calibri" w:hAnsi="Times New Roman" w:cs="Times New Roman"/>
          <w:sz w:val="24"/>
          <w:szCs w:val="24"/>
        </w:rPr>
        <w:t xml:space="preserve">nije dostavio odgovarajuće dokaze potrebne za usklađivanje prijavljene imovine s utvrđenom imovinom u postupku provjere s pribavljenim podacima o imovini dužnosnika, u dijelu </w:t>
      </w:r>
      <w:r>
        <w:rPr>
          <w:rFonts w:ascii="Times New Roman" w:eastAsia="Times New Roman" w:hAnsi="Times New Roman" w:cs="Times New Roman"/>
          <w:sz w:val="24"/>
          <w:szCs w:val="24"/>
          <w:lang w:eastAsia="hr-HR"/>
        </w:rPr>
        <w:t xml:space="preserve">koji se odnosi na utvrđeni nesklad u pogledu naprijed navedenih propusta. </w:t>
      </w:r>
    </w:p>
    <w:p w14:paraId="14101ECA" w14:textId="77777777" w:rsidR="005B2073" w:rsidRDefault="005B2073" w:rsidP="005B2073">
      <w:pPr>
        <w:spacing w:after="0"/>
        <w:ind w:firstLine="708"/>
        <w:jc w:val="both"/>
        <w:rPr>
          <w:rFonts w:ascii="Times New Roman" w:eastAsia="Times New Roman" w:hAnsi="Times New Roman" w:cs="Times New Roman"/>
          <w:color w:val="FF0000"/>
          <w:sz w:val="24"/>
          <w:szCs w:val="24"/>
          <w:lang w:eastAsia="hr-HR"/>
        </w:rPr>
      </w:pPr>
    </w:p>
    <w:p w14:paraId="5EB94730" w14:textId="77777777" w:rsidR="00776813" w:rsidRPr="00E26F0C" w:rsidRDefault="00776813" w:rsidP="00776813">
      <w:pPr>
        <w:spacing w:after="0"/>
        <w:ind w:firstLine="708"/>
        <w:jc w:val="both"/>
        <w:rPr>
          <w:rFonts w:ascii="Times New Roman" w:hAnsi="Times New Roman" w:cs="Times New Roman"/>
          <w:sz w:val="24"/>
          <w:szCs w:val="24"/>
          <w:lang w:eastAsia="hr-HR" w:bidi="hr-HR"/>
        </w:rPr>
      </w:pPr>
      <w:r w:rsidRPr="00E26F0C">
        <w:rPr>
          <w:rFonts w:ascii="Times New Roman" w:hAnsi="Times New Roman" w:cs="Times New Roman"/>
          <w:sz w:val="24"/>
          <w:szCs w:val="24"/>
          <w:lang w:eastAsia="hr-HR" w:bidi="hr-HR"/>
        </w:rPr>
        <w:t xml:space="preserve">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 </w:t>
      </w:r>
    </w:p>
    <w:p w14:paraId="04ECE916" w14:textId="77777777" w:rsidR="00776813" w:rsidRPr="00E26F0C" w:rsidRDefault="00776813" w:rsidP="00776813">
      <w:pPr>
        <w:spacing w:after="0"/>
        <w:ind w:firstLine="708"/>
        <w:jc w:val="both"/>
        <w:rPr>
          <w:rFonts w:ascii="Times New Roman" w:hAnsi="Times New Roman" w:cs="Times New Roman"/>
          <w:sz w:val="24"/>
          <w:szCs w:val="24"/>
          <w:lang w:eastAsia="hr-HR" w:bidi="hr-HR"/>
        </w:rPr>
      </w:pPr>
    </w:p>
    <w:p w14:paraId="0FB6B302" w14:textId="77777777" w:rsidR="00776813" w:rsidRPr="00E26F0C" w:rsidRDefault="00776813" w:rsidP="00776813">
      <w:pPr>
        <w:spacing w:after="0"/>
        <w:ind w:firstLine="708"/>
        <w:jc w:val="both"/>
        <w:rPr>
          <w:rFonts w:ascii="Times New Roman" w:hAnsi="Times New Roman" w:cs="Times New Roman"/>
          <w:sz w:val="24"/>
          <w:szCs w:val="24"/>
          <w:lang w:eastAsia="hr-HR" w:bidi="hr-HR"/>
        </w:rPr>
      </w:pPr>
      <w:r w:rsidRPr="00E26F0C">
        <w:rPr>
          <w:rFonts w:ascii="Times New Roman" w:hAnsi="Times New Roman" w:cs="Times New Roman"/>
          <w:sz w:val="24"/>
          <w:szCs w:val="24"/>
          <w:lang w:eastAsia="hr-HR" w:bidi="hr-HR"/>
        </w:rPr>
        <w:t>Člankom 8. stavkom 2. ZSSI-a propisano je da su d</w:t>
      </w:r>
      <w:r w:rsidRPr="00E26F0C">
        <w:rPr>
          <w:rFonts w:ascii="Times New Roman" w:hAnsi="Times New Roman" w:cs="Times New Roman"/>
          <w:sz w:val="24"/>
          <w:szCs w:val="24"/>
          <w:shd w:val="clear" w:color="auto" w:fill="FFFFFF"/>
        </w:rPr>
        <w:t>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Pr="00E26F0C">
        <w:rPr>
          <w:rFonts w:ascii="Times New Roman" w:hAnsi="Times New Roman" w:cs="Times New Roman"/>
          <w:sz w:val="24"/>
          <w:szCs w:val="24"/>
          <w:lang w:eastAsia="hr-HR" w:bidi="hr-HR"/>
        </w:rPr>
        <w:t xml:space="preserve"> </w:t>
      </w:r>
    </w:p>
    <w:p w14:paraId="6EFE082D" w14:textId="77777777" w:rsidR="00776813" w:rsidRPr="00E26F0C" w:rsidRDefault="00776813" w:rsidP="00776813">
      <w:pPr>
        <w:spacing w:after="0"/>
        <w:ind w:firstLine="708"/>
        <w:jc w:val="both"/>
        <w:rPr>
          <w:rFonts w:ascii="Times New Roman" w:hAnsi="Times New Roman" w:cs="Times New Roman"/>
          <w:sz w:val="24"/>
          <w:szCs w:val="24"/>
          <w:lang w:eastAsia="hr-HR" w:bidi="hr-HR"/>
        </w:rPr>
      </w:pPr>
    </w:p>
    <w:p w14:paraId="228C85E2" w14:textId="77777777" w:rsidR="00776813" w:rsidRDefault="00776813" w:rsidP="00776813">
      <w:pPr>
        <w:spacing w:after="0"/>
        <w:ind w:firstLine="708"/>
        <w:jc w:val="both"/>
        <w:rPr>
          <w:rFonts w:ascii="Times New Roman" w:hAnsi="Times New Roman" w:cs="Times New Roman"/>
          <w:sz w:val="24"/>
          <w:szCs w:val="24"/>
          <w:lang w:eastAsia="hr-HR" w:bidi="hr-HR"/>
        </w:rPr>
      </w:pPr>
      <w:r w:rsidRPr="00E26F0C">
        <w:rPr>
          <w:rFonts w:ascii="Times New Roman" w:hAnsi="Times New Roman" w:cs="Times New Roman"/>
          <w:sz w:val="24"/>
          <w:szCs w:val="24"/>
          <w:lang w:eastAsia="hr-HR" w:bidi="hr-HR"/>
        </w:rPr>
        <w:t xml:space="preserve">Izvješće se, sukladno članku 8. stavku 9. ZSSI-a, podnosi na obrascu čiji sadržaj propisuje Povjerenstvo. </w:t>
      </w:r>
    </w:p>
    <w:p w14:paraId="03F8F95C" w14:textId="77777777" w:rsidR="00776813" w:rsidRDefault="00776813" w:rsidP="00776813">
      <w:pPr>
        <w:spacing w:after="0"/>
        <w:ind w:firstLine="708"/>
        <w:jc w:val="both"/>
        <w:rPr>
          <w:rFonts w:ascii="Times New Roman" w:hAnsi="Times New Roman" w:cs="Times New Roman"/>
          <w:sz w:val="24"/>
          <w:szCs w:val="24"/>
          <w:lang w:eastAsia="hr-HR" w:bidi="hr-HR"/>
        </w:rPr>
      </w:pPr>
    </w:p>
    <w:p w14:paraId="0182F220" w14:textId="77777777" w:rsidR="00776813" w:rsidRPr="00E26F0C" w:rsidRDefault="00776813" w:rsidP="00776813">
      <w:pPr>
        <w:spacing w:after="0"/>
        <w:ind w:firstLine="708"/>
        <w:jc w:val="both"/>
        <w:rPr>
          <w:rFonts w:ascii="Times New Roman" w:eastAsia="Times New Roman" w:hAnsi="Times New Roman" w:cs="Times New Roman"/>
          <w:sz w:val="24"/>
          <w:szCs w:val="24"/>
          <w:lang w:eastAsia="hr-HR"/>
        </w:rPr>
      </w:pPr>
      <w:r w:rsidRPr="00E26F0C">
        <w:rPr>
          <w:rFonts w:ascii="Times New Roman" w:hAnsi="Times New Roman" w:cs="Times New Roman"/>
          <w:sz w:val="24"/>
          <w:szCs w:val="24"/>
          <w:lang w:eastAsia="hr-HR" w:bidi="hr-HR"/>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w:t>
      </w:r>
      <w:r w:rsidRPr="00E26F0C">
        <w:rPr>
          <w:rFonts w:ascii="Times New Roman" w:hAnsi="Times New Roman" w:cs="Times New Roman"/>
          <w:sz w:val="24"/>
          <w:szCs w:val="24"/>
          <w:shd w:val="clear" w:color="auto" w:fill="FFFFFF"/>
        </w:rPr>
        <w:t xml:space="preserve"> podatke o pokretninama veće vrijednosti, podatke o novčanoj štednji ako ona premašuje jednogodišnji iznos neto prihoda dužnosnika, podatke o </w:t>
      </w:r>
      <w:r w:rsidRPr="00E26F0C">
        <w:rPr>
          <w:rFonts w:ascii="Times New Roman" w:eastAsia="Times New Roman" w:hAnsi="Times New Roman" w:cs="Times New Roman"/>
          <w:sz w:val="24"/>
          <w:szCs w:val="24"/>
          <w:lang w:eastAsia="hr-HR"/>
        </w:rPr>
        <w:t>dohotku od nesamostalnog rada, dohotku od samostalne djelatnosti, dohotku od imovine i imovinskih prava, dohotku od kapitala, dohotku od osiguranja i drugom dohotku te primicima koji se ne smatraju dohotkom i primicima na koje se ne plaća porez na dohodak.</w:t>
      </w:r>
    </w:p>
    <w:p w14:paraId="178F75D7" w14:textId="77777777" w:rsidR="00776813" w:rsidRPr="00E26F0C" w:rsidRDefault="00776813" w:rsidP="00776813">
      <w:pPr>
        <w:spacing w:after="0"/>
        <w:ind w:firstLine="708"/>
        <w:jc w:val="both"/>
        <w:rPr>
          <w:rFonts w:ascii="Times New Roman" w:hAnsi="Times New Roman" w:cs="Times New Roman"/>
          <w:sz w:val="24"/>
          <w:szCs w:val="24"/>
        </w:rPr>
      </w:pPr>
    </w:p>
    <w:p w14:paraId="75A88621" w14:textId="77777777" w:rsidR="00776813" w:rsidRPr="00E26F0C"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w:t>
      </w:r>
      <w:r w:rsidRPr="00E26F0C">
        <w:rPr>
          <w:rFonts w:ascii="Times New Roman" w:hAnsi="Times New Roman" w:cs="Times New Roman"/>
          <w:sz w:val="24"/>
          <w:szCs w:val="24"/>
        </w:rPr>
        <w:lastRenderedPageBreak/>
        <w:t xml:space="preserve">da provjera podataka iz podnesenih izvješća o imovinskom stanju može biti prethodna (administrativna) i redovita provjera.  </w:t>
      </w:r>
    </w:p>
    <w:p w14:paraId="5D2EA133" w14:textId="77777777" w:rsidR="00776813" w:rsidRPr="00E26F0C" w:rsidRDefault="00776813" w:rsidP="00776813">
      <w:pPr>
        <w:spacing w:after="0"/>
        <w:ind w:firstLine="708"/>
        <w:jc w:val="both"/>
        <w:rPr>
          <w:rFonts w:ascii="Times New Roman" w:hAnsi="Times New Roman" w:cs="Times New Roman"/>
          <w:sz w:val="24"/>
          <w:szCs w:val="24"/>
        </w:rPr>
      </w:pPr>
    </w:p>
    <w:p w14:paraId="60EB17D6" w14:textId="77777777" w:rsidR="00776813" w:rsidRPr="00E26F0C"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35FE65AD" w14:textId="77777777" w:rsidR="00776813" w:rsidRPr="00E26F0C" w:rsidRDefault="00776813" w:rsidP="00776813">
      <w:pPr>
        <w:spacing w:after="0"/>
        <w:ind w:firstLine="708"/>
        <w:jc w:val="both"/>
        <w:rPr>
          <w:rFonts w:ascii="Times New Roman" w:hAnsi="Times New Roman" w:cs="Times New Roman"/>
          <w:sz w:val="24"/>
          <w:szCs w:val="24"/>
        </w:rPr>
      </w:pPr>
    </w:p>
    <w:p w14:paraId="7B8F7E21" w14:textId="77777777" w:rsidR="00776813" w:rsidRPr="00E26F0C"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4AE6A17D" w14:textId="77777777" w:rsidR="00776813" w:rsidRPr="00E26F0C" w:rsidRDefault="00776813" w:rsidP="00776813">
      <w:pPr>
        <w:spacing w:after="0"/>
        <w:ind w:firstLine="708"/>
        <w:jc w:val="both"/>
        <w:rPr>
          <w:rFonts w:ascii="Times New Roman" w:hAnsi="Times New Roman" w:cs="Times New Roman"/>
          <w:sz w:val="24"/>
          <w:szCs w:val="24"/>
        </w:rPr>
      </w:pPr>
    </w:p>
    <w:p w14:paraId="0CCE08A9" w14:textId="77777777" w:rsidR="00776813"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679EE59A" w14:textId="77777777" w:rsidR="006C6B73" w:rsidRPr="00E26F0C" w:rsidRDefault="006C6B73" w:rsidP="00776813">
      <w:pPr>
        <w:spacing w:after="0"/>
        <w:ind w:firstLine="708"/>
        <w:jc w:val="both"/>
        <w:rPr>
          <w:rFonts w:ascii="Times New Roman" w:hAnsi="Times New Roman" w:cs="Times New Roman"/>
          <w:sz w:val="24"/>
          <w:szCs w:val="24"/>
        </w:rPr>
      </w:pPr>
    </w:p>
    <w:p w14:paraId="55DB4080" w14:textId="77777777" w:rsidR="006C6B73" w:rsidRPr="005F0F47" w:rsidRDefault="006C6B73" w:rsidP="006C6B73">
      <w:pPr>
        <w:autoSpaceDE w:val="0"/>
        <w:autoSpaceDN w:val="0"/>
        <w:adjustRightInd w:val="0"/>
        <w:spacing w:after="0"/>
        <w:ind w:firstLine="708"/>
        <w:jc w:val="both"/>
        <w:rPr>
          <w:rFonts w:ascii="Times New Roman" w:hAnsi="Times New Roman" w:cs="Times New Roman"/>
          <w:color w:val="000000"/>
          <w:sz w:val="24"/>
          <w:szCs w:val="24"/>
          <w:lang w:eastAsia="hr-HR"/>
        </w:rPr>
      </w:pPr>
      <w:r w:rsidRPr="005F0F47">
        <w:rPr>
          <w:rFonts w:ascii="Times New Roman" w:hAnsi="Times New Roman" w:cs="Times New Roman"/>
          <w:color w:val="000000"/>
          <w:sz w:val="24"/>
          <w:szCs w:val="24"/>
          <w:lang w:eastAsia="hr-HR"/>
        </w:rPr>
        <w:t>Člank</w:t>
      </w:r>
      <w:r>
        <w:rPr>
          <w:rFonts w:ascii="Times New Roman" w:hAnsi="Times New Roman" w:cs="Times New Roman"/>
          <w:color w:val="000000"/>
          <w:sz w:val="24"/>
          <w:szCs w:val="24"/>
          <w:lang w:eastAsia="hr-HR"/>
        </w:rPr>
        <w:t xml:space="preserve">om </w:t>
      </w:r>
      <w:r w:rsidRPr="005F0F47">
        <w:rPr>
          <w:rFonts w:ascii="Times New Roman" w:hAnsi="Times New Roman" w:cs="Times New Roman"/>
          <w:color w:val="000000"/>
          <w:sz w:val="24"/>
          <w:szCs w:val="24"/>
          <w:lang w:eastAsia="hr-HR"/>
        </w:rPr>
        <w:t>4.</w:t>
      </w:r>
      <w:r>
        <w:rPr>
          <w:rFonts w:ascii="Times New Roman" w:hAnsi="Times New Roman" w:cs="Times New Roman"/>
          <w:color w:val="000000"/>
          <w:sz w:val="24"/>
          <w:szCs w:val="24"/>
          <w:lang w:eastAsia="hr-HR"/>
        </w:rPr>
        <w:t xml:space="preserve">  stavkom 2 ZSSI-a propisano je da je</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č</w:t>
      </w:r>
      <w:r w:rsidRPr="005F0F47">
        <w:rPr>
          <w:rFonts w:ascii="Times New Roman" w:hAnsi="Times New Roman" w:cs="Times New Roman"/>
          <w:color w:val="000000"/>
          <w:sz w:val="24"/>
          <w:szCs w:val="24"/>
          <w:lang w:eastAsia="hr-HR"/>
        </w:rPr>
        <w:t>lan obitelji dužnosnika u smislu ovog Zakona je bračni ili izvanbračni drug dužnosnika, njegovi srodnici po krvi u uspravnoj lozi, braća i sestre dužnosnika te posvojitelj, odnosno posvojenik dužnosnika</w:t>
      </w:r>
      <w:r>
        <w:rPr>
          <w:rFonts w:ascii="Times New Roman" w:hAnsi="Times New Roman" w:cs="Times New Roman"/>
          <w:color w:val="000000"/>
          <w:sz w:val="24"/>
          <w:szCs w:val="24"/>
          <w:lang w:eastAsia="hr-HR"/>
        </w:rPr>
        <w:t xml:space="preserve"> dok je stavkom </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 xml:space="preserve">5. propisano da su </w:t>
      </w:r>
      <w:r w:rsidRPr="005F0F47">
        <w:rPr>
          <w:rFonts w:ascii="Times New Roman" w:hAnsi="Times New Roman" w:cs="Times New Roman"/>
          <w:color w:val="000000"/>
          <w:sz w:val="24"/>
          <w:szCs w:val="24"/>
          <w:lang w:eastAsia="hr-HR"/>
        </w:rPr>
        <w:t xml:space="preserve"> </w:t>
      </w:r>
      <w:r>
        <w:rPr>
          <w:rFonts w:ascii="Times New Roman" w:hAnsi="Times New Roman" w:cs="Times New Roman"/>
          <w:color w:val="000000"/>
          <w:sz w:val="24"/>
          <w:szCs w:val="24"/>
          <w:lang w:eastAsia="hr-HR"/>
        </w:rPr>
        <w:t>p</w:t>
      </w:r>
      <w:r w:rsidRPr="005F0F47">
        <w:rPr>
          <w:rFonts w:ascii="Times New Roman" w:hAnsi="Times New Roman" w:cs="Times New Roman"/>
          <w:color w:val="000000"/>
          <w:sz w:val="24"/>
          <w:szCs w:val="24"/>
          <w:lang w:eastAsia="hr-HR"/>
        </w:rPr>
        <w:t xml:space="preserve">ovezane osobe u smislu </w:t>
      </w:r>
      <w:r>
        <w:rPr>
          <w:rFonts w:ascii="Times New Roman" w:hAnsi="Times New Roman" w:cs="Times New Roman"/>
          <w:color w:val="000000"/>
          <w:sz w:val="24"/>
          <w:szCs w:val="24"/>
          <w:lang w:eastAsia="hr-HR"/>
        </w:rPr>
        <w:t>toga</w:t>
      </w:r>
      <w:r w:rsidRPr="005F0F47">
        <w:rPr>
          <w:rFonts w:ascii="Times New Roman" w:hAnsi="Times New Roman" w:cs="Times New Roman"/>
          <w:color w:val="000000"/>
          <w:sz w:val="24"/>
          <w:szCs w:val="24"/>
          <w:lang w:eastAsia="hr-HR"/>
        </w:rPr>
        <w:t xml:space="preserve"> Zakona  osobe navedene u stavku 2. te ostale osobe koje se prema drugim osnovama i okolnostima opravdano mogu smatrati interesno povezanima s dužnosnikom.</w:t>
      </w:r>
    </w:p>
    <w:p w14:paraId="572F0379" w14:textId="77777777" w:rsidR="00776813" w:rsidRPr="00E26F0C" w:rsidRDefault="00776813" w:rsidP="00776813">
      <w:pPr>
        <w:spacing w:after="0"/>
        <w:ind w:firstLine="708"/>
        <w:jc w:val="both"/>
        <w:rPr>
          <w:rFonts w:ascii="Times New Roman" w:hAnsi="Times New Roman" w:cs="Times New Roman"/>
          <w:color w:val="002060"/>
          <w:sz w:val="24"/>
          <w:szCs w:val="24"/>
          <w:lang w:eastAsia="hr-HR" w:bidi="hr-HR"/>
        </w:rPr>
      </w:pPr>
    </w:p>
    <w:p w14:paraId="41A52F1F" w14:textId="0FD9E857" w:rsidR="00776813" w:rsidRPr="00E26F0C" w:rsidRDefault="00776813" w:rsidP="00776813">
      <w:pPr>
        <w:spacing w:after="0"/>
        <w:ind w:firstLine="708"/>
        <w:jc w:val="both"/>
        <w:rPr>
          <w:rFonts w:ascii="Times New Roman" w:hAnsi="Times New Roman" w:cs="Times New Roman"/>
          <w:sz w:val="24"/>
          <w:szCs w:val="24"/>
          <w:lang w:eastAsia="hr-HR" w:bidi="hr-HR"/>
        </w:rPr>
      </w:pPr>
      <w:r w:rsidRPr="00E26F0C">
        <w:rPr>
          <w:rFonts w:ascii="Times New Roman" w:hAnsi="Times New Roman" w:cs="Times New Roman"/>
          <w:sz w:val="24"/>
          <w:szCs w:val="24"/>
          <w:lang w:eastAsia="hr-HR" w:bidi="hr-HR"/>
        </w:rPr>
        <w:t xml:space="preserve">U točki II izreke Odluke o pokretanju postupka koja je donesena u ovom predmetu i koju je dužnosnik zaprimio </w:t>
      </w:r>
      <w:r>
        <w:rPr>
          <w:rFonts w:ascii="Times New Roman" w:hAnsi="Times New Roman" w:cs="Times New Roman"/>
          <w:sz w:val="24"/>
          <w:szCs w:val="24"/>
          <w:lang w:eastAsia="hr-HR" w:bidi="hr-HR"/>
        </w:rPr>
        <w:t>15</w:t>
      </w:r>
      <w:r w:rsidRPr="00E26F0C">
        <w:rPr>
          <w:rFonts w:ascii="Times New Roman" w:hAnsi="Times New Roman" w:cs="Times New Roman"/>
          <w:sz w:val="24"/>
          <w:szCs w:val="24"/>
          <w:lang w:eastAsia="hr-HR" w:bidi="hr-HR"/>
        </w:rPr>
        <w:t>.</w:t>
      </w:r>
      <w:r>
        <w:rPr>
          <w:rFonts w:ascii="Times New Roman" w:hAnsi="Times New Roman" w:cs="Times New Roman"/>
          <w:sz w:val="24"/>
          <w:szCs w:val="24"/>
          <w:lang w:eastAsia="hr-HR" w:bidi="hr-HR"/>
        </w:rPr>
        <w:t xml:space="preserve"> siječnja</w:t>
      </w:r>
      <w:r w:rsidRPr="00E26F0C">
        <w:rPr>
          <w:rFonts w:ascii="Times New Roman" w:hAnsi="Times New Roman" w:cs="Times New Roman"/>
          <w:sz w:val="24"/>
          <w:szCs w:val="24"/>
          <w:lang w:eastAsia="hr-HR" w:bidi="hr-HR"/>
        </w:rPr>
        <w:t xml:space="preserve"> 202</w:t>
      </w:r>
      <w:r>
        <w:rPr>
          <w:rFonts w:ascii="Times New Roman" w:hAnsi="Times New Roman" w:cs="Times New Roman"/>
          <w:sz w:val="24"/>
          <w:szCs w:val="24"/>
          <w:lang w:eastAsia="hr-HR" w:bidi="hr-HR"/>
        </w:rPr>
        <w:t>4</w:t>
      </w:r>
      <w:r w:rsidRPr="00E26F0C">
        <w:rPr>
          <w:rFonts w:ascii="Times New Roman" w:hAnsi="Times New Roman" w:cs="Times New Roman"/>
          <w:sz w:val="24"/>
          <w:szCs w:val="24"/>
          <w:lang w:eastAsia="hr-HR" w:bidi="hr-HR"/>
        </w:rPr>
        <w:t xml:space="preserve">. godine </w:t>
      </w:r>
      <w:r>
        <w:rPr>
          <w:rFonts w:ascii="Times New Roman" w:hAnsi="Times New Roman" w:cs="Times New Roman"/>
          <w:sz w:val="24"/>
          <w:szCs w:val="24"/>
          <w:lang w:eastAsia="hr-HR" w:bidi="hr-HR"/>
        </w:rPr>
        <w:t>Mladen Bartulović</w:t>
      </w:r>
      <w:r w:rsidRPr="00E26F0C">
        <w:rPr>
          <w:rFonts w:ascii="Times New Roman" w:hAnsi="Times New Roman" w:cs="Times New Roman"/>
          <w:sz w:val="24"/>
          <w:szCs w:val="24"/>
          <w:lang w:eastAsia="hr-HR" w:bidi="hr-HR"/>
        </w:rPr>
        <w:t xml:space="preserve"> pozvan je da u roku od 15 dana od primitka iste dostavi Povjerenstvu očitovanje na razloge pokretanja postupka iz točke I izreke a što dužnosnik nije učinio.</w:t>
      </w:r>
    </w:p>
    <w:p w14:paraId="790D7CE5" w14:textId="77777777" w:rsidR="00776813" w:rsidRPr="00E26F0C" w:rsidRDefault="00776813" w:rsidP="00776813">
      <w:pPr>
        <w:spacing w:after="0"/>
        <w:ind w:firstLine="708"/>
        <w:jc w:val="both"/>
        <w:rPr>
          <w:rFonts w:ascii="Times New Roman" w:hAnsi="Times New Roman" w:cs="Times New Roman"/>
          <w:color w:val="002060"/>
          <w:sz w:val="24"/>
          <w:szCs w:val="24"/>
          <w:lang w:eastAsia="hr-HR" w:bidi="hr-HR"/>
        </w:rPr>
      </w:pPr>
    </w:p>
    <w:p w14:paraId="626D92F1" w14:textId="77777777" w:rsidR="004E7347" w:rsidRDefault="00776813" w:rsidP="004E7347">
      <w:pPr>
        <w:pStyle w:val="Default"/>
        <w:widowControl w:val="0"/>
        <w:spacing w:after="300" w:line="300" w:lineRule="auto"/>
        <w:ind w:firstLine="708"/>
        <w:jc w:val="both"/>
        <w:rPr>
          <w:rFonts w:eastAsia="Times New Roman"/>
          <w:lang w:eastAsia="hr-HR" w:bidi="hr-HR"/>
        </w:rPr>
      </w:pPr>
      <w:r w:rsidRPr="00E26F0C">
        <w:t>Slijedom navedenog, Povjerenstvo utvrđuje kako dužnosnik nije dostavio odgovarajuće dokaze potrebne za usklađivanje prijavljene imovine i imovine</w:t>
      </w:r>
      <w:r w:rsidRPr="00E26F0C">
        <w:rPr>
          <w:rFonts w:eastAsia="Calibri"/>
        </w:rPr>
        <w:t xml:space="preserve"> s utvrđenom u postupku provjere s pribavljenim podacima o imovini dužnosnika</w:t>
      </w:r>
      <w:r w:rsidRPr="00E26F0C">
        <w:t xml:space="preserve"> te je utvrđen </w:t>
      </w:r>
      <w:r w:rsidR="004E7347">
        <w:t xml:space="preserve">nesklad </w:t>
      </w:r>
      <w:r w:rsidRPr="00776813">
        <w:rPr>
          <w:rFonts w:eastAsia="Times New Roman"/>
        </w:rPr>
        <w:t>odnosno nerazmjera u podnesenom izvješću</w:t>
      </w:r>
      <w:r w:rsidR="004E7347">
        <w:rPr>
          <w:rFonts w:eastAsia="Times New Roman"/>
        </w:rPr>
        <w:t>,</w:t>
      </w:r>
      <w:r w:rsidRPr="00776813">
        <w:rPr>
          <w:rFonts w:eastAsia="Times New Roman"/>
        </w:rPr>
        <w:t xml:space="preserve"> </w:t>
      </w:r>
      <w:r w:rsidRPr="00776813">
        <w:rPr>
          <w:rFonts w:eastAsia="Calibri"/>
        </w:rPr>
        <w:t xml:space="preserve">i to </w:t>
      </w:r>
      <w:r w:rsidRPr="00776813">
        <w:rPr>
          <w:rFonts w:eastAsia="Times New Roman"/>
          <w:lang w:eastAsia="hr-HR" w:bidi="hr-HR"/>
        </w:rPr>
        <w:t xml:space="preserve">u dijelu podataka „Podatci o pokretninama koje se upisuju u javni registar” u kojima je prijavljeno osobno vlasništvo nad osobnim vozilom marke Mitsubishi </w:t>
      </w:r>
      <w:proofErr w:type="spellStart"/>
      <w:r w:rsidRPr="00776813">
        <w:rPr>
          <w:rFonts w:eastAsia="Times New Roman"/>
          <w:lang w:eastAsia="hr-HR" w:bidi="hr-HR"/>
        </w:rPr>
        <w:t>Pajero</w:t>
      </w:r>
      <w:proofErr w:type="spellEnd"/>
      <w:r w:rsidRPr="00776813">
        <w:rPr>
          <w:rFonts w:eastAsia="Times New Roman"/>
          <w:lang w:eastAsia="hr-HR" w:bidi="hr-HR"/>
        </w:rPr>
        <w:t xml:space="preserve">, proizvedenom 2010. te vlasništvo bračnog druga nad osobnim vozilom </w:t>
      </w:r>
      <w:r w:rsidRPr="00776813">
        <w:rPr>
          <w:rFonts w:eastAsia="Times New Roman"/>
          <w:lang w:eastAsia="hr-HR" w:bidi="hr-HR"/>
        </w:rPr>
        <w:lastRenderedPageBreak/>
        <w:t xml:space="preserve">marke Audi Q3, proizvedenim 2014., dok iz pribavljenih podataka, osim vlasništva na navedenim vozilima, proizlazi osobno vlasništvo nad vozilom marke BMW, tipa R 1200 GS, proizvedenim 2007., osobno vlasništvo nad vozilom marke HONDA, tip HJS 600A, proizvedenim 2012. te vlasništvo bračnog druga nad osobnim vozilom marke </w:t>
      </w:r>
      <w:proofErr w:type="spellStart"/>
      <w:r w:rsidRPr="00776813">
        <w:rPr>
          <w:rFonts w:eastAsia="Times New Roman"/>
          <w:lang w:eastAsia="hr-HR" w:bidi="hr-HR"/>
        </w:rPr>
        <w:t>Suzuki</w:t>
      </w:r>
      <w:proofErr w:type="spellEnd"/>
      <w:r w:rsidRPr="00776813">
        <w:rPr>
          <w:rFonts w:eastAsia="Times New Roman"/>
          <w:lang w:eastAsia="hr-HR" w:bidi="hr-HR"/>
        </w:rPr>
        <w:t xml:space="preserve">, tipa SX4, proizvedenim 2008.  </w:t>
      </w:r>
    </w:p>
    <w:p w14:paraId="4E8F3319" w14:textId="20AB1E2A" w:rsidR="00776813" w:rsidRDefault="004E7347" w:rsidP="004E7347">
      <w:pPr>
        <w:pStyle w:val="Default"/>
        <w:widowControl w:val="0"/>
        <w:spacing w:after="300" w:line="300" w:lineRule="auto"/>
        <w:ind w:firstLine="708"/>
        <w:jc w:val="both"/>
      </w:pPr>
      <w:r>
        <w:rPr>
          <w:rFonts w:eastAsia="Times New Roman"/>
          <w:lang w:eastAsia="hr-HR" w:bidi="hr-HR"/>
        </w:rPr>
        <w:t>Č</w:t>
      </w:r>
      <w:r w:rsidR="00776813" w:rsidRPr="00E26F0C">
        <w:t>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w:t>
      </w:r>
      <w:r w:rsidR="00776813" w:rsidRPr="00E26F0C">
        <w:rPr>
          <w:lang w:val="en"/>
        </w:rPr>
        <w:t xml:space="preserve"> </w:t>
      </w:r>
      <w:r w:rsidR="00776813" w:rsidRPr="00E26F0C">
        <w:t xml:space="preserve">Člankom 44. stavkom 1. ZSSI-a propisano je da sankciju obustave isplate dijela neto mjesečne plaće Povjerenstvo može izreći u rasponu od 2.000,00 do 40.000,00 kn. </w:t>
      </w:r>
    </w:p>
    <w:p w14:paraId="07C51473" w14:textId="1AD66C94" w:rsidR="00776813" w:rsidRPr="00E26F0C" w:rsidRDefault="00776813" w:rsidP="00776813">
      <w:pPr>
        <w:spacing w:after="0"/>
        <w:ind w:firstLine="708"/>
        <w:jc w:val="both"/>
        <w:rPr>
          <w:rFonts w:ascii="Times New Roman" w:hAnsi="Times New Roman" w:cs="Times New Roman"/>
          <w:color w:val="000000"/>
          <w:sz w:val="24"/>
          <w:szCs w:val="24"/>
        </w:rPr>
      </w:pPr>
      <w:r w:rsidRPr="00E26F0C">
        <w:rPr>
          <w:rFonts w:ascii="Times New Roman" w:hAnsi="Times New Roman" w:cs="Times New Roman"/>
          <w:color w:val="000000"/>
          <w:sz w:val="24"/>
          <w:szCs w:val="24"/>
        </w:rPr>
        <w:t xml:space="preserve">Povjerenstvo dužnosniku neće izreći sankciju uvažavajući okolnost da je u trenutku donošenja ove Odluke proteklo više od 12 mjeseci od dana prestanka obnašanja dužnosti. </w:t>
      </w:r>
    </w:p>
    <w:p w14:paraId="2EAE4430" w14:textId="77777777" w:rsidR="00776813" w:rsidRPr="00E26F0C" w:rsidRDefault="00776813" w:rsidP="00776813">
      <w:pPr>
        <w:spacing w:after="0"/>
        <w:ind w:firstLine="705"/>
        <w:jc w:val="both"/>
        <w:rPr>
          <w:rFonts w:ascii="Times New Roman" w:hAnsi="Times New Roman" w:cs="Times New Roman"/>
          <w:color w:val="000000"/>
          <w:sz w:val="24"/>
          <w:szCs w:val="24"/>
        </w:rPr>
      </w:pPr>
    </w:p>
    <w:p w14:paraId="6E7AB90E" w14:textId="3BA897B0" w:rsidR="00776813" w:rsidRPr="00E26F0C" w:rsidRDefault="00776813" w:rsidP="00776813">
      <w:pPr>
        <w:spacing w:after="0"/>
        <w:ind w:firstLine="708"/>
        <w:jc w:val="both"/>
        <w:rPr>
          <w:rFonts w:ascii="Times New Roman" w:hAnsi="Times New Roman" w:cs="Times New Roman"/>
          <w:b/>
          <w:color w:val="000000"/>
          <w:sz w:val="24"/>
          <w:szCs w:val="24"/>
        </w:rPr>
      </w:pPr>
      <w:r w:rsidRPr="00E26F0C">
        <w:rPr>
          <w:rFonts w:ascii="Times New Roman" w:hAnsi="Times New Roman" w:cs="Times New Roman"/>
          <w:color w:val="000000"/>
          <w:sz w:val="24"/>
          <w:szCs w:val="24"/>
        </w:rPr>
        <w:t xml:space="preserve">Sukladno članku 42. stavku 2. ZSSI-a sankcija obustave isplate dijela neto mjesečne plaće dužnosnika </w:t>
      </w:r>
      <w:r w:rsidRPr="00E26F0C">
        <w:rPr>
          <w:rFonts w:ascii="Times New Roman" w:hAnsi="Times New Roman" w:cs="Times New Roman"/>
          <w:color w:val="000000"/>
          <w:sz w:val="24"/>
          <w:szCs w:val="24"/>
          <w:u w:val="single"/>
        </w:rPr>
        <w:t>ne može trajati dulje od dvanaest mjeseci,</w:t>
      </w:r>
      <w:r w:rsidRPr="00E26F0C">
        <w:rPr>
          <w:rFonts w:ascii="Times New Roman" w:hAnsi="Times New Roman" w:cs="Times New Roman"/>
          <w:color w:val="000000"/>
          <w:sz w:val="24"/>
          <w:szCs w:val="24"/>
        </w:rPr>
        <w:t xml:space="preserve"> a iznos obuhvaćen obustavom ne smije </w:t>
      </w:r>
      <w:r w:rsidRPr="00E26F0C">
        <w:rPr>
          <w:rFonts w:ascii="Times New Roman" w:hAnsi="Times New Roman" w:cs="Times New Roman"/>
          <w:color w:val="000000"/>
          <w:sz w:val="24"/>
          <w:szCs w:val="24"/>
          <w:u w:val="single"/>
        </w:rPr>
        <w:t>prelaziti jednu polovinu neto mjesečne plaće dužnosnika</w:t>
      </w:r>
      <w:r w:rsidRPr="00E26F0C">
        <w:rPr>
          <w:rFonts w:ascii="Times New Roman" w:hAnsi="Times New Roman" w:cs="Times New Roman"/>
          <w:color w:val="000000"/>
          <w:sz w:val="24"/>
          <w:szCs w:val="24"/>
        </w:rPr>
        <w:t xml:space="preserve">. Plaćom dužnosnika, u smislu ZSSI-a smatra se svaki novčani primitak za obnašanje javne dužnosti, osim naknade putnih i drugih troškova za obnašanje javne dužnosti, te se stoga novčana sankcija izrečena </w:t>
      </w:r>
      <w:r w:rsidRPr="00E26F0C">
        <w:rPr>
          <w:rFonts w:ascii="Times New Roman" w:hAnsi="Times New Roman" w:cs="Times New Roman"/>
          <w:color w:val="000000"/>
          <w:sz w:val="24"/>
          <w:szCs w:val="24"/>
          <w:u w:val="single"/>
        </w:rPr>
        <w:t>protekom roka od 12 mjeseci od dana prestanka obnašanja dužnosti ne bi bila u mogućnosti izvršiti osim u slučaju imenovanja na drugu dužnost a što u konkretnom slučaju nije slučaj jer obveznik od 2</w:t>
      </w:r>
      <w:r>
        <w:rPr>
          <w:rFonts w:ascii="Times New Roman" w:hAnsi="Times New Roman" w:cs="Times New Roman"/>
          <w:color w:val="000000"/>
          <w:sz w:val="24"/>
          <w:szCs w:val="24"/>
          <w:u w:val="single"/>
        </w:rPr>
        <w:t>0</w:t>
      </w:r>
      <w:r w:rsidRPr="00E26F0C">
        <w:rPr>
          <w:rFonts w:ascii="Times New Roman" w:hAnsi="Times New Roman" w:cs="Times New Roman"/>
          <w:color w:val="000000"/>
          <w:sz w:val="24"/>
          <w:szCs w:val="24"/>
          <w:u w:val="single"/>
        </w:rPr>
        <w:t>. svibnja 2021. ne obnaša niti jednu javnu dužnost temeljem koje bi bio smatran obveznikom ZSSI-a.</w:t>
      </w:r>
      <w:r w:rsidRPr="00E26F0C">
        <w:rPr>
          <w:rFonts w:ascii="Times New Roman" w:hAnsi="Times New Roman" w:cs="Times New Roman"/>
          <w:b/>
          <w:color w:val="000000"/>
          <w:sz w:val="24"/>
          <w:szCs w:val="24"/>
        </w:rPr>
        <w:t xml:space="preserve"> </w:t>
      </w:r>
    </w:p>
    <w:p w14:paraId="751A4332" w14:textId="77777777" w:rsidR="00776813" w:rsidRPr="00E26F0C" w:rsidRDefault="00776813" w:rsidP="00776813">
      <w:pPr>
        <w:spacing w:after="0"/>
        <w:ind w:firstLine="708"/>
        <w:jc w:val="both"/>
        <w:rPr>
          <w:rFonts w:ascii="Times New Roman" w:hAnsi="Times New Roman" w:cs="Times New Roman"/>
          <w:color w:val="000000"/>
          <w:sz w:val="24"/>
          <w:szCs w:val="24"/>
          <w:u w:val="single"/>
        </w:rPr>
      </w:pPr>
      <w:r w:rsidRPr="00E26F0C">
        <w:rPr>
          <w:rFonts w:ascii="Times New Roman" w:hAnsi="Times New Roman" w:cs="Times New Roman"/>
          <w:color w:val="000000"/>
          <w:sz w:val="24"/>
          <w:szCs w:val="24"/>
        </w:rPr>
        <w:t>U predmetima u kojima je u trenutku donošenja konačne odluke Povjerenstva proteklo više od 12 mjeseci od dana prestanka obnašanja dužnosti Povjerenstvo u protekla dva saziva  dužnosnicima nije izricalo sankcije uvažavajući tu okolnost.</w:t>
      </w:r>
    </w:p>
    <w:p w14:paraId="0B90D1C6" w14:textId="77777777" w:rsidR="00776813" w:rsidRPr="00E26F0C" w:rsidRDefault="00776813" w:rsidP="00776813">
      <w:pPr>
        <w:spacing w:after="0"/>
        <w:ind w:firstLine="708"/>
        <w:jc w:val="both"/>
        <w:rPr>
          <w:rFonts w:ascii="Times New Roman" w:hAnsi="Times New Roman" w:cs="Times New Roman"/>
          <w:sz w:val="24"/>
          <w:szCs w:val="24"/>
        </w:rPr>
      </w:pPr>
    </w:p>
    <w:p w14:paraId="4DCC4F1A" w14:textId="6724FC7A" w:rsidR="00776813"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t xml:space="preserve">Ustavno načelo jednakosti podrazumijeva jednak pravni položaj svih obveznika primjene zakona. Povjerenstvo smatra kako bi odstupanje od ustaljene prakse za pojedine dužnosnike dovelo do nejednakog i arbitriranog postupanja na njihovu štetu u odnosu na sve druge dužnosnike kojima sankcija nije izrečena, a također je u trenutku donošenja odluke Povjerenstva proteklo više od 12 mjeseci od kada su prestali obnašati dužnost. Osobito treba uzeti u obzir da će se praksa Povjerenstva </w:t>
      </w:r>
      <w:r w:rsidRPr="00E26F0C">
        <w:rPr>
          <w:rFonts w:ascii="Times New Roman" w:hAnsi="Times New Roman" w:cs="Times New Roman"/>
          <w:sz w:val="24"/>
          <w:szCs w:val="24"/>
          <w:u w:val="single"/>
        </w:rPr>
        <w:t>primjenjivati u vremenski ograničenom razdoblju odnosno do okončanja predmeta koji se pred Povjerenstvom vode temeljem odredbi ZSSI-a</w:t>
      </w:r>
      <w:r w:rsidRPr="00E26F0C">
        <w:rPr>
          <w:rFonts w:ascii="Times New Roman" w:hAnsi="Times New Roman" w:cs="Times New Roman"/>
          <w:sz w:val="24"/>
          <w:szCs w:val="24"/>
        </w:rPr>
        <w:t xml:space="preserve"> u odnosu na dužnosnike koji su prestali obnašati dužnost u razdoblju dužem od 12 mjeseci od dana donošenja odluke Povjerenstva. </w:t>
      </w:r>
    </w:p>
    <w:p w14:paraId="32037ECC" w14:textId="77777777" w:rsidR="00776813" w:rsidRDefault="00776813" w:rsidP="00776813">
      <w:pPr>
        <w:spacing w:after="0"/>
        <w:ind w:firstLine="708"/>
        <w:jc w:val="both"/>
        <w:rPr>
          <w:rFonts w:ascii="Times New Roman" w:hAnsi="Times New Roman" w:cs="Times New Roman"/>
          <w:sz w:val="24"/>
          <w:szCs w:val="24"/>
        </w:rPr>
      </w:pPr>
    </w:p>
    <w:p w14:paraId="4B243698" w14:textId="77777777" w:rsidR="00776813" w:rsidRPr="00E26F0C"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rPr>
        <w:lastRenderedPageBreak/>
        <w:t xml:space="preserve">Posebno naglašavamo kako je 25. prosinca 2021. godine stupio je na snagu ZSSI/21 koji propisuje obvezu dovršetka postupka u određenim rokovima odnosno u članku 44. stavku 1. propisuje da nakon što se obvezniku dostavi obavijest iz članka 42. stavka 1. ZSSI-a da su ispunjene pretpostavke za pokretanje postupka, Povjerenstvo je dužno dovršiti postupak u roku od šest mjeseci od dana dostave obavijesti, osim u slučaju iz članka 41. stavka 7. ZSSI/21- a koji se odnosi na slučaj pokretanja postupka protiv obveznika koji je prestao obavljati dužnost unutar roka iz stavka 5. toga članka (18 mjeseci od dana prestanka obavljanja dužnosti). Takav postupak mora biti dovršen najkasnije do proteka 24 mjeseca od dana prestanka obavljanja dužnosti, a ako se postupak ne dovrši u tom roku, Povjerenstvo je dužno donijeti odluku o obustavi postupka. </w:t>
      </w:r>
    </w:p>
    <w:p w14:paraId="474F40EE" w14:textId="77777777" w:rsidR="00776813" w:rsidRPr="00E26F0C" w:rsidRDefault="00776813" w:rsidP="00776813">
      <w:pPr>
        <w:spacing w:after="0" w:line="240" w:lineRule="auto"/>
        <w:ind w:firstLine="709"/>
        <w:jc w:val="both"/>
        <w:rPr>
          <w:rFonts w:ascii="Times New Roman" w:hAnsi="Times New Roman" w:cs="Times New Roman"/>
          <w:b/>
          <w:sz w:val="24"/>
          <w:szCs w:val="24"/>
        </w:rPr>
      </w:pPr>
    </w:p>
    <w:p w14:paraId="467AD0E3" w14:textId="77777777" w:rsidR="00776813" w:rsidRPr="00E26F0C" w:rsidRDefault="00776813" w:rsidP="00776813">
      <w:pPr>
        <w:spacing w:after="0"/>
        <w:ind w:firstLine="709"/>
        <w:jc w:val="both"/>
        <w:rPr>
          <w:rFonts w:ascii="Times New Roman" w:hAnsi="Times New Roman" w:cs="Times New Roman"/>
          <w:sz w:val="24"/>
          <w:szCs w:val="24"/>
        </w:rPr>
      </w:pPr>
      <w:r w:rsidRPr="00E26F0C">
        <w:rPr>
          <w:rFonts w:ascii="Times New Roman" w:hAnsi="Times New Roman" w:cs="Times New Roman"/>
          <w:sz w:val="24"/>
          <w:szCs w:val="24"/>
        </w:rPr>
        <w:t xml:space="preserve">Osim iznesenoga, ukoliko se na temelju zakona strankama nalažu kakve obveze, prema njima će se primjenjivati one mjere predviđene propisima koje su za njih povoljnije, ako se takvim mjerama postiže svrha zakona (članak 6. stavak 2. Zakona o općem upravnom postupku,  „Narodne novine“ broj 47/09., 110/21).   </w:t>
      </w:r>
    </w:p>
    <w:p w14:paraId="70AC79EA" w14:textId="77777777" w:rsidR="00776813" w:rsidRPr="00E26F0C" w:rsidRDefault="00776813" w:rsidP="00776813">
      <w:pPr>
        <w:spacing w:after="0"/>
        <w:jc w:val="both"/>
        <w:rPr>
          <w:rFonts w:ascii="Times New Roman" w:hAnsi="Times New Roman" w:cs="Times New Roman"/>
          <w:sz w:val="24"/>
          <w:szCs w:val="24"/>
        </w:rPr>
      </w:pPr>
    </w:p>
    <w:p w14:paraId="23CE03F7" w14:textId="6BA101FE" w:rsidR="00776813" w:rsidRPr="00E26F0C" w:rsidRDefault="00776813" w:rsidP="00776813">
      <w:pPr>
        <w:spacing w:after="0"/>
        <w:ind w:firstLine="708"/>
        <w:jc w:val="both"/>
        <w:rPr>
          <w:rFonts w:ascii="Times New Roman" w:hAnsi="Times New Roman" w:cs="Times New Roman"/>
          <w:sz w:val="24"/>
          <w:szCs w:val="24"/>
          <w:u w:val="single"/>
        </w:rPr>
      </w:pPr>
      <w:r w:rsidRPr="00E26F0C">
        <w:rPr>
          <w:rFonts w:ascii="Times New Roman" w:hAnsi="Times New Roman" w:cs="Times New Roman"/>
          <w:sz w:val="24"/>
          <w:szCs w:val="24"/>
        </w:rPr>
        <w:t xml:space="preserve">Slijedom navedenog odstupanje od prakse Povjerenstava u smislu izricanja sankcija dužnosnicima koji su prestali obnašati dužnost prije više od 12 mjeseci u trenutku donošenja odluke Povjerenstva,  </w:t>
      </w:r>
      <w:r w:rsidRPr="00E26F0C">
        <w:rPr>
          <w:rFonts w:ascii="Times New Roman" w:hAnsi="Times New Roman" w:cs="Times New Roman"/>
          <w:sz w:val="24"/>
          <w:szCs w:val="24"/>
          <w:u w:val="single"/>
        </w:rPr>
        <w:t>samo u odnosu na određene osobe, i samo u određenom vremenskom razdoblju</w:t>
      </w:r>
      <w:r w:rsidRPr="00E26F0C">
        <w:rPr>
          <w:rFonts w:ascii="Times New Roman" w:hAnsi="Times New Roman" w:cs="Times New Roman"/>
          <w:sz w:val="24"/>
          <w:szCs w:val="24"/>
        </w:rPr>
        <w:t xml:space="preserve">, </w:t>
      </w:r>
      <w:r w:rsidRPr="00E26F0C">
        <w:rPr>
          <w:rFonts w:ascii="Times New Roman" w:hAnsi="Times New Roman" w:cs="Times New Roman"/>
          <w:sz w:val="24"/>
          <w:szCs w:val="24"/>
          <w:u w:val="single"/>
        </w:rPr>
        <w:t xml:space="preserve">nema legitimnu svrhu, a osim toga ZSSI se primjenjuje isključivo na obveznike za koje obveze traju 12 mjeseci od dana prestanka obnašanja dužnosti te protekom tog roka oni više nisu obveznici primjene zakona.   </w:t>
      </w:r>
    </w:p>
    <w:p w14:paraId="317ADB3F" w14:textId="77777777" w:rsidR="00776813" w:rsidRPr="00E26F0C" w:rsidRDefault="00776813" w:rsidP="00776813">
      <w:pPr>
        <w:spacing w:after="0"/>
        <w:ind w:firstLine="709"/>
        <w:jc w:val="both"/>
        <w:rPr>
          <w:rFonts w:ascii="Times New Roman" w:eastAsia="Times New Roman" w:hAnsi="Times New Roman" w:cs="Times New Roman"/>
          <w:color w:val="002060"/>
          <w:sz w:val="24"/>
          <w:szCs w:val="24"/>
          <w:u w:val="single"/>
          <w:lang w:eastAsia="hr-HR"/>
        </w:rPr>
      </w:pPr>
    </w:p>
    <w:p w14:paraId="5139C26C" w14:textId="77777777" w:rsidR="00776813" w:rsidRPr="00E26F0C" w:rsidRDefault="00776813" w:rsidP="00776813">
      <w:pPr>
        <w:spacing w:after="0"/>
        <w:ind w:firstLine="708"/>
        <w:jc w:val="both"/>
        <w:rPr>
          <w:rFonts w:ascii="Times New Roman" w:hAnsi="Times New Roman" w:cs="Times New Roman"/>
          <w:sz w:val="24"/>
          <w:szCs w:val="24"/>
        </w:rPr>
      </w:pPr>
      <w:r w:rsidRPr="00E26F0C">
        <w:rPr>
          <w:rFonts w:ascii="Times New Roman" w:hAnsi="Times New Roman" w:cs="Times New Roman"/>
          <w:sz w:val="24"/>
          <w:szCs w:val="24"/>
          <w:u w:val="single"/>
        </w:rPr>
        <w:t>Obzirom je u ovom slučaju proteklo više od 12 mjeseci od prestanka obnašanja dužnosti, izricanje sankcije nije svrhovito s aspekta primjene ZSSI</w:t>
      </w:r>
      <w:r w:rsidRPr="00E26F0C">
        <w:rPr>
          <w:rFonts w:ascii="Times New Roman" w:hAnsi="Times New Roman" w:cs="Times New Roman"/>
          <w:sz w:val="24"/>
          <w:szCs w:val="24"/>
        </w:rPr>
        <w:t>-a.</w:t>
      </w:r>
    </w:p>
    <w:p w14:paraId="2FE48E77" w14:textId="77777777" w:rsidR="00776813" w:rsidRPr="00E26F0C" w:rsidRDefault="00776813" w:rsidP="00776813">
      <w:pPr>
        <w:spacing w:after="0"/>
        <w:ind w:firstLine="708"/>
        <w:jc w:val="both"/>
        <w:rPr>
          <w:rFonts w:ascii="Times New Roman" w:hAnsi="Times New Roman" w:cs="Times New Roman"/>
          <w:b/>
          <w:strike/>
          <w:sz w:val="24"/>
          <w:szCs w:val="24"/>
        </w:rPr>
      </w:pPr>
    </w:p>
    <w:p w14:paraId="6E3A2DEA" w14:textId="77777777" w:rsidR="00776813" w:rsidRPr="00E26F0C" w:rsidRDefault="00776813" w:rsidP="00776813">
      <w:pPr>
        <w:spacing w:after="0"/>
        <w:ind w:firstLine="708"/>
        <w:jc w:val="both"/>
        <w:rPr>
          <w:rFonts w:ascii="Times New Roman" w:hAnsi="Times New Roman" w:cs="Times New Roman"/>
          <w:strike/>
          <w:sz w:val="24"/>
          <w:szCs w:val="24"/>
          <w:u w:val="single"/>
        </w:rPr>
      </w:pPr>
      <w:r w:rsidRPr="00E26F0C">
        <w:rPr>
          <w:rFonts w:ascii="Times New Roman" w:hAnsi="Times New Roman" w:cs="Times New Roman"/>
          <w:sz w:val="24"/>
          <w:szCs w:val="24"/>
          <w:u w:val="single"/>
        </w:rPr>
        <w:t xml:space="preserve">Također, utvrđivanjem povrede ZSSI-a Povjerenstvo je upoznalo javnost sa kršenjem citiranog zakona od strane obveznika koji više ne obnašaju dužnost, ali izricanje sankcije u konkretnom slučaju ne bi ostvarilo svrhu. </w:t>
      </w:r>
    </w:p>
    <w:p w14:paraId="5D74835B" w14:textId="7AF57AA5" w:rsidR="00776813" w:rsidRPr="000E4121" w:rsidRDefault="00776813" w:rsidP="000E4121">
      <w:pPr>
        <w:spacing w:before="240" w:after="0"/>
        <w:ind w:firstLine="708"/>
        <w:jc w:val="both"/>
        <w:rPr>
          <w:rFonts w:ascii="Times New Roman" w:eastAsia="Times New Roman" w:hAnsi="Times New Roman" w:cs="Times New Roman"/>
          <w:sz w:val="24"/>
          <w:szCs w:val="24"/>
          <w:lang w:eastAsia="hr-HR"/>
        </w:rPr>
      </w:pPr>
      <w:r w:rsidRPr="00E26F0C">
        <w:rPr>
          <w:rFonts w:ascii="Times New Roman" w:eastAsia="Times New Roman" w:hAnsi="Times New Roman" w:cs="Times New Roman"/>
          <w:sz w:val="24"/>
          <w:szCs w:val="24"/>
          <w:lang w:eastAsia="hr-HR"/>
        </w:rPr>
        <w:t xml:space="preserve">Slijedom navedenog, Povjerenstvo je donijelo odluku kao što je navedeno u izreci ovog akta.                                </w:t>
      </w:r>
    </w:p>
    <w:p w14:paraId="079E4B3E" w14:textId="77777777" w:rsidR="00776813" w:rsidRDefault="00776813" w:rsidP="00330663">
      <w:pPr>
        <w:spacing w:after="0"/>
        <w:ind w:left="4248" w:firstLine="708"/>
        <w:jc w:val="both"/>
        <w:rPr>
          <w:rFonts w:ascii="Times New Roman" w:hAnsi="Times New Roman" w:cs="Times New Roman"/>
          <w:bCs/>
          <w:sz w:val="24"/>
          <w:szCs w:val="24"/>
        </w:rPr>
      </w:pPr>
    </w:p>
    <w:p w14:paraId="16FFDF8C" w14:textId="59E02953" w:rsidR="00330663" w:rsidRDefault="00330663" w:rsidP="00330663">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712FA8CA" w14:textId="77777777" w:rsidR="00330663" w:rsidRDefault="00330663" w:rsidP="00330663">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C6B50A8" w14:textId="77777777" w:rsidR="00330663" w:rsidRDefault="00330663" w:rsidP="00330663">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Aleksandra Jozić-Ileković, dipl. </w:t>
      </w:r>
      <w:proofErr w:type="spellStart"/>
      <w:r>
        <w:rPr>
          <w:rFonts w:ascii="Times New Roman" w:hAnsi="Times New Roman" w:cs="Times New Roman"/>
          <w:bCs/>
          <w:sz w:val="24"/>
          <w:szCs w:val="24"/>
        </w:rPr>
        <w:t>iur</w:t>
      </w:r>
      <w:proofErr w:type="spellEnd"/>
      <w:r>
        <w:rPr>
          <w:rFonts w:ascii="Times New Roman" w:hAnsi="Times New Roman" w:cs="Times New Roman"/>
          <w:bCs/>
          <w:sz w:val="24"/>
          <w:szCs w:val="24"/>
        </w:rPr>
        <w:t>.</w:t>
      </w:r>
    </w:p>
    <w:p w14:paraId="1EF4724E" w14:textId="77777777" w:rsidR="001065F3" w:rsidRPr="00330663" w:rsidRDefault="001065F3" w:rsidP="001065F3">
      <w:pPr>
        <w:spacing w:after="0"/>
        <w:jc w:val="both"/>
        <w:rPr>
          <w:rFonts w:ascii="Times New Roman" w:eastAsia="Times New Roman" w:hAnsi="Times New Roman" w:cs="Times New Roman"/>
          <w:b/>
          <w:sz w:val="24"/>
          <w:szCs w:val="24"/>
          <w:lang w:eastAsia="hr-HR"/>
        </w:rPr>
      </w:pPr>
    </w:p>
    <w:p w14:paraId="330EBA4D" w14:textId="77777777" w:rsidR="00803E0E" w:rsidRDefault="00803E0E" w:rsidP="001065F3">
      <w:pPr>
        <w:spacing w:after="0"/>
        <w:jc w:val="both"/>
        <w:rPr>
          <w:rFonts w:ascii="Times New Roman" w:eastAsia="Times New Roman" w:hAnsi="Times New Roman" w:cs="Times New Roman"/>
          <w:b/>
          <w:sz w:val="24"/>
          <w:szCs w:val="24"/>
          <w:lang w:eastAsia="hr-HR"/>
        </w:rPr>
      </w:pPr>
    </w:p>
    <w:p w14:paraId="22D1D562" w14:textId="1CDBB07F" w:rsidR="001065F3" w:rsidRPr="00330663" w:rsidRDefault="001065F3" w:rsidP="001065F3">
      <w:pPr>
        <w:spacing w:after="0"/>
        <w:jc w:val="both"/>
        <w:rPr>
          <w:rFonts w:ascii="Times New Roman" w:eastAsia="Times New Roman" w:hAnsi="Times New Roman" w:cs="Times New Roman"/>
          <w:b/>
          <w:sz w:val="24"/>
          <w:szCs w:val="24"/>
          <w:lang w:eastAsia="hr-HR"/>
        </w:rPr>
      </w:pPr>
      <w:r w:rsidRPr="00330663">
        <w:rPr>
          <w:rFonts w:ascii="Times New Roman" w:eastAsia="Times New Roman" w:hAnsi="Times New Roman" w:cs="Times New Roman"/>
          <w:b/>
          <w:sz w:val="24"/>
          <w:szCs w:val="24"/>
          <w:lang w:eastAsia="hr-HR"/>
        </w:rPr>
        <w:t>Dostaviti:</w:t>
      </w:r>
    </w:p>
    <w:p w14:paraId="66F3C92C" w14:textId="692AEEC4"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eastAsia="Times New Roman" w:hAnsi="Times New Roman" w:cs="Times New Roman"/>
          <w:sz w:val="24"/>
          <w:szCs w:val="24"/>
          <w:lang w:eastAsia="hr-HR"/>
        </w:rPr>
        <w:t xml:space="preserve">Dužnosnik </w:t>
      </w:r>
      <w:r w:rsidR="00B54624">
        <w:rPr>
          <w:rFonts w:ascii="Times New Roman" w:eastAsia="Times New Roman" w:hAnsi="Times New Roman" w:cs="Times New Roman"/>
          <w:sz w:val="24"/>
          <w:szCs w:val="24"/>
          <w:lang w:eastAsia="hr-HR"/>
        </w:rPr>
        <w:t>Mladen Bartulović</w:t>
      </w:r>
      <w:r w:rsidRPr="00330663">
        <w:rPr>
          <w:rFonts w:ascii="Times New Roman" w:eastAsia="Times New Roman" w:hAnsi="Times New Roman" w:cs="Times New Roman"/>
          <w:sz w:val="24"/>
          <w:szCs w:val="24"/>
          <w:lang w:eastAsia="hr-HR"/>
        </w:rPr>
        <w:t>, osobn</w:t>
      </w:r>
      <w:r w:rsidR="000A3540" w:rsidRPr="00330663">
        <w:rPr>
          <w:rFonts w:ascii="Times New Roman" w:eastAsia="Times New Roman" w:hAnsi="Times New Roman" w:cs="Times New Roman"/>
          <w:sz w:val="24"/>
          <w:szCs w:val="24"/>
          <w:lang w:eastAsia="hr-HR"/>
        </w:rPr>
        <w:t>om dostavom</w:t>
      </w:r>
    </w:p>
    <w:p w14:paraId="31797C25" w14:textId="77777777"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hAnsi="Times New Roman" w:cs="Times New Roman"/>
          <w:sz w:val="24"/>
          <w:szCs w:val="24"/>
        </w:rPr>
        <w:t>Objava na internetskoj stranici Povjerenstva</w:t>
      </w:r>
    </w:p>
    <w:p w14:paraId="1C9C6525" w14:textId="77777777" w:rsidR="001065F3" w:rsidRPr="00330663" w:rsidRDefault="001065F3" w:rsidP="001065F3">
      <w:pPr>
        <w:pStyle w:val="Odlomakpopisa"/>
        <w:numPr>
          <w:ilvl w:val="0"/>
          <w:numId w:val="7"/>
        </w:numPr>
        <w:spacing w:after="0"/>
        <w:jc w:val="both"/>
        <w:rPr>
          <w:rFonts w:ascii="Times New Roman" w:eastAsia="Times New Roman" w:hAnsi="Times New Roman" w:cs="Times New Roman"/>
          <w:sz w:val="24"/>
          <w:szCs w:val="24"/>
          <w:lang w:eastAsia="hr-HR"/>
        </w:rPr>
      </w:pPr>
      <w:r w:rsidRPr="00330663">
        <w:rPr>
          <w:rFonts w:ascii="Times New Roman" w:hAnsi="Times New Roman" w:cs="Times New Roman"/>
          <w:sz w:val="24"/>
          <w:szCs w:val="24"/>
        </w:rPr>
        <w:t>Pismohrana</w:t>
      </w:r>
    </w:p>
    <w:sectPr w:rsidR="001065F3" w:rsidRPr="00330663" w:rsidSect="00597FAF">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7D47" w14:textId="77777777" w:rsidR="001A6543" w:rsidRDefault="001A6543" w:rsidP="005B5818">
      <w:pPr>
        <w:spacing w:after="0" w:line="240" w:lineRule="auto"/>
      </w:pPr>
      <w:r>
        <w:separator/>
      </w:r>
    </w:p>
  </w:endnote>
  <w:endnote w:type="continuationSeparator" w:id="0">
    <w:p w14:paraId="51FBC198" w14:textId="77777777" w:rsidR="001A6543" w:rsidRDefault="001A6543" w:rsidP="005B5818">
      <w:pPr>
        <w:spacing w:after="0" w:line="240" w:lineRule="auto"/>
      </w:pPr>
      <w:r>
        <w:continuationSeparator/>
      </w:r>
    </w:p>
  </w:endnote>
  <w:endnote w:type="continuationNotice" w:id="1">
    <w:p w14:paraId="7A8448D6" w14:textId="77777777" w:rsidR="001A6543" w:rsidRDefault="001A6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CF69"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0290" behindDoc="1" locked="0" layoutInCell="1" allowOverlap="1" wp14:anchorId="589FB778" wp14:editId="024E6EEF">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2813" id="Ravni poveznik 2" o:spid="_x0000_s1026" style="position:absolute;z-index:-2516561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4ECB9C7"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763D3F" w:rsidRDefault="00763D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7CF4" w14:textId="77777777" w:rsidR="00763D3F"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2338" behindDoc="1" locked="0" layoutInCell="1" allowOverlap="1" wp14:anchorId="1ABFC325" wp14:editId="49AE147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E177" id="Ravni poveznik 15" o:spid="_x0000_s1026" style="position:absolute;z-index:-2516541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A0C73B6" w14:textId="77777777" w:rsidR="00763D3F" w:rsidRPr="005B5818" w:rsidRDefault="00763D3F" w:rsidP="009E4FF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6286530" w:rsidR="00763D3F" w:rsidRPr="005B5818" w:rsidRDefault="00763D3F"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BBA1" w14:textId="77777777" w:rsidR="001A6543" w:rsidRDefault="001A6543" w:rsidP="005B5818">
      <w:pPr>
        <w:spacing w:after="0" w:line="240" w:lineRule="auto"/>
      </w:pPr>
      <w:r>
        <w:separator/>
      </w:r>
    </w:p>
  </w:footnote>
  <w:footnote w:type="continuationSeparator" w:id="0">
    <w:p w14:paraId="2FDA6530" w14:textId="77777777" w:rsidR="001A6543" w:rsidRDefault="001A6543" w:rsidP="005B5818">
      <w:pPr>
        <w:spacing w:after="0" w:line="240" w:lineRule="auto"/>
      </w:pPr>
      <w:r>
        <w:continuationSeparator/>
      </w:r>
    </w:p>
  </w:footnote>
  <w:footnote w:type="continuationNotice" w:id="1">
    <w:p w14:paraId="122EC272" w14:textId="77777777" w:rsidR="001A6543" w:rsidRDefault="001A6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5DDE2279" w14:textId="42558195" w:rsidR="00763D3F" w:rsidRDefault="00763D3F">
        <w:pPr>
          <w:pStyle w:val="Zaglavlje"/>
          <w:jc w:val="right"/>
        </w:pPr>
        <w:r>
          <w:fldChar w:fldCharType="begin"/>
        </w:r>
        <w:r>
          <w:instrText xml:space="preserve"> PAGE   \* MERGEFORMAT </w:instrText>
        </w:r>
        <w:r>
          <w:fldChar w:fldCharType="separate"/>
        </w:r>
        <w:r w:rsidR="000907A5">
          <w:rPr>
            <w:noProof/>
          </w:rPr>
          <w:t>9</w:t>
        </w:r>
        <w:r>
          <w:rPr>
            <w:noProof/>
          </w:rPr>
          <w:fldChar w:fldCharType="end"/>
        </w:r>
      </w:p>
    </w:sdtContent>
  </w:sdt>
  <w:p w14:paraId="5DDE227A" w14:textId="77777777" w:rsidR="00763D3F" w:rsidRDefault="00763D3F">
    <w:pPr>
      <w:pStyle w:val="Zaglavlje"/>
    </w:pPr>
  </w:p>
  <w:p w14:paraId="52F490BF" w14:textId="77777777" w:rsidR="005B54B6" w:rsidRDefault="005B54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227E"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63D3F" w:rsidRDefault="00763D3F"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63D3F" w:rsidRPr="005B5818" w:rsidRDefault="00763D3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5DDE2293" w14:textId="77777777" w:rsidR="00763D3F" w:rsidRPr="00CA2B25" w:rsidRDefault="00763D3F" w:rsidP="005B5818">
                    <w:pPr>
                      <w:jc w:val="right"/>
                      <w:rPr>
                        <w:sz w:val="16"/>
                        <w:szCs w:val="16"/>
                      </w:rPr>
                    </w:pPr>
                    <w:r w:rsidRPr="00CA2B25">
                      <w:rPr>
                        <w:sz w:val="16"/>
                        <w:szCs w:val="16"/>
                      </w:rPr>
                      <w:t xml:space="preserve">                                                </w:t>
                    </w:r>
                  </w:p>
                  <w:p w14:paraId="5DDE2294" w14:textId="77777777" w:rsidR="00763D3F" w:rsidRPr="00CA2B25" w:rsidRDefault="00763D3F"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63D3F" w:rsidRDefault="00763D3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63D3F" w:rsidRDefault="00763D3F"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63D3F" w:rsidRDefault="00763D3F"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63D3F" w:rsidRDefault="00763D3F"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63D3F" w:rsidRDefault="00763D3F"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63D3F" w:rsidRDefault="00763D3F"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9.75pt;height:4.5pt" coordsize="" o:spt="100" o:bullet="t" adj="0,,0" path="" stroked="f">
        <v:stroke joinstyle="miter"/>
        <v:imagedata r:id="rId1" o:title="image36"/>
        <v:formulas/>
        <v:path o:connecttype="segments"/>
      </v:shape>
    </w:pict>
  </w:numPicBullet>
  <w:numPicBullet w:numPicBulletId="1">
    <w:pict>
      <v:shape id="_x0000_i1027" style="width:11.25pt;height:3.75pt" coordsize="" o:spt="100" o:bullet="t" adj="0,,0" path="" stroked="f">
        <v:stroke joinstyle="miter"/>
        <v:imagedata r:id="rId2" o:title="image37"/>
        <v:formulas/>
        <v:path o:connecttype="segments"/>
      </v:shape>
    </w:pict>
  </w:numPicBullet>
  <w:abstractNum w:abstractNumId="0" w15:restartNumberingAfterBreak="0">
    <w:nsid w:val="02CF6970"/>
    <w:multiLevelType w:val="hybridMultilevel"/>
    <w:tmpl w:val="7880424A"/>
    <w:lvl w:ilvl="0" w:tplc="BFDAAF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270550"/>
    <w:multiLevelType w:val="multilevel"/>
    <w:tmpl w:val="FC34E16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10B1"/>
    <w:multiLevelType w:val="multilevel"/>
    <w:tmpl w:val="26980E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4E7C5E"/>
    <w:multiLevelType w:val="hybridMultilevel"/>
    <w:tmpl w:val="FECA1352"/>
    <w:lvl w:ilvl="0" w:tplc="C706AB88">
      <w:start w:val="2"/>
      <w:numFmt w:val="upperRoman"/>
      <w:lvlText w:val="%1."/>
      <w:lvlJc w:val="left"/>
      <w:pPr>
        <w:ind w:left="1080" w:hanging="720"/>
      </w:pPr>
      <w:rPr>
        <w:rFonts w:cstheme="minorBid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BD065A"/>
    <w:multiLevelType w:val="hybridMultilevel"/>
    <w:tmpl w:val="D6CAAD76"/>
    <w:lvl w:ilvl="0" w:tplc="83668684">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1D335BDB"/>
    <w:multiLevelType w:val="multilevel"/>
    <w:tmpl w:val="5DFA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90220"/>
    <w:multiLevelType w:val="hybridMultilevel"/>
    <w:tmpl w:val="B2DC25DE"/>
    <w:lvl w:ilvl="0" w:tplc="966E84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903490"/>
    <w:multiLevelType w:val="hybridMultilevel"/>
    <w:tmpl w:val="717C4376"/>
    <w:lvl w:ilvl="0" w:tplc="8A926518">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05EA">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7362">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6CFFE">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8782A">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9F96">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C7F14">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E5C52">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A4B94">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006497"/>
    <w:multiLevelType w:val="hybridMultilevel"/>
    <w:tmpl w:val="B8C29AEC"/>
    <w:lvl w:ilvl="0" w:tplc="3B20BDB0">
      <w:start w:val="1"/>
      <w:numFmt w:val="bullet"/>
      <w:lvlText w:val="-"/>
      <w:lvlJc w:val="left"/>
      <w:pPr>
        <w:ind w:left="1080" w:hanging="360"/>
      </w:pPr>
      <w:rPr>
        <w:rFonts w:ascii="Arial" w:eastAsia="Arial" w:hAnsi="Arial" w:cs="Arial"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7396CB0"/>
    <w:multiLevelType w:val="multilevel"/>
    <w:tmpl w:val="E2E28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3" w15:restartNumberingAfterBreak="0">
    <w:nsid w:val="28602523"/>
    <w:multiLevelType w:val="hybridMultilevel"/>
    <w:tmpl w:val="C3FC1C9E"/>
    <w:lvl w:ilvl="0" w:tplc="2D183A82">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64E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0995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26F42">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466E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EA59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AC614">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44E3C">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E66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7661B5"/>
    <w:multiLevelType w:val="hybridMultilevel"/>
    <w:tmpl w:val="245C5F4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2B11F5"/>
    <w:multiLevelType w:val="hybridMultilevel"/>
    <w:tmpl w:val="03B0C0E0"/>
    <w:lvl w:ilvl="0" w:tplc="371208DA">
      <w:start w:val="1"/>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0FE4312"/>
    <w:multiLevelType w:val="hybridMultilevel"/>
    <w:tmpl w:val="387A1310"/>
    <w:lvl w:ilvl="0" w:tplc="3552EE0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C44352"/>
    <w:multiLevelType w:val="hybridMultilevel"/>
    <w:tmpl w:val="6D44546A"/>
    <w:lvl w:ilvl="0" w:tplc="C7EC21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F27E24"/>
    <w:multiLevelType w:val="multilevel"/>
    <w:tmpl w:val="F62CA2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A0B00CC"/>
    <w:multiLevelType w:val="multilevel"/>
    <w:tmpl w:val="7FE4D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711EC7"/>
    <w:multiLevelType w:val="hybridMultilevel"/>
    <w:tmpl w:val="1990F228"/>
    <w:lvl w:ilvl="0" w:tplc="E00CB7D0">
      <w:start w:val="59"/>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4" w15:restartNumberingAfterBreak="0">
    <w:nsid w:val="43031430"/>
    <w:multiLevelType w:val="hybridMultilevel"/>
    <w:tmpl w:val="0CE4C858"/>
    <w:lvl w:ilvl="0" w:tplc="78A6DF0A">
      <w:numFmt w:val="bullet"/>
      <w:lvlText w:val="-"/>
      <w:lvlJc w:val="left"/>
      <w:pPr>
        <w:ind w:left="1069" w:hanging="360"/>
      </w:pPr>
      <w:rPr>
        <w:rFonts w:ascii="Calibri" w:eastAsiaTheme="minorHAns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8371C53"/>
    <w:multiLevelType w:val="hybridMultilevel"/>
    <w:tmpl w:val="EB5E0DF2"/>
    <w:lvl w:ilvl="0" w:tplc="3F5ABDC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A183270"/>
    <w:multiLevelType w:val="hybridMultilevel"/>
    <w:tmpl w:val="DE285B0E"/>
    <w:lvl w:ilvl="0" w:tplc="86A6267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A40965"/>
    <w:multiLevelType w:val="hybridMultilevel"/>
    <w:tmpl w:val="4582EBC4"/>
    <w:lvl w:ilvl="0" w:tplc="EB662E42">
      <w:start w:val="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0743924"/>
    <w:multiLevelType w:val="hybridMultilevel"/>
    <w:tmpl w:val="E31C5982"/>
    <w:lvl w:ilvl="0" w:tplc="1DB4CE1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A165301"/>
    <w:multiLevelType w:val="hybridMultilevel"/>
    <w:tmpl w:val="141E45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021AEE"/>
    <w:multiLevelType w:val="multilevel"/>
    <w:tmpl w:val="C30EA3AC"/>
    <w:lvl w:ilvl="0">
      <w:start w:val="50"/>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0B0D20"/>
    <w:multiLevelType w:val="hybridMultilevel"/>
    <w:tmpl w:val="8CFC44E0"/>
    <w:lvl w:ilvl="0" w:tplc="3D1A9538">
      <w:start w:val="1"/>
      <w:numFmt w:val="upperRoman"/>
      <w:lvlText w:val="%1."/>
      <w:lvlJc w:val="left"/>
      <w:pPr>
        <w:ind w:left="1080" w:hanging="720"/>
      </w:pPr>
      <w:rPr>
        <w:rFonts w:cstheme="minorBid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027E44"/>
    <w:multiLevelType w:val="hybridMultilevel"/>
    <w:tmpl w:val="767266B4"/>
    <w:lvl w:ilvl="0" w:tplc="953CAE4E">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D52DA2"/>
    <w:multiLevelType w:val="multilevel"/>
    <w:tmpl w:val="A3826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80B0CF4"/>
    <w:multiLevelType w:val="hybridMultilevel"/>
    <w:tmpl w:val="13561B5E"/>
    <w:lvl w:ilvl="0" w:tplc="AD96069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4" w15:restartNumberingAfterBreak="0">
    <w:nsid w:val="7AB1339F"/>
    <w:multiLevelType w:val="hybridMultilevel"/>
    <w:tmpl w:val="711CB35A"/>
    <w:lvl w:ilvl="0" w:tplc="BF74465C">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41130746">
    <w:abstractNumId w:val="29"/>
  </w:num>
  <w:num w:numId="2" w16cid:durableId="961964136">
    <w:abstractNumId w:val="3"/>
  </w:num>
  <w:num w:numId="3" w16cid:durableId="1837183121">
    <w:abstractNumId w:val="26"/>
  </w:num>
  <w:num w:numId="4" w16cid:durableId="1405420388">
    <w:abstractNumId w:val="4"/>
  </w:num>
  <w:num w:numId="5" w16cid:durableId="2000618492">
    <w:abstractNumId w:val="23"/>
  </w:num>
  <w:num w:numId="6" w16cid:durableId="811144203">
    <w:abstractNumId w:val="40"/>
  </w:num>
  <w:num w:numId="7" w16cid:durableId="98574833">
    <w:abstractNumId w:val="20"/>
  </w:num>
  <w:num w:numId="8" w16cid:durableId="71046174">
    <w:abstractNumId w:val="39"/>
  </w:num>
  <w:num w:numId="9" w16cid:durableId="2024822114">
    <w:abstractNumId w:val="45"/>
  </w:num>
  <w:num w:numId="10" w16cid:durableId="3630912">
    <w:abstractNumId w:val="18"/>
  </w:num>
  <w:num w:numId="11" w16cid:durableId="1456098375">
    <w:abstractNumId w:val="36"/>
  </w:num>
  <w:num w:numId="12" w16cid:durableId="12677303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511779">
    <w:abstractNumId w:val="38"/>
  </w:num>
  <w:num w:numId="14" w16cid:durableId="863250898">
    <w:abstractNumId w:val="7"/>
  </w:num>
  <w:num w:numId="15" w16cid:durableId="1286041618">
    <w:abstractNumId w:val="1"/>
  </w:num>
  <w:num w:numId="16" w16cid:durableId="1085147920">
    <w:abstractNumId w:val="21"/>
  </w:num>
  <w:num w:numId="17" w16cid:durableId="208762732">
    <w:abstractNumId w:val="24"/>
  </w:num>
  <w:num w:numId="18" w16cid:durableId="599604288">
    <w:abstractNumId w:val="32"/>
  </w:num>
  <w:num w:numId="19" w16cid:durableId="1332247892">
    <w:abstractNumId w:val="27"/>
  </w:num>
  <w:num w:numId="20" w16cid:durableId="100685064">
    <w:abstractNumId w:val="43"/>
  </w:num>
  <w:num w:numId="21" w16cid:durableId="2052412587">
    <w:abstractNumId w:val="37"/>
  </w:num>
  <w:num w:numId="22" w16cid:durableId="1366637119">
    <w:abstractNumId w:val="12"/>
  </w:num>
  <w:num w:numId="23" w16cid:durableId="558983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8708971">
    <w:abstractNumId w:val="0"/>
  </w:num>
  <w:num w:numId="25" w16cid:durableId="1342391434">
    <w:abstractNumId w:val="14"/>
  </w:num>
  <w:num w:numId="26" w16cid:durableId="154420223">
    <w:abstractNumId w:val="22"/>
  </w:num>
  <w:num w:numId="27" w16cid:durableId="583033736">
    <w:abstractNumId w:val="16"/>
  </w:num>
  <w:num w:numId="28" w16cid:durableId="73822340">
    <w:abstractNumId w:val="2"/>
  </w:num>
  <w:num w:numId="29" w16cid:durableId="1211726736">
    <w:abstractNumId w:val="34"/>
  </w:num>
  <w:num w:numId="30" w16cid:durableId="1820877679">
    <w:abstractNumId w:val="31"/>
  </w:num>
  <w:num w:numId="31" w16cid:durableId="1952980316">
    <w:abstractNumId w:val="41"/>
  </w:num>
  <w:num w:numId="32" w16cid:durableId="241722591">
    <w:abstractNumId w:val="10"/>
  </w:num>
  <w:num w:numId="33" w16cid:durableId="1696419651">
    <w:abstractNumId w:val="15"/>
  </w:num>
  <w:num w:numId="34" w16cid:durableId="303505283">
    <w:abstractNumId w:val="11"/>
  </w:num>
  <w:num w:numId="35" w16cid:durableId="1382510868">
    <w:abstractNumId w:val="19"/>
  </w:num>
  <w:num w:numId="36" w16cid:durableId="939793977">
    <w:abstractNumId w:val="6"/>
  </w:num>
  <w:num w:numId="37" w16cid:durableId="1337150234">
    <w:abstractNumId w:val="25"/>
  </w:num>
  <w:num w:numId="38" w16cid:durableId="1675305255">
    <w:abstractNumId w:val="30"/>
  </w:num>
  <w:num w:numId="39" w16cid:durableId="1758865622">
    <w:abstractNumId w:val="33"/>
  </w:num>
  <w:num w:numId="40" w16cid:durableId="1694040986">
    <w:abstractNumId w:val="8"/>
  </w:num>
  <w:num w:numId="41" w16cid:durableId="1802335037">
    <w:abstractNumId w:val="17"/>
  </w:num>
  <w:num w:numId="42" w16cid:durableId="1962764251">
    <w:abstractNumId w:val="44"/>
  </w:num>
  <w:num w:numId="43" w16cid:durableId="498541449">
    <w:abstractNumId w:val="13"/>
  </w:num>
  <w:num w:numId="44" w16cid:durableId="320888810">
    <w:abstractNumId w:val="9"/>
  </w:num>
  <w:num w:numId="45" w16cid:durableId="1027604766">
    <w:abstractNumId w:val="28"/>
  </w:num>
  <w:num w:numId="46" w16cid:durableId="1794515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642205">
    <w:abstractNumId w:val="5"/>
  </w:num>
  <w:num w:numId="48" w16cid:durableId="6404281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5D"/>
    <w:rsid w:val="0000460C"/>
    <w:rsid w:val="00004A43"/>
    <w:rsid w:val="00005FC1"/>
    <w:rsid w:val="0000728E"/>
    <w:rsid w:val="0000799D"/>
    <w:rsid w:val="000102D3"/>
    <w:rsid w:val="000108AE"/>
    <w:rsid w:val="000112A2"/>
    <w:rsid w:val="00011487"/>
    <w:rsid w:val="00013127"/>
    <w:rsid w:val="0001337B"/>
    <w:rsid w:val="00015ADF"/>
    <w:rsid w:val="000165DC"/>
    <w:rsid w:val="00016B84"/>
    <w:rsid w:val="000260CC"/>
    <w:rsid w:val="00026F3A"/>
    <w:rsid w:val="00031B79"/>
    <w:rsid w:val="00032601"/>
    <w:rsid w:val="00032CFB"/>
    <w:rsid w:val="00033761"/>
    <w:rsid w:val="000367E6"/>
    <w:rsid w:val="00036A25"/>
    <w:rsid w:val="000404D1"/>
    <w:rsid w:val="000414AA"/>
    <w:rsid w:val="0004488E"/>
    <w:rsid w:val="0004530A"/>
    <w:rsid w:val="00046AA6"/>
    <w:rsid w:val="000517E1"/>
    <w:rsid w:val="00052DA3"/>
    <w:rsid w:val="00053908"/>
    <w:rsid w:val="00053BB6"/>
    <w:rsid w:val="00054501"/>
    <w:rsid w:val="00060106"/>
    <w:rsid w:val="000602E7"/>
    <w:rsid w:val="000614D6"/>
    <w:rsid w:val="000629FD"/>
    <w:rsid w:val="00062BB3"/>
    <w:rsid w:val="00063AB7"/>
    <w:rsid w:val="00063B60"/>
    <w:rsid w:val="00063D34"/>
    <w:rsid w:val="00065018"/>
    <w:rsid w:val="0006518D"/>
    <w:rsid w:val="000653DB"/>
    <w:rsid w:val="000654F0"/>
    <w:rsid w:val="000654FB"/>
    <w:rsid w:val="00065D21"/>
    <w:rsid w:val="0006612D"/>
    <w:rsid w:val="0006691C"/>
    <w:rsid w:val="00067897"/>
    <w:rsid w:val="00067EC1"/>
    <w:rsid w:val="00070F1B"/>
    <w:rsid w:val="00072110"/>
    <w:rsid w:val="0007450A"/>
    <w:rsid w:val="00074612"/>
    <w:rsid w:val="00074623"/>
    <w:rsid w:val="000772A6"/>
    <w:rsid w:val="00077DF1"/>
    <w:rsid w:val="00080097"/>
    <w:rsid w:val="00080FF4"/>
    <w:rsid w:val="000812B4"/>
    <w:rsid w:val="00081DE5"/>
    <w:rsid w:val="00083242"/>
    <w:rsid w:val="000850F1"/>
    <w:rsid w:val="00085A97"/>
    <w:rsid w:val="000879D2"/>
    <w:rsid w:val="00090204"/>
    <w:rsid w:val="000907A5"/>
    <w:rsid w:val="00090DA2"/>
    <w:rsid w:val="00090EDE"/>
    <w:rsid w:val="00091AC8"/>
    <w:rsid w:val="00092753"/>
    <w:rsid w:val="00092DE3"/>
    <w:rsid w:val="00093BB0"/>
    <w:rsid w:val="000963C1"/>
    <w:rsid w:val="000975F2"/>
    <w:rsid w:val="0009795F"/>
    <w:rsid w:val="000A1158"/>
    <w:rsid w:val="000A149A"/>
    <w:rsid w:val="000A1D1B"/>
    <w:rsid w:val="000A33B1"/>
    <w:rsid w:val="000A3540"/>
    <w:rsid w:val="000A3BD3"/>
    <w:rsid w:val="000A67B8"/>
    <w:rsid w:val="000A78CD"/>
    <w:rsid w:val="000A7FB3"/>
    <w:rsid w:val="000B01CE"/>
    <w:rsid w:val="000B0544"/>
    <w:rsid w:val="000B098F"/>
    <w:rsid w:val="000B12D6"/>
    <w:rsid w:val="000B12F0"/>
    <w:rsid w:val="000B1586"/>
    <w:rsid w:val="000B16BF"/>
    <w:rsid w:val="000B677A"/>
    <w:rsid w:val="000B71AA"/>
    <w:rsid w:val="000C2CCD"/>
    <w:rsid w:val="000C53A7"/>
    <w:rsid w:val="000C5652"/>
    <w:rsid w:val="000C6076"/>
    <w:rsid w:val="000D20E3"/>
    <w:rsid w:val="000D24F5"/>
    <w:rsid w:val="000D2A05"/>
    <w:rsid w:val="000D4233"/>
    <w:rsid w:val="000D444A"/>
    <w:rsid w:val="000D4719"/>
    <w:rsid w:val="000D51F7"/>
    <w:rsid w:val="000D53AC"/>
    <w:rsid w:val="000D5C31"/>
    <w:rsid w:val="000D5ED9"/>
    <w:rsid w:val="000D799B"/>
    <w:rsid w:val="000E0818"/>
    <w:rsid w:val="000E134A"/>
    <w:rsid w:val="000E158D"/>
    <w:rsid w:val="000E2159"/>
    <w:rsid w:val="000E323B"/>
    <w:rsid w:val="000E3F60"/>
    <w:rsid w:val="000E4121"/>
    <w:rsid w:val="000E4959"/>
    <w:rsid w:val="000E5197"/>
    <w:rsid w:val="000E75E4"/>
    <w:rsid w:val="000F1231"/>
    <w:rsid w:val="000F18B2"/>
    <w:rsid w:val="000F32F2"/>
    <w:rsid w:val="000F3F72"/>
    <w:rsid w:val="000F4651"/>
    <w:rsid w:val="000F4822"/>
    <w:rsid w:val="000F48CD"/>
    <w:rsid w:val="000F6BBC"/>
    <w:rsid w:val="000F7087"/>
    <w:rsid w:val="000F7ADF"/>
    <w:rsid w:val="00100470"/>
    <w:rsid w:val="00100AA0"/>
    <w:rsid w:val="00101F03"/>
    <w:rsid w:val="00101F1F"/>
    <w:rsid w:val="001029C3"/>
    <w:rsid w:val="00103A4F"/>
    <w:rsid w:val="001043F1"/>
    <w:rsid w:val="0010561A"/>
    <w:rsid w:val="00106193"/>
    <w:rsid w:val="001065F3"/>
    <w:rsid w:val="0011163D"/>
    <w:rsid w:val="00111969"/>
    <w:rsid w:val="00111C34"/>
    <w:rsid w:val="001129FB"/>
    <w:rsid w:val="00112E23"/>
    <w:rsid w:val="00117383"/>
    <w:rsid w:val="00120C67"/>
    <w:rsid w:val="00121327"/>
    <w:rsid w:val="00121D1D"/>
    <w:rsid w:val="00122023"/>
    <w:rsid w:val="0012224D"/>
    <w:rsid w:val="001226D6"/>
    <w:rsid w:val="0012448B"/>
    <w:rsid w:val="001248FA"/>
    <w:rsid w:val="00124B77"/>
    <w:rsid w:val="00125D3B"/>
    <w:rsid w:val="00125D59"/>
    <w:rsid w:val="001269D5"/>
    <w:rsid w:val="00126EA0"/>
    <w:rsid w:val="0012768F"/>
    <w:rsid w:val="00127840"/>
    <w:rsid w:val="00127969"/>
    <w:rsid w:val="0013030A"/>
    <w:rsid w:val="00130938"/>
    <w:rsid w:val="00130A6D"/>
    <w:rsid w:val="001329B3"/>
    <w:rsid w:val="00132A5C"/>
    <w:rsid w:val="00133976"/>
    <w:rsid w:val="001364DD"/>
    <w:rsid w:val="001368D4"/>
    <w:rsid w:val="00140B87"/>
    <w:rsid w:val="00142D67"/>
    <w:rsid w:val="001458B0"/>
    <w:rsid w:val="001475F0"/>
    <w:rsid w:val="001508E8"/>
    <w:rsid w:val="00150FBA"/>
    <w:rsid w:val="00152334"/>
    <w:rsid w:val="001525EA"/>
    <w:rsid w:val="00152A92"/>
    <w:rsid w:val="00155748"/>
    <w:rsid w:val="00155FC3"/>
    <w:rsid w:val="0015651D"/>
    <w:rsid w:val="0015665D"/>
    <w:rsid w:val="001577A6"/>
    <w:rsid w:val="00157DED"/>
    <w:rsid w:val="00160DA2"/>
    <w:rsid w:val="00160F07"/>
    <w:rsid w:val="0016169A"/>
    <w:rsid w:val="00161E22"/>
    <w:rsid w:val="00162D31"/>
    <w:rsid w:val="00163804"/>
    <w:rsid w:val="00164BF0"/>
    <w:rsid w:val="0016537F"/>
    <w:rsid w:val="0016664A"/>
    <w:rsid w:val="001676EE"/>
    <w:rsid w:val="001721B9"/>
    <w:rsid w:val="00172A65"/>
    <w:rsid w:val="0017603F"/>
    <w:rsid w:val="00176253"/>
    <w:rsid w:val="00176BB2"/>
    <w:rsid w:val="00176E02"/>
    <w:rsid w:val="0018158F"/>
    <w:rsid w:val="00181981"/>
    <w:rsid w:val="00182EAE"/>
    <w:rsid w:val="00183580"/>
    <w:rsid w:val="00184283"/>
    <w:rsid w:val="0018502E"/>
    <w:rsid w:val="00186C84"/>
    <w:rsid w:val="001879E6"/>
    <w:rsid w:val="00190E53"/>
    <w:rsid w:val="001911AC"/>
    <w:rsid w:val="00192979"/>
    <w:rsid w:val="00192D4D"/>
    <w:rsid w:val="00192F3F"/>
    <w:rsid w:val="00193339"/>
    <w:rsid w:val="0019337E"/>
    <w:rsid w:val="0019383C"/>
    <w:rsid w:val="00195077"/>
    <w:rsid w:val="00196B1F"/>
    <w:rsid w:val="0019781B"/>
    <w:rsid w:val="00197874"/>
    <w:rsid w:val="001A0301"/>
    <w:rsid w:val="001A0359"/>
    <w:rsid w:val="001A05AD"/>
    <w:rsid w:val="001A0775"/>
    <w:rsid w:val="001A549B"/>
    <w:rsid w:val="001A6543"/>
    <w:rsid w:val="001A7517"/>
    <w:rsid w:val="001B0C7E"/>
    <w:rsid w:val="001B0D2E"/>
    <w:rsid w:val="001B1662"/>
    <w:rsid w:val="001B1A48"/>
    <w:rsid w:val="001B2427"/>
    <w:rsid w:val="001B44AC"/>
    <w:rsid w:val="001B4A76"/>
    <w:rsid w:val="001B4B48"/>
    <w:rsid w:val="001B6758"/>
    <w:rsid w:val="001B724A"/>
    <w:rsid w:val="001B7521"/>
    <w:rsid w:val="001C1082"/>
    <w:rsid w:val="001C42CA"/>
    <w:rsid w:val="001C4A19"/>
    <w:rsid w:val="001C5AEB"/>
    <w:rsid w:val="001C63A9"/>
    <w:rsid w:val="001C6D91"/>
    <w:rsid w:val="001D099E"/>
    <w:rsid w:val="001D0DF8"/>
    <w:rsid w:val="001D38AC"/>
    <w:rsid w:val="001D392E"/>
    <w:rsid w:val="001D4A86"/>
    <w:rsid w:val="001D5E4B"/>
    <w:rsid w:val="001D7515"/>
    <w:rsid w:val="001E134B"/>
    <w:rsid w:val="001E1B5B"/>
    <w:rsid w:val="001E1CAC"/>
    <w:rsid w:val="001E7584"/>
    <w:rsid w:val="001E75A4"/>
    <w:rsid w:val="001E7E96"/>
    <w:rsid w:val="001F033A"/>
    <w:rsid w:val="001F1B87"/>
    <w:rsid w:val="001F1F11"/>
    <w:rsid w:val="001F3B71"/>
    <w:rsid w:val="001F4B27"/>
    <w:rsid w:val="001F50D5"/>
    <w:rsid w:val="001F64C0"/>
    <w:rsid w:val="001F7604"/>
    <w:rsid w:val="001F7D9B"/>
    <w:rsid w:val="001F7FF1"/>
    <w:rsid w:val="00200686"/>
    <w:rsid w:val="00201395"/>
    <w:rsid w:val="00201EC3"/>
    <w:rsid w:val="00204131"/>
    <w:rsid w:val="00206ACC"/>
    <w:rsid w:val="00207147"/>
    <w:rsid w:val="0020724E"/>
    <w:rsid w:val="002076E1"/>
    <w:rsid w:val="002106B5"/>
    <w:rsid w:val="00210ED4"/>
    <w:rsid w:val="0021248A"/>
    <w:rsid w:val="00212E5C"/>
    <w:rsid w:val="0021369A"/>
    <w:rsid w:val="0021541B"/>
    <w:rsid w:val="00215717"/>
    <w:rsid w:val="00215DCD"/>
    <w:rsid w:val="00217A5E"/>
    <w:rsid w:val="00221D9E"/>
    <w:rsid w:val="002224AA"/>
    <w:rsid w:val="00222FE7"/>
    <w:rsid w:val="0022384B"/>
    <w:rsid w:val="00223C1B"/>
    <w:rsid w:val="002243BC"/>
    <w:rsid w:val="00225168"/>
    <w:rsid w:val="00225666"/>
    <w:rsid w:val="00225D53"/>
    <w:rsid w:val="00226855"/>
    <w:rsid w:val="00226B14"/>
    <w:rsid w:val="0022778F"/>
    <w:rsid w:val="00227EEE"/>
    <w:rsid w:val="00230D0F"/>
    <w:rsid w:val="0023102B"/>
    <w:rsid w:val="00231EEE"/>
    <w:rsid w:val="002341DF"/>
    <w:rsid w:val="002343F7"/>
    <w:rsid w:val="00234BCD"/>
    <w:rsid w:val="00234C59"/>
    <w:rsid w:val="0023633B"/>
    <w:rsid w:val="0023718E"/>
    <w:rsid w:val="0024097D"/>
    <w:rsid w:val="00241ACB"/>
    <w:rsid w:val="00245072"/>
    <w:rsid w:val="00246DC6"/>
    <w:rsid w:val="00247FA1"/>
    <w:rsid w:val="0025090C"/>
    <w:rsid w:val="00250927"/>
    <w:rsid w:val="0025100B"/>
    <w:rsid w:val="0025113A"/>
    <w:rsid w:val="002519A7"/>
    <w:rsid w:val="00252E0D"/>
    <w:rsid w:val="00253A53"/>
    <w:rsid w:val="002540B5"/>
    <w:rsid w:val="00254180"/>
    <w:rsid w:val="00254EF9"/>
    <w:rsid w:val="00257D2E"/>
    <w:rsid w:val="00261EBA"/>
    <w:rsid w:val="0026223D"/>
    <w:rsid w:val="00262BD1"/>
    <w:rsid w:val="00262CD6"/>
    <w:rsid w:val="00263E46"/>
    <w:rsid w:val="00264EEB"/>
    <w:rsid w:val="00270067"/>
    <w:rsid w:val="00270109"/>
    <w:rsid w:val="0027065C"/>
    <w:rsid w:val="00272AA2"/>
    <w:rsid w:val="00272AF6"/>
    <w:rsid w:val="00272E37"/>
    <w:rsid w:val="002745E2"/>
    <w:rsid w:val="0027546B"/>
    <w:rsid w:val="00275A29"/>
    <w:rsid w:val="00276F0A"/>
    <w:rsid w:val="00277F8F"/>
    <w:rsid w:val="00280748"/>
    <w:rsid w:val="0028117E"/>
    <w:rsid w:val="002811ED"/>
    <w:rsid w:val="002821C8"/>
    <w:rsid w:val="002827A5"/>
    <w:rsid w:val="00282A5A"/>
    <w:rsid w:val="002846BA"/>
    <w:rsid w:val="002857E1"/>
    <w:rsid w:val="00286642"/>
    <w:rsid w:val="00290054"/>
    <w:rsid w:val="002915D2"/>
    <w:rsid w:val="00294E9C"/>
    <w:rsid w:val="00294F14"/>
    <w:rsid w:val="00295985"/>
    <w:rsid w:val="00296162"/>
    <w:rsid w:val="00296618"/>
    <w:rsid w:val="0029697E"/>
    <w:rsid w:val="002A0ADB"/>
    <w:rsid w:val="002A213C"/>
    <w:rsid w:val="002A229A"/>
    <w:rsid w:val="002A35FB"/>
    <w:rsid w:val="002A60C6"/>
    <w:rsid w:val="002A6DAF"/>
    <w:rsid w:val="002A7829"/>
    <w:rsid w:val="002A7F0D"/>
    <w:rsid w:val="002B037A"/>
    <w:rsid w:val="002B0964"/>
    <w:rsid w:val="002B0DC9"/>
    <w:rsid w:val="002B1313"/>
    <w:rsid w:val="002B1696"/>
    <w:rsid w:val="002B597D"/>
    <w:rsid w:val="002B77C3"/>
    <w:rsid w:val="002C0202"/>
    <w:rsid w:val="002C04D4"/>
    <w:rsid w:val="002C1DBF"/>
    <w:rsid w:val="002C1E37"/>
    <w:rsid w:val="002C29CE"/>
    <w:rsid w:val="002C7153"/>
    <w:rsid w:val="002D001E"/>
    <w:rsid w:val="002D073A"/>
    <w:rsid w:val="002D12E7"/>
    <w:rsid w:val="002D1A93"/>
    <w:rsid w:val="002D1C52"/>
    <w:rsid w:val="002D322D"/>
    <w:rsid w:val="002D3734"/>
    <w:rsid w:val="002D59A3"/>
    <w:rsid w:val="002E0797"/>
    <w:rsid w:val="002E0889"/>
    <w:rsid w:val="002E1304"/>
    <w:rsid w:val="002E30FC"/>
    <w:rsid w:val="002E3683"/>
    <w:rsid w:val="002E3A84"/>
    <w:rsid w:val="002E3E4F"/>
    <w:rsid w:val="002E52EE"/>
    <w:rsid w:val="002E5478"/>
    <w:rsid w:val="002E5521"/>
    <w:rsid w:val="002E55E9"/>
    <w:rsid w:val="002E5E5E"/>
    <w:rsid w:val="002E6453"/>
    <w:rsid w:val="002E6D93"/>
    <w:rsid w:val="002F1DF1"/>
    <w:rsid w:val="002F313C"/>
    <w:rsid w:val="002F5F23"/>
    <w:rsid w:val="002F6557"/>
    <w:rsid w:val="00300604"/>
    <w:rsid w:val="003008C1"/>
    <w:rsid w:val="00302182"/>
    <w:rsid w:val="00302D73"/>
    <w:rsid w:val="00303A2F"/>
    <w:rsid w:val="003040D8"/>
    <w:rsid w:val="00304A82"/>
    <w:rsid w:val="00305364"/>
    <w:rsid w:val="00306E33"/>
    <w:rsid w:val="00306EF0"/>
    <w:rsid w:val="0030711A"/>
    <w:rsid w:val="003105A9"/>
    <w:rsid w:val="003129EE"/>
    <w:rsid w:val="00312D71"/>
    <w:rsid w:val="00313385"/>
    <w:rsid w:val="003150F1"/>
    <w:rsid w:val="00316625"/>
    <w:rsid w:val="00317DF1"/>
    <w:rsid w:val="00320968"/>
    <w:rsid w:val="00322B23"/>
    <w:rsid w:val="00325312"/>
    <w:rsid w:val="00325ACD"/>
    <w:rsid w:val="00325F64"/>
    <w:rsid w:val="00330663"/>
    <w:rsid w:val="00330DC8"/>
    <w:rsid w:val="00332445"/>
    <w:rsid w:val="00334297"/>
    <w:rsid w:val="003356C4"/>
    <w:rsid w:val="00335A16"/>
    <w:rsid w:val="0033604B"/>
    <w:rsid w:val="003368F5"/>
    <w:rsid w:val="00337A76"/>
    <w:rsid w:val="00340B33"/>
    <w:rsid w:val="003416CC"/>
    <w:rsid w:val="00342B37"/>
    <w:rsid w:val="003431A4"/>
    <w:rsid w:val="00344518"/>
    <w:rsid w:val="00346FA2"/>
    <w:rsid w:val="00347895"/>
    <w:rsid w:val="00354029"/>
    <w:rsid w:val="003540AC"/>
    <w:rsid w:val="00356A1F"/>
    <w:rsid w:val="003574A7"/>
    <w:rsid w:val="00357B99"/>
    <w:rsid w:val="00357E61"/>
    <w:rsid w:val="00360FE8"/>
    <w:rsid w:val="003610B5"/>
    <w:rsid w:val="00362EB7"/>
    <w:rsid w:val="0036339E"/>
    <w:rsid w:val="0036454A"/>
    <w:rsid w:val="00364881"/>
    <w:rsid w:val="003648CD"/>
    <w:rsid w:val="00364A4E"/>
    <w:rsid w:val="00364C97"/>
    <w:rsid w:val="00365F2A"/>
    <w:rsid w:val="003664E4"/>
    <w:rsid w:val="00366BF9"/>
    <w:rsid w:val="00367073"/>
    <w:rsid w:val="003734EB"/>
    <w:rsid w:val="003734FC"/>
    <w:rsid w:val="00373C82"/>
    <w:rsid w:val="00375047"/>
    <w:rsid w:val="003774AD"/>
    <w:rsid w:val="00377957"/>
    <w:rsid w:val="00377A0B"/>
    <w:rsid w:val="00377A73"/>
    <w:rsid w:val="00377FFA"/>
    <w:rsid w:val="00380468"/>
    <w:rsid w:val="0038081B"/>
    <w:rsid w:val="0038125D"/>
    <w:rsid w:val="00381CC9"/>
    <w:rsid w:val="00382204"/>
    <w:rsid w:val="00383054"/>
    <w:rsid w:val="00385174"/>
    <w:rsid w:val="003854BB"/>
    <w:rsid w:val="00386CF5"/>
    <w:rsid w:val="00390B78"/>
    <w:rsid w:val="00390EAB"/>
    <w:rsid w:val="003916D5"/>
    <w:rsid w:val="00391A13"/>
    <w:rsid w:val="00393954"/>
    <w:rsid w:val="00394281"/>
    <w:rsid w:val="003945B8"/>
    <w:rsid w:val="00394CF1"/>
    <w:rsid w:val="00394E7E"/>
    <w:rsid w:val="00394E97"/>
    <w:rsid w:val="003962B5"/>
    <w:rsid w:val="0039637E"/>
    <w:rsid w:val="00396D49"/>
    <w:rsid w:val="00396E8E"/>
    <w:rsid w:val="003A06A1"/>
    <w:rsid w:val="003A2620"/>
    <w:rsid w:val="003A4797"/>
    <w:rsid w:val="003A47BF"/>
    <w:rsid w:val="003A5ADA"/>
    <w:rsid w:val="003B039F"/>
    <w:rsid w:val="003B0678"/>
    <w:rsid w:val="003B09E8"/>
    <w:rsid w:val="003B179E"/>
    <w:rsid w:val="003B1899"/>
    <w:rsid w:val="003B2096"/>
    <w:rsid w:val="003B3082"/>
    <w:rsid w:val="003B3120"/>
    <w:rsid w:val="003B3516"/>
    <w:rsid w:val="003B3BEA"/>
    <w:rsid w:val="003B5F6B"/>
    <w:rsid w:val="003B77FA"/>
    <w:rsid w:val="003B7A60"/>
    <w:rsid w:val="003C019C"/>
    <w:rsid w:val="003C05E6"/>
    <w:rsid w:val="003C1794"/>
    <w:rsid w:val="003C22D4"/>
    <w:rsid w:val="003C237F"/>
    <w:rsid w:val="003C3020"/>
    <w:rsid w:val="003C42BB"/>
    <w:rsid w:val="003C477F"/>
    <w:rsid w:val="003C4B46"/>
    <w:rsid w:val="003C4B50"/>
    <w:rsid w:val="003C5B5E"/>
    <w:rsid w:val="003C6254"/>
    <w:rsid w:val="003D28F0"/>
    <w:rsid w:val="003D2950"/>
    <w:rsid w:val="003D29FB"/>
    <w:rsid w:val="003D3059"/>
    <w:rsid w:val="003D38F1"/>
    <w:rsid w:val="003D518F"/>
    <w:rsid w:val="003D6F1D"/>
    <w:rsid w:val="003D7DCA"/>
    <w:rsid w:val="003E188B"/>
    <w:rsid w:val="003E3EFA"/>
    <w:rsid w:val="003E40D1"/>
    <w:rsid w:val="003E516D"/>
    <w:rsid w:val="003F0077"/>
    <w:rsid w:val="003F05C3"/>
    <w:rsid w:val="003F0BE7"/>
    <w:rsid w:val="003F18B0"/>
    <w:rsid w:val="003F20B2"/>
    <w:rsid w:val="003F2FBB"/>
    <w:rsid w:val="003F49BE"/>
    <w:rsid w:val="003F6A7F"/>
    <w:rsid w:val="0040182C"/>
    <w:rsid w:val="00402DDF"/>
    <w:rsid w:val="0040309E"/>
    <w:rsid w:val="00403270"/>
    <w:rsid w:val="00404DFB"/>
    <w:rsid w:val="00405923"/>
    <w:rsid w:val="004068AE"/>
    <w:rsid w:val="00406E92"/>
    <w:rsid w:val="00407294"/>
    <w:rsid w:val="0040796D"/>
    <w:rsid w:val="00410FD8"/>
    <w:rsid w:val="00411522"/>
    <w:rsid w:val="00412A03"/>
    <w:rsid w:val="004141F0"/>
    <w:rsid w:val="0041600F"/>
    <w:rsid w:val="00416071"/>
    <w:rsid w:val="00416B18"/>
    <w:rsid w:val="004203B2"/>
    <w:rsid w:val="00421AD3"/>
    <w:rsid w:val="00422A7D"/>
    <w:rsid w:val="0042592B"/>
    <w:rsid w:val="00425A29"/>
    <w:rsid w:val="00427558"/>
    <w:rsid w:val="00427EDE"/>
    <w:rsid w:val="004300F9"/>
    <w:rsid w:val="00430524"/>
    <w:rsid w:val="00430B73"/>
    <w:rsid w:val="0043242A"/>
    <w:rsid w:val="00436A56"/>
    <w:rsid w:val="004370AF"/>
    <w:rsid w:val="004377D9"/>
    <w:rsid w:val="004379FB"/>
    <w:rsid w:val="00444FB1"/>
    <w:rsid w:val="004457B3"/>
    <w:rsid w:val="00446762"/>
    <w:rsid w:val="004479C5"/>
    <w:rsid w:val="00447ACC"/>
    <w:rsid w:val="00450139"/>
    <w:rsid w:val="004510BB"/>
    <w:rsid w:val="00451114"/>
    <w:rsid w:val="00451B6F"/>
    <w:rsid w:val="00453261"/>
    <w:rsid w:val="004534FF"/>
    <w:rsid w:val="00454C08"/>
    <w:rsid w:val="00460B7F"/>
    <w:rsid w:val="0046136D"/>
    <w:rsid w:val="00461F51"/>
    <w:rsid w:val="00461FAA"/>
    <w:rsid w:val="004620F0"/>
    <w:rsid w:val="0046346B"/>
    <w:rsid w:val="00463BF8"/>
    <w:rsid w:val="00465FA9"/>
    <w:rsid w:val="00466131"/>
    <w:rsid w:val="00467880"/>
    <w:rsid w:val="0047029C"/>
    <w:rsid w:val="0047294A"/>
    <w:rsid w:val="00472A42"/>
    <w:rsid w:val="00472F71"/>
    <w:rsid w:val="0047323C"/>
    <w:rsid w:val="00473F32"/>
    <w:rsid w:val="00473FCB"/>
    <w:rsid w:val="004751E5"/>
    <w:rsid w:val="00477AEC"/>
    <w:rsid w:val="00477D29"/>
    <w:rsid w:val="0048077C"/>
    <w:rsid w:val="00481186"/>
    <w:rsid w:val="00481363"/>
    <w:rsid w:val="00481687"/>
    <w:rsid w:val="00482091"/>
    <w:rsid w:val="00482B6E"/>
    <w:rsid w:val="0048620A"/>
    <w:rsid w:val="00486337"/>
    <w:rsid w:val="004870D9"/>
    <w:rsid w:val="004871BB"/>
    <w:rsid w:val="00487219"/>
    <w:rsid w:val="00490B6B"/>
    <w:rsid w:val="00491B56"/>
    <w:rsid w:val="00491FB4"/>
    <w:rsid w:val="00495233"/>
    <w:rsid w:val="00495C48"/>
    <w:rsid w:val="00495F25"/>
    <w:rsid w:val="00496878"/>
    <w:rsid w:val="00496FC4"/>
    <w:rsid w:val="00497A93"/>
    <w:rsid w:val="00497D9D"/>
    <w:rsid w:val="004A0D81"/>
    <w:rsid w:val="004A0D8A"/>
    <w:rsid w:val="004A0E89"/>
    <w:rsid w:val="004A1BA7"/>
    <w:rsid w:val="004A3213"/>
    <w:rsid w:val="004A4BF4"/>
    <w:rsid w:val="004A6596"/>
    <w:rsid w:val="004A65E6"/>
    <w:rsid w:val="004B0839"/>
    <w:rsid w:val="004B12AF"/>
    <w:rsid w:val="004B400D"/>
    <w:rsid w:val="004B66B6"/>
    <w:rsid w:val="004B6D7C"/>
    <w:rsid w:val="004B74A3"/>
    <w:rsid w:val="004C0718"/>
    <w:rsid w:val="004C1550"/>
    <w:rsid w:val="004C1C01"/>
    <w:rsid w:val="004C203F"/>
    <w:rsid w:val="004C269F"/>
    <w:rsid w:val="004C3017"/>
    <w:rsid w:val="004C3B31"/>
    <w:rsid w:val="004C5ADB"/>
    <w:rsid w:val="004C624C"/>
    <w:rsid w:val="004C6BA0"/>
    <w:rsid w:val="004C733D"/>
    <w:rsid w:val="004C74A2"/>
    <w:rsid w:val="004C7535"/>
    <w:rsid w:val="004D106C"/>
    <w:rsid w:val="004D12A5"/>
    <w:rsid w:val="004D1B23"/>
    <w:rsid w:val="004D39A4"/>
    <w:rsid w:val="004D5553"/>
    <w:rsid w:val="004D6612"/>
    <w:rsid w:val="004D7C14"/>
    <w:rsid w:val="004E02D5"/>
    <w:rsid w:val="004E05C2"/>
    <w:rsid w:val="004E09C6"/>
    <w:rsid w:val="004E11E1"/>
    <w:rsid w:val="004E34FF"/>
    <w:rsid w:val="004E37D2"/>
    <w:rsid w:val="004E399C"/>
    <w:rsid w:val="004E3D3C"/>
    <w:rsid w:val="004E5D2B"/>
    <w:rsid w:val="004E7347"/>
    <w:rsid w:val="004E7630"/>
    <w:rsid w:val="004E7C87"/>
    <w:rsid w:val="004F0557"/>
    <w:rsid w:val="004F0987"/>
    <w:rsid w:val="004F1FE2"/>
    <w:rsid w:val="004F4858"/>
    <w:rsid w:val="004F4E7A"/>
    <w:rsid w:val="004F561F"/>
    <w:rsid w:val="004F5802"/>
    <w:rsid w:val="004F5864"/>
    <w:rsid w:val="005065C1"/>
    <w:rsid w:val="00507039"/>
    <w:rsid w:val="00507668"/>
    <w:rsid w:val="00507E3B"/>
    <w:rsid w:val="00507F8E"/>
    <w:rsid w:val="005101EC"/>
    <w:rsid w:val="005116F8"/>
    <w:rsid w:val="00511EF6"/>
    <w:rsid w:val="005121F0"/>
    <w:rsid w:val="00512887"/>
    <w:rsid w:val="00512A88"/>
    <w:rsid w:val="00512BCC"/>
    <w:rsid w:val="00514A79"/>
    <w:rsid w:val="00515DDE"/>
    <w:rsid w:val="00516F91"/>
    <w:rsid w:val="00517203"/>
    <w:rsid w:val="00521478"/>
    <w:rsid w:val="005236A0"/>
    <w:rsid w:val="00523A36"/>
    <w:rsid w:val="00525F0A"/>
    <w:rsid w:val="00526613"/>
    <w:rsid w:val="00526671"/>
    <w:rsid w:val="00526DF7"/>
    <w:rsid w:val="005307B4"/>
    <w:rsid w:val="005341C0"/>
    <w:rsid w:val="005342BC"/>
    <w:rsid w:val="00534430"/>
    <w:rsid w:val="00536CD8"/>
    <w:rsid w:val="00536E35"/>
    <w:rsid w:val="00544A10"/>
    <w:rsid w:val="0055040D"/>
    <w:rsid w:val="005515C4"/>
    <w:rsid w:val="00552081"/>
    <w:rsid w:val="005520F7"/>
    <w:rsid w:val="00552293"/>
    <w:rsid w:val="00553655"/>
    <w:rsid w:val="005555CD"/>
    <w:rsid w:val="0055576A"/>
    <w:rsid w:val="00556364"/>
    <w:rsid w:val="00556ACC"/>
    <w:rsid w:val="005570A0"/>
    <w:rsid w:val="005572EA"/>
    <w:rsid w:val="00557AF2"/>
    <w:rsid w:val="00560436"/>
    <w:rsid w:val="00560505"/>
    <w:rsid w:val="0056107B"/>
    <w:rsid w:val="005619DD"/>
    <w:rsid w:val="005627F7"/>
    <w:rsid w:val="00563820"/>
    <w:rsid w:val="00564159"/>
    <w:rsid w:val="005644E6"/>
    <w:rsid w:val="00564E02"/>
    <w:rsid w:val="00565A55"/>
    <w:rsid w:val="00566213"/>
    <w:rsid w:val="00566E90"/>
    <w:rsid w:val="00567E37"/>
    <w:rsid w:val="005717A2"/>
    <w:rsid w:val="0057180E"/>
    <w:rsid w:val="00575C53"/>
    <w:rsid w:val="005762B2"/>
    <w:rsid w:val="005769D6"/>
    <w:rsid w:val="00576C59"/>
    <w:rsid w:val="00576DEB"/>
    <w:rsid w:val="00577D7E"/>
    <w:rsid w:val="00580318"/>
    <w:rsid w:val="00580CB8"/>
    <w:rsid w:val="00582218"/>
    <w:rsid w:val="00583855"/>
    <w:rsid w:val="00583F75"/>
    <w:rsid w:val="00586C85"/>
    <w:rsid w:val="00591D0E"/>
    <w:rsid w:val="0059322D"/>
    <w:rsid w:val="00593D80"/>
    <w:rsid w:val="0059624E"/>
    <w:rsid w:val="00597032"/>
    <w:rsid w:val="00597FAF"/>
    <w:rsid w:val="005A10B3"/>
    <w:rsid w:val="005A1309"/>
    <w:rsid w:val="005A160D"/>
    <w:rsid w:val="005A3749"/>
    <w:rsid w:val="005A3EAA"/>
    <w:rsid w:val="005A5010"/>
    <w:rsid w:val="005A5C4A"/>
    <w:rsid w:val="005A5D61"/>
    <w:rsid w:val="005A6FCB"/>
    <w:rsid w:val="005A74FD"/>
    <w:rsid w:val="005A7E0D"/>
    <w:rsid w:val="005A7F71"/>
    <w:rsid w:val="005B02DC"/>
    <w:rsid w:val="005B2073"/>
    <w:rsid w:val="005B22F3"/>
    <w:rsid w:val="005B374C"/>
    <w:rsid w:val="005B438B"/>
    <w:rsid w:val="005B54B6"/>
    <w:rsid w:val="005B5818"/>
    <w:rsid w:val="005B67A6"/>
    <w:rsid w:val="005B6AFD"/>
    <w:rsid w:val="005B7853"/>
    <w:rsid w:val="005B7CE1"/>
    <w:rsid w:val="005C0124"/>
    <w:rsid w:val="005C04EF"/>
    <w:rsid w:val="005C27D4"/>
    <w:rsid w:val="005C2B1C"/>
    <w:rsid w:val="005C2B23"/>
    <w:rsid w:val="005C3AE4"/>
    <w:rsid w:val="005C3FC8"/>
    <w:rsid w:val="005C5EBE"/>
    <w:rsid w:val="005C5F9A"/>
    <w:rsid w:val="005C7B1B"/>
    <w:rsid w:val="005C7E87"/>
    <w:rsid w:val="005D0873"/>
    <w:rsid w:val="005D0B57"/>
    <w:rsid w:val="005D17EC"/>
    <w:rsid w:val="005D1B1F"/>
    <w:rsid w:val="005D294A"/>
    <w:rsid w:val="005D485D"/>
    <w:rsid w:val="005D5BFF"/>
    <w:rsid w:val="005D6881"/>
    <w:rsid w:val="005E1389"/>
    <w:rsid w:val="005E2B0D"/>
    <w:rsid w:val="005E354C"/>
    <w:rsid w:val="005E3C69"/>
    <w:rsid w:val="005E4562"/>
    <w:rsid w:val="005E535B"/>
    <w:rsid w:val="005E5A12"/>
    <w:rsid w:val="005E6253"/>
    <w:rsid w:val="005E721A"/>
    <w:rsid w:val="005E793C"/>
    <w:rsid w:val="005F0EDB"/>
    <w:rsid w:val="005F45AD"/>
    <w:rsid w:val="005F4C52"/>
    <w:rsid w:val="005F79C8"/>
    <w:rsid w:val="006016A6"/>
    <w:rsid w:val="0060289A"/>
    <w:rsid w:val="00603E2F"/>
    <w:rsid w:val="00604A8A"/>
    <w:rsid w:val="00605848"/>
    <w:rsid w:val="00607A12"/>
    <w:rsid w:val="006104D7"/>
    <w:rsid w:val="00610887"/>
    <w:rsid w:val="00610E2C"/>
    <w:rsid w:val="00613702"/>
    <w:rsid w:val="0061423B"/>
    <w:rsid w:val="00614A52"/>
    <w:rsid w:val="00615A01"/>
    <w:rsid w:val="00620DF1"/>
    <w:rsid w:val="006217E3"/>
    <w:rsid w:val="006238B3"/>
    <w:rsid w:val="006240D7"/>
    <w:rsid w:val="00626A93"/>
    <w:rsid w:val="00626B05"/>
    <w:rsid w:val="00626EA1"/>
    <w:rsid w:val="00627124"/>
    <w:rsid w:val="00627509"/>
    <w:rsid w:val="00630650"/>
    <w:rsid w:val="006332F6"/>
    <w:rsid w:val="00636D3C"/>
    <w:rsid w:val="00640E3B"/>
    <w:rsid w:val="00643C9C"/>
    <w:rsid w:val="00643FA3"/>
    <w:rsid w:val="00645F04"/>
    <w:rsid w:val="006466C8"/>
    <w:rsid w:val="00646938"/>
    <w:rsid w:val="00647837"/>
    <w:rsid w:val="00647B1E"/>
    <w:rsid w:val="00650175"/>
    <w:rsid w:val="0065045D"/>
    <w:rsid w:val="00650AEA"/>
    <w:rsid w:val="00652B0B"/>
    <w:rsid w:val="00653650"/>
    <w:rsid w:val="006539D3"/>
    <w:rsid w:val="00654568"/>
    <w:rsid w:val="00654F38"/>
    <w:rsid w:val="00656DCD"/>
    <w:rsid w:val="00657408"/>
    <w:rsid w:val="00657528"/>
    <w:rsid w:val="00660931"/>
    <w:rsid w:val="00660DB2"/>
    <w:rsid w:val="0066223F"/>
    <w:rsid w:val="0066272A"/>
    <w:rsid w:val="00663505"/>
    <w:rsid w:val="00663654"/>
    <w:rsid w:val="006636C0"/>
    <w:rsid w:val="0066381E"/>
    <w:rsid w:val="006669C8"/>
    <w:rsid w:val="00666E35"/>
    <w:rsid w:val="00670012"/>
    <w:rsid w:val="006709DF"/>
    <w:rsid w:val="006716E3"/>
    <w:rsid w:val="0067274C"/>
    <w:rsid w:val="00673909"/>
    <w:rsid w:val="00673B62"/>
    <w:rsid w:val="0067456B"/>
    <w:rsid w:val="00675F1D"/>
    <w:rsid w:val="0068005D"/>
    <w:rsid w:val="00680658"/>
    <w:rsid w:val="006809F2"/>
    <w:rsid w:val="00681BCC"/>
    <w:rsid w:val="0068237C"/>
    <w:rsid w:val="006840DC"/>
    <w:rsid w:val="00684174"/>
    <w:rsid w:val="00685658"/>
    <w:rsid w:val="006859BE"/>
    <w:rsid w:val="00685DC5"/>
    <w:rsid w:val="00690F5D"/>
    <w:rsid w:val="0069136F"/>
    <w:rsid w:val="0069164E"/>
    <w:rsid w:val="00692B70"/>
    <w:rsid w:val="0069331E"/>
    <w:rsid w:val="00693FD7"/>
    <w:rsid w:val="0069416F"/>
    <w:rsid w:val="00694495"/>
    <w:rsid w:val="006949F9"/>
    <w:rsid w:val="006965FF"/>
    <w:rsid w:val="00696B9A"/>
    <w:rsid w:val="00697A49"/>
    <w:rsid w:val="006A1AC8"/>
    <w:rsid w:val="006A432A"/>
    <w:rsid w:val="006B00FE"/>
    <w:rsid w:val="006B077D"/>
    <w:rsid w:val="006B3F3C"/>
    <w:rsid w:val="006B4174"/>
    <w:rsid w:val="006B4A9A"/>
    <w:rsid w:val="006B6D61"/>
    <w:rsid w:val="006B713F"/>
    <w:rsid w:val="006C01D7"/>
    <w:rsid w:val="006C0B13"/>
    <w:rsid w:val="006C14A7"/>
    <w:rsid w:val="006C1BF1"/>
    <w:rsid w:val="006C1C36"/>
    <w:rsid w:val="006C29FE"/>
    <w:rsid w:val="006C374F"/>
    <w:rsid w:val="006C662D"/>
    <w:rsid w:val="006C6B73"/>
    <w:rsid w:val="006C7442"/>
    <w:rsid w:val="006C7E66"/>
    <w:rsid w:val="006D0394"/>
    <w:rsid w:val="006D546F"/>
    <w:rsid w:val="006D5AED"/>
    <w:rsid w:val="006D5B92"/>
    <w:rsid w:val="006D61D2"/>
    <w:rsid w:val="006D64C6"/>
    <w:rsid w:val="006D6B4A"/>
    <w:rsid w:val="006D74CF"/>
    <w:rsid w:val="006E092A"/>
    <w:rsid w:val="006E133E"/>
    <w:rsid w:val="006E209C"/>
    <w:rsid w:val="006E2756"/>
    <w:rsid w:val="006E29EC"/>
    <w:rsid w:val="006E3D3A"/>
    <w:rsid w:val="006E3E14"/>
    <w:rsid w:val="006E47DA"/>
    <w:rsid w:val="006E62D4"/>
    <w:rsid w:val="006E7142"/>
    <w:rsid w:val="006E7789"/>
    <w:rsid w:val="006E7E8C"/>
    <w:rsid w:val="006F1923"/>
    <w:rsid w:val="006F2800"/>
    <w:rsid w:val="006F337E"/>
    <w:rsid w:val="006F585F"/>
    <w:rsid w:val="006F60CD"/>
    <w:rsid w:val="006F7473"/>
    <w:rsid w:val="006F7569"/>
    <w:rsid w:val="00700476"/>
    <w:rsid w:val="0070070B"/>
    <w:rsid w:val="00707BCD"/>
    <w:rsid w:val="007105CD"/>
    <w:rsid w:val="00710CCC"/>
    <w:rsid w:val="00710CE8"/>
    <w:rsid w:val="00711904"/>
    <w:rsid w:val="00713638"/>
    <w:rsid w:val="007137BE"/>
    <w:rsid w:val="00713A30"/>
    <w:rsid w:val="00715961"/>
    <w:rsid w:val="007165B1"/>
    <w:rsid w:val="00716BC9"/>
    <w:rsid w:val="00717003"/>
    <w:rsid w:val="0072106B"/>
    <w:rsid w:val="00722180"/>
    <w:rsid w:val="00722A9D"/>
    <w:rsid w:val="00722DEA"/>
    <w:rsid w:val="00722F79"/>
    <w:rsid w:val="00723671"/>
    <w:rsid w:val="00723D22"/>
    <w:rsid w:val="00727B98"/>
    <w:rsid w:val="00727F24"/>
    <w:rsid w:val="00730932"/>
    <w:rsid w:val="00731B57"/>
    <w:rsid w:val="0073208E"/>
    <w:rsid w:val="00733A19"/>
    <w:rsid w:val="00733DC6"/>
    <w:rsid w:val="00734CDA"/>
    <w:rsid w:val="00734DD4"/>
    <w:rsid w:val="00734F38"/>
    <w:rsid w:val="007366FE"/>
    <w:rsid w:val="0074020E"/>
    <w:rsid w:val="0074131F"/>
    <w:rsid w:val="0074285A"/>
    <w:rsid w:val="007431DC"/>
    <w:rsid w:val="007437AC"/>
    <w:rsid w:val="007446C3"/>
    <w:rsid w:val="0074502E"/>
    <w:rsid w:val="00746347"/>
    <w:rsid w:val="0074648D"/>
    <w:rsid w:val="00746F00"/>
    <w:rsid w:val="007502E5"/>
    <w:rsid w:val="00750573"/>
    <w:rsid w:val="00750742"/>
    <w:rsid w:val="007508AB"/>
    <w:rsid w:val="00750CAF"/>
    <w:rsid w:val="00750DDB"/>
    <w:rsid w:val="00751640"/>
    <w:rsid w:val="00751758"/>
    <w:rsid w:val="00751B56"/>
    <w:rsid w:val="00751F48"/>
    <w:rsid w:val="00752AFF"/>
    <w:rsid w:val="00753776"/>
    <w:rsid w:val="0075684F"/>
    <w:rsid w:val="00756BBC"/>
    <w:rsid w:val="00757058"/>
    <w:rsid w:val="00757617"/>
    <w:rsid w:val="00761600"/>
    <w:rsid w:val="007619C4"/>
    <w:rsid w:val="00763816"/>
    <w:rsid w:val="00763D3F"/>
    <w:rsid w:val="007647C0"/>
    <w:rsid w:val="00765437"/>
    <w:rsid w:val="00766611"/>
    <w:rsid w:val="00774293"/>
    <w:rsid w:val="00775109"/>
    <w:rsid w:val="00775991"/>
    <w:rsid w:val="00776813"/>
    <w:rsid w:val="0078141E"/>
    <w:rsid w:val="00781551"/>
    <w:rsid w:val="00782384"/>
    <w:rsid w:val="00782D10"/>
    <w:rsid w:val="00782FC4"/>
    <w:rsid w:val="00783B47"/>
    <w:rsid w:val="00783F71"/>
    <w:rsid w:val="007845F4"/>
    <w:rsid w:val="007847BD"/>
    <w:rsid w:val="007859C1"/>
    <w:rsid w:val="00786723"/>
    <w:rsid w:val="00786E75"/>
    <w:rsid w:val="00787392"/>
    <w:rsid w:val="00787CA2"/>
    <w:rsid w:val="00791CD2"/>
    <w:rsid w:val="00792E14"/>
    <w:rsid w:val="007938B9"/>
    <w:rsid w:val="00793A48"/>
    <w:rsid w:val="00793EC7"/>
    <w:rsid w:val="00794900"/>
    <w:rsid w:val="00795448"/>
    <w:rsid w:val="007955DC"/>
    <w:rsid w:val="00795CB2"/>
    <w:rsid w:val="0079608B"/>
    <w:rsid w:val="00797587"/>
    <w:rsid w:val="007978D4"/>
    <w:rsid w:val="007A1398"/>
    <w:rsid w:val="007A18ED"/>
    <w:rsid w:val="007A3687"/>
    <w:rsid w:val="007A37E5"/>
    <w:rsid w:val="007A44A3"/>
    <w:rsid w:val="007A6124"/>
    <w:rsid w:val="007A6777"/>
    <w:rsid w:val="007A7089"/>
    <w:rsid w:val="007A70FA"/>
    <w:rsid w:val="007A790C"/>
    <w:rsid w:val="007B090A"/>
    <w:rsid w:val="007B0CD5"/>
    <w:rsid w:val="007B1CC3"/>
    <w:rsid w:val="007B342B"/>
    <w:rsid w:val="007B467F"/>
    <w:rsid w:val="007B4A42"/>
    <w:rsid w:val="007B5B92"/>
    <w:rsid w:val="007B6330"/>
    <w:rsid w:val="007B754A"/>
    <w:rsid w:val="007C0D22"/>
    <w:rsid w:val="007C1292"/>
    <w:rsid w:val="007C26BC"/>
    <w:rsid w:val="007C287C"/>
    <w:rsid w:val="007C3133"/>
    <w:rsid w:val="007C324E"/>
    <w:rsid w:val="007D091A"/>
    <w:rsid w:val="007D1547"/>
    <w:rsid w:val="007D1ACB"/>
    <w:rsid w:val="007D24AD"/>
    <w:rsid w:val="007D3773"/>
    <w:rsid w:val="007D3CAE"/>
    <w:rsid w:val="007D4D82"/>
    <w:rsid w:val="007D534B"/>
    <w:rsid w:val="007D6EA0"/>
    <w:rsid w:val="007E39A4"/>
    <w:rsid w:val="007E57D0"/>
    <w:rsid w:val="007E63A5"/>
    <w:rsid w:val="007F1073"/>
    <w:rsid w:val="007F1395"/>
    <w:rsid w:val="007F1456"/>
    <w:rsid w:val="007F35A6"/>
    <w:rsid w:val="007F3794"/>
    <w:rsid w:val="007F40CE"/>
    <w:rsid w:val="007F456F"/>
    <w:rsid w:val="007F5DD5"/>
    <w:rsid w:val="007F5E40"/>
    <w:rsid w:val="007F750D"/>
    <w:rsid w:val="00800DEA"/>
    <w:rsid w:val="00801CDE"/>
    <w:rsid w:val="00802321"/>
    <w:rsid w:val="00802CC4"/>
    <w:rsid w:val="00803E0E"/>
    <w:rsid w:val="00803F7C"/>
    <w:rsid w:val="00803FFD"/>
    <w:rsid w:val="008048AD"/>
    <w:rsid w:val="008063BE"/>
    <w:rsid w:val="008063D3"/>
    <w:rsid w:val="008074AD"/>
    <w:rsid w:val="00810794"/>
    <w:rsid w:val="00810C7D"/>
    <w:rsid w:val="008116FE"/>
    <w:rsid w:val="008120FE"/>
    <w:rsid w:val="008123B4"/>
    <w:rsid w:val="00815523"/>
    <w:rsid w:val="008170EF"/>
    <w:rsid w:val="0081714D"/>
    <w:rsid w:val="0082047B"/>
    <w:rsid w:val="008205F3"/>
    <w:rsid w:val="00820672"/>
    <w:rsid w:val="008210CF"/>
    <w:rsid w:val="008214B1"/>
    <w:rsid w:val="00822F30"/>
    <w:rsid w:val="00824B78"/>
    <w:rsid w:val="00825266"/>
    <w:rsid w:val="008252E2"/>
    <w:rsid w:val="00825756"/>
    <w:rsid w:val="008273FA"/>
    <w:rsid w:val="008274AD"/>
    <w:rsid w:val="008301B0"/>
    <w:rsid w:val="00831530"/>
    <w:rsid w:val="008316B5"/>
    <w:rsid w:val="00832737"/>
    <w:rsid w:val="00834580"/>
    <w:rsid w:val="00835295"/>
    <w:rsid w:val="00835488"/>
    <w:rsid w:val="00835B9A"/>
    <w:rsid w:val="00835C2B"/>
    <w:rsid w:val="00835E9B"/>
    <w:rsid w:val="00840210"/>
    <w:rsid w:val="00844CA8"/>
    <w:rsid w:val="00845D7E"/>
    <w:rsid w:val="008468CF"/>
    <w:rsid w:val="008500DC"/>
    <w:rsid w:val="00850B0A"/>
    <w:rsid w:val="008527CB"/>
    <w:rsid w:val="00854BBE"/>
    <w:rsid w:val="00854E9A"/>
    <w:rsid w:val="00855D31"/>
    <w:rsid w:val="00857669"/>
    <w:rsid w:val="00857C15"/>
    <w:rsid w:val="00860836"/>
    <w:rsid w:val="00862287"/>
    <w:rsid w:val="00862A9B"/>
    <w:rsid w:val="00864461"/>
    <w:rsid w:val="00864EF3"/>
    <w:rsid w:val="0086589E"/>
    <w:rsid w:val="008706DA"/>
    <w:rsid w:val="00870F17"/>
    <w:rsid w:val="00873907"/>
    <w:rsid w:val="0087494E"/>
    <w:rsid w:val="00874E6B"/>
    <w:rsid w:val="008756EE"/>
    <w:rsid w:val="008760C3"/>
    <w:rsid w:val="00876668"/>
    <w:rsid w:val="008769E0"/>
    <w:rsid w:val="00877728"/>
    <w:rsid w:val="00880BC9"/>
    <w:rsid w:val="008818F0"/>
    <w:rsid w:val="00881A1B"/>
    <w:rsid w:val="00881E47"/>
    <w:rsid w:val="008820D4"/>
    <w:rsid w:val="00882C63"/>
    <w:rsid w:val="00884265"/>
    <w:rsid w:val="008845D2"/>
    <w:rsid w:val="00884E2E"/>
    <w:rsid w:val="008874F2"/>
    <w:rsid w:val="0089032F"/>
    <w:rsid w:val="008925FC"/>
    <w:rsid w:val="00893E64"/>
    <w:rsid w:val="00894D7E"/>
    <w:rsid w:val="008951AE"/>
    <w:rsid w:val="00895E8B"/>
    <w:rsid w:val="008963CE"/>
    <w:rsid w:val="00896F6C"/>
    <w:rsid w:val="008A00DD"/>
    <w:rsid w:val="008A0FDF"/>
    <w:rsid w:val="008A2A81"/>
    <w:rsid w:val="008A3016"/>
    <w:rsid w:val="008A3073"/>
    <w:rsid w:val="008A411E"/>
    <w:rsid w:val="008A4B99"/>
    <w:rsid w:val="008A6465"/>
    <w:rsid w:val="008A7072"/>
    <w:rsid w:val="008A7416"/>
    <w:rsid w:val="008B05BB"/>
    <w:rsid w:val="008B097E"/>
    <w:rsid w:val="008B09DF"/>
    <w:rsid w:val="008B0A8A"/>
    <w:rsid w:val="008B0C4D"/>
    <w:rsid w:val="008B14AE"/>
    <w:rsid w:val="008B351F"/>
    <w:rsid w:val="008B5514"/>
    <w:rsid w:val="008B5B97"/>
    <w:rsid w:val="008B667E"/>
    <w:rsid w:val="008B7206"/>
    <w:rsid w:val="008C063A"/>
    <w:rsid w:val="008C1933"/>
    <w:rsid w:val="008C27D7"/>
    <w:rsid w:val="008C2AC6"/>
    <w:rsid w:val="008C33F7"/>
    <w:rsid w:val="008C388C"/>
    <w:rsid w:val="008C577A"/>
    <w:rsid w:val="008C6147"/>
    <w:rsid w:val="008C680D"/>
    <w:rsid w:val="008C6C38"/>
    <w:rsid w:val="008C7D53"/>
    <w:rsid w:val="008D0037"/>
    <w:rsid w:val="008D0321"/>
    <w:rsid w:val="008D12E9"/>
    <w:rsid w:val="008D1A75"/>
    <w:rsid w:val="008D306D"/>
    <w:rsid w:val="008D31DA"/>
    <w:rsid w:val="008D5337"/>
    <w:rsid w:val="008D566A"/>
    <w:rsid w:val="008D6A44"/>
    <w:rsid w:val="008E15AA"/>
    <w:rsid w:val="008E2474"/>
    <w:rsid w:val="008E2855"/>
    <w:rsid w:val="008E35C6"/>
    <w:rsid w:val="008E4EA5"/>
    <w:rsid w:val="008E546E"/>
    <w:rsid w:val="008E5A70"/>
    <w:rsid w:val="008E6436"/>
    <w:rsid w:val="008E6E6D"/>
    <w:rsid w:val="008E759D"/>
    <w:rsid w:val="008F15CF"/>
    <w:rsid w:val="008F1C4C"/>
    <w:rsid w:val="008F2CBD"/>
    <w:rsid w:val="008F3708"/>
    <w:rsid w:val="008F387B"/>
    <w:rsid w:val="008F3EFA"/>
    <w:rsid w:val="008F46C3"/>
    <w:rsid w:val="008F4A6E"/>
    <w:rsid w:val="008F77EA"/>
    <w:rsid w:val="00901C9F"/>
    <w:rsid w:val="009020DC"/>
    <w:rsid w:val="009062CF"/>
    <w:rsid w:val="00910701"/>
    <w:rsid w:val="00910863"/>
    <w:rsid w:val="00910922"/>
    <w:rsid w:val="00910D43"/>
    <w:rsid w:val="009110E5"/>
    <w:rsid w:val="00913B0E"/>
    <w:rsid w:val="00913B13"/>
    <w:rsid w:val="00914291"/>
    <w:rsid w:val="00914FB4"/>
    <w:rsid w:val="009152A0"/>
    <w:rsid w:val="00921E08"/>
    <w:rsid w:val="009248A5"/>
    <w:rsid w:val="00925A46"/>
    <w:rsid w:val="00925CC2"/>
    <w:rsid w:val="009262C2"/>
    <w:rsid w:val="0093330A"/>
    <w:rsid w:val="0093409D"/>
    <w:rsid w:val="00936253"/>
    <w:rsid w:val="009375C2"/>
    <w:rsid w:val="00937CC3"/>
    <w:rsid w:val="00941091"/>
    <w:rsid w:val="00942E4E"/>
    <w:rsid w:val="00943676"/>
    <w:rsid w:val="00943858"/>
    <w:rsid w:val="00944001"/>
    <w:rsid w:val="00944ECE"/>
    <w:rsid w:val="00945020"/>
    <w:rsid w:val="00945779"/>
    <w:rsid w:val="009457AF"/>
    <w:rsid w:val="00945BEE"/>
    <w:rsid w:val="00945C1C"/>
    <w:rsid w:val="00945CE8"/>
    <w:rsid w:val="00947067"/>
    <w:rsid w:val="009479BB"/>
    <w:rsid w:val="00947BEB"/>
    <w:rsid w:val="00950579"/>
    <w:rsid w:val="00952454"/>
    <w:rsid w:val="00953B89"/>
    <w:rsid w:val="00953CC9"/>
    <w:rsid w:val="0095599E"/>
    <w:rsid w:val="0095643B"/>
    <w:rsid w:val="00957BDB"/>
    <w:rsid w:val="00960368"/>
    <w:rsid w:val="00962D56"/>
    <w:rsid w:val="009643B4"/>
    <w:rsid w:val="00965145"/>
    <w:rsid w:val="00966E40"/>
    <w:rsid w:val="00967DCA"/>
    <w:rsid w:val="00970789"/>
    <w:rsid w:val="00971184"/>
    <w:rsid w:val="009724BF"/>
    <w:rsid w:val="00972FD6"/>
    <w:rsid w:val="009736DA"/>
    <w:rsid w:val="0097392F"/>
    <w:rsid w:val="00974AA4"/>
    <w:rsid w:val="0097620A"/>
    <w:rsid w:val="009777E1"/>
    <w:rsid w:val="00977BC4"/>
    <w:rsid w:val="0098013C"/>
    <w:rsid w:val="00980A6B"/>
    <w:rsid w:val="00981C76"/>
    <w:rsid w:val="00983BEC"/>
    <w:rsid w:val="00986F50"/>
    <w:rsid w:val="009877AE"/>
    <w:rsid w:val="00987EA0"/>
    <w:rsid w:val="009908FD"/>
    <w:rsid w:val="009916EF"/>
    <w:rsid w:val="00992376"/>
    <w:rsid w:val="009937A4"/>
    <w:rsid w:val="009953C1"/>
    <w:rsid w:val="009954BD"/>
    <w:rsid w:val="00996176"/>
    <w:rsid w:val="00996457"/>
    <w:rsid w:val="009A0409"/>
    <w:rsid w:val="009A274D"/>
    <w:rsid w:val="009A476D"/>
    <w:rsid w:val="009A53D1"/>
    <w:rsid w:val="009A65CD"/>
    <w:rsid w:val="009A6C42"/>
    <w:rsid w:val="009B0349"/>
    <w:rsid w:val="009B0DB7"/>
    <w:rsid w:val="009B2C7C"/>
    <w:rsid w:val="009B3426"/>
    <w:rsid w:val="009B39D9"/>
    <w:rsid w:val="009B4216"/>
    <w:rsid w:val="009B7712"/>
    <w:rsid w:val="009B7838"/>
    <w:rsid w:val="009C03C0"/>
    <w:rsid w:val="009C0E70"/>
    <w:rsid w:val="009C3B3C"/>
    <w:rsid w:val="009C4828"/>
    <w:rsid w:val="009C4C1C"/>
    <w:rsid w:val="009C7ADD"/>
    <w:rsid w:val="009C7BE6"/>
    <w:rsid w:val="009C7D81"/>
    <w:rsid w:val="009D0EAC"/>
    <w:rsid w:val="009D0F40"/>
    <w:rsid w:val="009D19C0"/>
    <w:rsid w:val="009D4084"/>
    <w:rsid w:val="009D592F"/>
    <w:rsid w:val="009D5EAC"/>
    <w:rsid w:val="009D7B79"/>
    <w:rsid w:val="009E0181"/>
    <w:rsid w:val="009E1140"/>
    <w:rsid w:val="009E12E9"/>
    <w:rsid w:val="009E1880"/>
    <w:rsid w:val="009E262A"/>
    <w:rsid w:val="009E2ACC"/>
    <w:rsid w:val="009E314C"/>
    <w:rsid w:val="009E34B2"/>
    <w:rsid w:val="009E393B"/>
    <w:rsid w:val="009E3B7F"/>
    <w:rsid w:val="009E4F5E"/>
    <w:rsid w:val="009E4FF9"/>
    <w:rsid w:val="009E528D"/>
    <w:rsid w:val="009E5984"/>
    <w:rsid w:val="009E5E2B"/>
    <w:rsid w:val="009E766D"/>
    <w:rsid w:val="009E7831"/>
    <w:rsid w:val="009E7D1F"/>
    <w:rsid w:val="009F209E"/>
    <w:rsid w:val="009F46E6"/>
    <w:rsid w:val="009F5B2C"/>
    <w:rsid w:val="009F6112"/>
    <w:rsid w:val="00A00E1D"/>
    <w:rsid w:val="00A01847"/>
    <w:rsid w:val="00A0185A"/>
    <w:rsid w:val="00A02734"/>
    <w:rsid w:val="00A02B32"/>
    <w:rsid w:val="00A037CF"/>
    <w:rsid w:val="00A0426B"/>
    <w:rsid w:val="00A048F1"/>
    <w:rsid w:val="00A0499C"/>
    <w:rsid w:val="00A05D53"/>
    <w:rsid w:val="00A067CA"/>
    <w:rsid w:val="00A06B3D"/>
    <w:rsid w:val="00A11437"/>
    <w:rsid w:val="00A117F2"/>
    <w:rsid w:val="00A12981"/>
    <w:rsid w:val="00A13A4D"/>
    <w:rsid w:val="00A150BC"/>
    <w:rsid w:val="00A20650"/>
    <w:rsid w:val="00A2126E"/>
    <w:rsid w:val="00A21A76"/>
    <w:rsid w:val="00A2288D"/>
    <w:rsid w:val="00A238C2"/>
    <w:rsid w:val="00A253EB"/>
    <w:rsid w:val="00A25995"/>
    <w:rsid w:val="00A27484"/>
    <w:rsid w:val="00A32405"/>
    <w:rsid w:val="00A33089"/>
    <w:rsid w:val="00A346E6"/>
    <w:rsid w:val="00A37030"/>
    <w:rsid w:val="00A372F5"/>
    <w:rsid w:val="00A373AC"/>
    <w:rsid w:val="00A373E1"/>
    <w:rsid w:val="00A41D57"/>
    <w:rsid w:val="00A4269F"/>
    <w:rsid w:val="00A42EF9"/>
    <w:rsid w:val="00A436E9"/>
    <w:rsid w:val="00A43820"/>
    <w:rsid w:val="00A43BF4"/>
    <w:rsid w:val="00A44ECB"/>
    <w:rsid w:val="00A460B0"/>
    <w:rsid w:val="00A472C7"/>
    <w:rsid w:val="00A50F5E"/>
    <w:rsid w:val="00A5110F"/>
    <w:rsid w:val="00A537F4"/>
    <w:rsid w:val="00A53920"/>
    <w:rsid w:val="00A550CF"/>
    <w:rsid w:val="00A5523C"/>
    <w:rsid w:val="00A55FAC"/>
    <w:rsid w:val="00A602C3"/>
    <w:rsid w:val="00A604AE"/>
    <w:rsid w:val="00A60560"/>
    <w:rsid w:val="00A61EC4"/>
    <w:rsid w:val="00A6296F"/>
    <w:rsid w:val="00A6322F"/>
    <w:rsid w:val="00A633F9"/>
    <w:rsid w:val="00A633FF"/>
    <w:rsid w:val="00A672E4"/>
    <w:rsid w:val="00A67B47"/>
    <w:rsid w:val="00A70A8E"/>
    <w:rsid w:val="00A726ED"/>
    <w:rsid w:val="00A732EC"/>
    <w:rsid w:val="00A7330B"/>
    <w:rsid w:val="00A73874"/>
    <w:rsid w:val="00A74959"/>
    <w:rsid w:val="00A80771"/>
    <w:rsid w:val="00A80A3F"/>
    <w:rsid w:val="00A80A81"/>
    <w:rsid w:val="00A81B02"/>
    <w:rsid w:val="00A82BAB"/>
    <w:rsid w:val="00A834F3"/>
    <w:rsid w:val="00A83D63"/>
    <w:rsid w:val="00A84804"/>
    <w:rsid w:val="00A86040"/>
    <w:rsid w:val="00A870FC"/>
    <w:rsid w:val="00A87F1E"/>
    <w:rsid w:val="00A87FDC"/>
    <w:rsid w:val="00A9297C"/>
    <w:rsid w:val="00A9415D"/>
    <w:rsid w:val="00A95F79"/>
    <w:rsid w:val="00A97E57"/>
    <w:rsid w:val="00AA127D"/>
    <w:rsid w:val="00AA1C70"/>
    <w:rsid w:val="00AA2911"/>
    <w:rsid w:val="00AA3F88"/>
    <w:rsid w:val="00AA4977"/>
    <w:rsid w:val="00AA5C53"/>
    <w:rsid w:val="00AA62E6"/>
    <w:rsid w:val="00AA6350"/>
    <w:rsid w:val="00AA67FB"/>
    <w:rsid w:val="00AA72C1"/>
    <w:rsid w:val="00AA7F93"/>
    <w:rsid w:val="00AB1027"/>
    <w:rsid w:val="00AB1463"/>
    <w:rsid w:val="00AB2362"/>
    <w:rsid w:val="00AB2767"/>
    <w:rsid w:val="00AB2F54"/>
    <w:rsid w:val="00AB5161"/>
    <w:rsid w:val="00AB5FD7"/>
    <w:rsid w:val="00AB625B"/>
    <w:rsid w:val="00AB691A"/>
    <w:rsid w:val="00AB70F2"/>
    <w:rsid w:val="00AC0559"/>
    <w:rsid w:val="00AC12AA"/>
    <w:rsid w:val="00AC214D"/>
    <w:rsid w:val="00AC3F04"/>
    <w:rsid w:val="00AC6B8D"/>
    <w:rsid w:val="00AC780C"/>
    <w:rsid w:val="00AD0E57"/>
    <w:rsid w:val="00AD1081"/>
    <w:rsid w:val="00AD24CC"/>
    <w:rsid w:val="00AD2583"/>
    <w:rsid w:val="00AD3BFF"/>
    <w:rsid w:val="00AD3DF9"/>
    <w:rsid w:val="00AD3EA0"/>
    <w:rsid w:val="00AD4A0E"/>
    <w:rsid w:val="00AD4A22"/>
    <w:rsid w:val="00AD61A5"/>
    <w:rsid w:val="00AE00BA"/>
    <w:rsid w:val="00AE066A"/>
    <w:rsid w:val="00AE4562"/>
    <w:rsid w:val="00AE4EBC"/>
    <w:rsid w:val="00AE5DC4"/>
    <w:rsid w:val="00AE6DF4"/>
    <w:rsid w:val="00AF1827"/>
    <w:rsid w:val="00AF1CD2"/>
    <w:rsid w:val="00AF3155"/>
    <w:rsid w:val="00AF43CD"/>
    <w:rsid w:val="00AF442D"/>
    <w:rsid w:val="00AF6331"/>
    <w:rsid w:val="00AF696D"/>
    <w:rsid w:val="00AF6A4E"/>
    <w:rsid w:val="00AF6FA9"/>
    <w:rsid w:val="00B0106E"/>
    <w:rsid w:val="00B021D5"/>
    <w:rsid w:val="00B03B9D"/>
    <w:rsid w:val="00B03C2E"/>
    <w:rsid w:val="00B04E71"/>
    <w:rsid w:val="00B06CA2"/>
    <w:rsid w:val="00B07400"/>
    <w:rsid w:val="00B110B3"/>
    <w:rsid w:val="00B12688"/>
    <w:rsid w:val="00B15410"/>
    <w:rsid w:val="00B17048"/>
    <w:rsid w:val="00B2142E"/>
    <w:rsid w:val="00B21947"/>
    <w:rsid w:val="00B21B14"/>
    <w:rsid w:val="00B23074"/>
    <w:rsid w:val="00B23DA7"/>
    <w:rsid w:val="00B24272"/>
    <w:rsid w:val="00B26CB7"/>
    <w:rsid w:val="00B27C11"/>
    <w:rsid w:val="00B30517"/>
    <w:rsid w:val="00B30E92"/>
    <w:rsid w:val="00B31108"/>
    <w:rsid w:val="00B31714"/>
    <w:rsid w:val="00B31DE5"/>
    <w:rsid w:val="00B31EDF"/>
    <w:rsid w:val="00B32A31"/>
    <w:rsid w:val="00B32A47"/>
    <w:rsid w:val="00B331AA"/>
    <w:rsid w:val="00B3416C"/>
    <w:rsid w:val="00B343C8"/>
    <w:rsid w:val="00B34C70"/>
    <w:rsid w:val="00B403CF"/>
    <w:rsid w:val="00B4110E"/>
    <w:rsid w:val="00B43D6E"/>
    <w:rsid w:val="00B455D4"/>
    <w:rsid w:val="00B468D1"/>
    <w:rsid w:val="00B50D54"/>
    <w:rsid w:val="00B51585"/>
    <w:rsid w:val="00B52A35"/>
    <w:rsid w:val="00B52ECA"/>
    <w:rsid w:val="00B54624"/>
    <w:rsid w:val="00B61CC5"/>
    <w:rsid w:val="00B61CD2"/>
    <w:rsid w:val="00B61F71"/>
    <w:rsid w:val="00B630DB"/>
    <w:rsid w:val="00B643D3"/>
    <w:rsid w:val="00B66E20"/>
    <w:rsid w:val="00B7131A"/>
    <w:rsid w:val="00B72D8F"/>
    <w:rsid w:val="00B74102"/>
    <w:rsid w:val="00B7594B"/>
    <w:rsid w:val="00B76906"/>
    <w:rsid w:val="00B77B09"/>
    <w:rsid w:val="00B802C6"/>
    <w:rsid w:val="00B8115D"/>
    <w:rsid w:val="00B829EF"/>
    <w:rsid w:val="00B82F18"/>
    <w:rsid w:val="00B85DC0"/>
    <w:rsid w:val="00B87418"/>
    <w:rsid w:val="00B90A62"/>
    <w:rsid w:val="00B90C61"/>
    <w:rsid w:val="00B92EF5"/>
    <w:rsid w:val="00B94524"/>
    <w:rsid w:val="00B948F3"/>
    <w:rsid w:val="00B95758"/>
    <w:rsid w:val="00B95F25"/>
    <w:rsid w:val="00B96E79"/>
    <w:rsid w:val="00B97AC0"/>
    <w:rsid w:val="00B97D76"/>
    <w:rsid w:val="00BA0CA4"/>
    <w:rsid w:val="00BA28F7"/>
    <w:rsid w:val="00BA2FD5"/>
    <w:rsid w:val="00BA72BB"/>
    <w:rsid w:val="00BB12DA"/>
    <w:rsid w:val="00BB37BD"/>
    <w:rsid w:val="00BB5560"/>
    <w:rsid w:val="00BB63CB"/>
    <w:rsid w:val="00BB649E"/>
    <w:rsid w:val="00BB7FF8"/>
    <w:rsid w:val="00BC043D"/>
    <w:rsid w:val="00BC1A7A"/>
    <w:rsid w:val="00BC2856"/>
    <w:rsid w:val="00BC57A1"/>
    <w:rsid w:val="00BC6E75"/>
    <w:rsid w:val="00BC7D88"/>
    <w:rsid w:val="00BD02A3"/>
    <w:rsid w:val="00BD0BF8"/>
    <w:rsid w:val="00BD0CE6"/>
    <w:rsid w:val="00BD2A3F"/>
    <w:rsid w:val="00BD3226"/>
    <w:rsid w:val="00BD3F3E"/>
    <w:rsid w:val="00BD4943"/>
    <w:rsid w:val="00BD49C1"/>
    <w:rsid w:val="00BD4F26"/>
    <w:rsid w:val="00BD5687"/>
    <w:rsid w:val="00BD5DD6"/>
    <w:rsid w:val="00BD6D86"/>
    <w:rsid w:val="00BE013A"/>
    <w:rsid w:val="00BE0B04"/>
    <w:rsid w:val="00BE1F7F"/>
    <w:rsid w:val="00BE2B6E"/>
    <w:rsid w:val="00BE5743"/>
    <w:rsid w:val="00BE5880"/>
    <w:rsid w:val="00BE589F"/>
    <w:rsid w:val="00BE6DE6"/>
    <w:rsid w:val="00BE72AF"/>
    <w:rsid w:val="00BE72B2"/>
    <w:rsid w:val="00BF0224"/>
    <w:rsid w:val="00BF09B1"/>
    <w:rsid w:val="00BF18DE"/>
    <w:rsid w:val="00BF23F7"/>
    <w:rsid w:val="00BF33B9"/>
    <w:rsid w:val="00BF46DF"/>
    <w:rsid w:val="00BF4AFB"/>
    <w:rsid w:val="00BF4B7B"/>
    <w:rsid w:val="00BF5085"/>
    <w:rsid w:val="00BF5850"/>
    <w:rsid w:val="00BF5F4E"/>
    <w:rsid w:val="00BF7019"/>
    <w:rsid w:val="00C0037A"/>
    <w:rsid w:val="00C005A8"/>
    <w:rsid w:val="00C0074D"/>
    <w:rsid w:val="00C00926"/>
    <w:rsid w:val="00C00B66"/>
    <w:rsid w:val="00C00BB9"/>
    <w:rsid w:val="00C02526"/>
    <w:rsid w:val="00C02FB2"/>
    <w:rsid w:val="00C04C85"/>
    <w:rsid w:val="00C058CA"/>
    <w:rsid w:val="00C06040"/>
    <w:rsid w:val="00C0765F"/>
    <w:rsid w:val="00C124B8"/>
    <w:rsid w:val="00C13F78"/>
    <w:rsid w:val="00C14686"/>
    <w:rsid w:val="00C14C30"/>
    <w:rsid w:val="00C14DDC"/>
    <w:rsid w:val="00C158E3"/>
    <w:rsid w:val="00C17F03"/>
    <w:rsid w:val="00C23309"/>
    <w:rsid w:val="00C24C10"/>
    <w:rsid w:val="00C25E89"/>
    <w:rsid w:val="00C25E9D"/>
    <w:rsid w:val="00C30BD4"/>
    <w:rsid w:val="00C31C46"/>
    <w:rsid w:val="00C31D06"/>
    <w:rsid w:val="00C32211"/>
    <w:rsid w:val="00C3259E"/>
    <w:rsid w:val="00C33C10"/>
    <w:rsid w:val="00C33C6E"/>
    <w:rsid w:val="00C34D42"/>
    <w:rsid w:val="00C352D3"/>
    <w:rsid w:val="00C35A4D"/>
    <w:rsid w:val="00C364FA"/>
    <w:rsid w:val="00C3725E"/>
    <w:rsid w:val="00C4044E"/>
    <w:rsid w:val="00C40A48"/>
    <w:rsid w:val="00C430CC"/>
    <w:rsid w:val="00C43371"/>
    <w:rsid w:val="00C451CD"/>
    <w:rsid w:val="00C45348"/>
    <w:rsid w:val="00C46C12"/>
    <w:rsid w:val="00C472F9"/>
    <w:rsid w:val="00C4783F"/>
    <w:rsid w:val="00C47C5B"/>
    <w:rsid w:val="00C51C53"/>
    <w:rsid w:val="00C52C21"/>
    <w:rsid w:val="00C52DF7"/>
    <w:rsid w:val="00C53AD9"/>
    <w:rsid w:val="00C53B56"/>
    <w:rsid w:val="00C546AA"/>
    <w:rsid w:val="00C54E11"/>
    <w:rsid w:val="00C55286"/>
    <w:rsid w:val="00C56363"/>
    <w:rsid w:val="00C57DBA"/>
    <w:rsid w:val="00C6164D"/>
    <w:rsid w:val="00C6291D"/>
    <w:rsid w:val="00C62B19"/>
    <w:rsid w:val="00C64210"/>
    <w:rsid w:val="00C6476D"/>
    <w:rsid w:val="00C64E76"/>
    <w:rsid w:val="00C66944"/>
    <w:rsid w:val="00C66ED0"/>
    <w:rsid w:val="00C67A4B"/>
    <w:rsid w:val="00C7112C"/>
    <w:rsid w:val="00C71E1E"/>
    <w:rsid w:val="00C736B4"/>
    <w:rsid w:val="00C73954"/>
    <w:rsid w:val="00C73BE0"/>
    <w:rsid w:val="00C743A9"/>
    <w:rsid w:val="00C75889"/>
    <w:rsid w:val="00C75934"/>
    <w:rsid w:val="00C775B5"/>
    <w:rsid w:val="00C80C2C"/>
    <w:rsid w:val="00C81343"/>
    <w:rsid w:val="00C816D3"/>
    <w:rsid w:val="00C829A5"/>
    <w:rsid w:val="00C83932"/>
    <w:rsid w:val="00C8433A"/>
    <w:rsid w:val="00C84F36"/>
    <w:rsid w:val="00C84F37"/>
    <w:rsid w:val="00C8520A"/>
    <w:rsid w:val="00C853DD"/>
    <w:rsid w:val="00C85D22"/>
    <w:rsid w:val="00C86991"/>
    <w:rsid w:val="00C871D9"/>
    <w:rsid w:val="00C90953"/>
    <w:rsid w:val="00C92BF2"/>
    <w:rsid w:val="00C94649"/>
    <w:rsid w:val="00C95243"/>
    <w:rsid w:val="00C9554B"/>
    <w:rsid w:val="00C9599C"/>
    <w:rsid w:val="00C968F6"/>
    <w:rsid w:val="00CA0080"/>
    <w:rsid w:val="00CA083A"/>
    <w:rsid w:val="00CA1406"/>
    <w:rsid w:val="00CA18B5"/>
    <w:rsid w:val="00CA1AA1"/>
    <w:rsid w:val="00CA28B6"/>
    <w:rsid w:val="00CA2ACD"/>
    <w:rsid w:val="00CA2BB4"/>
    <w:rsid w:val="00CA56D1"/>
    <w:rsid w:val="00CA5CFE"/>
    <w:rsid w:val="00CA5DE3"/>
    <w:rsid w:val="00CA74F8"/>
    <w:rsid w:val="00CB0151"/>
    <w:rsid w:val="00CB04C2"/>
    <w:rsid w:val="00CB2172"/>
    <w:rsid w:val="00CB409D"/>
    <w:rsid w:val="00CB5659"/>
    <w:rsid w:val="00CB69D5"/>
    <w:rsid w:val="00CC074B"/>
    <w:rsid w:val="00CC090C"/>
    <w:rsid w:val="00CC0A6E"/>
    <w:rsid w:val="00CC0BC9"/>
    <w:rsid w:val="00CC153E"/>
    <w:rsid w:val="00CC1665"/>
    <w:rsid w:val="00CC173A"/>
    <w:rsid w:val="00CC175B"/>
    <w:rsid w:val="00CC1FB8"/>
    <w:rsid w:val="00CC20BB"/>
    <w:rsid w:val="00CC25FC"/>
    <w:rsid w:val="00CC2D38"/>
    <w:rsid w:val="00CC4446"/>
    <w:rsid w:val="00CC5534"/>
    <w:rsid w:val="00CC600F"/>
    <w:rsid w:val="00CC780C"/>
    <w:rsid w:val="00CC7AF2"/>
    <w:rsid w:val="00CD2A5E"/>
    <w:rsid w:val="00CD2B4B"/>
    <w:rsid w:val="00CD2F35"/>
    <w:rsid w:val="00CD2FA1"/>
    <w:rsid w:val="00CD3D48"/>
    <w:rsid w:val="00CD5446"/>
    <w:rsid w:val="00CD57C3"/>
    <w:rsid w:val="00CD58AD"/>
    <w:rsid w:val="00CD5E8C"/>
    <w:rsid w:val="00CD608F"/>
    <w:rsid w:val="00CD6D5A"/>
    <w:rsid w:val="00CD766B"/>
    <w:rsid w:val="00CE0284"/>
    <w:rsid w:val="00CE0A3E"/>
    <w:rsid w:val="00CE15A8"/>
    <w:rsid w:val="00CE1BB7"/>
    <w:rsid w:val="00CE291F"/>
    <w:rsid w:val="00CE56B0"/>
    <w:rsid w:val="00CE68A1"/>
    <w:rsid w:val="00CE742C"/>
    <w:rsid w:val="00CE7759"/>
    <w:rsid w:val="00CF0867"/>
    <w:rsid w:val="00CF08F4"/>
    <w:rsid w:val="00CF19E0"/>
    <w:rsid w:val="00CF20B3"/>
    <w:rsid w:val="00CF2BB2"/>
    <w:rsid w:val="00CF3681"/>
    <w:rsid w:val="00CF40E9"/>
    <w:rsid w:val="00CF62FA"/>
    <w:rsid w:val="00CF6699"/>
    <w:rsid w:val="00CF6A9C"/>
    <w:rsid w:val="00CF70B0"/>
    <w:rsid w:val="00CF7EE2"/>
    <w:rsid w:val="00D00ADF"/>
    <w:rsid w:val="00D01A37"/>
    <w:rsid w:val="00D02668"/>
    <w:rsid w:val="00D02807"/>
    <w:rsid w:val="00D02CD4"/>
    <w:rsid w:val="00D02DD3"/>
    <w:rsid w:val="00D036B5"/>
    <w:rsid w:val="00D03B55"/>
    <w:rsid w:val="00D044D3"/>
    <w:rsid w:val="00D057EB"/>
    <w:rsid w:val="00D06D2E"/>
    <w:rsid w:val="00D10789"/>
    <w:rsid w:val="00D10A8B"/>
    <w:rsid w:val="00D124F1"/>
    <w:rsid w:val="00D1289E"/>
    <w:rsid w:val="00D215F1"/>
    <w:rsid w:val="00D21E19"/>
    <w:rsid w:val="00D23201"/>
    <w:rsid w:val="00D2425F"/>
    <w:rsid w:val="00D254E6"/>
    <w:rsid w:val="00D26439"/>
    <w:rsid w:val="00D269EC"/>
    <w:rsid w:val="00D26FB4"/>
    <w:rsid w:val="00D26FB9"/>
    <w:rsid w:val="00D27E57"/>
    <w:rsid w:val="00D32676"/>
    <w:rsid w:val="00D40837"/>
    <w:rsid w:val="00D41193"/>
    <w:rsid w:val="00D4159B"/>
    <w:rsid w:val="00D41CA4"/>
    <w:rsid w:val="00D448FC"/>
    <w:rsid w:val="00D45442"/>
    <w:rsid w:val="00D466DC"/>
    <w:rsid w:val="00D50253"/>
    <w:rsid w:val="00D50285"/>
    <w:rsid w:val="00D50510"/>
    <w:rsid w:val="00D519A2"/>
    <w:rsid w:val="00D51F0F"/>
    <w:rsid w:val="00D533F9"/>
    <w:rsid w:val="00D538A1"/>
    <w:rsid w:val="00D55603"/>
    <w:rsid w:val="00D57581"/>
    <w:rsid w:val="00D60FF9"/>
    <w:rsid w:val="00D6147C"/>
    <w:rsid w:val="00D61FC4"/>
    <w:rsid w:val="00D634A7"/>
    <w:rsid w:val="00D63B58"/>
    <w:rsid w:val="00D645CA"/>
    <w:rsid w:val="00D64885"/>
    <w:rsid w:val="00D64F9A"/>
    <w:rsid w:val="00D65813"/>
    <w:rsid w:val="00D66080"/>
    <w:rsid w:val="00D66A2B"/>
    <w:rsid w:val="00D6702C"/>
    <w:rsid w:val="00D67AA8"/>
    <w:rsid w:val="00D70CBD"/>
    <w:rsid w:val="00D71C51"/>
    <w:rsid w:val="00D72786"/>
    <w:rsid w:val="00D72F33"/>
    <w:rsid w:val="00D73782"/>
    <w:rsid w:val="00D74433"/>
    <w:rsid w:val="00D746F3"/>
    <w:rsid w:val="00D753FE"/>
    <w:rsid w:val="00D75772"/>
    <w:rsid w:val="00D75BDE"/>
    <w:rsid w:val="00D77834"/>
    <w:rsid w:val="00D77BFC"/>
    <w:rsid w:val="00D801AB"/>
    <w:rsid w:val="00D80CA9"/>
    <w:rsid w:val="00D82908"/>
    <w:rsid w:val="00D84081"/>
    <w:rsid w:val="00D84EA8"/>
    <w:rsid w:val="00D868B4"/>
    <w:rsid w:val="00D87733"/>
    <w:rsid w:val="00D901F2"/>
    <w:rsid w:val="00D92547"/>
    <w:rsid w:val="00D9396A"/>
    <w:rsid w:val="00D96E29"/>
    <w:rsid w:val="00D97564"/>
    <w:rsid w:val="00D975CD"/>
    <w:rsid w:val="00DA1142"/>
    <w:rsid w:val="00DA11E5"/>
    <w:rsid w:val="00DA203E"/>
    <w:rsid w:val="00DA26BE"/>
    <w:rsid w:val="00DA3138"/>
    <w:rsid w:val="00DA361E"/>
    <w:rsid w:val="00DA390B"/>
    <w:rsid w:val="00DA398F"/>
    <w:rsid w:val="00DA40ED"/>
    <w:rsid w:val="00DA4964"/>
    <w:rsid w:val="00DA71F0"/>
    <w:rsid w:val="00DB0515"/>
    <w:rsid w:val="00DB3F60"/>
    <w:rsid w:val="00DB69FC"/>
    <w:rsid w:val="00DB7FCE"/>
    <w:rsid w:val="00DC070E"/>
    <w:rsid w:val="00DC17EC"/>
    <w:rsid w:val="00DC1D56"/>
    <w:rsid w:val="00DC4876"/>
    <w:rsid w:val="00DC6D0F"/>
    <w:rsid w:val="00DC7C1E"/>
    <w:rsid w:val="00DD0F90"/>
    <w:rsid w:val="00DD13CF"/>
    <w:rsid w:val="00DD2E0D"/>
    <w:rsid w:val="00DD5A9D"/>
    <w:rsid w:val="00DD6029"/>
    <w:rsid w:val="00DE0493"/>
    <w:rsid w:val="00DE2E8C"/>
    <w:rsid w:val="00DE2FE1"/>
    <w:rsid w:val="00DE366D"/>
    <w:rsid w:val="00DE41C8"/>
    <w:rsid w:val="00DE4CFD"/>
    <w:rsid w:val="00DE4EB0"/>
    <w:rsid w:val="00DF3FEA"/>
    <w:rsid w:val="00DF48A9"/>
    <w:rsid w:val="00E00C44"/>
    <w:rsid w:val="00E015A3"/>
    <w:rsid w:val="00E0206F"/>
    <w:rsid w:val="00E02700"/>
    <w:rsid w:val="00E02ABA"/>
    <w:rsid w:val="00E04FAA"/>
    <w:rsid w:val="00E05669"/>
    <w:rsid w:val="00E05689"/>
    <w:rsid w:val="00E062B1"/>
    <w:rsid w:val="00E07733"/>
    <w:rsid w:val="00E07A2A"/>
    <w:rsid w:val="00E1047E"/>
    <w:rsid w:val="00E13C17"/>
    <w:rsid w:val="00E13E68"/>
    <w:rsid w:val="00E13FDE"/>
    <w:rsid w:val="00E15A45"/>
    <w:rsid w:val="00E162A1"/>
    <w:rsid w:val="00E1776D"/>
    <w:rsid w:val="00E22603"/>
    <w:rsid w:val="00E22F0A"/>
    <w:rsid w:val="00E239F3"/>
    <w:rsid w:val="00E24BA4"/>
    <w:rsid w:val="00E25030"/>
    <w:rsid w:val="00E261FF"/>
    <w:rsid w:val="00E265D5"/>
    <w:rsid w:val="00E26D3D"/>
    <w:rsid w:val="00E27881"/>
    <w:rsid w:val="00E3129F"/>
    <w:rsid w:val="00E314F6"/>
    <w:rsid w:val="00E327A2"/>
    <w:rsid w:val="00E3580A"/>
    <w:rsid w:val="00E35FC3"/>
    <w:rsid w:val="00E36902"/>
    <w:rsid w:val="00E410F4"/>
    <w:rsid w:val="00E41B04"/>
    <w:rsid w:val="00E424C9"/>
    <w:rsid w:val="00E46AFE"/>
    <w:rsid w:val="00E5186B"/>
    <w:rsid w:val="00E521F1"/>
    <w:rsid w:val="00E52361"/>
    <w:rsid w:val="00E54533"/>
    <w:rsid w:val="00E5489F"/>
    <w:rsid w:val="00E5496D"/>
    <w:rsid w:val="00E54C57"/>
    <w:rsid w:val="00E552DA"/>
    <w:rsid w:val="00E55D04"/>
    <w:rsid w:val="00E55E4B"/>
    <w:rsid w:val="00E56A4C"/>
    <w:rsid w:val="00E56B56"/>
    <w:rsid w:val="00E57302"/>
    <w:rsid w:val="00E57385"/>
    <w:rsid w:val="00E57946"/>
    <w:rsid w:val="00E60F4C"/>
    <w:rsid w:val="00E6479D"/>
    <w:rsid w:val="00E65593"/>
    <w:rsid w:val="00E65B93"/>
    <w:rsid w:val="00E66704"/>
    <w:rsid w:val="00E66961"/>
    <w:rsid w:val="00E66D6E"/>
    <w:rsid w:val="00E67B2D"/>
    <w:rsid w:val="00E67F16"/>
    <w:rsid w:val="00E70C62"/>
    <w:rsid w:val="00E72F3D"/>
    <w:rsid w:val="00E7312D"/>
    <w:rsid w:val="00E75285"/>
    <w:rsid w:val="00E75414"/>
    <w:rsid w:val="00E77B63"/>
    <w:rsid w:val="00E8104A"/>
    <w:rsid w:val="00E8322C"/>
    <w:rsid w:val="00E83605"/>
    <w:rsid w:val="00E83EDA"/>
    <w:rsid w:val="00E8484A"/>
    <w:rsid w:val="00E86FCB"/>
    <w:rsid w:val="00E879FE"/>
    <w:rsid w:val="00E87C3A"/>
    <w:rsid w:val="00E9042A"/>
    <w:rsid w:val="00E918BB"/>
    <w:rsid w:val="00E92AA9"/>
    <w:rsid w:val="00E96A7F"/>
    <w:rsid w:val="00E970FB"/>
    <w:rsid w:val="00EA020B"/>
    <w:rsid w:val="00EA0CAD"/>
    <w:rsid w:val="00EA5974"/>
    <w:rsid w:val="00EA69CF"/>
    <w:rsid w:val="00EB00C0"/>
    <w:rsid w:val="00EB64DE"/>
    <w:rsid w:val="00EB667D"/>
    <w:rsid w:val="00EB7292"/>
    <w:rsid w:val="00EC1402"/>
    <w:rsid w:val="00EC1EEC"/>
    <w:rsid w:val="00EC23FC"/>
    <w:rsid w:val="00EC563A"/>
    <w:rsid w:val="00EC58E8"/>
    <w:rsid w:val="00EC608B"/>
    <w:rsid w:val="00EC744A"/>
    <w:rsid w:val="00ED1151"/>
    <w:rsid w:val="00ED11CB"/>
    <w:rsid w:val="00ED1394"/>
    <w:rsid w:val="00ED179C"/>
    <w:rsid w:val="00ED22FC"/>
    <w:rsid w:val="00ED2466"/>
    <w:rsid w:val="00ED3B5D"/>
    <w:rsid w:val="00ED3FE1"/>
    <w:rsid w:val="00ED475A"/>
    <w:rsid w:val="00ED6F0C"/>
    <w:rsid w:val="00EE06FA"/>
    <w:rsid w:val="00EE0B82"/>
    <w:rsid w:val="00EE23F3"/>
    <w:rsid w:val="00EE401F"/>
    <w:rsid w:val="00EE7240"/>
    <w:rsid w:val="00EE770B"/>
    <w:rsid w:val="00EF1FB2"/>
    <w:rsid w:val="00EF2A27"/>
    <w:rsid w:val="00EF2A9A"/>
    <w:rsid w:val="00EF385E"/>
    <w:rsid w:val="00EF46E5"/>
    <w:rsid w:val="00EF5310"/>
    <w:rsid w:val="00EF54C3"/>
    <w:rsid w:val="00EF5D2C"/>
    <w:rsid w:val="00EF6611"/>
    <w:rsid w:val="00EF6ACC"/>
    <w:rsid w:val="00EF6DC8"/>
    <w:rsid w:val="00EF718C"/>
    <w:rsid w:val="00F00782"/>
    <w:rsid w:val="00F0084E"/>
    <w:rsid w:val="00F0183F"/>
    <w:rsid w:val="00F02B2D"/>
    <w:rsid w:val="00F043AB"/>
    <w:rsid w:val="00F04880"/>
    <w:rsid w:val="00F05290"/>
    <w:rsid w:val="00F07D3D"/>
    <w:rsid w:val="00F10B5A"/>
    <w:rsid w:val="00F11125"/>
    <w:rsid w:val="00F11AC4"/>
    <w:rsid w:val="00F11C6B"/>
    <w:rsid w:val="00F12397"/>
    <w:rsid w:val="00F123A7"/>
    <w:rsid w:val="00F139F0"/>
    <w:rsid w:val="00F15D85"/>
    <w:rsid w:val="00F16EAC"/>
    <w:rsid w:val="00F170B9"/>
    <w:rsid w:val="00F172AC"/>
    <w:rsid w:val="00F20CDB"/>
    <w:rsid w:val="00F21AEE"/>
    <w:rsid w:val="00F21C7E"/>
    <w:rsid w:val="00F231A1"/>
    <w:rsid w:val="00F23D70"/>
    <w:rsid w:val="00F2489E"/>
    <w:rsid w:val="00F24FDD"/>
    <w:rsid w:val="00F26601"/>
    <w:rsid w:val="00F26CCB"/>
    <w:rsid w:val="00F27A57"/>
    <w:rsid w:val="00F309E0"/>
    <w:rsid w:val="00F31B38"/>
    <w:rsid w:val="00F3276E"/>
    <w:rsid w:val="00F32ADF"/>
    <w:rsid w:val="00F334C6"/>
    <w:rsid w:val="00F34668"/>
    <w:rsid w:val="00F37063"/>
    <w:rsid w:val="00F43A31"/>
    <w:rsid w:val="00F446D1"/>
    <w:rsid w:val="00F45440"/>
    <w:rsid w:val="00F45CE1"/>
    <w:rsid w:val="00F47C29"/>
    <w:rsid w:val="00F500D8"/>
    <w:rsid w:val="00F5047F"/>
    <w:rsid w:val="00F50A0E"/>
    <w:rsid w:val="00F50B8A"/>
    <w:rsid w:val="00F50CC1"/>
    <w:rsid w:val="00F51AD1"/>
    <w:rsid w:val="00F5207B"/>
    <w:rsid w:val="00F52FF6"/>
    <w:rsid w:val="00F54445"/>
    <w:rsid w:val="00F546B9"/>
    <w:rsid w:val="00F54D08"/>
    <w:rsid w:val="00F5514D"/>
    <w:rsid w:val="00F57F42"/>
    <w:rsid w:val="00F6072B"/>
    <w:rsid w:val="00F60FCF"/>
    <w:rsid w:val="00F610CF"/>
    <w:rsid w:val="00F6149E"/>
    <w:rsid w:val="00F61953"/>
    <w:rsid w:val="00F61E49"/>
    <w:rsid w:val="00F65FD2"/>
    <w:rsid w:val="00F70670"/>
    <w:rsid w:val="00F70C5C"/>
    <w:rsid w:val="00F715C2"/>
    <w:rsid w:val="00F73355"/>
    <w:rsid w:val="00F73852"/>
    <w:rsid w:val="00F73DAF"/>
    <w:rsid w:val="00F74913"/>
    <w:rsid w:val="00F75344"/>
    <w:rsid w:val="00F760A4"/>
    <w:rsid w:val="00F76825"/>
    <w:rsid w:val="00F777A9"/>
    <w:rsid w:val="00F80268"/>
    <w:rsid w:val="00F8124C"/>
    <w:rsid w:val="00F81A1C"/>
    <w:rsid w:val="00F81D0A"/>
    <w:rsid w:val="00F8218A"/>
    <w:rsid w:val="00F825E9"/>
    <w:rsid w:val="00F8422D"/>
    <w:rsid w:val="00F84C00"/>
    <w:rsid w:val="00F86113"/>
    <w:rsid w:val="00F871A9"/>
    <w:rsid w:val="00F9131B"/>
    <w:rsid w:val="00F924D5"/>
    <w:rsid w:val="00F93C5B"/>
    <w:rsid w:val="00F9413D"/>
    <w:rsid w:val="00F94DCE"/>
    <w:rsid w:val="00F96251"/>
    <w:rsid w:val="00F96898"/>
    <w:rsid w:val="00F96D4C"/>
    <w:rsid w:val="00F97C2B"/>
    <w:rsid w:val="00FA0C47"/>
    <w:rsid w:val="00FA1316"/>
    <w:rsid w:val="00FB0879"/>
    <w:rsid w:val="00FB199C"/>
    <w:rsid w:val="00FB1D35"/>
    <w:rsid w:val="00FB3288"/>
    <w:rsid w:val="00FB46EB"/>
    <w:rsid w:val="00FB53FA"/>
    <w:rsid w:val="00FB780D"/>
    <w:rsid w:val="00FC0BC0"/>
    <w:rsid w:val="00FC3614"/>
    <w:rsid w:val="00FC389C"/>
    <w:rsid w:val="00FC4268"/>
    <w:rsid w:val="00FC6687"/>
    <w:rsid w:val="00FC6986"/>
    <w:rsid w:val="00FC7EB0"/>
    <w:rsid w:val="00FD05F8"/>
    <w:rsid w:val="00FD22FC"/>
    <w:rsid w:val="00FD3013"/>
    <w:rsid w:val="00FD3326"/>
    <w:rsid w:val="00FD34FD"/>
    <w:rsid w:val="00FD3D5A"/>
    <w:rsid w:val="00FD3E36"/>
    <w:rsid w:val="00FD4B41"/>
    <w:rsid w:val="00FD5622"/>
    <w:rsid w:val="00FD5E21"/>
    <w:rsid w:val="00FD6BB5"/>
    <w:rsid w:val="00FD7954"/>
    <w:rsid w:val="00FE1579"/>
    <w:rsid w:val="00FE1DDD"/>
    <w:rsid w:val="00FE1F23"/>
    <w:rsid w:val="00FE3C48"/>
    <w:rsid w:val="00FE48C6"/>
    <w:rsid w:val="00FE5568"/>
    <w:rsid w:val="00FE6277"/>
    <w:rsid w:val="00FF04ED"/>
    <w:rsid w:val="00FF19BC"/>
    <w:rsid w:val="00FF2D6C"/>
    <w:rsid w:val="00FF5C6A"/>
    <w:rsid w:val="00FF6561"/>
    <w:rsid w:val="00FF708F"/>
    <w:rsid w:val="00FF7751"/>
    <w:rsid w:val="00FF7E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C0"/>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A436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468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4686"/>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EE23F3"/>
    <w:rPr>
      <w:rFonts w:ascii="Arial" w:eastAsia="Arial" w:hAnsi="Arial" w:cs="Arial"/>
      <w:sz w:val="20"/>
      <w:szCs w:val="20"/>
      <w:shd w:val="clear" w:color="auto" w:fill="FFFFFF"/>
    </w:rPr>
  </w:style>
  <w:style w:type="paragraph" w:styleId="Tijeloteksta">
    <w:name w:val="Body Text"/>
    <w:basedOn w:val="Normal"/>
    <w:link w:val="TijelotekstaChar"/>
    <w:qFormat/>
    <w:rsid w:val="00EE23F3"/>
    <w:pPr>
      <w:widowControl w:val="0"/>
      <w:shd w:val="clear" w:color="auto" w:fill="FFFFFF"/>
      <w:spacing w:after="280" w:line="317" w:lineRule="auto"/>
      <w:ind w:firstLine="360"/>
    </w:pPr>
    <w:rPr>
      <w:rFonts w:ascii="Arial" w:eastAsia="Arial" w:hAnsi="Arial" w:cs="Arial"/>
      <w:sz w:val="20"/>
      <w:szCs w:val="20"/>
    </w:rPr>
  </w:style>
  <w:style w:type="character" w:customStyle="1" w:styleId="TijelotekstaChar1">
    <w:name w:val="Tijelo teksta Char1"/>
    <w:basedOn w:val="Zadanifontodlomka"/>
    <w:uiPriority w:val="99"/>
    <w:semiHidden/>
    <w:rsid w:val="00EE23F3"/>
  </w:style>
  <w:style w:type="character" w:customStyle="1" w:styleId="Heading2">
    <w:name w:val="Heading #2_"/>
    <w:basedOn w:val="Zadanifontodlomka"/>
    <w:link w:val="Heading20"/>
    <w:rsid w:val="005B22F3"/>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5B22F3"/>
    <w:pPr>
      <w:widowControl w:val="0"/>
      <w:shd w:val="clear" w:color="auto" w:fill="FFFFFF"/>
      <w:spacing w:after="680" w:line="240" w:lineRule="auto"/>
      <w:outlineLvl w:val="1"/>
    </w:pPr>
    <w:rPr>
      <w:rFonts w:ascii="Times New Roman" w:eastAsia="Times New Roman" w:hAnsi="Times New Roman" w:cs="Times New Roman"/>
      <w:b/>
      <w:bCs/>
      <w:sz w:val="28"/>
      <w:szCs w:val="28"/>
    </w:rPr>
  </w:style>
  <w:style w:type="character" w:customStyle="1" w:styleId="Heading3">
    <w:name w:val="Heading #3_"/>
    <w:basedOn w:val="Zadanifontodlomka"/>
    <w:link w:val="Heading30"/>
    <w:rsid w:val="00FB53FA"/>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FB53FA"/>
    <w:pPr>
      <w:widowControl w:val="0"/>
      <w:shd w:val="clear" w:color="auto" w:fill="FFFFFF"/>
      <w:spacing w:after="160"/>
      <w:outlineLvl w:val="2"/>
    </w:pPr>
    <w:rPr>
      <w:rFonts w:ascii="Times New Roman" w:eastAsia="Times New Roman" w:hAnsi="Times New Roman" w:cs="Times New Roman"/>
      <w:b/>
      <w:bCs/>
    </w:rPr>
  </w:style>
  <w:style w:type="character" w:styleId="Referencakomentara">
    <w:name w:val="annotation reference"/>
    <w:basedOn w:val="Zadanifontodlomka"/>
    <w:uiPriority w:val="99"/>
    <w:semiHidden/>
    <w:unhideWhenUsed/>
    <w:rsid w:val="00874E6B"/>
    <w:rPr>
      <w:sz w:val="16"/>
      <w:szCs w:val="16"/>
    </w:rPr>
  </w:style>
  <w:style w:type="paragraph" w:styleId="Tekstkomentara">
    <w:name w:val="annotation text"/>
    <w:basedOn w:val="Normal"/>
    <w:link w:val="TekstkomentaraChar"/>
    <w:uiPriority w:val="99"/>
    <w:semiHidden/>
    <w:unhideWhenUsed/>
    <w:rsid w:val="00874E6B"/>
    <w:pPr>
      <w:spacing w:line="240" w:lineRule="auto"/>
    </w:pPr>
    <w:rPr>
      <w:sz w:val="20"/>
      <w:szCs w:val="20"/>
    </w:rPr>
  </w:style>
  <w:style w:type="character" w:customStyle="1" w:styleId="TekstkomentaraChar">
    <w:name w:val="Tekst komentara Char"/>
    <w:basedOn w:val="Zadanifontodlomka"/>
    <w:link w:val="Tekstkomentara"/>
    <w:uiPriority w:val="99"/>
    <w:semiHidden/>
    <w:rsid w:val="00874E6B"/>
    <w:rPr>
      <w:sz w:val="20"/>
      <w:szCs w:val="20"/>
    </w:rPr>
  </w:style>
  <w:style w:type="paragraph" w:styleId="Predmetkomentara">
    <w:name w:val="annotation subject"/>
    <w:basedOn w:val="Tekstkomentara"/>
    <w:next w:val="Tekstkomentara"/>
    <w:link w:val="PredmetkomentaraChar"/>
    <w:uiPriority w:val="99"/>
    <w:semiHidden/>
    <w:unhideWhenUsed/>
    <w:rsid w:val="00874E6B"/>
    <w:rPr>
      <w:b/>
      <w:bCs/>
    </w:rPr>
  </w:style>
  <w:style w:type="character" w:customStyle="1" w:styleId="PredmetkomentaraChar">
    <w:name w:val="Predmet komentara Char"/>
    <w:basedOn w:val="TekstkomentaraChar"/>
    <w:link w:val="Predmetkomentara"/>
    <w:uiPriority w:val="99"/>
    <w:semiHidden/>
    <w:rsid w:val="00874E6B"/>
    <w:rPr>
      <w:b/>
      <w:bCs/>
      <w:sz w:val="20"/>
      <w:szCs w:val="20"/>
    </w:rPr>
  </w:style>
  <w:style w:type="character" w:customStyle="1" w:styleId="Naslov3Char">
    <w:name w:val="Naslov 3 Char"/>
    <w:basedOn w:val="Zadanifontodlomka"/>
    <w:link w:val="Naslov3"/>
    <w:uiPriority w:val="9"/>
    <w:semiHidden/>
    <w:rsid w:val="00A436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9215">
      <w:bodyDiv w:val="1"/>
      <w:marLeft w:val="0"/>
      <w:marRight w:val="0"/>
      <w:marTop w:val="0"/>
      <w:marBottom w:val="0"/>
      <w:divBdr>
        <w:top w:val="none" w:sz="0" w:space="0" w:color="auto"/>
        <w:left w:val="none" w:sz="0" w:space="0" w:color="auto"/>
        <w:bottom w:val="none" w:sz="0" w:space="0" w:color="auto"/>
        <w:right w:val="none" w:sz="0" w:space="0" w:color="auto"/>
      </w:divBdr>
    </w:div>
    <w:div w:id="37770525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529">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944534722">
      <w:bodyDiv w:val="1"/>
      <w:marLeft w:val="0"/>
      <w:marRight w:val="0"/>
      <w:marTop w:val="0"/>
      <w:marBottom w:val="0"/>
      <w:divBdr>
        <w:top w:val="none" w:sz="0" w:space="0" w:color="auto"/>
        <w:left w:val="none" w:sz="0" w:space="0" w:color="auto"/>
        <w:bottom w:val="none" w:sz="0" w:space="0" w:color="auto"/>
        <w:right w:val="none" w:sz="0" w:space="0" w:color="auto"/>
      </w:divBdr>
    </w:div>
    <w:div w:id="94846344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2250535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0720756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5661829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091459834">
      <w:bodyDiv w:val="1"/>
      <w:marLeft w:val="0"/>
      <w:marRight w:val="0"/>
      <w:marTop w:val="0"/>
      <w:marBottom w:val="0"/>
      <w:divBdr>
        <w:top w:val="none" w:sz="0" w:space="0" w:color="auto"/>
        <w:left w:val="none" w:sz="0" w:space="0" w:color="auto"/>
        <w:bottom w:val="none" w:sz="0" w:space="0" w:color="auto"/>
        <w:right w:val="none" w:sz="0" w:space="0" w:color="auto"/>
      </w:divBdr>
    </w:div>
    <w:div w:id="2129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2223</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F2CE0578-3EC5-470C-9E0D-8A3C1F3B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3476</Words>
  <Characters>19819</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Andrija Mikulić, P-312-19, odluka o pokretanju</vt: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Andrija Mikulić, P-312-19, odluka o pokretanju</dc:title>
  <dc:creator>Sukob5</dc:creator>
  <cp:lastModifiedBy>Daniel Zabčić</cp:lastModifiedBy>
  <cp:revision>6</cp:revision>
  <cp:lastPrinted>2024-05-29T13:36:00Z</cp:lastPrinted>
  <dcterms:created xsi:type="dcterms:W3CDTF">2024-05-29T12:54:00Z</dcterms:created>
  <dcterms:modified xsi:type="dcterms:W3CDTF">2024-06-06T17:48:00Z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