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ABCE8" w14:textId="0E088896" w:rsidR="000663AD" w:rsidRPr="00901982" w:rsidRDefault="000663AD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019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KLASA: </w:t>
      </w:r>
      <w:r w:rsidR="00F358C0" w:rsidRPr="009019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034-05/24-01/</w:t>
      </w:r>
      <w:r w:rsidR="00901982" w:rsidRPr="009019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5</w:t>
      </w:r>
      <w:r w:rsidR="001B5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4</w:t>
      </w:r>
    </w:p>
    <w:p w14:paraId="66218FC8" w14:textId="0E0D6378" w:rsidR="000663AD" w:rsidRDefault="000663AD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982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711-02-01/05-2024-</w:t>
      </w:r>
      <w:r w:rsidR="00F358C0" w:rsidRPr="00901982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</w:p>
    <w:p w14:paraId="424814C5" w14:textId="77777777" w:rsidR="000663AD" w:rsidRDefault="000663AD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0AE4E7" w14:textId="0CCCEFC8" w:rsidR="00C94607" w:rsidRDefault="00A3131B" w:rsidP="00E8671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2CE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BF0B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0198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C20B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01982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0663A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79052D9" w14:textId="77777777" w:rsidR="00B53CC1" w:rsidRDefault="00B53CC1" w:rsidP="00E8671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1487D4" w14:textId="77777777" w:rsidR="00805C4D" w:rsidRDefault="00805C4D" w:rsidP="004E31F6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31665074"/>
      <w:bookmarkStart w:id="1" w:name="_Hlk132371447"/>
    </w:p>
    <w:p w14:paraId="21BB36CA" w14:textId="1B1E14E6" w:rsidR="00DE4C8A" w:rsidRPr="00901982" w:rsidRDefault="001E6175" w:rsidP="004E31F6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MARIN MANDARIĆ</w:t>
      </w:r>
    </w:p>
    <w:p w14:paraId="41FE14F0" w14:textId="77777777" w:rsidR="001B5C46" w:rsidRDefault="001B5C46" w:rsidP="004E31F6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5C46">
        <w:rPr>
          <w:rFonts w:ascii="Times New Roman" w:eastAsia="Calibri" w:hAnsi="Times New Roman" w:cs="Times New Roman"/>
          <w:b/>
          <w:sz w:val="24"/>
          <w:szCs w:val="24"/>
        </w:rPr>
        <w:t>zastupnik u Hrvatskom saboru i gradonačelnik Grada Đakova</w:t>
      </w:r>
    </w:p>
    <w:bookmarkEnd w:id="0"/>
    <w:bookmarkEnd w:id="1"/>
    <w:p w14:paraId="09FBC8A5" w14:textId="77777777" w:rsidR="00881DB5" w:rsidRDefault="00881DB5" w:rsidP="00881DB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EC0D42" w14:textId="77777777" w:rsidR="00805C4D" w:rsidRPr="00901982" w:rsidRDefault="00805C4D" w:rsidP="00881DB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451C51" w14:textId="77777777" w:rsidR="004E31F6" w:rsidRPr="00901982" w:rsidRDefault="004E31F6" w:rsidP="007A2F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232546FE" w14:textId="0EE6D2F4" w:rsidR="007A2F54" w:rsidRPr="00901982" w:rsidRDefault="007A2F54" w:rsidP="007A2F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1982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obveznika </w:t>
      </w:r>
      <w:r w:rsidR="001E6175">
        <w:rPr>
          <w:rFonts w:ascii="Times New Roman" w:eastAsia="Calibri" w:hAnsi="Times New Roman" w:cs="Times New Roman"/>
          <w:b/>
          <w:sz w:val="24"/>
          <w:szCs w:val="24"/>
        </w:rPr>
        <w:t>Marina Mandarića</w:t>
      </w:r>
    </w:p>
    <w:p w14:paraId="5FF97C54" w14:textId="390AFD3F" w:rsidR="007A2F54" w:rsidRPr="00901982" w:rsidRDefault="007A2F54" w:rsidP="007A2F54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90198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daje se</w:t>
      </w:r>
    </w:p>
    <w:p w14:paraId="150D53A0" w14:textId="77777777" w:rsidR="007A2F54" w:rsidRDefault="007A2F54" w:rsidP="007A2F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5BDB8C0A" w14:textId="77777777" w:rsidR="00805C4D" w:rsidRPr="00901982" w:rsidRDefault="00805C4D" w:rsidP="007A2F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012396BC" w14:textId="46911280" w:rsidR="007A2F54" w:rsidRPr="00901982" w:rsidRDefault="007A2F54" w:rsidP="007A2F5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C46">
        <w:rPr>
          <w:rFonts w:ascii="Times New Roman" w:eastAsia="Calibri" w:hAnsi="Times New Roman"/>
          <w:sz w:val="24"/>
          <w:szCs w:val="24"/>
        </w:rPr>
        <w:t>Povjerenstvo za odlučivanje o sukobu interesa (u daljnjem tekstu: Povjerenstvo</w:t>
      </w:r>
      <w:r w:rsidRPr="001B5C46">
        <w:rPr>
          <w:rFonts w:ascii="Times New Roman" w:hAnsi="Times New Roman" w:cs="Times New Roman"/>
          <w:sz w:val="24"/>
          <w:szCs w:val="24"/>
        </w:rPr>
        <w:t xml:space="preserve">) je </w:t>
      </w:r>
      <w:r w:rsidRPr="001B5C46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901982" w:rsidRPr="001B5C46">
        <w:rPr>
          <w:rFonts w:ascii="Times New Roman" w:hAnsi="Times New Roman" w:cs="Times New Roman"/>
          <w:sz w:val="24"/>
          <w:szCs w:val="24"/>
        </w:rPr>
        <w:t>2</w:t>
      </w:r>
      <w:r w:rsidR="001B5C46" w:rsidRPr="001B5C46">
        <w:rPr>
          <w:rFonts w:ascii="Times New Roman" w:hAnsi="Times New Roman" w:cs="Times New Roman"/>
          <w:sz w:val="24"/>
          <w:szCs w:val="24"/>
        </w:rPr>
        <w:t>1</w:t>
      </w:r>
      <w:r w:rsidRPr="001B5C46">
        <w:rPr>
          <w:rFonts w:ascii="Times New Roman" w:hAnsi="Times New Roman" w:cs="Times New Roman"/>
          <w:sz w:val="24"/>
          <w:szCs w:val="24"/>
        </w:rPr>
        <w:t xml:space="preserve">. </w:t>
      </w:r>
      <w:r w:rsidR="00042D40" w:rsidRPr="001B5C46">
        <w:rPr>
          <w:rFonts w:ascii="Times New Roman" w:hAnsi="Times New Roman" w:cs="Times New Roman"/>
          <w:sz w:val="24"/>
          <w:szCs w:val="24"/>
        </w:rPr>
        <w:t>ožujka</w:t>
      </w:r>
      <w:r w:rsidRPr="001B5C46">
        <w:rPr>
          <w:rFonts w:ascii="Times New Roman" w:hAnsi="Times New Roman" w:cs="Times New Roman"/>
          <w:sz w:val="24"/>
          <w:szCs w:val="24"/>
        </w:rPr>
        <w:t xml:space="preserve"> 202</w:t>
      </w:r>
      <w:r w:rsidR="00042D40" w:rsidRPr="001B5C46">
        <w:rPr>
          <w:rFonts w:ascii="Times New Roman" w:hAnsi="Times New Roman" w:cs="Times New Roman"/>
          <w:sz w:val="24"/>
          <w:szCs w:val="24"/>
        </w:rPr>
        <w:t>4</w:t>
      </w:r>
      <w:r w:rsidRPr="001B5C46">
        <w:rPr>
          <w:rFonts w:ascii="Times New Roman" w:hAnsi="Times New Roman" w:cs="Times New Roman"/>
          <w:sz w:val="24"/>
          <w:szCs w:val="24"/>
        </w:rPr>
        <w:t xml:space="preserve">. pod </w:t>
      </w:r>
      <w:r w:rsidR="00042D40" w:rsidRPr="001B5C46">
        <w:rPr>
          <w:rFonts w:ascii="Times New Roman" w:hAnsi="Times New Roman" w:cs="Times New Roman"/>
          <w:sz w:val="24"/>
          <w:szCs w:val="24"/>
        </w:rPr>
        <w:t>klasifikacijskom oznakom</w:t>
      </w:r>
      <w:r w:rsidRPr="001B5C46">
        <w:rPr>
          <w:rFonts w:ascii="Times New Roman" w:hAnsi="Times New Roman" w:cs="Times New Roman"/>
          <w:sz w:val="24"/>
          <w:szCs w:val="24"/>
        </w:rPr>
        <w:t xml:space="preserve"> </w:t>
      </w:r>
      <w:r w:rsidR="00042D40" w:rsidRPr="001B5C46">
        <w:rPr>
          <w:rFonts w:ascii="Times New Roman" w:hAnsi="Times New Roman" w:cs="Times New Roman"/>
          <w:sz w:val="24"/>
          <w:szCs w:val="24"/>
        </w:rPr>
        <w:t>KLASA: 034-05/24-01</w:t>
      </w:r>
      <w:r w:rsidR="004E31F6" w:rsidRPr="001B5C46">
        <w:rPr>
          <w:rFonts w:ascii="Times New Roman" w:hAnsi="Times New Roman" w:cs="Times New Roman"/>
          <w:sz w:val="24"/>
          <w:szCs w:val="24"/>
        </w:rPr>
        <w:t>/5</w:t>
      </w:r>
      <w:r w:rsidR="001B5C46" w:rsidRPr="001B5C46">
        <w:rPr>
          <w:rFonts w:ascii="Times New Roman" w:hAnsi="Times New Roman" w:cs="Times New Roman"/>
          <w:sz w:val="24"/>
          <w:szCs w:val="24"/>
        </w:rPr>
        <w:t>4</w:t>
      </w:r>
      <w:r w:rsidR="00042D40" w:rsidRPr="001B5C46">
        <w:rPr>
          <w:rFonts w:ascii="Times New Roman" w:hAnsi="Times New Roman" w:cs="Times New Roman"/>
          <w:sz w:val="24"/>
          <w:szCs w:val="24"/>
        </w:rPr>
        <w:t xml:space="preserve"> </w:t>
      </w:r>
      <w:r w:rsidRPr="001B5C46">
        <w:rPr>
          <w:rFonts w:ascii="Times New Roman" w:hAnsi="Times New Roman" w:cs="Times New Roman"/>
          <w:sz w:val="24"/>
          <w:szCs w:val="24"/>
        </w:rPr>
        <w:t xml:space="preserve">zaprimilo zahtjev za </w:t>
      </w:r>
      <w:r w:rsidR="00042D40" w:rsidRPr="001B5C46">
        <w:rPr>
          <w:rFonts w:ascii="Times New Roman" w:hAnsi="Times New Roman" w:cs="Times New Roman"/>
          <w:sz w:val="24"/>
          <w:szCs w:val="24"/>
        </w:rPr>
        <w:t xml:space="preserve">davanjem </w:t>
      </w:r>
      <w:r w:rsidRPr="001B5C46">
        <w:rPr>
          <w:rFonts w:ascii="Times New Roman" w:hAnsi="Times New Roman" w:cs="Times New Roman"/>
          <w:sz w:val="24"/>
          <w:szCs w:val="24"/>
        </w:rPr>
        <w:t>mišljenj</w:t>
      </w:r>
      <w:r w:rsidR="00042D40" w:rsidRPr="001B5C46">
        <w:rPr>
          <w:rFonts w:ascii="Times New Roman" w:hAnsi="Times New Roman" w:cs="Times New Roman"/>
          <w:sz w:val="24"/>
          <w:szCs w:val="24"/>
        </w:rPr>
        <w:t>a</w:t>
      </w:r>
      <w:r w:rsidRPr="001B5C46">
        <w:rPr>
          <w:rFonts w:ascii="Times New Roman" w:hAnsi="Times New Roman" w:cs="Times New Roman"/>
          <w:sz w:val="24"/>
          <w:szCs w:val="24"/>
        </w:rPr>
        <w:t xml:space="preserve"> koji je podnio obveznik</w:t>
      </w:r>
      <w:bookmarkStart w:id="2" w:name="_Hlk132371663"/>
      <w:r w:rsidR="004E31F6" w:rsidRPr="001B5C46">
        <w:rPr>
          <w:rFonts w:ascii="Times New Roman" w:hAnsi="Times New Roman" w:cs="Times New Roman"/>
          <w:sz w:val="24"/>
          <w:szCs w:val="24"/>
        </w:rPr>
        <w:t xml:space="preserve"> </w:t>
      </w:r>
      <w:r w:rsidR="001E6175" w:rsidRPr="001B5C46">
        <w:rPr>
          <w:rFonts w:ascii="Times New Roman" w:hAnsi="Times New Roman" w:cs="Times New Roman"/>
          <w:sz w:val="24"/>
          <w:szCs w:val="24"/>
        </w:rPr>
        <w:t>Marin Mandarić</w:t>
      </w:r>
      <w:r w:rsidR="00042D40" w:rsidRPr="001B5C46">
        <w:rPr>
          <w:rFonts w:ascii="Times New Roman" w:hAnsi="Times New Roman" w:cs="Times New Roman"/>
          <w:sz w:val="24"/>
          <w:szCs w:val="24"/>
        </w:rPr>
        <w:t xml:space="preserve">, </w:t>
      </w:r>
      <w:r w:rsidR="001E6175" w:rsidRPr="001B5C46">
        <w:rPr>
          <w:rFonts w:ascii="Times New Roman" w:hAnsi="Times New Roman" w:cs="Times New Roman"/>
          <w:sz w:val="24"/>
          <w:szCs w:val="24"/>
        </w:rPr>
        <w:t>zastupnik u Hrvatskom</w:t>
      </w:r>
      <w:r w:rsidR="001E6175">
        <w:rPr>
          <w:rFonts w:ascii="Times New Roman" w:hAnsi="Times New Roman" w:cs="Times New Roman"/>
          <w:sz w:val="24"/>
          <w:szCs w:val="24"/>
        </w:rPr>
        <w:t xml:space="preserve"> saboru i gradonačelnik Grada Đakova. </w:t>
      </w:r>
    </w:p>
    <w:p w14:paraId="4D5A5335" w14:textId="77777777" w:rsidR="007A2F54" w:rsidRPr="00901982" w:rsidRDefault="007A2F54" w:rsidP="007A2F5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bookmarkEnd w:id="2"/>
    <w:p w14:paraId="758C005A" w14:textId="3535B7B9" w:rsidR="00901982" w:rsidRDefault="007A2F54" w:rsidP="001B5C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175">
        <w:rPr>
          <w:rFonts w:ascii="Times New Roman" w:hAnsi="Times New Roman" w:cs="Times New Roman"/>
          <w:sz w:val="24"/>
          <w:szCs w:val="24"/>
        </w:rPr>
        <w:t xml:space="preserve">U podnesenom zahtjevu obveznik </w:t>
      </w:r>
      <w:r w:rsidR="00042D40" w:rsidRPr="001E6175">
        <w:rPr>
          <w:rFonts w:ascii="Times New Roman" w:hAnsi="Times New Roman" w:cs="Times New Roman"/>
          <w:sz w:val="24"/>
          <w:szCs w:val="24"/>
        </w:rPr>
        <w:t>je</w:t>
      </w:r>
      <w:r w:rsidR="00901982" w:rsidRPr="001E6175">
        <w:rPr>
          <w:rFonts w:ascii="Times New Roman" w:hAnsi="Times New Roman" w:cs="Times New Roman"/>
          <w:sz w:val="24"/>
          <w:szCs w:val="24"/>
        </w:rPr>
        <w:t xml:space="preserve"> zatražio mišljenje </w:t>
      </w:r>
      <w:r w:rsidR="001E6175" w:rsidRPr="001E6175">
        <w:rPr>
          <w:rFonts w:ascii="Times New Roman" w:hAnsi="Times New Roman" w:cs="Times New Roman"/>
          <w:sz w:val="24"/>
          <w:szCs w:val="24"/>
        </w:rPr>
        <w:t>postoji li sukladno Zakonu o sprje</w:t>
      </w:r>
      <w:r w:rsidR="001E6175">
        <w:rPr>
          <w:rFonts w:ascii="Times New Roman" w:hAnsi="Times New Roman" w:cs="Times New Roman"/>
          <w:sz w:val="24"/>
          <w:szCs w:val="24"/>
        </w:rPr>
        <w:t>č</w:t>
      </w:r>
      <w:r w:rsidR="001E6175" w:rsidRPr="001E6175">
        <w:rPr>
          <w:rFonts w:ascii="Times New Roman" w:hAnsi="Times New Roman" w:cs="Times New Roman"/>
          <w:sz w:val="24"/>
          <w:szCs w:val="24"/>
        </w:rPr>
        <w:t>avanju sukoba interesa</w:t>
      </w:r>
      <w:r w:rsidR="001E6175">
        <w:rPr>
          <w:rFonts w:ascii="Times New Roman" w:hAnsi="Times New Roman" w:cs="Times New Roman"/>
          <w:sz w:val="24"/>
          <w:szCs w:val="24"/>
        </w:rPr>
        <w:t xml:space="preserve"> </w:t>
      </w:r>
      <w:r w:rsidR="001E6175" w:rsidRPr="001E6175">
        <w:rPr>
          <w:rFonts w:ascii="Times New Roman" w:hAnsi="Times New Roman" w:cs="Times New Roman"/>
          <w:sz w:val="24"/>
          <w:szCs w:val="24"/>
        </w:rPr>
        <w:t>(„Narodne novine“, broj 143/21. i 36/24., u daljnjem tekstu: ZSSI) prepreka da</w:t>
      </w:r>
      <w:r w:rsidR="001E6175">
        <w:rPr>
          <w:rFonts w:ascii="Times New Roman" w:hAnsi="Times New Roman" w:cs="Times New Roman"/>
          <w:sz w:val="24"/>
          <w:szCs w:val="24"/>
        </w:rPr>
        <w:t xml:space="preserve"> </w:t>
      </w:r>
      <w:r w:rsidR="001E6175" w:rsidRPr="001E6175">
        <w:rPr>
          <w:rFonts w:ascii="Times New Roman" w:hAnsi="Times New Roman" w:cs="Times New Roman"/>
          <w:sz w:val="24"/>
          <w:szCs w:val="24"/>
        </w:rPr>
        <w:t xml:space="preserve">Grad </w:t>
      </w:r>
      <w:r w:rsidR="001E6175">
        <w:rPr>
          <w:rFonts w:ascii="Times New Roman" w:hAnsi="Times New Roman" w:cs="Times New Roman"/>
          <w:sz w:val="24"/>
          <w:szCs w:val="24"/>
        </w:rPr>
        <w:t>Đ</w:t>
      </w:r>
      <w:r w:rsidR="001E6175" w:rsidRPr="001E6175">
        <w:rPr>
          <w:rFonts w:ascii="Times New Roman" w:hAnsi="Times New Roman" w:cs="Times New Roman"/>
          <w:sz w:val="24"/>
          <w:szCs w:val="24"/>
        </w:rPr>
        <w:t xml:space="preserve">akovo stupi u poslovni odnos s </w:t>
      </w:r>
      <w:r w:rsidR="001E6175">
        <w:rPr>
          <w:rFonts w:ascii="Times New Roman" w:hAnsi="Times New Roman" w:cs="Times New Roman"/>
          <w:sz w:val="24"/>
          <w:szCs w:val="24"/>
        </w:rPr>
        <w:t xml:space="preserve">trgovačkim društvom </w:t>
      </w:r>
      <w:r w:rsidR="001E6175" w:rsidRPr="001E6175">
        <w:rPr>
          <w:rFonts w:ascii="Times New Roman" w:hAnsi="Times New Roman" w:cs="Times New Roman"/>
          <w:sz w:val="24"/>
          <w:szCs w:val="24"/>
        </w:rPr>
        <w:t>Hrvatsk</w:t>
      </w:r>
      <w:r w:rsidR="001E6175">
        <w:rPr>
          <w:rFonts w:ascii="Times New Roman" w:hAnsi="Times New Roman" w:cs="Times New Roman"/>
          <w:sz w:val="24"/>
          <w:szCs w:val="24"/>
        </w:rPr>
        <w:t>a</w:t>
      </w:r>
      <w:r w:rsidR="001E6175" w:rsidRPr="001E6175">
        <w:rPr>
          <w:rFonts w:ascii="Times New Roman" w:hAnsi="Times New Roman" w:cs="Times New Roman"/>
          <w:sz w:val="24"/>
          <w:szCs w:val="24"/>
        </w:rPr>
        <w:t xml:space="preserve"> poštansk</w:t>
      </w:r>
      <w:r w:rsidR="001E6175">
        <w:rPr>
          <w:rFonts w:ascii="Times New Roman" w:hAnsi="Times New Roman" w:cs="Times New Roman"/>
          <w:sz w:val="24"/>
          <w:szCs w:val="24"/>
        </w:rPr>
        <w:t>a</w:t>
      </w:r>
      <w:r w:rsidR="001E6175" w:rsidRPr="001E6175">
        <w:rPr>
          <w:rFonts w:ascii="Times New Roman" w:hAnsi="Times New Roman" w:cs="Times New Roman"/>
          <w:sz w:val="24"/>
          <w:szCs w:val="24"/>
        </w:rPr>
        <w:t xml:space="preserve"> bank</w:t>
      </w:r>
      <w:r w:rsidR="001E6175">
        <w:rPr>
          <w:rFonts w:ascii="Times New Roman" w:hAnsi="Times New Roman" w:cs="Times New Roman"/>
          <w:sz w:val="24"/>
          <w:szCs w:val="24"/>
        </w:rPr>
        <w:t>a d.d.</w:t>
      </w:r>
      <w:r w:rsidR="001B5C46">
        <w:rPr>
          <w:rFonts w:ascii="Times New Roman" w:hAnsi="Times New Roman" w:cs="Times New Roman"/>
          <w:sz w:val="24"/>
          <w:szCs w:val="24"/>
        </w:rPr>
        <w:t xml:space="preserve"> (u daljnjem tekstu: HPB)</w:t>
      </w:r>
      <w:r w:rsidR="001E6175">
        <w:rPr>
          <w:rFonts w:ascii="Times New Roman" w:hAnsi="Times New Roman" w:cs="Times New Roman"/>
          <w:sz w:val="24"/>
          <w:szCs w:val="24"/>
        </w:rPr>
        <w:t xml:space="preserve"> za </w:t>
      </w:r>
      <w:r w:rsidR="001E6175" w:rsidRPr="001E6175">
        <w:rPr>
          <w:rFonts w:ascii="Times New Roman" w:hAnsi="Times New Roman" w:cs="Times New Roman"/>
          <w:sz w:val="24"/>
          <w:szCs w:val="24"/>
        </w:rPr>
        <w:t>ugovaranje usluge pla</w:t>
      </w:r>
      <w:r w:rsidR="001E6175">
        <w:rPr>
          <w:rFonts w:ascii="Times New Roman" w:hAnsi="Times New Roman" w:cs="Times New Roman"/>
          <w:sz w:val="24"/>
          <w:szCs w:val="24"/>
        </w:rPr>
        <w:t>ć</w:t>
      </w:r>
      <w:r w:rsidR="001E6175" w:rsidRPr="001E6175">
        <w:rPr>
          <w:rFonts w:ascii="Times New Roman" w:hAnsi="Times New Roman" w:cs="Times New Roman"/>
          <w:sz w:val="24"/>
          <w:szCs w:val="24"/>
        </w:rPr>
        <w:t>anja gradskih ra</w:t>
      </w:r>
      <w:r w:rsidR="001E6175">
        <w:rPr>
          <w:rFonts w:ascii="Times New Roman" w:hAnsi="Times New Roman" w:cs="Times New Roman"/>
          <w:sz w:val="24"/>
          <w:szCs w:val="24"/>
        </w:rPr>
        <w:t>č</w:t>
      </w:r>
      <w:r w:rsidR="001E6175" w:rsidRPr="001E6175">
        <w:rPr>
          <w:rFonts w:ascii="Times New Roman" w:hAnsi="Times New Roman" w:cs="Times New Roman"/>
          <w:sz w:val="24"/>
          <w:szCs w:val="24"/>
        </w:rPr>
        <w:t>una bez naknade za gra</w:t>
      </w:r>
      <w:r w:rsidR="001E6175">
        <w:rPr>
          <w:rFonts w:ascii="Times New Roman" w:hAnsi="Times New Roman" w:cs="Times New Roman"/>
          <w:sz w:val="24"/>
          <w:szCs w:val="24"/>
        </w:rPr>
        <w:t>đ</w:t>
      </w:r>
      <w:r w:rsidR="001E6175" w:rsidRPr="001E6175">
        <w:rPr>
          <w:rFonts w:ascii="Times New Roman" w:hAnsi="Times New Roman" w:cs="Times New Roman"/>
          <w:sz w:val="24"/>
          <w:szCs w:val="24"/>
        </w:rPr>
        <w:t>ane</w:t>
      </w:r>
      <w:r w:rsidR="001E6175">
        <w:rPr>
          <w:rFonts w:ascii="Times New Roman" w:hAnsi="Times New Roman" w:cs="Times New Roman"/>
          <w:sz w:val="24"/>
          <w:szCs w:val="24"/>
        </w:rPr>
        <w:t xml:space="preserve"> Grada Đakova</w:t>
      </w:r>
      <w:r w:rsidR="001E6175" w:rsidRPr="001E6175">
        <w:rPr>
          <w:rFonts w:ascii="Times New Roman" w:hAnsi="Times New Roman" w:cs="Times New Roman"/>
          <w:sz w:val="24"/>
          <w:szCs w:val="24"/>
        </w:rPr>
        <w:t xml:space="preserve"> na Tisak i Konzum</w:t>
      </w:r>
      <w:r w:rsidR="001E6175">
        <w:rPr>
          <w:rFonts w:ascii="Times New Roman" w:hAnsi="Times New Roman" w:cs="Times New Roman"/>
          <w:sz w:val="24"/>
          <w:szCs w:val="24"/>
        </w:rPr>
        <w:t xml:space="preserve"> </w:t>
      </w:r>
      <w:r w:rsidR="001E6175" w:rsidRPr="001E6175">
        <w:rPr>
          <w:rFonts w:ascii="Times New Roman" w:hAnsi="Times New Roman" w:cs="Times New Roman"/>
          <w:sz w:val="24"/>
          <w:szCs w:val="24"/>
        </w:rPr>
        <w:t xml:space="preserve">prodajnim mjestima, </w:t>
      </w:r>
      <w:r w:rsidR="001E6175">
        <w:rPr>
          <w:rFonts w:ascii="Times New Roman" w:hAnsi="Times New Roman" w:cs="Times New Roman"/>
          <w:sz w:val="24"/>
          <w:szCs w:val="24"/>
        </w:rPr>
        <w:t xml:space="preserve">za </w:t>
      </w:r>
      <w:r w:rsidR="001E6175" w:rsidRPr="001E6175">
        <w:rPr>
          <w:rFonts w:ascii="Times New Roman" w:hAnsi="Times New Roman" w:cs="Times New Roman"/>
          <w:sz w:val="24"/>
          <w:szCs w:val="24"/>
        </w:rPr>
        <w:t>otvaranje transakcijskog ra</w:t>
      </w:r>
      <w:r w:rsidR="001E6175">
        <w:rPr>
          <w:rFonts w:ascii="Times New Roman" w:hAnsi="Times New Roman" w:cs="Times New Roman"/>
          <w:sz w:val="24"/>
          <w:szCs w:val="24"/>
        </w:rPr>
        <w:t>č</w:t>
      </w:r>
      <w:r w:rsidR="001E6175" w:rsidRPr="001E6175">
        <w:rPr>
          <w:rFonts w:ascii="Times New Roman" w:hAnsi="Times New Roman" w:cs="Times New Roman"/>
          <w:sz w:val="24"/>
          <w:szCs w:val="24"/>
        </w:rPr>
        <w:t>un</w:t>
      </w:r>
      <w:r w:rsidR="001E6175">
        <w:rPr>
          <w:rFonts w:ascii="Times New Roman" w:hAnsi="Times New Roman" w:cs="Times New Roman"/>
          <w:sz w:val="24"/>
          <w:szCs w:val="24"/>
        </w:rPr>
        <w:t>a</w:t>
      </w:r>
      <w:r w:rsidR="001E6175" w:rsidRPr="001E6175">
        <w:rPr>
          <w:rFonts w:ascii="Times New Roman" w:hAnsi="Times New Roman" w:cs="Times New Roman"/>
          <w:sz w:val="24"/>
          <w:szCs w:val="24"/>
        </w:rPr>
        <w:t>, zaduž</w:t>
      </w:r>
      <w:r w:rsidR="001E6175">
        <w:rPr>
          <w:rFonts w:ascii="Times New Roman" w:hAnsi="Times New Roman" w:cs="Times New Roman"/>
          <w:sz w:val="24"/>
          <w:szCs w:val="24"/>
        </w:rPr>
        <w:t>ivanje</w:t>
      </w:r>
      <w:r w:rsidR="001E6175" w:rsidRPr="001E6175">
        <w:rPr>
          <w:rFonts w:ascii="Times New Roman" w:hAnsi="Times New Roman" w:cs="Times New Roman"/>
          <w:sz w:val="24"/>
          <w:szCs w:val="24"/>
        </w:rPr>
        <w:t xml:space="preserve"> kod navedene banke, ugovaranje</w:t>
      </w:r>
      <w:r w:rsidR="001E6175">
        <w:rPr>
          <w:rFonts w:ascii="Times New Roman" w:hAnsi="Times New Roman" w:cs="Times New Roman"/>
          <w:sz w:val="24"/>
          <w:szCs w:val="24"/>
        </w:rPr>
        <w:t xml:space="preserve"> </w:t>
      </w:r>
      <w:r w:rsidR="001E6175" w:rsidRPr="001E6175">
        <w:rPr>
          <w:rFonts w:ascii="Times New Roman" w:hAnsi="Times New Roman" w:cs="Times New Roman"/>
          <w:sz w:val="24"/>
          <w:szCs w:val="24"/>
        </w:rPr>
        <w:t>štednje i sl.</w:t>
      </w:r>
      <w:r w:rsidR="001B5C46">
        <w:rPr>
          <w:rFonts w:ascii="Times New Roman" w:hAnsi="Times New Roman" w:cs="Times New Roman"/>
          <w:sz w:val="24"/>
          <w:szCs w:val="24"/>
        </w:rPr>
        <w:t xml:space="preserve"> </w:t>
      </w:r>
      <w:r w:rsidR="001E6175">
        <w:rPr>
          <w:rFonts w:ascii="Times New Roman" w:hAnsi="Times New Roman" w:cs="Times New Roman"/>
          <w:sz w:val="24"/>
          <w:szCs w:val="24"/>
        </w:rPr>
        <w:t>Obveznik napominje da je njegov brat</w:t>
      </w:r>
      <w:r w:rsidR="001E6175" w:rsidRPr="001E6175">
        <w:rPr>
          <w:rFonts w:ascii="Times New Roman" w:hAnsi="Times New Roman" w:cs="Times New Roman"/>
          <w:sz w:val="24"/>
          <w:szCs w:val="24"/>
        </w:rPr>
        <w:t xml:space="preserve"> zaposlen na radnom mjestu blagajnika u poslovnici </w:t>
      </w:r>
      <w:r w:rsidR="001E6175">
        <w:rPr>
          <w:rFonts w:ascii="Times New Roman" w:hAnsi="Times New Roman" w:cs="Times New Roman"/>
          <w:sz w:val="24"/>
          <w:szCs w:val="24"/>
        </w:rPr>
        <w:t>HPB-a</w:t>
      </w:r>
      <w:r w:rsidR="001E6175" w:rsidRPr="001E6175">
        <w:rPr>
          <w:rFonts w:ascii="Times New Roman" w:hAnsi="Times New Roman" w:cs="Times New Roman"/>
          <w:sz w:val="24"/>
          <w:szCs w:val="24"/>
        </w:rPr>
        <w:t xml:space="preserve"> u </w:t>
      </w:r>
      <w:r w:rsidR="001E6175">
        <w:rPr>
          <w:rFonts w:ascii="Times New Roman" w:hAnsi="Times New Roman" w:cs="Times New Roman"/>
          <w:sz w:val="24"/>
          <w:szCs w:val="24"/>
        </w:rPr>
        <w:t>Đ</w:t>
      </w:r>
      <w:r w:rsidR="001E6175" w:rsidRPr="001E6175">
        <w:rPr>
          <w:rFonts w:ascii="Times New Roman" w:hAnsi="Times New Roman" w:cs="Times New Roman"/>
          <w:sz w:val="24"/>
          <w:szCs w:val="24"/>
        </w:rPr>
        <w:t>akovu, u Sektoru</w:t>
      </w:r>
      <w:r w:rsidR="001E6175">
        <w:rPr>
          <w:rFonts w:ascii="Times New Roman" w:hAnsi="Times New Roman" w:cs="Times New Roman"/>
          <w:sz w:val="24"/>
          <w:szCs w:val="24"/>
        </w:rPr>
        <w:t xml:space="preserve"> </w:t>
      </w:r>
      <w:r w:rsidR="001E6175" w:rsidRPr="001E6175">
        <w:rPr>
          <w:rFonts w:ascii="Times New Roman" w:hAnsi="Times New Roman" w:cs="Times New Roman"/>
          <w:sz w:val="24"/>
          <w:szCs w:val="24"/>
        </w:rPr>
        <w:t>poslovanja sa stanovništvom</w:t>
      </w:r>
      <w:r w:rsidR="001E6175">
        <w:rPr>
          <w:rFonts w:ascii="Times New Roman" w:hAnsi="Times New Roman" w:cs="Times New Roman"/>
          <w:sz w:val="24"/>
          <w:szCs w:val="24"/>
        </w:rPr>
        <w:t xml:space="preserve"> te da HPB </w:t>
      </w:r>
      <w:r w:rsidR="001E6175" w:rsidRPr="001E6175">
        <w:rPr>
          <w:rFonts w:ascii="Times New Roman" w:hAnsi="Times New Roman" w:cs="Times New Roman"/>
          <w:sz w:val="24"/>
          <w:szCs w:val="24"/>
        </w:rPr>
        <w:t>poslovne odnose s jedinicama lokalne samouprave uspostavlja preko</w:t>
      </w:r>
      <w:r w:rsidR="001E6175">
        <w:rPr>
          <w:rFonts w:ascii="Times New Roman" w:hAnsi="Times New Roman" w:cs="Times New Roman"/>
          <w:sz w:val="24"/>
          <w:szCs w:val="24"/>
        </w:rPr>
        <w:t xml:space="preserve"> </w:t>
      </w:r>
      <w:r w:rsidR="001E6175" w:rsidRPr="001E6175">
        <w:rPr>
          <w:rFonts w:ascii="Times New Roman" w:hAnsi="Times New Roman" w:cs="Times New Roman"/>
          <w:sz w:val="24"/>
          <w:szCs w:val="24"/>
        </w:rPr>
        <w:t>svojih zaposlenika u Sektoru poslovanja s velikim poduzeima i javnim sektorima.</w:t>
      </w:r>
    </w:p>
    <w:p w14:paraId="56410FA9" w14:textId="77777777" w:rsidR="006F2133" w:rsidRPr="00901982" w:rsidRDefault="006F2133" w:rsidP="007A2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hr-HR" w:bidi="hr-HR"/>
        </w:rPr>
      </w:pPr>
    </w:p>
    <w:p w14:paraId="71BF4286" w14:textId="161D77B2" w:rsidR="007A2F54" w:rsidRPr="00901982" w:rsidRDefault="007A2F54" w:rsidP="007A2F54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901982">
        <w:rPr>
          <w:rFonts w:ascii="Times New Roman" w:eastAsia="Calibri" w:hAnsi="Times New Roman"/>
          <w:sz w:val="24"/>
          <w:szCs w:val="24"/>
        </w:rPr>
        <w:t xml:space="preserve">Povodom navedenog zahtjeva, Povjerenstvo na temelju članka 32. stavka 1. podstavka 3. </w:t>
      </w:r>
      <w:bookmarkStart w:id="3" w:name="_Hlk163024454"/>
      <w:r w:rsidR="006F2133" w:rsidRPr="00901982">
        <w:rPr>
          <w:rFonts w:ascii="Times New Roman" w:eastAsia="Calibri" w:hAnsi="Times New Roman"/>
          <w:sz w:val="24"/>
          <w:szCs w:val="24"/>
        </w:rPr>
        <w:t>ZSSI</w:t>
      </w:r>
      <w:bookmarkEnd w:id="3"/>
      <w:r w:rsidR="001E6175">
        <w:rPr>
          <w:rFonts w:ascii="Times New Roman" w:eastAsia="Calibri" w:hAnsi="Times New Roman"/>
          <w:sz w:val="24"/>
          <w:szCs w:val="24"/>
        </w:rPr>
        <w:t>-a</w:t>
      </w:r>
      <w:r w:rsidRPr="00901982">
        <w:rPr>
          <w:rFonts w:ascii="Times New Roman" w:eastAsia="Calibri" w:hAnsi="Times New Roman"/>
          <w:sz w:val="24"/>
          <w:szCs w:val="24"/>
        </w:rPr>
        <w:t xml:space="preserve"> na </w:t>
      </w:r>
      <w:r w:rsidR="00042D40" w:rsidRPr="00901982">
        <w:rPr>
          <w:rFonts w:ascii="Times New Roman" w:eastAsia="Calibri" w:hAnsi="Times New Roman"/>
          <w:sz w:val="24"/>
          <w:szCs w:val="24"/>
        </w:rPr>
        <w:t>4</w:t>
      </w:r>
      <w:r w:rsidR="00901982" w:rsidRPr="00901982">
        <w:rPr>
          <w:rFonts w:ascii="Times New Roman" w:eastAsia="Calibri" w:hAnsi="Times New Roman"/>
          <w:sz w:val="24"/>
          <w:szCs w:val="24"/>
        </w:rPr>
        <w:t>6</w:t>
      </w:r>
      <w:r w:rsidRPr="00901982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901982" w:rsidRPr="00901982">
        <w:rPr>
          <w:rFonts w:ascii="Times New Roman" w:eastAsia="Calibri" w:hAnsi="Times New Roman"/>
          <w:sz w:val="24"/>
          <w:szCs w:val="24"/>
        </w:rPr>
        <w:t>5</w:t>
      </w:r>
      <w:r w:rsidRPr="00901982">
        <w:rPr>
          <w:rFonts w:ascii="Times New Roman" w:eastAsia="Calibri" w:hAnsi="Times New Roman"/>
          <w:sz w:val="24"/>
          <w:szCs w:val="24"/>
        </w:rPr>
        <w:t xml:space="preserve">. </w:t>
      </w:r>
      <w:r w:rsidR="00901982" w:rsidRPr="00901982">
        <w:rPr>
          <w:rFonts w:ascii="Times New Roman" w:eastAsia="Calibri" w:hAnsi="Times New Roman" w:cs="Times New Roman"/>
          <w:sz w:val="24"/>
          <w:szCs w:val="24"/>
        </w:rPr>
        <w:t>travnja</w:t>
      </w:r>
      <w:r w:rsidRPr="009019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1982">
        <w:rPr>
          <w:rFonts w:ascii="Times New Roman" w:eastAsia="Calibri" w:hAnsi="Times New Roman"/>
          <w:sz w:val="24"/>
          <w:szCs w:val="24"/>
        </w:rPr>
        <w:t>202</w:t>
      </w:r>
      <w:r w:rsidR="00042D40" w:rsidRPr="00901982">
        <w:rPr>
          <w:rFonts w:ascii="Times New Roman" w:eastAsia="Calibri" w:hAnsi="Times New Roman"/>
          <w:sz w:val="24"/>
          <w:szCs w:val="24"/>
        </w:rPr>
        <w:t>4</w:t>
      </w:r>
      <w:r w:rsidRPr="00901982">
        <w:rPr>
          <w:rFonts w:ascii="Times New Roman" w:eastAsia="Calibri" w:hAnsi="Times New Roman"/>
          <w:sz w:val="24"/>
          <w:szCs w:val="24"/>
        </w:rPr>
        <w:t xml:space="preserve">., obvezniku daje mišljenje kako slijedi. </w:t>
      </w:r>
    </w:p>
    <w:p w14:paraId="5167F242" w14:textId="77777777" w:rsidR="007A2F54" w:rsidRPr="00901982" w:rsidRDefault="007A2F54" w:rsidP="007A2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C5B741" w14:textId="77777777" w:rsidR="007A2F54" w:rsidRDefault="007A2F54" w:rsidP="007A2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982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</w:t>
      </w:r>
      <w:r w:rsidRPr="00901982">
        <w:rPr>
          <w:rFonts w:ascii="Times New Roman" w:hAnsi="Times New Roman" w:cs="Times New Roman"/>
          <w:sz w:val="24"/>
          <w:szCs w:val="24"/>
        </w:rPr>
        <w:lastRenderedPageBreak/>
        <w:t xml:space="preserve">Povjerenstva, koje je potom dužno najkasnije u roku od petnaest dana od dana primitka zahtjeva obveznika dati obrazloženo mišljenje. </w:t>
      </w:r>
    </w:p>
    <w:p w14:paraId="0CF36FA4" w14:textId="77777777" w:rsidR="001F5CF1" w:rsidRDefault="001F5CF1" w:rsidP="007A2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A5AA86" w14:textId="77777777" w:rsidR="00805C4D" w:rsidRDefault="001E6175" w:rsidP="001E61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9. stavkom 1. ZSSI-a propisano je da ako se pojave okolnosti koje se mogu definirati kao potencijalni sukob interesa, obveznik je dužan deklarirati ga na odgovarajući način i razriješiti tako da zaštiti javni interes. </w:t>
      </w:r>
    </w:p>
    <w:p w14:paraId="59B473A0" w14:textId="4242FE68" w:rsidR="001E6175" w:rsidRDefault="00805C4D" w:rsidP="001E61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9. s</w:t>
      </w:r>
      <w:r w:rsidR="001E6175">
        <w:rPr>
          <w:rFonts w:ascii="Times New Roman" w:hAnsi="Times New Roman" w:cs="Times New Roman"/>
          <w:sz w:val="24"/>
          <w:szCs w:val="24"/>
        </w:rPr>
        <w:t xml:space="preserve">tavkom 2. </w:t>
      </w:r>
      <w:r>
        <w:rPr>
          <w:rFonts w:ascii="Times New Roman" w:hAnsi="Times New Roman" w:cs="Times New Roman"/>
          <w:sz w:val="24"/>
          <w:szCs w:val="24"/>
        </w:rPr>
        <w:t xml:space="preserve">ZSSI-a </w:t>
      </w:r>
      <w:r w:rsidR="001E6175">
        <w:rPr>
          <w:rFonts w:ascii="Times New Roman" w:hAnsi="Times New Roman" w:cs="Times New Roman"/>
          <w:sz w:val="24"/>
          <w:szCs w:val="24"/>
        </w:rPr>
        <w:t>propisano je da će se obveznik, ako zakonom nije drukčije propisano, izuzeti od donošenja odluka odnosno sudjelovanja u donošenju odluka i sklapanju ugovora koji utječu na njegov vlastiti poslovni interes ili poslovni interes s njim povezanih osoba i poslodavaca kod kojih je bio u radnom odnosu u posljednje dvije godine prije stupanja na dužnost.</w:t>
      </w:r>
    </w:p>
    <w:p w14:paraId="5BBE6B3F" w14:textId="77777777" w:rsidR="001B5C46" w:rsidRDefault="001B5C46" w:rsidP="001B5C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C46">
        <w:rPr>
          <w:rFonts w:ascii="Times New Roman" w:hAnsi="Times New Roman" w:cs="Times New Roman"/>
          <w:sz w:val="24"/>
          <w:szCs w:val="24"/>
        </w:rPr>
        <w:t>Člank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1B5C46">
        <w:rPr>
          <w:rFonts w:ascii="Times New Roman" w:hAnsi="Times New Roman" w:cs="Times New Roman"/>
          <w:sz w:val="24"/>
          <w:szCs w:val="24"/>
        </w:rPr>
        <w:t xml:space="preserve"> 21.</w:t>
      </w:r>
      <w:r>
        <w:rPr>
          <w:rFonts w:ascii="Times New Roman" w:hAnsi="Times New Roman" w:cs="Times New Roman"/>
          <w:sz w:val="24"/>
          <w:szCs w:val="24"/>
        </w:rPr>
        <w:t xml:space="preserve"> ZSSI-a propisani su uvjeti pod kojima</w:t>
      </w:r>
      <w:r w:rsidRPr="001B5C46">
        <w:rPr>
          <w:rFonts w:ascii="Times New Roman" w:hAnsi="Times New Roman" w:cs="Times New Roman"/>
          <w:sz w:val="24"/>
          <w:szCs w:val="24"/>
        </w:rPr>
        <w:t xml:space="preserve"> tijelo u kojem obveznik obnaša javnu dužnost </w:t>
      </w:r>
      <w:r>
        <w:rPr>
          <w:rFonts w:ascii="Times New Roman" w:hAnsi="Times New Roman" w:cs="Times New Roman"/>
          <w:sz w:val="24"/>
          <w:szCs w:val="24"/>
        </w:rPr>
        <w:t xml:space="preserve">može </w:t>
      </w:r>
      <w:r w:rsidRPr="001B5C46">
        <w:rPr>
          <w:rFonts w:ascii="Times New Roman" w:hAnsi="Times New Roman" w:cs="Times New Roman"/>
          <w:sz w:val="24"/>
          <w:szCs w:val="24"/>
        </w:rPr>
        <w:t>stup</w:t>
      </w:r>
      <w:r>
        <w:rPr>
          <w:rFonts w:ascii="Times New Roman" w:hAnsi="Times New Roman" w:cs="Times New Roman"/>
          <w:sz w:val="24"/>
          <w:szCs w:val="24"/>
        </w:rPr>
        <w:t>iti</w:t>
      </w:r>
      <w:r w:rsidRPr="001B5C46">
        <w:rPr>
          <w:rFonts w:ascii="Times New Roman" w:hAnsi="Times New Roman" w:cs="Times New Roman"/>
          <w:sz w:val="24"/>
          <w:szCs w:val="24"/>
        </w:rPr>
        <w:t xml:space="preserve"> u poslovni odnos s poslovnim subjektom u kojem član obitelji obveznika ima 5 % ili više udjela u vlasništvu, </w:t>
      </w:r>
      <w:r>
        <w:rPr>
          <w:rFonts w:ascii="Times New Roman" w:hAnsi="Times New Roman" w:cs="Times New Roman"/>
          <w:sz w:val="24"/>
          <w:szCs w:val="24"/>
        </w:rPr>
        <w:t xml:space="preserve">kao i postupak koji je prethodno potrebo provesti. </w:t>
      </w:r>
    </w:p>
    <w:p w14:paraId="713000CF" w14:textId="77777777" w:rsidR="001B5C46" w:rsidRPr="001B5C46" w:rsidRDefault="001B5C46" w:rsidP="001B5C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C46">
        <w:rPr>
          <w:rFonts w:ascii="Times New Roman" w:hAnsi="Times New Roman" w:cs="Times New Roman"/>
          <w:sz w:val="24"/>
          <w:szCs w:val="24"/>
        </w:rPr>
        <w:t>Pojam povezane osobe u smislu ZSSI-a definiran je člankom 5. stavkom 1. točkom 6. toga Zakona na način da su to osobe navedene u točki 3. toga stavka, tj. član obitelji obveznika (bračni ili izvanbračni drug obveznika, životni partner i neformalni životni partner, njegovi srodnici po krvi u uspravnoj lozi, braća i sestre obveznika te posvojitelj odnosno posvojenik obveznika) te ostale osobe koje se prema drugim osnovama i okolnostima opravdano mogu smatrati interesno povezanima s obveznikom.</w:t>
      </w:r>
    </w:p>
    <w:p w14:paraId="79CDAB61" w14:textId="4FEFE487" w:rsidR="001B5C46" w:rsidRDefault="001B5C46" w:rsidP="001B5C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C46">
        <w:rPr>
          <w:rFonts w:ascii="Times New Roman" w:hAnsi="Times New Roman" w:cs="Times New Roman"/>
          <w:sz w:val="24"/>
          <w:szCs w:val="24"/>
        </w:rPr>
        <w:t>Pojam poslovnog odnosa u smislu ZSSI-a definiran je člankom 5. stavkom 1. točkom 4. toga Zakona na način da se pojam odnosi na ugovore o javnoj nabavi, kupoprodaju, zakup, najam, državne potpore i druge oblike izravnog stjecanja sredstava od tijela javne vlasti, na koncesije, koncesijska odobrenja i ugovore javno-privatnog partnerstva, osim državnih potpora u slučaju elementarnih nepogoda.</w:t>
      </w:r>
    </w:p>
    <w:p w14:paraId="6776397D" w14:textId="71C12D52" w:rsidR="001E6175" w:rsidRPr="00805C4D" w:rsidRDefault="001B5C46" w:rsidP="001E61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C4D">
        <w:rPr>
          <w:rFonts w:ascii="Times New Roman" w:hAnsi="Times New Roman" w:cs="Times New Roman"/>
          <w:sz w:val="24"/>
          <w:szCs w:val="24"/>
        </w:rPr>
        <w:t xml:space="preserve">Ako se </w:t>
      </w:r>
      <w:r w:rsidR="00805C4D" w:rsidRPr="00805C4D">
        <w:rPr>
          <w:rFonts w:ascii="Times New Roman" w:hAnsi="Times New Roman" w:cs="Times New Roman"/>
          <w:sz w:val="24"/>
          <w:szCs w:val="24"/>
        </w:rPr>
        <w:t>vezano uz stupanje Grada Đakova u poslovni odnos s HPB-om</w:t>
      </w:r>
      <w:r w:rsidR="001E6175" w:rsidRPr="00805C4D">
        <w:rPr>
          <w:rFonts w:ascii="Times New Roman" w:hAnsi="Times New Roman" w:cs="Times New Roman"/>
          <w:sz w:val="24"/>
          <w:szCs w:val="24"/>
        </w:rPr>
        <w:t xml:space="preserve"> ne radi o situaciji iz članka 21. ZSSI-a, </w:t>
      </w:r>
      <w:r w:rsidRPr="00805C4D">
        <w:rPr>
          <w:rFonts w:ascii="Times New Roman" w:hAnsi="Times New Roman" w:cs="Times New Roman"/>
          <w:sz w:val="24"/>
          <w:szCs w:val="24"/>
        </w:rPr>
        <w:t>tj. ako s</w:t>
      </w:r>
      <w:r>
        <w:rPr>
          <w:rFonts w:ascii="Times New Roman" w:hAnsi="Times New Roman" w:cs="Times New Roman"/>
          <w:sz w:val="24"/>
          <w:szCs w:val="24"/>
        </w:rPr>
        <w:t xml:space="preserve">e ne radi o stupanju Grada Đakova u poslovni odnos s HPB-om u kojem </w:t>
      </w:r>
      <w:r w:rsidR="00805C4D">
        <w:rPr>
          <w:rFonts w:ascii="Times New Roman" w:hAnsi="Times New Roman" w:cs="Times New Roman"/>
          <w:sz w:val="24"/>
          <w:szCs w:val="24"/>
        </w:rPr>
        <w:t>bi član obitelji obveznika</w:t>
      </w:r>
      <w:r w:rsidR="00805C4D" w:rsidRPr="00805C4D">
        <w:t xml:space="preserve"> </w:t>
      </w:r>
      <w:r w:rsidR="00805C4D" w:rsidRPr="00805C4D">
        <w:rPr>
          <w:rFonts w:ascii="Times New Roman" w:hAnsi="Times New Roman" w:cs="Times New Roman"/>
          <w:sz w:val="24"/>
          <w:szCs w:val="24"/>
        </w:rPr>
        <w:t>ima</w:t>
      </w:r>
      <w:r w:rsidR="00805C4D">
        <w:rPr>
          <w:rFonts w:ascii="Times New Roman" w:hAnsi="Times New Roman" w:cs="Times New Roman"/>
          <w:sz w:val="24"/>
          <w:szCs w:val="24"/>
        </w:rPr>
        <w:t>o</w:t>
      </w:r>
      <w:r w:rsidR="00805C4D" w:rsidRPr="00805C4D">
        <w:rPr>
          <w:rFonts w:ascii="Times New Roman" w:hAnsi="Times New Roman" w:cs="Times New Roman"/>
          <w:sz w:val="24"/>
          <w:szCs w:val="24"/>
        </w:rPr>
        <w:t xml:space="preserve"> 5 % ili više udjela u vlasništvu</w:t>
      </w:r>
      <w:r w:rsidR="00805C4D">
        <w:rPr>
          <w:rFonts w:ascii="Times New Roman" w:hAnsi="Times New Roman" w:cs="Times New Roman"/>
          <w:sz w:val="24"/>
          <w:szCs w:val="24"/>
        </w:rPr>
        <w:t xml:space="preserve">, Povjerenstvo napominje da se s obzirom na činjenicu da je u HPB-u zaposlen brat obveznika, a </w:t>
      </w:r>
      <w:r w:rsidR="00805C4D" w:rsidRPr="00805C4D">
        <w:rPr>
          <w:rFonts w:ascii="Times New Roman" w:hAnsi="Times New Roman" w:cs="Times New Roman"/>
          <w:sz w:val="24"/>
          <w:szCs w:val="24"/>
        </w:rPr>
        <w:t xml:space="preserve">koji je s obveznikom povezana osoba u smislu članka 5. stavka 1. točke 6. ZSSI-a, u konkretnom slučaju imaju primijeniti odredbe </w:t>
      </w:r>
      <w:r w:rsidR="001E6175" w:rsidRPr="00805C4D">
        <w:rPr>
          <w:rFonts w:ascii="Times New Roman" w:hAnsi="Times New Roman" w:cs="Times New Roman"/>
          <w:sz w:val="24"/>
          <w:szCs w:val="24"/>
        </w:rPr>
        <w:t xml:space="preserve">članka </w:t>
      </w:r>
      <w:r w:rsidR="00805C4D" w:rsidRPr="00805C4D">
        <w:rPr>
          <w:rFonts w:ascii="Times New Roman" w:hAnsi="Times New Roman" w:cs="Times New Roman"/>
          <w:sz w:val="24"/>
          <w:szCs w:val="24"/>
        </w:rPr>
        <w:t>9</w:t>
      </w:r>
      <w:r w:rsidR="001E6175" w:rsidRPr="00805C4D">
        <w:rPr>
          <w:rFonts w:ascii="Times New Roman" w:hAnsi="Times New Roman" w:cs="Times New Roman"/>
          <w:sz w:val="24"/>
          <w:szCs w:val="24"/>
        </w:rPr>
        <w:t>. ZSSI-a</w:t>
      </w:r>
      <w:r w:rsidR="00805C4D" w:rsidRPr="00805C4D">
        <w:rPr>
          <w:rFonts w:ascii="Times New Roman" w:hAnsi="Times New Roman" w:cs="Times New Roman"/>
          <w:sz w:val="24"/>
          <w:szCs w:val="24"/>
        </w:rPr>
        <w:t>.</w:t>
      </w:r>
    </w:p>
    <w:p w14:paraId="3D886B11" w14:textId="51DCB524" w:rsidR="001E6175" w:rsidRDefault="001E6175" w:rsidP="001E61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C4D">
        <w:rPr>
          <w:rFonts w:ascii="Times New Roman" w:hAnsi="Times New Roman" w:cs="Times New Roman"/>
          <w:sz w:val="24"/>
          <w:szCs w:val="24"/>
        </w:rPr>
        <w:t xml:space="preserve">Slijedom navedenog, Povjerenstvo ukazuje obvezniku </w:t>
      </w:r>
      <w:r w:rsidR="001B5C46" w:rsidRPr="00805C4D">
        <w:rPr>
          <w:rFonts w:ascii="Times New Roman" w:hAnsi="Times New Roman" w:cs="Times New Roman"/>
          <w:sz w:val="24"/>
          <w:szCs w:val="24"/>
        </w:rPr>
        <w:t>Marinu Mandariću</w:t>
      </w:r>
      <w:r w:rsidRPr="00805C4D">
        <w:rPr>
          <w:rFonts w:ascii="Times New Roman" w:hAnsi="Times New Roman" w:cs="Times New Roman"/>
          <w:sz w:val="24"/>
          <w:szCs w:val="24"/>
        </w:rPr>
        <w:t xml:space="preserve"> da je</w:t>
      </w:r>
      <w:r w:rsidR="00805C4D" w:rsidRPr="00805C4D">
        <w:rPr>
          <w:rFonts w:ascii="Times New Roman" w:hAnsi="Times New Roman" w:cs="Times New Roman"/>
          <w:sz w:val="24"/>
          <w:szCs w:val="24"/>
        </w:rPr>
        <w:t xml:space="preserve"> </w:t>
      </w:r>
      <w:r w:rsidRPr="00805C4D">
        <w:rPr>
          <w:rFonts w:ascii="Times New Roman" w:hAnsi="Times New Roman" w:cs="Times New Roman"/>
          <w:sz w:val="24"/>
          <w:szCs w:val="24"/>
        </w:rPr>
        <w:t xml:space="preserve">dužan javnom objavom na internetskoj stranici </w:t>
      </w:r>
      <w:r w:rsidR="001B5C46" w:rsidRPr="00805C4D">
        <w:rPr>
          <w:rFonts w:ascii="Times New Roman" w:hAnsi="Times New Roman" w:cs="Times New Roman"/>
          <w:sz w:val="24"/>
          <w:szCs w:val="24"/>
        </w:rPr>
        <w:t>Grada Đakova</w:t>
      </w:r>
      <w:r w:rsidRPr="00805C4D">
        <w:rPr>
          <w:rFonts w:ascii="Times New Roman" w:hAnsi="Times New Roman" w:cs="Times New Roman"/>
          <w:sz w:val="24"/>
          <w:szCs w:val="24"/>
        </w:rPr>
        <w:t xml:space="preserve"> </w:t>
      </w:r>
      <w:r w:rsidR="00805C4D" w:rsidRPr="00805C4D">
        <w:rPr>
          <w:rFonts w:ascii="Times New Roman" w:hAnsi="Times New Roman" w:cs="Times New Roman"/>
          <w:sz w:val="24"/>
          <w:szCs w:val="24"/>
        </w:rPr>
        <w:t xml:space="preserve">deklarirati okolnost </w:t>
      </w:r>
      <w:r w:rsidRPr="00805C4D">
        <w:rPr>
          <w:rFonts w:ascii="Times New Roman" w:hAnsi="Times New Roman" w:cs="Times New Roman"/>
          <w:sz w:val="24"/>
          <w:szCs w:val="24"/>
        </w:rPr>
        <w:t xml:space="preserve">da je </w:t>
      </w:r>
      <w:r w:rsidR="00805C4D" w:rsidRPr="00805C4D">
        <w:rPr>
          <w:rFonts w:ascii="Times New Roman" w:hAnsi="Times New Roman" w:cs="Times New Roman"/>
          <w:sz w:val="24"/>
          <w:szCs w:val="24"/>
        </w:rPr>
        <w:t>njegov brat zaposlen u HPB-u s kojim Grad Đakovo namjerava stupiti u poslovni odnos</w:t>
      </w:r>
      <w:r w:rsidRPr="00805C4D">
        <w:rPr>
          <w:rFonts w:ascii="Times New Roman" w:hAnsi="Times New Roman" w:cs="Times New Roman"/>
          <w:sz w:val="24"/>
          <w:szCs w:val="24"/>
        </w:rPr>
        <w:t>, izuzeti se od poduzimanja bilo koje radnje</w:t>
      </w:r>
      <w:r w:rsidR="001B5C46" w:rsidRPr="00805C4D">
        <w:rPr>
          <w:rFonts w:ascii="Times New Roman" w:hAnsi="Times New Roman" w:cs="Times New Roman"/>
          <w:sz w:val="24"/>
          <w:szCs w:val="24"/>
        </w:rPr>
        <w:t xml:space="preserve"> u postupku stupanja HPB-a u poslovni odnos s Gradom Đakovom,</w:t>
      </w:r>
      <w:r w:rsidRPr="00805C4D">
        <w:rPr>
          <w:rFonts w:ascii="Times New Roman" w:hAnsi="Times New Roman" w:cs="Times New Roman"/>
          <w:sz w:val="24"/>
          <w:szCs w:val="24"/>
        </w:rPr>
        <w:t xml:space="preserve"> uključujući i sklapanje ugovora</w:t>
      </w:r>
      <w:r w:rsidR="001B5C46" w:rsidRPr="00805C4D">
        <w:rPr>
          <w:rFonts w:ascii="Times New Roman" w:hAnsi="Times New Roman" w:cs="Times New Roman"/>
          <w:sz w:val="24"/>
          <w:szCs w:val="24"/>
        </w:rPr>
        <w:t>,</w:t>
      </w:r>
      <w:r w:rsidRPr="00805C4D">
        <w:rPr>
          <w:rFonts w:ascii="Times New Roman" w:hAnsi="Times New Roman" w:cs="Times New Roman"/>
          <w:sz w:val="24"/>
          <w:szCs w:val="24"/>
        </w:rPr>
        <w:t xml:space="preserve"> te za to ovlastiti drugu osobu, koju će kao i sve druge osobe koje su ovlaštene poduzimati radnje te članove </w:t>
      </w:r>
      <w:r w:rsidR="001B5C46" w:rsidRPr="00805C4D">
        <w:rPr>
          <w:rFonts w:ascii="Times New Roman" w:hAnsi="Times New Roman" w:cs="Times New Roman"/>
          <w:sz w:val="24"/>
          <w:szCs w:val="24"/>
        </w:rPr>
        <w:t>Gradskog</w:t>
      </w:r>
      <w:r w:rsidRPr="00805C4D">
        <w:rPr>
          <w:rFonts w:ascii="Times New Roman" w:hAnsi="Times New Roman" w:cs="Times New Roman"/>
          <w:sz w:val="24"/>
          <w:szCs w:val="24"/>
        </w:rPr>
        <w:t xml:space="preserve"> vijeća obavijestiti o </w:t>
      </w:r>
      <w:r w:rsidRPr="00805C4D">
        <w:rPr>
          <w:rFonts w:ascii="Times New Roman" w:hAnsi="Times New Roman" w:cs="Times New Roman"/>
          <w:sz w:val="24"/>
          <w:szCs w:val="24"/>
        </w:rPr>
        <w:lastRenderedPageBreak/>
        <w:t>predmetnoj okolnosti, a kako bi sačuvao vlastitu vjerodostojnost i dostojanstvo povjerene mu dužnosti te povjerenje građana.</w:t>
      </w:r>
    </w:p>
    <w:p w14:paraId="0FC272D3" w14:textId="36D66383" w:rsidR="00901982" w:rsidRPr="004D45C4" w:rsidRDefault="00901982" w:rsidP="00901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DEE7AA" w14:textId="31BBB190" w:rsidR="007A2F54" w:rsidRPr="00B7464A" w:rsidRDefault="007A2F54" w:rsidP="007A2F5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756A21D2" w14:textId="77777777" w:rsidR="007A2F54" w:rsidRDefault="007A2F54" w:rsidP="007A2F5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A076EB" w14:textId="2E88D48E" w:rsidR="007A2F54" w:rsidRPr="00B7464A" w:rsidRDefault="007A2F54" w:rsidP="007A2F54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Aleksandra Jozić-Ileković, dipl. iur.</w:t>
      </w:r>
    </w:p>
    <w:p w14:paraId="3DFED223" w14:textId="77777777" w:rsidR="007A2F54" w:rsidRPr="00B7464A" w:rsidRDefault="007A2F54" w:rsidP="007A2F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D06E77" w14:textId="77777777" w:rsidR="007A2F54" w:rsidRDefault="007A2F54" w:rsidP="007A2F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E2890E" w14:textId="77777777" w:rsidR="007A2F54" w:rsidRPr="0061249A" w:rsidRDefault="007A2F54" w:rsidP="007A2F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49A">
        <w:rPr>
          <w:rFonts w:ascii="Times New Roman" w:hAnsi="Times New Roman" w:cs="Times New Roman"/>
          <w:sz w:val="24"/>
          <w:szCs w:val="24"/>
        </w:rPr>
        <w:t>Dostaviti:</w:t>
      </w:r>
    </w:p>
    <w:p w14:paraId="55B0C87C" w14:textId="1A43BD97" w:rsidR="007A2F54" w:rsidRPr="0061249A" w:rsidRDefault="007A2F54" w:rsidP="007A2F54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49A">
        <w:rPr>
          <w:rFonts w:ascii="Times New Roman" w:hAnsi="Times New Roman" w:cs="Times New Roman"/>
          <w:sz w:val="24"/>
          <w:szCs w:val="24"/>
        </w:rPr>
        <w:t xml:space="preserve">Obveznik </w:t>
      </w:r>
      <w:r w:rsidR="001B5C46">
        <w:rPr>
          <w:rFonts w:ascii="Times New Roman" w:hAnsi="Times New Roman" w:cs="Times New Roman"/>
          <w:sz w:val="24"/>
          <w:szCs w:val="24"/>
        </w:rPr>
        <w:t>Marin Mandarić</w:t>
      </w:r>
      <w:r w:rsidRPr="0061249A">
        <w:rPr>
          <w:rFonts w:ascii="Times New Roman" w:hAnsi="Times New Roman" w:cs="Times New Roman"/>
          <w:sz w:val="24"/>
          <w:szCs w:val="24"/>
        </w:rPr>
        <w:t xml:space="preserve">, </w:t>
      </w:r>
      <w:r w:rsidR="00901982">
        <w:rPr>
          <w:rFonts w:ascii="Times New Roman" w:hAnsi="Times New Roman" w:cs="Times New Roman"/>
          <w:sz w:val="24"/>
          <w:szCs w:val="24"/>
        </w:rPr>
        <w:t>elektroničkom poštom</w:t>
      </w:r>
    </w:p>
    <w:p w14:paraId="7A08142F" w14:textId="77777777" w:rsidR="007A2F54" w:rsidRPr="0061249A" w:rsidRDefault="007A2F54" w:rsidP="007A2F54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49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2FB58CB" w14:textId="77777777" w:rsidR="007A2F54" w:rsidRPr="0061249A" w:rsidRDefault="007A2F54" w:rsidP="007A2F54">
      <w:pPr>
        <w:pStyle w:val="Odlomakpopisa"/>
        <w:numPr>
          <w:ilvl w:val="0"/>
          <w:numId w:val="9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1249A">
        <w:rPr>
          <w:rFonts w:ascii="Times New Roman" w:hAnsi="Times New Roman" w:cs="Times New Roman"/>
          <w:sz w:val="24"/>
          <w:szCs w:val="24"/>
        </w:rPr>
        <w:t>Pismohrana</w:t>
      </w:r>
      <w:r w:rsidRPr="0061249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29832D6" w14:textId="77777777" w:rsidR="00B53CC1" w:rsidRPr="00E86715" w:rsidRDefault="00B53CC1" w:rsidP="00E8671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D45B0D" w14:textId="77777777" w:rsidR="00C94607" w:rsidRDefault="00C94607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CF48B8" w14:textId="0A5632CD" w:rsidR="00101F03" w:rsidRPr="007A2F54" w:rsidRDefault="00DD3674" w:rsidP="007A2F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9671E">
        <w:rPr>
          <w:rFonts w:ascii="Times New Roman" w:hAnsi="Times New Roman" w:cs="Times New Roman"/>
          <w:b/>
          <w:sz w:val="24"/>
          <w:szCs w:val="24"/>
        </w:rPr>
        <w:tab/>
      </w:r>
      <w:r w:rsidR="0009671E">
        <w:rPr>
          <w:rFonts w:ascii="Times New Roman" w:hAnsi="Times New Roman" w:cs="Times New Roman"/>
          <w:b/>
          <w:sz w:val="24"/>
          <w:szCs w:val="24"/>
        </w:rPr>
        <w:tab/>
      </w:r>
      <w:r w:rsidR="00275E5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101F03" w:rsidRPr="007A2F54" w:rsidSect="00BD191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2052A" w14:textId="77777777" w:rsidR="00BD1912" w:rsidRDefault="00BD1912" w:rsidP="005B5818">
      <w:pPr>
        <w:spacing w:after="0" w:line="240" w:lineRule="auto"/>
      </w:pPr>
      <w:r>
        <w:separator/>
      </w:r>
    </w:p>
  </w:endnote>
  <w:endnote w:type="continuationSeparator" w:id="0">
    <w:p w14:paraId="6771959B" w14:textId="77777777" w:rsidR="00BD1912" w:rsidRDefault="00BD191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761BA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A7A18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36EB6" w14:textId="77777777" w:rsidR="00BD1912" w:rsidRDefault="00BD1912" w:rsidP="005B5818">
      <w:pPr>
        <w:spacing w:after="0" w:line="240" w:lineRule="auto"/>
      </w:pPr>
      <w:r>
        <w:separator/>
      </w:r>
    </w:p>
  </w:footnote>
  <w:footnote w:type="continuationSeparator" w:id="0">
    <w:p w14:paraId="70D07015" w14:textId="77777777" w:rsidR="00BD1912" w:rsidRDefault="00BD191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Content>
      <w:p w14:paraId="28CF48BD" w14:textId="60D3D773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AB1B5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11944"/>
    <w:multiLevelType w:val="hybridMultilevel"/>
    <w:tmpl w:val="BF8AC4E0"/>
    <w:lvl w:ilvl="0" w:tplc="D1DA4B44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212D7430"/>
    <w:multiLevelType w:val="hybridMultilevel"/>
    <w:tmpl w:val="4F061354"/>
    <w:lvl w:ilvl="0" w:tplc="9648E7CE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58877579">
    <w:abstractNumId w:val="5"/>
  </w:num>
  <w:num w:numId="2" w16cid:durableId="676809721">
    <w:abstractNumId w:val="0"/>
  </w:num>
  <w:num w:numId="3" w16cid:durableId="1783188734">
    <w:abstractNumId w:val="4"/>
  </w:num>
  <w:num w:numId="4" w16cid:durableId="1739590017">
    <w:abstractNumId w:val="3"/>
  </w:num>
  <w:num w:numId="5" w16cid:durableId="2046253863">
    <w:abstractNumId w:val="6"/>
  </w:num>
  <w:num w:numId="6" w16cid:durableId="2088652680">
    <w:abstractNumId w:val="3"/>
  </w:num>
  <w:num w:numId="7" w16cid:durableId="10662985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1426465">
    <w:abstractNumId w:val="1"/>
  </w:num>
  <w:num w:numId="9" w16cid:durableId="6311385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7591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1412C"/>
    <w:rsid w:val="00022CE2"/>
    <w:rsid w:val="00026087"/>
    <w:rsid w:val="000270F8"/>
    <w:rsid w:val="00027AE5"/>
    <w:rsid w:val="000419D4"/>
    <w:rsid w:val="00041BF4"/>
    <w:rsid w:val="00042D40"/>
    <w:rsid w:val="00056DCF"/>
    <w:rsid w:val="00062746"/>
    <w:rsid w:val="000663AD"/>
    <w:rsid w:val="00067EC1"/>
    <w:rsid w:val="00077F3E"/>
    <w:rsid w:val="00090291"/>
    <w:rsid w:val="0009671E"/>
    <w:rsid w:val="0009736C"/>
    <w:rsid w:val="000A0606"/>
    <w:rsid w:val="000A084F"/>
    <w:rsid w:val="000A3C6F"/>
    <w:rsid w:val="000A7110"/>
    <w:rsid w:val="000B054E"/>
    <w:rsid w:val="000B186A"/>
    <w:rsid w:val="000B6270"/>
    <w:rsid w:val="000C190C"/>
    <w:rsid w:val="000C1FE4"/>
    <w:rsid w:val="000D12A0"/>
    <w:rsid w:val="000E32E6"/>
    <w:rsid w:val="000E6C68"/>
    <w:rsid w:val="000E75E4"/>
    <w:rsid w:val="000E7AE7"/>
    <w:rsid w:val="000F414E"/>
    <w:rsid w:val="000F76C3"/>
    <w:rsid w:val="00101F03"/>
    <w:rsid w:val="001033BE"/>
    <w:rsid w:val="00112E23"/>
    <w:rsid w:val="00117A34"/>
    <w:rsid w:val="0012224D"/>
    <w:rsid w:val="0012242C"/>
    <w:rsid w:val="001262F6"/>
    <w:rsid w:val="00127F76"/>
    <w:rsid w:val="00142862"/>
    <w:rsid w:val="0014691D"/>
    <w:rsid w:val="00150D97"/>
    <w:rsid w:val="001530D5"/>
    <w:rsid w:val="001610AB"/>
    <w:rsid w:val="00174755"/>
    <w:rsid w:val="0018030E"/>
    <w:rsid w:val="001872E8"/>
    <w:rsid w:val="001A2139"/>
    <w:rsid w:val="001B36AB"/>
    <w:rsid w:val="001B5C46"/>
    <w:rsid w:val="001D050A"/>
    <w:rsid w:val="001D32AF"/>
    <w:rsid w:val="001E6175"/>
    <w:rsid w:val="001E7BE1"/>
    <w:rsid w:val="001F49ED"/>
    <w:rsid w:val="001F5CF1"/>
    <w:rsid w:val="002025EB"/>
    <w:rsid w:val="00204122"/>
    <w:rsid w:val="002049E1"/>
    <w:rsid w:val="002151DA"/>
    <w:rsid w:val="00224B4C"/>
    <w:rsid w:val="0023102B"/>
    <w:rsid w:val="0023718E"/>
    <w:rsid w:val="002416A7"/>
    <w:rsid w:val="00242D76"/>
    <w:rsid w:val="00243596"/>
    <w:rsid w:val="00247623"/>
    <w:rsid w:val="002514D2"/>
    <w:rsid w:val="002550A4"/>
    <w:rsid w:val="00262849"/>
    <w:rsid w:val="002678F8"/>
    <w:rsid w:val="0027088A"/>
    <w:rsid w:val="00270A98"/>
    <w:rsid w:val="0027434D"/>
    <w:rsid w:val="00275E59"/>
    <w:rsid w:val="00276F17"/>
    <w:rsid w:val="00276FC8"/>
    <w:rsid w:val="002802DD"/>
    <w:rsid w:val="00283856"/>
    <w:rsid w:val="002921F9"/>
    <w:rsid w:val="002957C0"/>
    <w:rsid w:val="00296618"/>
    <w:rsid w:val="002976AB"/>
    <w:rsid w:val="002A0AEA"/>
    <w:rsid w:val="002A28F1"/>
    <w:rsid w:val="002A610B"/>
    <w:rsid w:val="002C620A"/>
    <w:rsid w:val="002E14D7"/>
    <w:rsid w:val="002E2F34"/>
    <w:rsid w:val="002E3D3C"/>
    <w:rsid w:val="002F2EEE"/>
    <w:rsid w:val="002F2F7E"/>
    <w:rsid w:val="002F313C"/>
    <w:rsid w:val="0030637C"/>
    <w:rsid w:val="00317C78"/>
    <w:rsid w:val="00320FAE"/>
    <w:rsid w:val="003249CA"/>
    <w:rsid w:val="00332376"/>
    <w:rsid w:val="0033297A"/>
    <w:rsid w:val="003416CC"/>
    <w:rsid w:val="00344320"/>
    <w:rsid w:val="00344814"/>
    <w:rsid w:val="0034668E"/>
    <w:rsid w:val="00357734"/>
    <w:rsid w:val="003650CE"/>
    <w:rsid w:val="00370CD4"/>
    <w:rsid w:val="00370F41"/>
    <w:rsid w:val="00395811"/>
    <w:rsid w:val="003A0215"/>
    <w:rsid w:val="003A28AD"/>
    <w:rsid w:val="003A3138"/>
    <w:rsid w:val="003A6B7A"/>
    <w:rsid w:val="003B2D30"/>
    <w:rsid w:val="003B47EE"/>
    <w:rsid w:val="003C019C"/>
    <w:rsid w:val="003C25C7"/>
    <w:rsid w:val="003C4B46"/>
    <w:rsid w:val="003C5FDB"/>
    <w:rsid w:val="003D105C"/>
    <w:rsid w:val="003D1479"/>
    <w:rsid w:val="003E15AB"/>
    <w:rsid w:val="003E62B2"/>
    <w:rsid w:val="003F3527"/>
    <w:rsid w:val="003F70AB"/>
    <w:rsid w:val="00401F77"/>
    <w:rsid w:val="004046AA"/>
    <w:rsid w:val="00406E92"/>
    <w:rsid w:val="00411522"/>
    <w:rsid w:val="0041496C"/>
    <w:rsid w:val="00422583"/>
    <w:rsid w:val="00432084"/>
    <w:rsid w:val="004451F5"/>
    <w:rsid w:val="00450DC1"/>
    <w:rsid w:val="004551BD"/>
    <w:rsid w:val="00466757"/>
    <w:rsid w:val="00474523"/>
    <w:rsid w:val="00482AB8"/>
    <w:rsid w:val="00483AC3"/>
    <w:rsid w:val="00484946"/>
    <w:rsid w:val="004865F1"/>
    <w:rsid w:val="00495B3A"/>
    <w:rsid w:val="004A3024"/>
    <w:rsid w:val="004A4678"/>
    <w:rsid w:val="004A76BA"/>
    <w:rsid w:val="004B0C5B"/>
    <w:rsid w:val="004B12AF"/>
    <w:rsid w:val="004B5CF5"/>
    <w:rsid w:val="004C6815"/>
    <w:rsid w:val="004C7A6E"/>
    <w:rsid w:val="004D3C97"/>
    <w:rsid w:val="004D4AC4"/>
    <w:rsid w:val="004E27DC"/>
    <w:rsid w:val="004E31F6"/>
    <w:rsid w:val="004F5967"/>
    <w:rsid w:val="00502158"/>
    <w:rsid w:val="005033D9"/>
    <w:rsid w:val="005049C7"/>
    <w:rsid w:val="00505557"/>
    <w:rsid w:val="00512887"/>
    <w:rsid w:val="00530D7D"/>
    <w:rsid w:val="0053234A"/>
    <w:rsid w:val="00547BFA"/>
    <w:rsid w:val="005514C1"/>
    <w:rsid w:val="00565C10"/>
    <w:rsid w:val="00577B84"/>
    <w:rsid w:val="00581532"/>
    <w:rsid w:val="0058272B"/>
    <w:rsid w:val="00582BA9"/>
    <w:rsid w:val="005928D4"/>
    <w:rsid w:val="005A1051"/>
    <w:rsid w:val="005A1371"/>
    <w:rsid w:val="005A57EC"/>
    <w:rsid w:val="005B296D"/>
    <w:rsid w:val="005B5818"/>
    <w:rsid w:val="005C0CD9"/>
    <w:rsid w:val="005D05AA"/>
    <w:rsid w:val="005E19DE"/>
    <w:rsid w:val="005E5767"/>
    <w:rsid w:val="005F2B18"/>
    <w:rsid w:val="005F6341"/>
    <w:rsid w:val="00602913"/>
    <w:rsid w:val="006031F3"/>
    <w:rsid w:val="00603A5B"/>
    <w:rsid w:val="00603BAF"/>
    <w:rsid w:val="0061249A"/>
    <w:rsid w:val="00622086"/>
    <w:rsid w:val="00623069"/>
    <w:rsid w:val="00630473"/>
    <w:rsid w:val="00630841"/>
    <w:rsid w:val="00632570"/>
    <w:rsid w:val="00632E57"/>
    <w:rsid w:val="00634513"/>
    <w:rsid w:val="00634D05"/>
    <w:rsid w:val="0063694A"/>
    <w:rsid w:val="006441C8"/>
    <w:rsid w:val="00647B1E"/>
    <w:rsid w:val="00650F49"/>
    <w:rsid w:val="00655448"/>
    <w:rsid w:val="00656C56"/>
    <w:rsid w:val="006745B9"/>
    <w:rsid w:val="006847F3"/>
    <w:rsid w:val="00687999"/>
    <w:rsid w:val="00692FC1"/>
    <w:rsid w:val="00693927"/>
    <w:rsid w:val="00693FD7"/>
    <w:rsid w:val="00695F34"/>
    <w:rsid w:val="006A015A"/>
    <w:rsid w:val="006A2948"/>
    <w:rsid w:val="006B286B"/>
    <w:rsid w:val="006B63C9"/>
    <w:rsid w:val="006C09B2"/>
    <w:rsid w:val="006C1431"/>
    <w:rsid w:val="006C38FE"/>
    <w:rsid w:val="006C591D"/>
    <w:rsid w:val="006D1EEA"/>
    <w:rsid w:val="006D6D43"/>
    <w:rsid w:val="006E1224"/>
    <w:rsid w:val="006E270D"/>
    <w:rsid w:val="006E7513"/>
    <w:rsid w:val="006F2133"/>
    <w:rsid w:val="006F4BA2"/>
    <w:rsid w:val="006F692A"/>
    <w:rsid w:val="00710869"/>
    <w:rsid w:val="00723605"/>
    <w:rsid w:val="007454EE"/>
    <w:rsid w:val="00750BFF"/>
    <w:rsid w:val="00763275"/>
    <w:rsid w:val="0076329E"/>
    <w:rsid w:val="007645B0"/>
    <w:rsid w:val="007749E5"/>
    <w:rsid w:val="0079345E"/>
    <w:rsid w:val="00793EC7"/>
    <w:rsid w:val="007A2F54"/>
    <w:rsid w:val="007B2ED0"/>
    <w:rsid w:val="007B7B69"/>
    <w:rsid w:val="007C0283"/>
    <w:rsid w:val="007C51C9"/>
    <w:rsid w:val="007C5F14"/>
    <w:rsid w:val="007E06D8"/>
    <w:rsid w:val="007F3EEB"/>
    <w:rsid w:val="00805C4D"/>
    <w:rsid w:val="00816F26"/>
    <w:rsid w:val="00817C5E"/>
    <w:rsid w:val="00820C27"/>
    <w:rsid w:val="00822780"/>
    <w:rsid w:val="00824B78"/>
    <w:rsid w:val="00825B69"/>
    <w:rsid w:val="008333B1"/>
    <w:rsid w:val="00835484"/>
    <w:rsid w:val="00835D62"/>
    <w:rsid w:val="0085734A"/>
    <w:rsid w:val="0086720C"/>
    <w:rsid w:val="00867E10"/>
    <w:rsid w:val="00881DB5"/>
    <w:rsid w:val="008A4A78"/>
    <w:rsid w:val="008A67A3"/>
    <w:rsid w:val="008C361C"/>
    <w:rsid w:val="008C5463"/>
    <w:rsid w:val="008D022E"/>
    <w:rsid w:val="008D30BB"/>
    <w:rsid w:val="008D5CE8"/>
    <w:rsid w:val="008E1861"/>
    <w:rsid w:val="008E6774"/>
    <w:rsid w:val="008F3A40"/>
    <w:rsid w:val="00901982"/>
    <w:rsid w:val="009062CF"/>
    <w:rsid w:val="00906BCD"/>
    <w:rsid w:val="00907128"/>
    <w:rsid w:val="00911E25"/>
    <w:rsid w:val="00913B0E"/>
    <w:rsid w:val="00917919"/>
    <w:rsid w:val="009236CD"/>
    <w:rsid w:val="009441D4"/>
    <w:rsid w:val="009511DD"/>
    <w:rsid w:val="00956185"/>
    <w:rsid w:val="009610C0"/>
    <w:rsid w:val="00961CD8"/>
    <w:rsid w:val="009646E5"/>
    <w:rsid w:val="00965145"/>
    <w:rsid w:val="009678D2"/>
    <w:rsid w:val="00974863"/>
    <w:rsid w:val="00976B3D"/>
    <w:rsid w:val="00977817"/>
    <w:rsid w:val="009801C4"/>
    <w:rsid w:val="00981C4C"/>
    <w:rsid w:val="00984DC4"/>
    <w:rsid w:val="00993A81"/>
    <w:rsid w:val="00996E03"/>
    <w:rsid w:val="009A3C13"/>
    <w:rsid w:val="009B0DB7"/>
    <w:rsid w:val="009B59BE"/>
    <w:rsid w:val="009C3F62"/>
    <w:rsid w:val="009D06F8"/>
    <w:rsid w:val="009E41F5"/>
    <w:rsid w:val="009E590D"/>
    <w:rsid w:val="009E794B"/>
    <w:rsid w:val="009E7D1F"/>
    <w:rsid w:val="009F35FF"/>
    <w:rsid w:val="00A02EEB"/>
    <w:rsid w:val="00A10A04"/>
    <w:rsid w:val="00A21592"/>
    <w:rsid w:val="00A3131B"/>
    <w:rsid w:val="00A40EBC"/>
    <w:rsid w:val="00A41D57"/>
    <w:rsid w:val="00A423B9"/>
    <w:rsid w:val="00A5071E"/>
    <w:rsid w:val="00A53376"/>
    <w:rsid w:val="00A53D84"/>
    <w:rsid w:val="00A61224"/>
    <w:rsid w:val="00A62755"/>
    <w:rsid w:val="00A652C5"/>
    <w:rsid w:val="00A67E80"/>
    <w:rsid w:val="00A71CC7"/>
    <w:rsid w:val="00A723EB"/>
    <w:rsid w:val="00A76638"/>
    <w:rsid w:val="00A80D55"/>
    <w:rsid w:val="00A90BF4"/>
    <w:rsid w:val="00A9111F"/>
    <w:rsid w:val="00A945DA"/>
    <w:rsid w:val="00A97485"/>
    <w:rsid w:val="00AB19C0"/>
    <w:rsid w:val="00AB1B58"/>
    <w:rsid w:val="00AB503A"/>
    <w:rsid w:val="00AB534E"/>
    <w:rsid w:val="00AC10EF"/>
    <w:rsid w:val="00AD04BA"/>
    <w:rsid w:val="00AE4562"/>
    <w:rsid w:val="00AE7D30"/>
    <w:rsid w:val="00AF442D"/>
    <w:rsid w:val="00AF63EA"/>
    <w:rsid w:val="00B04A5E"/>
    <w:rsid w:val="00B111E4"/>
    <w:rsid w:val="00B155D8"/>
    <w:rsid w:val="00B21E12"/>
    <w:rsid w:val="00B22048"/>
    <w:rsid w:val="00B2421E"/>
    <w:rsid w:val="00B53CC1"/>
    <w:rsid w:val="00B55A25"/>
    <w:rsid w:val="00B612EF"/>
    <w:rsid w:val="00B64C14"/>
    <w:rsid w:val="00B762E6"/>
    <w:rsid w:val="00B92637"/>
    <w:rsid w:val="00BA1175"/>
    <w:rsid w:val="00BB4FCC"/>
    <w:rsid w:val="00BC2603"/>
    <w:rsid w:val="00BC342E"/>
    <w:rsid w:val="00BC391B"/>
    <w:rsid w:val="00BC6C6F"/>
    <w:rsid w:val="00BD1912"/>
    <w:rsid w:val="00BE0333"/>
    <w:rsid w:val="00BE3CE2"/>
    <w:rsid w:val="00BF0BD1"/>
    <w:rsid w:val="00BF5F4E"/>
    <w:rsid w:val="00BF6762"/>
    <w:rsid w:val="00BF6F75"/>
    <w:rsid w:val="00C1023A"/>
    <w:rsid w:val="00C108AF"/>
    <w:rsid w:val="00C20BDE"/>
    <w:rsid w:val="00C20E2B"/>
    <w:rsid w:val="00C2524F"/>
    <w:rsid w:val="00C27A6B"/>
    <w:rsid w:val="00C369F0"/>
    <w:rsid w:val="00C37511"/>
    <w:rsid w:val="00C41549"/>
    <w:rsid w:val="00C459DD"/>
    <w:rsid w:val="00C538B2"/>
    <w:rsid w:val="00C57C41"/>
    <w:rsid w:val="00C618C8"/>
    <w:rsid w:val="00C6797A"/>
    <w:rsid w:val="00C854AE"/>
    <w:rsid w:val="00C94607"/>
    <w:rsid w:val="00CA28B6"/>
    <w:rsid w:val="00CA56F5"/>
    <w:rsid w:val="00CB2813"/>
    <w:rsid w:val="00CC01E6"/>
    <w:rsid w:val="00CF0867"/>
    <w:rsid w:val="00CF205E"/>
    <w:rsid w:val="00CF45E9"/>
    <w:rsid w:val="00D00FDD"/>
    <w:rsid w:val="00D02DD3"/>
    <w:rsid w:val="00D1289E"/>
    <w:rsid w:val="00D15CFE"/>
    <w:rsid w:val="00D1655F"/>
    <w:rsid w:val="00D34CF0"/>
    <w:rsid w:val="00D45139"/>
    <w:rsid w:val="00D47B52"/>
    <w:rsid w:val="00D50094"/>
    <w:rsid w:val="00D51BBE"/>
    <w:rsid w:val="00D55746"/>
    <w:rsid w:val="00D56D57"/>
    <w:rsid w:val="00D60165"/>
    <w:rsid w:val="00D614D0"/>
    <w:rsid w:val="00D73494"/>
    <w:rsid w:val="00D76F79"/>
    <w:rsid w:val="00D7704A"/>
    <w:rsid w:val="00D778D3"/>
    <w:rsid w:val="00D81B61"/>
    <w:rsid w:val="00D85C0C"/>
    <w:rsid w:val="00D90F9B"/>
    <w:rsid w:val="00D92076"/>
    <w:rsid w:val="00D92F31"/>
    <w:rsid w:val="00D977A5"/>
    <w:rsid w:val="00DA1803"/>
    <w:rsid w:val="00DB561A"/>
    <w:rsid w:val="00DD3674"/>
    <w:rsid w:val="00DD57E8"/>
    <w:rsid w:val="00DE0300"/>
    <w:rsid w:val="00DE16E5"/>
    <w:rsid w:val="00DE4774"/>
    <w:rsid w:val="00DE4C8A"/>
    <w:rsid w:val="00DF7871"/>
    <w:rsid w:val="00E00937"/>
    <w:rsid w:val="00E018BC"/>
    <w:rsid w:val="00E14915"/>
    <w:rsid w:val="00E15A45"/>
    <w:rsid w:val="00E3450C"/>
    <w:rsid w:val="00E3580A"/>
    <w:rsid w:val="00E373D5"/>
    <w:rsid w:val="00E45118"/>
    <w:rsid w:val="00E45628"/>
    <w:rsid w:val="00E45E19"/>
    <w:rsid w:val="00E46AFE"/>
    <w:rsid w:val="00E72F48"/>
    <w:rsid w:val="00E76DBE"/>
    <w:rsid w:val="00E80A1D"/>
    <w:rsid w:val="00E83023"/>
    <w:rsid w:val="00E86715"/>
    <w:rsid w:val="00EA3E16"/>
    <w:rsid w:val="00EA4862"/>
    <w:rsid w:val="00EB640B"/>
    <w:rsid w:val="00EC07AB"/>
    <w:rsid w:val="00EC53FC"/>
    <w:rsid w:val="00EC726C"/>
    <w:rsid w:val="00EC744A"/>
    <w:rsid w:val="00ED24DD"/>
    <w:rsid w:val="00EF117E"/>
    <w:rsid w:val="00EF1FD4"/>
    <w:rsid w:val="00EF4C3B"/>
    <w:rsid w:val="00F06A6C"/>
    <w:rsid w:val="00F23552"/>
    <w:rsid w:val="00F25396"/>
    <w:rsid w:val="00F334C6"/>
    <w:rsid w:val="00F358C0"/>
    <w:rsid w:val="00F42128"/>
    <w:rsid w:val="00F42F7F"/>
    <w:rsid w:val="00F50328"/>
    <w:rsid w:val="00F506A3"/>
    <w:rsid w:val="00F55907"/>
    <w:rsid w:val="00F66FE6"/>
    <w:rsid w:val="00F72FAB"/>
    <w:rsid w:val="00F76A89"/>
    <w:rsid w:val="00F82606"/>
    <w:rsid w:val="00F9012B"/>
    <w:rsid w:val="00FC0292"/>
    <w:rsid w:val="00FC3059"/>
    <w:rsid w:val="00FC4317"/>
    <w:rsid w:val="00FC485C"/>
    <w:rsid w:val="00FC4E2B"/>
    <w:rsid w:val="00FC5609"/>
    <w:rsid w:val="00FC638C"/>
    <w:rsid w:val="00FD290D"/>
    <w:rsid w:val="00FD3430"/>
    <w:rsid w:val="00FD58EB"/>
    <w:rsid w:val="00FE19CF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styleId="Nerijeenospominjanje">
    <w:name w:val="Unresolved Mention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  <w:style w:type="paragraph" w:customStyle="1" w:styleId="t-9-8">
    <w:name w:val="t-9-8"/>
    <w:basedOn w:val="Normal"/>
    <w:rsid w:val="00F3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BC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1483</Predmet>
    <Objavi xmlns="b776e735-9fb1-41ba-8c05-818ee75c3c28">true</Objavi>
    <SyncDMS xmlns="b776e735-9fb1-41ba-8c05-818ee75c3c28">true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9E307-BB42-412E-9A6F-B61A34E3B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4.xml><?xml version="1.0" encoding="utf-8"?>
<ds:datastoreItem xmlns:ds="http://schemas.openxmlformats.org/officeDocument/2006/customXml" ds:itemID="{E165743E-8666-44E5-B325-2E3F0AEB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Ilija Obradović, M-15-22, mišljenje</vt:lpstr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Ilija Obradović, M-15-22, mišljenje</dc:title>
  <dc:creator>Sukob5</dc:creator>
  <cp:lastModifiedBy>Ivana Fekete</cp:lastModifiedBy>
  <cp:revision>2</cp:revision>
  <cp:lastPrinted>2023-04-21T09:02:00Z</cp:lastPrinted>
  <dcterms:created xsi:type="dcterms:W3CDTF">2024-04-03T06:37:00Z</dcterms:created>
  <dcterms:modified xsi:type="dcterms:W3CDTF">2024-04-03T06:37:00Z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