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DBF00" w14:textId="194990F6" w:rsidR="007B202B" w:rsidRDefault="00CB10E1" w:rsidP="007B202B">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E9798D">
        <w:rPr>
          <w:rFonts w:ascii="Times New Roman" w:eastAsia="Times New Roman" w:hAnsi="Times New Roman" w:cs="Times New Roman"/>
          <w:sz w:val="24"/>
          <w:szCs w:val="24"/>
          <w:lang w:eastAsia="hr-HR"/>
        </w:rPr>
        <w:t>LASA: P-436/23</w:t>
      </w:r>
    </w:p>
    <w:p w14:paraId="55F619EF" w14:textId="61749E8C" w:rsidR="00CB10E1" w:rsidRDefault="00E9798D" w:rsidP="007B202B">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 711-02-01/07-2024-07</w:t>
      </w:r>
    </w:p>
    <w:p w14:paraId="5D352C5A" w14:textId="7639BA68" w:rsidR="007B202B" w:rsidRPr="00841A1B" w:rsidRDefault="007B202B" w:rsidP="007B202B">
      <w:pPr>
        <w:pStyle w:val="Default"/>
        <w:spacing w:line="276" w:lineRule="auto"/>
        <w:jc w:val="both"/>
        <w:rPr>
          <w:color w:val="auto"/>
        </w:rPr>
      </w:pPr>
      <w:r w:rsidRPr="00841A1B">
        <w:rPr>
          <w:color w:val="auto"/>
        </w:rPr>
        <w:t xml:space="preserve">Zagreb, </w:t>
      </w:r>
      <w:r w:rsidR="00E9798D">
        <w:rPr>
          <w:color w:val="auto"/>
        </w:rPr>
        <w:t>18</w:t>
      </w:r>
      <w:r w:rsidR="00112B0C">
        <w:rPr>
          <w:color w:val="auto"/>
        </w:rPr>
        <w:t xml:space="preserve">. </w:t>
      </w:r>
      <w:r w:rsidR="009312FF">
        <w:rPr>
          <w:color w:val="auto"/>
        </w:rPr>
        <w:t>lipnj</w:t>
      </w:r>
      <w:r w:rsidR="00E9798D">
        <w:rPr>
          <w:color w:val="auto"/>
        </w:rPr>
        <w:t>a</w:t>
      </w:r>
      <w:r w:rsidR="009312FF">
        <w:rPr>
          <w:color w:val="auto"/>
        </w:rPr>
        <w:t xml:space="preserve"> </w:t>
      </w:r>
      <w:r w:rsidR="00771C93" w:rsidRPr="00841A1B">
        <w:rPr>
          <w:color w:val="auto"/>
        </w:rPr>
        <w:t>202</w:t>
      </w:r>
      <w:r w:rsidR="00CB10E1">
        <w:rPr>
          <w:color w:val="auto"/>
        </w:rPr>
        <w:t>4.</w:t>
      </w:r>
      <w:r w:rsidRPr="00841A1B">
        <w:rPr>
          <w:color w:val="auto"/>
        </w:rPr>
        <w:tab/>
      </w:r>
      <w:r w:rsidRPr="00841A1B">
        <w:rPr>
          <w:color w:val="auto"/>
        </w:rPr>
        <w:tab/>
      </w:r>
      <w:r w:rsidRPr="00841A1B">
        <w:rPr>
          <w:color w:val="auto"/>
        </w:rPr>
        <w:tab/>
      </w:r>
      <w:r w:rsidRPr="00841A1B">
        <w:rPr>
          <w:color w:val="auto"/>
        </w:rPr>
        <w:tab/>
      </w:r>
      <w:r w:rsidRPr="00841A1B">
        <w:rPr>
          <w:color w:val="auto"/>
        </w:rPr>
        <w:tab/>
      </w:r>
    </w:p>
    <w:p w14:paraId="5BF3723A" w14:textId="0E8A6D65" w:rsidR="007B202B" w:rsidRDefault="007B202B" w:rsidP="007B202B">
      <w:pPr>
        <w:pStyle w:val="Default"/>
        <w:spacing w:line="276" w:lineRule="auto"/>
        <w:jc w:val="both"/>
        <w:rPr>
          <w:b/>
          <w:color w:val="auto"/>
        </w:rPr>
      </w:pPr>
    </w:p>
    <w:p w14:paraId="1866E811" w14:textId="20A9733E" w:rsidR="00CB10E1" w:rsidRDefault="00E9798D" w:rsidP="009312FF">
      <w:pPr>
        <w:autoSpaceDE w:val="0"/>
        <w:autoSpaceDN w:val="0"/>
        <w:adjustRightInd w:val="0"/>
        <w:spacing w:after="0"/>
        <w:ind w:left="5664" w:firstLine="708"/>
        <w:jc w:val="center"/>
        <w:rPr>
          <w:rFonts w:ascii="Times New Roman" w:eastAsia="Calibri" w:hAnsi="Times New Roman" w:cs="Times New Roman"/>
          <w:b/>
          <w:sz w:val="24"/>
          <w:szCs w:val="24"/>
        </w:rPr>
      </w:pPr>
      <w:bookmarkStart w:id="0" w:name="_Hlk157765063"/>
      <w:r>
        <w:rPr>
          <w:rFonts w:ascii="Times New Roman" w:eastAsia="Calibri" w:hAnsi="Times New Roman" w:cs="Times New Roman"/>
          <w:b/>
          <w:sz w:val="24"/>
          <w:szCs w:val="24"/>
        </w:rPr>
        <w:t xml:space="preserve">            </w:t>
      </w:r>
      <w:r w:rsidR="009312FF">
        <w:rPr>
          <w:rFonts w:ascii="Times New Roman" w:eastAsia="Calibri" w:hAnsi="Times New Roman" w:cs="Times New Roman"/>
          <w:b/>
          <w:sz w:val="24"/>
          <w:szCs w:val="24"/>
        </w:rPr>
        <w:t>LJERKA CIVIDINI</w:t>
      </w:r>
    </w:p>
    <w:bookmarkEnd w:id="0"/>
    <w:p w14:paraId="25EF910B" w14:textId="1F2FE106" w:rsidR="00CB10E1" w:rsidRDefault="009312FF" w:rsidP="00D752B2">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E9798D">
        <w:rPr>
          <w:rFonts w:ascii="Times New Roman" w:eastAsia="Calibri" w:hAnsi="Times New Roman" w:cs="Times New Roman"/>
          <w:b/>
          <w:sz w:val="24"/>
          <w:szCs w:val="24"/>
        </w:rPr>
        <w:t xml:space="preserve">    g</w:t>
      </w:r>
      <w:r>
        <w:rPr>
          <w:rFonts w:ascii="Times New Roman" w:eastAsia="Calibri" w:hAnsi="Times New Roman" w:cs="Times New Roman"/>
          <w:b/>
          <w:sz w:val="24"/>
          <w:szCs w:val="24"/>
        </w:rPr>
        <w:t xml:space="preserve">radonačelnica </w:t>
      </w:r>
      <w:r w:rsidR="00E9798D">
        <w:rPr>
          <w:rFonts w:ascii="Times New Roman" w:eastAsia="Calibri" w:hAnsi="Times New Roman" w:cs="Times New Roman"/>
          <w:b/>
          <w:sz w:val="24"/>
          <w:szCs w:val="24"/>
        </w:rPr>
        <w:t>G</w:t>
      </w:r>
      <w:r>
        <w:rPr>
          <w:rFonts w:ascii="Times New Roman" w:eastAsia="Calibri" w:hAnsi="Times New Roman" w:cs="Times New Roman"/>
          <w:b/>
          <w:sz w:val="24"/>
          <w:szCs w:val="24"/>
        </w:rPr>
        <w:t>rada Čakovca</w:t>
      </w:r>
    </w:p>
    <w:p w14:paraId="01A8AC3C" w14:textId="77777777" w:rsidR="00CE50AE" w:rsidRDefault="00CE50AE" w:rsidP="00D752B2">
      <w:pPr>
        <w:autoSpaceDE w:val="0"/>
        <w:autoSpaceDN w:val="0"/>
        <w:adjustRightInd w:val="0"/>
        <w:spacing w:after="0"/>
        <w:jc w:val="both"/>
        <w:rPr>
          <w:rFonts w:ascii="Times New Roman" w:eastAsia="Calibri" w:hAnsi="Times New Roman" w:cs="Times New Roman"/>
          <w:b/>
          <w:sz w:val="24"/>
          <w:szCs w:val="24"/>
        </w:rPr>
      </w:pPr>
    </w:p>
    <w:p w14:paraId="51A00309" w14:textId="2A3EC8A9" w:rsidR="00D752B2" w:rsidRDefault="00DC2071" w:rsidP="00D752B2">
      <w:pPr>
        <w:autoSpaceDE w:val="0"/>
        <w:autoSpaceDN w:val="0"/>
        <w:adjustRightInd w:val="0"/>
        <w:spacing w:after="0"/>
        <w:jc w:val="both"/>
        <w:rPr>
          <w:rFonts w:ascii="Times New Roman" w:eastAsia="Calibri" w:hAnsi="Times New Roman" w:cs="Times New Roman"/>
          <w:b/>
          <w:sz w:val="24"/>
          <w:szCs w:val="24"/>
        </w:rPr>
      </w:pPr>
      <w:r w:rsidRPr="00180005">
        <w:rPr>
          <w:rFonts w:ascii="Times New Roman" w:eastAsia="Calibri" w:hAnsi="Times New Roman" w:cs="Times New Roman"/>
          <w:b/>
          <w:sz w:val="24"/>
          <w:szCs w:val="24"/>
        </w:rPr>
        <w:t>Predmet:</w:t>
      </w:r>
      <w:r w:rsidR="00142301">
        <w:rPr>
          <w:rFonts w:ascii="Times New Roman" w:eastAsia="Calibri" w:hAnsi="Times New Roman" w:cs="Times New Roman"/>
          <w:b/>
          <w:sz w:val="24"/>
          <w:szCs w:val="24"/>
        </w:rPr>
        <w:t xml:space="preserve"> </w:t>
      </w:r>
      <w:r w:rsidR="009312FF">
        <w:rPr>
          <w:rFonts w:ascii="Times New Roman" w:eastAsia="Calibri" w:hAnsi="Times New Roman" w:cs="Times New Roman"/>
          <w:b/>
          <w:sz w:val="24"/>
          <w:szCs w:val="24"/>
        </w:rPr>
        <w:t>LJERKA CIVIDINI</w:t>
      </w:r>
      <w:r w:rsidR="00F60B90">
        <w:rPr>
          <w:rFonts w:ascii="Times New Roman" w:eastAsia="Calibri" w:hAnsi="Times New Roman" w:cs="Times New Roman"/>
          <w:b/>
          <w:sz w:val="24"/>
          <w:szCs w:val="24"/>
        </w:rPr>
        <w:t>,</w:t>
      </w:r>
      <w:r w:rsidR="00CB10E1">
        <w:rPr>
          <w:rFonts w:ascii="Times New Roman" w:eastAsia="Calibri" w:hAnsi="Times New Roman" w:cs="Times New Roman"/>
          <w:b/>
          <w:sz w:val="24"/>
          <w:szCs w:val="24"/>
        </w:rPr>
        <w:t xml:space="preserve"> </w:t>
      </w:r>
      <w:bookmarkStart w:id="1" w:name="_Hlk157765106"/>
      <w:r w:rsidR="009312FF">
        <w:rPr>
          <w:rFonts w:ascii="Times New Roman" w:eastAsia="Calibri" w:hAnsi="Times New Roman" w:cs="Times New Roman"/>
          <w:b/>
          <w:sz w:val="24"/>
          <w:szCs w:val="24"/>
        </w:rPr>
        <w:t>gradonačelnica Grada Ča</w:t>
      </w:r>
      <w:r w:rsidR="00E9798D">
        <w:rPr>
          <w:rFonts w:ascii="Times New Roman" w:eastAsia="Calibri" w:hAnsi="Times New Roman" w:cs="Times New Roman"/>
          <w:b/>
          <w:sz w:val="24"/>
          <w:szCs w:val="24"/>
        </w:rPr>
        <w:t>k</w:t>
      </w:r>
      <w:r w:rsidR="009312FF">
        <w:rPr>
          <w:rFonts w:ascii="Times New Roman" w:eastAsia="Calibri" w:hAnsi="Times New Roman" w:cs="Times New Roman"/>
          <w:b/>
          <w:sz w:val="24"/>
          <w:szCs w:val="24"/>
        </w:rPr>
        <w:t>ovca</w:t>
      </w:r>
    </w:p>
    <w:bookmarkEnd w:id="1"/>
    <w:p w14:paraId="706900D5" w14:textId="5F842C06" w:rsidR="00A95A9A" w:rsidRPr="00D752B2" w:rsidRDefault="00856E5A" w:rsidP="00D752B2">
      <w:pPr>
        <w:pStyle w:val="Odlomakpopisa"/>
        <w:numPr>
          <w:ilvl w:val="0"/>
          <w:numId w:val="17"/>
        </w:numPr>
        <w:autoSpaceDE w:val="0"/>
        <w:autoSpaceDN w:val="0"/>
        <w:adjustRightInd w:val="0"/>
        <w:spacing w:after="0"/>
        <w:jc w:val="both"/>
        <w:rPr>
          <w:rFonts w:ascii="Times New Roman" w:eastAsia="Calibri" w:hAnsi="Times New Roman" w:cs="Times New Roman"/>
          <w:i/>
          <w:sz w:val="24"/>
          <w:szCs w:val="24"/>
        </w:rPr>
      </w:pPr>
      <w:r w:rsidRPr="00D752B2">
        <w:rPr>
          <w:rFonts w:ascii="Times New Roman" w:eastAsia="Calibri" w:hAnsi="Times New Roman" w:cs="Times New Roman"/>
          <w:i/>
          <w:sz w:val="24"/>
          <w:szCs w:val="24"/>
        </w:rPr>
        <w:t>O</w:t>
      </w:r>
      <w:r w:rsidR="00A95A9A" w:rsidRPr="00D752B2">
        <w:rPr>
          <w:rFonts w:ascii="Times New Roman" w:eastAsia="Calibri" w:hAnsi="Times New Roman" w:cs="Times New Roman"/>
          <w:i/>
          <w:sz w:val="24"/>
          <w:szCs w:val="24"/>
        </w:rPr>
        <w:t>bavijest, dostavlja se</w:t>
      </w:r>
    </w:p>
    <w:p w14:paraId="2F061A0C" w14:textId="1A5B9B3E" w:rsidR="00841A1B" w:rsidRPr="00841A1B" w:rsidRDefault="00841A1B" w:rsidP="005C7247">
      <w:pPr>
        <w:spacing w:after="0"/>
        <w:jc w:val="both"/>
        <w:rPr>
          <w:rFonts w:ascii="Times New Roman" w:hAnsi="Times New Roman" w:cs="Times New Roman"/>
          <w:bCs/>
          <w:sz w:val="24"/>
          <w:szCs w:val="24"/>
        </w:rPr>
      </w:pPr>
    </w:p>
    <w:p w14:paraId="65ED61B9" w14:textId="77777777" w:rsidR="00CD32E3" w:rsidRDefault="00CD4073" w:rsidP="00CD32E3">
      <w:pPr>
        <w:spacing w:after="0"/>
        <w:ind w:firstLine="708"/>
        <w:jc w:val="both"/>
        <w:rPr>
          <w:rFonts w:ascii="Times New Roman" w:hAnsi="Times New Roman" w:cs="Times New Roman"/>
          <w:color w:val="000000" w:themeColor="text1"/>
          <w:sz w:val="24"/>
          <w:szCs w:val="24"/>
        </w:rPr>
      </w:pPr>
      <w:r w:rsidRPr="0002682C">
        <w:rPr>
          <w:rFonts w:ascii="Times New Roman" w:hAnsi="Times New Roman" w:cs="Times New Roman"/>
          <w:color w:val="000000" w:themeColor="text1"/>
          <w:sz w:val="24"/>
          <w:szCs w:val="24"/>
        </w:rPr>
        <w:t>Sukladno odredbi članka 42. stavka 1. Zakona o sprječavanju sukoba interesa („Narodne novine“, broj 143/21</w:t>
      </w:r>
      <w:r w:rsidR="00E9798D">
        <w:rPr>
          <w:rFonts w:ascii="Times New Roman" w:hAnsi="Times New Roman" w:cs="Times New Roman"/>
          <w:color w:val="000000" w:themeColor="text1"/>
          <w:sz w:val="24"/>
          <w:szCs w:val="24"/>
        </w:rPr>
        <w:t xml:space="preserve">. i </w:t>
      </w:r>
      <w:r w:rsidR="00F80151">
        <w:rPr>
          <w:rFonts w:ascii="Times New Roman" w:hAnsi="Times New Roman" w:cs="Times New Roman"/>
          <w:color w:val="000000" w:themeColor="text1"/>
          <w:sz w:val="24"/>
          <w:szCs w:val="24"/>
        </w:rPr>
        <w:t>36/24</w:t>
      </w:r>
      <w:r w:rsidRPr="0002682C">
        <w:rPr>
          <w:rFonts w:ascii="Times New Roman" w:hAnsi="Times New Roman" w:cs="Times New Roman"/>
          <w:color w:val="000000" w:themeColor="text1"/>
          <w:sz w:val="24"/>
          <w:szCs w:val="24"/>
        </w:rPr>
        <w:t>., u daljnjem tekstu: ZSSI)</w:t>
      </w:r>
      <w:r w:rsidR="00E9798D">
        <w:rPr>
          <w:rFonts w:ascii="Times New Roman" w:hAnsi="Times New Roman" w:cs="Times New Roman"/>
          <w:color w:val="000000" w:themeColor="text1"/>
          <w:sz w:val="24"/>
          <w:szCs w:val="24"/>
        </w:rPr>
        <w:t>,</w:t>
      </w:r>
      <w:r w:rsidRPr="0002682C">
        <w:rPr>
          <w:rFonts w:ascii="Times New Roman" w:hAnsi="Times New Roman" w:cs="Times New Roman"/>
          <w:color w:val="000000" w:themeColor="text1"/>
          <w:sz w:val="24"/>
          <w:szCs w:val="24"/>
        </w:rPr>
        <w:t xml:space="preserve"> obavještavamo Vas da je Povjerenstvo za odlučivanje o sukobu interesa (u daljnjem tekstu: Povjerenstvo) </w:t>
      </w:r>
      <w:r w:rsidRPr="00224C97">
        <w:rPr>
          <w:rFonts w:ascii="Times New Roman" w:hAnsi="Times New Roman" w:cs="Times New Roman"/>
          <w:sz w:val="24"/>
          <w:szCs w:val="24"/>
        </w:rPr>
        <w:t xml:space="preserve">dana </w:t>
      </w:r>
      <w:r w:rsidR="00E9798D" w:rsidRPr="00224C97">
        <w:rPr>
          <w:rFonts w:ascii="Times New Roman" w:hAnsi="Times New Roman" w:cs="Times New Roman"/>
          <w:sz w:val="24"/>
          <w:szCs w:val="24"/>
        </w:rPr>
        <w:t>18</w:t>
      </w:r>
      <w:r w:rsidRPr="00224C97">
        <w:rPr>
          <w:rFonts w:ascii="Times New Roman" w:hAnsi="Times New Roman" w:cs="Times New Roman"/>
          <w:sz w:val="24"/>
          <w:szCs w:val="24"/>
        </w:rPr>
        <w:t xml:space="preserve">. </w:t>
      </w:r>
      <w:r w:rsidR="009312FF" w:rsidRPr="00224C97">
        <w:rPr>
          <w:rFonts w:ascii="Times New Roman" w:hAnsi="Times New Roman" w:cs="Times New Roman"/>
          <w:sz w:val="24"/>
          <w:szCs w:val="24"/>
        </w:rPr>
        <w:t xml:space="preserve">lipnja </w:t>
      </w:r>
      <w:r w:rsidRPr="00224C97">
        <w:rPr>
          <w:rFonts w:ascii="Times New Roman" w:hAnsi="Times New Roman" w:cs="Times New Roman"/>
          <w:sz w:val="24"/>
          <w:szCs w:val="24"/>
        </w:rPr>
        <w:t>202</w:t>
      </w:r>
      <w:r w:rsidR="00CB10E1" w:rsidRPr="00224C97">
        <w:rPr>
          <w:rFonts w:ascii="Times New Roman" w:hAnsi="Times New Roman" w:cs="Times New Roman"/>
          <w:sz w:val="24"/>
          <w:szCs w:val="24"/>
        </w:rPr>
        <w:t>4</w:t>
      </w:r>
      <w:r w:rsidRPr="00224C97">
        <w:rPr>
          <w:rFonts w:ascii="Times New Roman" w:hAnsi="Times New Roman" w:cs="Times New Roman"/>
          <w:sz w:val="24"/>
          <w:szCs w:val="24"/>
        </w:rPr>
        <w:t xml:space="preserve">. odlučilo </w:t>
      </w:r>
      <w:r w:rsidRPr="0002682C">
        <w:rPr>
          <w:rFonts w:ascii="Times New Roman" w:hAnsi="Times New Roman" w:cs="Times New Roman"/>
          <w:color w:val="000000" w:themeColor="text1"/>
          <w:sz w:val="24"/>
          <w:szCs w:val="24"/>
        </w:rPr>
        <w:t xml:space="preserve">da u </w:t>
      </w:r>
      <w:r w:rsidR="00E9798D">
        <w:rPr>
          <w:rFonts w:ascii="Times New Roman" w:hAnsi="Times New Roman" w:cs="Times New Roman"/>
          <w:color w:val="000000" w:themeColor="text1"/>
          <w:sz w:val="24"/>
          <w:szCs w:val="24"/>
        </w:rPr>
        <w:t>V</w:t>
      </w:r>
      <w:r w:rsidRPr="0002682C">
        <w:rPr>
          <w:rFonts w:ascii="Times New Roman" w:hAnsi="Times New Roman" w:cs="Times New Roman"/>
          <w:color w:val="000000" w:themeColor="text1"/>
          <w:sz w:val="24"/>
          <w:szCs w:val="24"/>
        </w:rPr>
        <w:t xml:space="preserve">ašem predmetu </w:t>
      </w:r>
      <w:r w:rsidRPr="0002682C">
        <w:rPr>
          <w:rFonts w:ascii="Times New Roman" w:hAnsi="Times New Roman" w:cs="Times New Roman"/>
          <w:b/>
          <w:color w:val="000000" w:themeColor="text1"/>
          <w:sz w:val="24"/>
          <w:szCs w:val="24"/>
        </w:rPr>
        <w:t>ne postoje pretpostavke za pokretanje postupka</w:t>
      </w:r>
      <w:r w:rsidRPr="0002682C">
        <w:rPr>
          <w:rFonts w:ascii="Times New Roman" w:hAnsi="Times New Roman" w:cs="Times New Roman"/>
          <w:color w:val="000000" w:themeColor="text1"/>
          <w:sz w:val="24"/>
          <w:szCs w:val="24"/>
        </w:rPr>
        <w:t xml:space="preserve"> vezano za moguću povredu odredbi ZSSI-a.</w:t>
      </w:r>
      <w:r w:rsidR="00CD32E3">
        <w:rPr>
          <w:rFonts w:ascii="Times New Roman" w:hAnsi="Times New Roman" w:cs="Times New Roman"/>
          <w:color w:val="000000" w:themeColor="text1"/>
          <w:sz w:val="24"/>
          <w:szCs w:val="24"/>
        </w:rPr>
        <w:t xml:space="preserve"> </w:t>
      </w:r>
    </w:p>
    <w:p w14:paraId="25FDE9A3" w14:textId="77777777" w:rsidR="00CD32E3" w:rsidRDefault="00CD32E3" w:rsidP="00CD32E3">
      <w:pPr>
        <w:spacing w:after="0"/>
        <w:ind w:firstLine="708"/>
        <w:jc w:val="both"/>
        <w:rPr>
          <w:rFonts w:ascii="Times New Roman" w:hAnsi="Times New Roman" w:cs="Times New Roman"/>
          <w:color w:val="000000" w:themeColor="text1"/>
          <w:sz w:val="24"/>
          <w:szCs w:val="24"/>
        </w:rPr>
      </w:pPr>
    </w:p>
    <w:p w14:paraId="21A442EF" w14:textId="45226B8E" w:rsidR="00CD32E3" w:rsidRDefault="002444FA" w:rsidP="00CD32E3">
      <w:pPr>
        <w:spacing w:after="0"/>
        <w:ind w:firstLine="708"/>
        <w:jc w:val="both"/>
        <w:rPr>
          <w:rFonts w:ascii="Times New Roman" w:hAnsi="Times New Roman" w:cs="Times New Roman"/>
          <w:color w:val="000000"/>
          <w:sz w:val="24"/>
          <w:szCs w:val="24"/>
        </w:rPr>
      </w:pPr>
      <w:r w:rsidRPr="00972C83">
        <w:rPr>
          <w:rFonts w:ascii="Times New Roman" w:hAnsi="Times New Roman" w:cs="Times New Roman"/>
          <w:color w:val="000000"/>
          <w:sz w:val="24"/>
          <w:szCs w:val="24"/>
        </w:rPr>
        <w:t xml:space="preserve">Povjerenstvo je </w:t>
      </w:r>
      <w:r w:rsidR="00E9798D">
        <w:rPr>
          <w:rFonts w:ascii="Times New Roman" w:hAnsi="Times New Roman" w:cs="Times New Roman"/>
          <w:color w:val="000000"/>
          <w:sz w:val="24"/>
          <w:szCs w:val="24"/>
        </w:rPr>
        <w:t xml:space="preserve">u odnosu na obveznicu Ljerku </w:t>
      </w:r>
      <w:proofErr w:type="spellStart"/>
      <w:r w:rsidR="00E9798D">
        <w:rPr>
          <w:rFonts w:ascii="Times New Roman" w:hAnsi="Times New Roman" w:cs="Times New Roman"/>
          <w:color w:val="000000"/>
          <w:sz w:val="24"/>
          <w:szCs w:val="24"/>
        </w:rPr>
        <w:t>Cividini</w:t>
      </w:r>
      <w:proofErr w:type="spellEnd"/>
      <w:r w:rsidR="00E9798D">
        <w:rPr>
          <w:rFonts w:ascii="Times New Roman" w:hAnsi="Times New Roman" w:cs="Times New Roman"/>
          <w:color w:val="000000"/>
          <w:sz w:val="24"/>
          <w:szCs w:val="24"/>
        </w:rPr>
        <w:t xml:space="preserve"> otvorilo predmet </w:t>
      </w:r>
      <w:r w:rsidR="009E1914">
        <w:rPr>
          <w:rFonts w:ascii="Times New Roman" w:hAnsi="Times New Roman" w:cs="Times New Roman"/>
          <w:color w:val="000000"/>
          <w:sz w:val="24"/>
          <w:szCs w:val="24"/>
        </w:rPr>
        <w:t xml:space="preserve">pod gornjom oznakom </w:t>
      </w:r>
      <w:r w:rsidR="00B941E7">
        <w:rPr>
          <w:rFonts w:ascii="Times New Roman" w:hAnsi="Times New Roman" w:cs="Times New Roman"/>
          <w:color w:val="000000"/>
          <w:sz w:val="24"/>
          <w:szCs w:val="24"/>
        </w:rPr>
        <w:t>temeljem navo</w:t>
      </w:r>
      <w:r w:rsidR="009312FF">
        <w:rPr>
          <w:rFonts w:ascii="Times New Roman" w:hAnsi="Times New Roman" w:cs="Times New Roman"/>
          <w:color w:val="000000"/>
          <w:sz w:val="24"/>
          <w:szCs w:val="24"/>
        </w:rPr>
        <w:t>da</w:t>
      </w:r>
      <w:r w:rsidRPr="00972C83">
        <w:rPr>
          <w:rFonts w:ascii="Times New Roman" w:hAnsi="Times New Roman" w:cs="Times New Roman"/>
          <w:color w:val="000000"/>
          <w:sz w:val="24"/>
          <w:szCs w:val="24"/>
        </w:rPr>
        <w:t xml:space="preserve"> </w:t>
      </w:r>
      <w:r w:rsidR="00B941E7">
        <w:rPr>
          <w:rFonts w:ascii="Times New Roman" w:hAnsi="Times New Roman" w:cs="Times New Roman"/>
          <w:color w:val="000000"/>
          <w:sz w:val="24"/>
          <w:szCs w:val="24"/>
        </w:rPr>
        <w:t xml:space="preserve">iz </w:t>
      </w:r>
      <w:r w:rsidR="00DE0D61">
        <w:rPr>
          <w:rFonts w:ascii="Times New Roman" w:hAnsi="Times New Roman" w:cs="Times New Roman"/>
          <w:color w:val="000000"/>
          <w:sz w:val="24"/>
          <w:szCs w:val="24"/>
        </w:rPr>
        <w:t>neanonimn</w:t>
      </w:r>
      <w:r w:rsidR="00F60B90">
        <w:rPr>
          <w:rFonts w:ascii="Times New Roman" w:hAnsi="Times New Roman" w:cs="Times New Roman"/>
          <w:color w:val="000000"/>
          <w:sz w:val="24"/>
          <w:szCs w:val="24"/>
        </w:rPr>
        <w:t>e</w:t>
      </w:r>
      <w:r w:rsidR="00DE0D61">
        <w:rPr>
          <w:rFonts w:ascii="Times New Roman" w:hAnsi="Times New Roman" w:cs="Times New Roman"/>
          <w:color w:val="000000"/>
          <w:sz w:val="24"/>
          <w:szCs w:val="24"/>
        </w:rPr>
        <w:t xml:space="preserve"> prijav</w:t>
      </w:r>
      <w:r w:rsidR="00F60B90">
        <w:rPr>
          <w:rFonts w:ascii="Times New Roman" w:hAnsi="Times New Roman" w:cs="Times New Roman"/>
          <w:color w:val="000000"/>
          <w:sz w:val="24"/>
          <w:szCs w:val="24"/>
        </w:rPr>
        <w:t>e</w:t>
      </w:r>
      <w:r w:rsidRPr="00972C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od </w:t>
      </w:r>
      <w:r w:rsidR="009312FF" w:rsidRPr="009312FF">
        <w:rPr>
          <w:rFonts w:ascii="Times New Roman" w:hAnsi="Times New Roman" w:cs="Times New Roman"/>
          <w:sz w:val="24"/>
          <w:szCs w:val="24"/>
        </w:rPr>
        <w:t>28</w:t>
      </w:r>
      <w:r w:rsidR="00F60B90" w:rsidRPr="009312FF">
        <w:rPr>
          <w:rFonts w:ascii="Times New Roman" w:hAnsi="Times New Roman" w:cs="Times New Roman"/>
          <w:sz w:val="24"/>
          <w:szCs w:val="24"/>
        </w:rPr>
        <w:t>.</w:t>
      </w:r>
      <w:r w:rsidR="009312FF" w:rsidRPr="009312FF">
        <w:rPr>
          <w:rFonts w:ascii="Times New Roman" w:hAnsi="Times New Roman" w:cs="Times New Roman"/>
          <w:sz w:val="24"/>
          <w:szCs w:val="24"/>
        </w:rPr>
        <w:t xml:space="preserve"> studenog</w:t>
      </w:r>
      <w:r w:rsidR="00F60B90" w:rsidRPr="009312FF">
        <w:rPr>
          <w:rFonts w:ascii="Times New Roman" w:hAnsi="Times New Roman" w:cs="Times New Roman"/>
          <w:sz w:val="24"/>
          <w:szCs w:val="24"/>
        </w:rPr>
        <w:t xml:space="preserve"> 202</w:t>
      </w:r>
      <w:r w:rsidR="00CB10E1" w:rsidRPr="009312FF">
        <w:rPr>
          <w:rFonts w:ascii="Times New Roman" w:hAnsi="Times New Roman" w:cs="Times New Roman"/>
          <w:sz w:val="24"/>
          <w:szCs w:val="24"/>
        </w:rPr>
        <w:t>3</w:t>
      </w:r>
      <w:r w:rsidR="00B941E7">
        <w:rPr>
          <w:rFonts w:ascii="Times New Roman" w:hAnsi="Times New Roman" w:cs="Times New Roman"/>
          <w:sz w:val="24"/>
          <w:szCs w:val="24"/>
        </w:rPr>
        <w:t xml:space="preserve">. U prijavi prijavitelj navodi da je na 20. sjednici Gradskog vijeća Grada Čakovca </w:t>
      </w:r>
      <w:r w:rsidR="000F7030" w:rsidRPr="000F7030">
        <w:rPr>
          <w:rFonts w:ascii="Times New Roman" w:hAnsi="Times New Roman" w:cs="Times New Roman"/>
          <w:sz w:val="24"/>
          <w:szCs w:val="24"/>
          <w:highlight w:val="black"/>
        </w:rPr>
        <w:t>………..</w:t>
      </w:r>
      <w:r w:rsidR="00B941E7">
        <w:rPr>
          <w:rFonts w:ascii="Times New Roman" w:hAnsi="Times New Roman" w:cs="Times New Roman"/>
          <w:sz w:val="24"/>
          <w:szCs w:val="24"/>
        </w:rPr>
        <w:t xml:space="preserve">, pročelnica </w:t>
      </w:r>
      <w:r w:rsidR="00401366" w:rsidRPr="00401366">
        <w:rPr>
          <w:rFonts w:ascii="Times New Roman" w:hAnsi="Times New Roman" w:cs="Times New Roman"/>
          <w:color w:val="000000"/>
          <w:sz w:val="24"/>
          <w:szCs w:val="24"/>
        </w:rPr>
        <w:t>Upravnog odjela za financiranje Grada Čakovca</w:t>
      </w:r>
      <w:r w:rsidR="00B941E7">
        <w:rPr>
          <w:rFonts w:ascii="Times New Roman" w:hAnsi="Times New Roman" w:cs="Times New Roman"/>
          <w:color w:val="000000"/>
          <w:sz w:val="24"/>
          <w:szCs w:val="24"/>
        </w:rPr>
        <w:t xml:space="preserve">, na pitanje vijećnika obrazlagala uplatu </w:t>
      </w:r>
      <w:r w:rsidR="00401366" w:rsidRPr="00401366">
        <w:rPr>
          <w:rFonts w:ascii="Times New Roman" w:hAnsi="Times New Roman" w:cs="Times New Roman"/>
          <w:color w:val="000000"/>
          <w:sz w:val="24"/>
          <w:szCs w:val="24"/>
        </w:rPr>
        <w:t>iznosa od 2</w:t>
      </w:r>
      <w:r w:rsidR="00401366">
        <w:rPr>
          <w:rFonts w:ascii="Times New Roman" w:hAnsi="Times New Roman" w:cs="Times New Roman"/>
          <w:color w:val="000000"/>
          <w:sz w:val="24"/>
          <w:szCs w:val="24"/>
        </w:rPr>
        <w:t>.</w:t>
      </w:r>
      <w:r w:rsidR="00401366" w:rsidRPr="00401366">
        <w:rPr>
          <w:rFonts w:ascii="Times New Roman" w:hAnsi="Times New Roman" w:cs="Times New Roman"/>
          <w:color w:val="000000"/>
          <w:sz w:val="24"/>
          <w:szCs w:val="24"/>
        </w:rPr>
        <w:t>072,00 eura iz Proračuna Grada Čakovca privatnoj tvrt</w:t>
      </w:r>
      <w:r w:rsidR="00B941E7">
        <w:rPr>
          <w:rFonts w:ascii="Times New Roman" w:hAnsi="Times New Roman" w:cs="Times New Roman"/>
          <w:color w:val="000000"/>
          <w:sz w:val="24"/>
          <w:szCs w:val="24"/>
        </w:rPr>
        <w:t>k</w:t>
      </w:r>
      <w:r w:rsidR="00401366" w:rsidRPr="00401366">
        <w:rPr>
          <w:rFonts w:ascii="Times New Roman" w:hAnsi="Times New Roman" w:cs="Times New Roman"/>
          <w:color w:val="000000"/>
          <w:sz w:val="24"/>
          <w:szCs w:val="24"/>
        </w:rPr>
        <w:t>i u Kini, a koja je izvršena bez predračuna kao doplata avionskih karti za Kinu (šestorici putnika iz Grada Čakovca za Kinu)</w:t>
      </w:r>
      <w:r w:rsidR="00B941E7">
        <w:rPr>
          <w:rFonts w:ascii="Times New Roman" w:hAnsi="Times New Roman" w:cs="Times New Roman"/>
          <w:color w:val="000000"/>
          <w:sz w:val="24"/>
          <w:szCs w:val="24"/>
        </w:rPr>
        <w:t>. Taj iznos je, kako navodi prijavitelj, privatna kineska tvrtka navodno platila avionskoj kompaniji.</w:t>
      </w:r>
      <w:r w:rsidR="00CD32E3">
        <w:rPr>
          <w:rFonts w:ascii="Times New Roman" w:hAnsi="Times New Roman" w:cs="Times New Roman"/>
          <w:color w:val="000000"/>
          <w:sz w:val="24"/>
          <w:szCs w:val="24"/>
        </w:rPr>
        <w:t xml:space="preserve"> </w:t>
      </w:r>
    </w:p>
    <w:p w14:paraId="14EB62C3" w14:textId="2679970B" w:rsidR="00401366" w:rsidRPr="00401366" w:rsidRDefault="00401366" w:rsidP="00CD32E3">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 prijavi se ističe kako se d</w:t>
      </w:r>
      <w:r w:rsidRPr="00401366">
        <w:rPr>
          <w:rFonts w:ascii="Times New Roman" w:hAnsi="Times New Roman" w:cs="Times New Roman"/>
          <w:color w:val="000000"/>
          <w:sz w:val="24"/>
          <w:szCs w:val="24"/>
        </w:rPr>
        <w:t>arom</w:t>
      </w:r>
      <w:r w:rsidR="00B941E7">
        <w:rPr>
          <w:rFonts w:ascii="Times New Roman" w:hAnsi="Times New Roman" w:cs="Times New Roman"/>
          <w:color w:val="000000"/>
          <w:sz w:val="24"/>
          <w:szCs w:val="24"/>
        </w:rPr>
        <w:t>,</w:t>
      </w:r>
      <w:r w:rsidRPr="00401366">
        <w:rPr>
          <w:rFonts w:ascii="Times New Roman" w:hAnsi="Times New Roman" w:cs="Times New Roman"/>
          <w:color w:val="000000"/>
          <w:sz w:val="24"/>
          <w:szCs w:val="24"/>
        </w:rPr>
        <w:t xml:space="preserve"> prema članku 15. ZSSI</w:t>
      </w:r>
      <w:r>
        <w:rPr>
          <w:rFonts w:ascii="Times New Roman" w:hAnsi="Times New Roman" w:cs="Times New Roman"/>
          <w:color w:val="000000"/>
          <w:sz w:val="24"/>
          <w:szCs w:val="24"/>
        </w:rPr>
        <w:t>-a</w:t>
      </w:r>
      <w:r w:rsidRPr="00401366">
        <w:rPr>
          <w:rFonts w:ascii="Times New Roman" w:hAnsi="Times New Roman" w:cs="Times New Roman"/>
          <w:color w:val="000000"/>
          <w:sz w:val="24"/>
          <w:szCs w:val="24"/>
        </w:rPr>
        <w:t>, smatra novac, stvari bez obzira na njihovu vrijednost, prava i usluge dane bez naknade koje obveznika dovode ili mogu dovesti u odnos zavisnosti ili kod njega stvaraju obvezu prema darovatelju</w:t>
      </w:r>
      <w:r w:rsidR="00B941E7">
        <w:rPr>
          <w:rFonts w:ascii="Times New Roman" w:hAnsi="Times New Roman" w:cs="Times New Roman"/>
          <w:color w:val="000000"/>
          <w:sz w:val="24"/>
          <w:szCs w:val="24"/>
        </w:rPr>
        <w:t xml:space="preserve">, zatim </w:t>
      </w:r>
      <w:r w:rsidR="006E2F88">
        <w:rPr>
          <w:rFonts w:ascii="Times New Roman" w:hAnsi="Times New Roman" w:cs="Times New Roman"/>
          <w:color w:val="000000"/>
          <w:sz w:val="24"/>
          <w:szCs w:val="24"/>
        </w:rPr>
        <w:t>da</w:t>
      </w:r>
      <w:r w:rsidRPr="00401366">
        <w:rPr>
          <w:rFonts w:ascii="Times New Roman" w:hAnsi="Times New Roman" w:cs="Times New Roman"/>
          <w:color w:val="000000"/>
          <w:sz w:val="24"/>
          <w:szCs w:val="24"/>
        </w:rPr>
        <w:t xml:space="preserve"> obveznik smije zadržati samo dar simbolične vrijednosti i to najviše u vrijednosti do 500,00 kuna (66,37 eura) od istog darovatelja</w:t>
      </w:r>
      <w:r w:rsidR="00B941E7">
        <w:rPr>
          <w:rFonts w:ascii="Times New Roman" w:hAnsi="Times New Roman" w:cs="Times New Roman"/>
          <w:color w:val="000000"/>
          <w:sz w:val="24"/>
          <w:szCs w:val="24"/>
        </w:rPr>
        <w:t xml:space="preserve">, kao i da </w:t>
      </w:r>
      <w:r w:rsidR="006E2F88">
        <w:rPr>
          <w:rFonts w:ascii="Times New Roman" w:hAnsi="Times New Roman" w:cs="Times New Roman"/>
          <w:color w:val="000000"/>
          <w:sz w:val="24"/>
          <w:szCs w:val="24"/>
        </w:rPr>
        <w:t xml:space="preserve">obveznik </w:t>
      </w:r>
      <w:r w:rsidRPr="00401366">
        <w:rPr>
          <w:rFonts w:ascii="Times New Roman" w:hAnsi="Times New Roman" w:cs="Times New Roman"/>
          <w:color w:val="000000"/>
          <w:sz w:val="24"/>
          <w:szCs w:val="24"/>
        </w:rPr>
        <w:t>ne smije primiti dar kada je on u novcu, bez obzira na iznos, te vrijednosnicu i dragocjenu kovinu.</w:t>
      </w:r>
    </w:p>
    <w:p w14:paraId="7F352A88" w14:textId="35ADB059" w:rsidR="00C165B4" w:rsidRPr="004A7D94" w:rsidRDefault="006E2F88" w:rsidP="00CE50AE">
      <w:pPr>
        <w:spacing w:after="257" w:line="260" w:lineRule="auto"/>
        <w:ind w:left="9" w:right="52" w:firstLine="699"/>
        <w:jc w:val="both"/>
        <w:rPr>
          <w:rFonts w:ascii="Times New Roman" w:hAnsi="Times New Roman" w:cs="Times New Roman"/>
          <w:color w:val="000000"/>
          <w:sz w:val="24"/>
          <w:szCs w:val="24"/>
        </w:rPr>
      </w:pPr>
      <w:r>
        <w:rPr>
          <w:rFonts w:ascii="Times New Roman" w:hAnsi="Times New Roman" w:cs="Times New Roman"/>
          <w:color w:val="000000"/>
          <w:sz w:val="24"/>
          <w:szCs w:val="24"/>
        </w:rPr>
        <w:t>Nadalje</w:t>
      </w:r>
      <w:r w:rsidR="00B941E7">
        <w:rPr>
          <w:rFonts w:ascii="Times New Roman" w:hAnsi="Times New Roman" w:cs="Times New Roman"/>
          <w:color w:val="000000"/>
          <w:sz w:val="24"/>
          <w:szCs w:val="24"/>
        </w:rPr>
        <w:t>,</w:t>
      </w:r>
      <w:r>
        <w:rPr>
          <w:rFonts w:ascii="Times New Roman" w:hAnsi="Times New Roman" w:cs="Times New Roman"/>
          <w:color w:val="000000"/>
          <w:sz w:val="24"/>
          <w:szCs w:val="24"/>
        </w:rPr>
        <w:t xml:space="preserve"> prijavitelj </w:t>
      </w:r>
      <w:r w:rsidR="00B941E7">
        <w:rPr>
          <w:rFonts w:ascii="Times New Roman" w:hAnsi="Times New Roman" w:cs="Times New Roman"/>
          <w:color w:val="000000"/>
          <w:sz w:val="24"/>
          <w:szCs w:val="24"/>
        </w:rPr>
        <w:t>navodi da</w:t>
      </w:r>
      <w:r w:rsidR="00C165B4">
        <w:rPr>
          <w:rFonts w:ascii="Times New Roman" w:hAnsi="Times New Roman" w:cs="Times New Roman"/>
          <w:color w:val="000000"/>
          <w:sz w:val="24"/>
          <w:szCs w:val="24"/>
        </w:rPr>
        <w:t xml:space="preserve">, ako se </w:t>
      </w:r>
      <w:r w:rsidR="00401366" w:rsidRPr="00401366">
        <w:rPr>
          <w:rFonts w:ascii="Times New Roman" w:hAnsi="Times New Roman" w:cs="Times New Roman"/>
          <w:color w:val="000000"/>
          <w:sz w:val="24"/>
          <w:szCs w:val="24"/>
        </w:rPr>
        <w:t>uplata na račun privatne kineske tvrtke (za proizvodnju igračaka) u iznosu od 2</w:t>
      </w:r>
      <w:r w:rsidR="002426C9">
        <w:rPr>
          <w:rFonts w:ascii="Times New Roman" w:hAnsi="Times New Roman" w:cs="Times New Roman"/>
          <w:color w:val="000000"/>
          <w:sz w:val="24"/>
          <w:szCs w:val="24"/>
        </w:rPr>
        <w:t>.</w:t>
      </w:r>
      <w:r w:rsidR="00401366" w:rsidRPr="00401366">
        <w:rPr>
          <w:rFonts w:ascii="Times New Roman" w:hAnsi="Times New Roman" w:cs="Times New Roman"/>
          <w:color w:val="000000"/>
          <w:sz w:val="24"/>
          <w:szCs w:val="24"/>
        </w:rPr>
        <w:t>072,00 eura podijeli na 6 putnika iz Grada Čakovca u Kinu, na svakoga otpada 345,33 eura, odnosno za svakog od pet pročelnika po 345,33 eura te za gradonačelnicu također 345,33 eura</w:t>
      </w:r>
      <w:r w:rsidR="00C165B4">
        <w:rPr>
          <w:rFonts w:ascii="Times New Roman" w:hAnsi="Times New Roman" w:cs="Times New Roman"/>
          <w:color w:val="000000"/>
          <w:sz w:val="24"/>
          <w:szCs w:val="24"/>
        </w:rPr>
        <w:t xml:space="preserve">. Stoga prijavitelj tvrdi da je </w:t>
      </w:r>
      <w:r w:rsidR="00401366" w:rsidRPr="00401366">
        <w:rPr>
          <w:rFonts w:ascii="Times New Roman" w:hAnsi="Times New Roman" w:cs="Times New Roman"/>
          <w:color w:val="000000"/>
          <w:sz w:val="24"/>
          <w:szCs w:val="24"/>
        </w:rPr>
        <w:t>gradonačelnica</w:t>
      </w:r>
      <w:r w:rsidR="002426C9">
        <w:rPr>
          <w:rFonts w:ascii="Times New Roman" w:hAnsi="Times New Roman" w:cs="Times New Roman"/>
          <w:color w:val="000000"/>
          <w:sz w:val="24"/>
          <w:szCs w:val="24"/>
        </w:rPr>
        <w:t xml:space="preserve"> </w:t>
      </w:r>
      <w:r w:rsidR="00401366" w:rsidRPr="00401366">
        <w:rPr>
          <w:rFonts w:ascii="Times New Roman" w:hAnsi="Times New Roman" w:cs="Times New Roman"/>
          <w:color w:val="000000"/>
          <w:sz w:val="24"/>
          <w:szCs w:val="24"/>
        </w:rPr>
        <w:t>iz Proračuna Grada Čakovca, bez predračuna, na račun sasvim nepoznate privatne kineske tvrtke, platila za sebe osobno iznos od 345,33 eura, a ta privatna kineska tvrtka je izvršila uplatu od 345,33 eura za gradonačelnicu avionskoj kompaniji, što predstavlja prekoračenje dozvoljenog iznosa za dar od 66,37 eura iz članka 15. ZSSI</w:t>
      </w:r>
      <w:r w:rsidR="002426C9">
        <w:rPr>
          <w:rFonts w:ascii="Times New Roman" w:hAnsi="Times New Roman" w:cs="Times New Roman"/>
          <w:color w:val="000000"/>
          <w:sz w:val="24"/>
          <w:szCs w:val="24"/>
        </w:rPr>
        <w:t>-a</w:t>
      </w:r>
      <w:r w:rsidR="00401366" w:rsidRPr="00401366">
        <w:rPr>
          <w:rFonts w:ascii="Times New Roman" w:hAnsi="Times New Roman" w:cs="Times New Roman"/>
          <w:color w:val="000000"/>
          <w:sz w:val="24"/>
          <w:szCs w:val="24"/>
        </w:rPr>
        <w:t xml:space="preserve"> te se Povjerenstvu za odlučivanje o sukobu interesa predlaže postupanje prema članku 48. ZSSI</w:t>
      </w:r>
      <w:r w:rsidR="002426C9">
        <w:rPr>
          <w:rFonts w:ascii="Times New Roman" w:hAnsi="Times New Roman" w:cs="Times New Roman"/>
          <w:color w:val="000000"/>
          <w:sz w:val="24"/>
          <w:szCs w:val="24"/>
        </w:rPr>
        <w:t>-a.</w:t>
      </w:r>
    </w:p>
    <w:p w14:paraId="7D8640D9" w14:textId="57C85D72" w:rsidR="00AB4EC4" w:rsidRDefault="00C952D1" w:rsidP="00C952D1">
      <w:pPr>
        <w:ind w:firstLine="708"/>
        <w:jc w:val="both"/>
        <w:rPr>
          <w:rFonts w:ascii="Times New Roman" w:eastAsia="Calibri" w:hAnsi="Times New Roman" w:cs="Times New Roman"/>
          <w:sz w:val="24"/>
          <w:szCs w:val="24"/>
        </w:rPr>
      </w:pPr>
      <w:r w:rsidRPr="00CA64F7">
        <w:rPr>
          <w:rFonts w:ascii="Times New Roman" w:eastAsia="Calibri" w:hAnsi="Times New Roman" w:cs="Times New Roman"/>
          <w:sz w:val="24"/>
          <w:szCs w:val="24"/>
        </w:rPr>
        <w:lastRenderedPageBreak/>
        <w:t xml:space="preserve">Člankom 3. stavkom 1. točkom </w:t>
      </w:r>
      <w:r w:rsidR="00F60B90">
        <w:rPr>
          <w:rFonts w:ascii="Times New Roman" w:eastAsia="Calibri" w:hAnsi="Times New Roman" w:cs="Times New Roman"/>
          <w:sz w:val="24"/>
          <w:szCs w:val="24"/>
        </w:rPr>
        <w:t>3</w:t>
      </w:r>
      <w:r w:rsidR="00DE0D61">
        <w:rPr>
          <w:rFonts w:ascii="Times New Roman" w:eastAsia="Calibri" w:hAnsi="Times New Roman" w:cs="Times New Roman"/>
          <w:sz w:val="24"/>
          <w:szCs w:val="24"/>
        </w:rPr>
        <w:t>4</w:t>
      </w:r>
      <w:r w:rsidRPr="00CA64F7">
        <w:rPr>
          <w:rFonts w:ascii="Times New Roman" w:eastAsia="Calibri" w:hAnsi="Times New Roman" w:cs="Times New Roman"/>
          <w:sz w:val="24"/>
          <w:szCs w:val="24"/>
        </w:rPr>
        <w:t xml:space="preserve">. ZSSI-a propisano je da </w:t>
      </w:r>
      <w:bookmarkStart w:id="2" w:name="_Hlk156983567"/>
      <w:r w:rsidRPr="00CA64F7">
        <w:rPr>
          <w:rFonts w:ascii="Times New Roman" w:eastAsia="Calibri" w:hAnsi="Times New Roman" w:cs="Times New Roman"/>
          <w:sz w:val="24"/>
          <w:szCs w:val="24"/>
        </w:rPr>
        <w:t xml:space="preserve">su </w:t>
      </w:r>
      <w:r w:rsidR="00F60B90">
        <w:rPr>
          <w:rFonts w:ascii="Times New Roman" w:eastAsia="Calibri" w:hAnsi="Times New Roman" w:cs="Times New Roman"/>
          <w:sz w:val="24"/>
          <w:szCs w:val="24"/>
        </w:rPr>
        <w:t>župani, gradonačelnici,</w:t>
      </w:r>
      <w:r w:rsidR="00F60B90" w:rsidRPr="00F60B90">
        <w:rPr>
          <w:rFonts w:ascii="Times New Roman" w:eastAsia="Calibri" w:hAnsi="Times New Roman" w:cs="Times New Roman"/>
          <w:sz w:val="24"/>
          <w:szCs w:val="24"/>
        </w:rPr>
        <w:t xml:space="preserve"> </w:t>
      </w:r>
      <w:r w:rsidR="00F60B90">
        <w:rPr>
          <w:rFonts w:ascii="Times New Roman" w:eastAsia="Calibri" w:hAnsi="Times New Roman" w:cs="Times New Roman"/>
          <w:sz w:val="24"/>
          <w:szCs w:val="24"/>
        </w:rPr>
        <w:t xml:space="preserve">općinski načelnici i njihovi zamjenici obveznici </w:t>
      </w:r>
      <w:r w:rsidR="00C165B4">
        <w:rPr>
          <w:rFonts w:ascii="Times New Roman" w:eastAsia="Calibri" w:hAnsi="Times New Roman" w:cs="Times New Roman"/>
          <w:sz w:val="24"/>
          <w:szCs w:val="24"/>
        </w:rPr>
        <w:t xml:space="preserve">u smislu toga Zakona. </w:t>
      </w:r>
    </w:p>
    <w:bookmarkEnd w:id="2"/>
    <w:p w14:paraId="627A9DD4" w14:textId="53461740" w:rsidR="00B41014" w:rsidRPr="00F85CEF" w:rsidRDefault="00C952D1" w:rsidP="00747D6A">
      <w:pPr>
        <w:ind w:firstLine="708"/>
        <w:jc w:val="both"/>
        <w:rPr>
          <w:rFonts w:ascii="Times New Roman" w:eastAsia="Calibri" w:hAnsi="Times New Roman" w:cs="Times New Roman"/>
          <w:sz w:val="24"/>
          <w:szCs w:val="24"/>
        </w:rPr>
      </w:pPr>
      <w:r w:rsidRPr="00CA64F7">
        <w:rPr>
          <w:rFonts w:ascii="Times New Roman" w:eastAsia="Calibri" w:hAnsi="Times New Roman" w:cs="Times New Roman"/>
          <w:sz w:val="24"/>
          <w:szCs w:val="24"/>
        </w:rPr>
        <w:t xml:space="preserve">Uvidom u </w:t>
      </w:r>
      <w:r w:rsidR="00B442B1">
        <w:rPr>
          <w:rFonts w:ascii="Times New Roman" w:eastAsia="Calibri" w:hAnsi="Times New Roman" w:cs="Times New Roman"/>
          <w:sz w:val="24"/>
          <w:szCs w:val="24"/>
        </w:rPr>
        <w:t>Registar obveznika, koji ustrojava i vodi Povjerenstvo, utvrđeno je da</w:t>
      </w:r>
      <w:r w:rsidR="009312FF">
        <w:rPr>
          <w:rFonts w:ascii="Times New Roman" w:eastAsia="Calibri" w:hAnsi="Times New Roman" w:cs="Times New Roman"/>
          <w:sz w:val="24"/>
          <w:szCs w:val="24"/>
        </w:rPr>
        <w:t xml:space="preserve"> Ljerka </w:t>
      </w:r>
      <w:proofErr w:type="spellStart"/>
      <w:r w:rsidR="009312FF">
        <w:rPr>
          <w:rFonts w:ascii="Times New Roman" w:eastAsia="Calibri" w:hAnsi="Times New Roman" w:cs="Times New Roman"/>
          <w:sz w:val="24"/>
          <w:szCs w:val="24"/>
        </w:rPr>
        <w:t>Cividini</w:t>
      </w:r>
      <w:proofErr w:type="spellEnd"/>
      <w:r w:rsidR="009312FF">
        <w:rPr>
          <w:rFonts w:ascii="Times New Roman" w:eastAsia="Calibri" w:hAnsi="Times New Roman" w:cs="Times New Roman"/>
          <w:sz w:val="24"/>
          <w:szCs w:val="24"/>
        </w:rPr>
        <w:t xml:space="preserve"> </w:t>
      </w:r>
      <w:r w:rsidR="00B442B1">
        <w:rPr>
          <w:rFonts w:ascii="Times New Roman" w:eastAsia="Calibri" w:hAnsi="Times New Roman" w:cs="Times New Roman"/>
          <w:sz w:val="24"/>
          <w:szCs w:val="24"/>
        </w:rPr>
        <w:t>obnaša dužnost</w:t>
      </w:r>
      <w:r w:rsidR="009312FF">
        <w:rPr>
          <w:rFonts w:ascii="Times New Roman" w:eastAsia="Calibri" w:hAnsi="Times New Roman" w:cs="Times New Roman"/>
          <w:sz w:val="24"/>
          <w:szCs w:val="24"/>
        </w:rPr>
        <w:t xml:space="preserve"> gradonačelnice Grada Čakovca </w:t>
      </w:r>
      <w:r w:rsidR="00F85CEF">
        <w:rPr>
          <w:rFonts w:ascii="Times New Roman" w:eastAsia="Calibri" w:hAnsi="Times New Roman" w:cs="Times New Roman"/>
          <w:sz w:val="24"/>
          <w:szCs w:val="24"/>
        </w:rPr>
        <w:t>od</w:t>
      </w:r>
      <w:r w:rsidR="00B442B1">
        <w:rPr>
          <w:rFonts w:ascii="Times New Roman" w:eastAsia="Calibri" w:hAnsi="Times New Roman" w:cs="Times New Roman"/>
          <w:sz w:val="24"/>
          <w:szCs w:val="24"/>
        </w:rPr>
        <w:t xml:space="preserve"> </w:t>
      </w:r>
      <w:r w:rsidR="00F60B90">
        <w:rPr>
          <w:rFonts w:ascii="Times New Roman" w:eastAsia="Calibri" w:hAnsi="Times New Roman" w:cs="Times New Roman"/>
          <w:sz w:val="24"/>
          <w:szCs w:val="24"/>
        </w:rPr>
        <w:t>4</w:t>
      </w:r>
      <w:r w:rsidR="00B442B1">
        <w:rPr>
          <w:rFonts w:ascii="Times New Roman" w:eastAsia="Calibri" w:hAnsi="Times New Roman" w:cs="Times New Roman"/>
          <w:sz w:val="24"/>
          <w:szCs w:val="24"/>
        </w:rPr>
        <w:t xml:space="preserve">. </w:t>
      </w:r>
      <w:r w:rsidR="00F60B90">
        <w:rPr>
          <w:rFonts w:ascii="Times New Roman" w:eastAsia="Calibri" w:hAnsi="Times New Roman" w:cs="Times New Roman"/>
          <w:sz w:val="24"/>
          <w:szCs w:val="24"/>
        </w:rPr>
        <w:t>lipnja</w:t>
      </w:r>
      <w:r w:rsidR="00B442B1">
        <w:rPr>
          <w:rFonts w:ascii="Times New Roman" w:eastAsia="Calibri" w:hAnsi="Times New Roman" w:cs="Times New Roman"/>
          <w:sz w:val="24"/>
          <w:szCs w:val="24"/>
        </w:rPr>
        <w:t xml:space="preserve"> 20</w:t>
      </w:r>
      <w:r w:rsidR="00A8581A">
        <w:rPr>
          <w:rFonts w:ascii="Times New Roman" w:eastAsia="Calibri" w:hAnsi="Times New Roman" w:cs="Times New Roman"/>
          <w:sz w:val="24"/>
          <w:szCs w:val="24"/>
        </w:rPr>
        <w:t>2</w:t>
      </w:r>
      <w:r w:rsidR="00F60B90">
        <w:rPr>
          <w:rFonts w:ascii="Times New Roman" w:eastAsia="Calibri" w:hAnsi="Times New Roman" w:cs="Times New Roman"/>
          <w:sz w:val="24"/>
          <w:szCs w:val="24"/>
        </w:rPr>
        <w:t>1</w:t>
      </w:r>
      <w:r w:rsidR="00B442B1">
        <w:rPr>
          <w:rFonts w:ascii="Times New Roman" w:eastAsia="Calibri" w:hAnsi="Times New Roman" w:cs="Times New Roman"/>
          <w:sz w:val="24"/>
          <w:szCs w:val="24"/>
        </w:rPr>
        <w:t>.</w:t>
      </w:r>
      <w:r w:rsidR="00A8335B">
        <w:rPr>
          <w:rFonts w:ascii="Times New Roman" w:eastAsia="Calibri" w:hAnsi="Times New Roman" w:cs="Times New Roman"/>
          <w:sz w:val="24"/>
          <w:szCs w:val="24"/>
        </w:rPr>
        <w:t xml:space="preserve">, pa </w:t>
      </w:r>
      <w:r w:rsidR="00747D6A">
        <w:rPr>
          <w:rFonts w:ascii="Times New Roman" w:eastAsia="Calibri" w:hAnsi="Times New Roman" w:cs="Times New Roman"/>
          <w:sz w:val="24"/>
          <w:szCs w:val="24"/>
        </w:rPr>
        <w:t xml:space="preserve">je stoga </w:t>
      </w:r>
      <w:r w:rsidR="00A8335B">
        <w:rPr>
          <w:rFonts w:ascii="Times New Roman" w:eastAsia="Calibri" w:hAnsi="Times New Roman" w:cs="Times New Roman"/>
          <w:sz w:val="24"/>
          <w:szCs w:val="24"/>
        </w:rPr>
        <w:t>ista</w:t>
      </w:r>
      <w:r w:rsidR="00A74875">
        <w:rPr>
          <w:rFonts w:ascii="Times New Roman" w:eastAsia="Calibri" w:hAnsi="Times New Roman" w:cs="Times New Roman"/>
          <w:sz w:val="24"/>
          <w:szCs w:val="24"/>
        </w:rPr>
        <w:t xml:space="preserve"> </w:t>
      </w:r>
      <w:r w:rsidR="00B442B1">
        <w:rPr>
          <w:rFonts w:ascii="Times New Roman" w:eastAsia="Calibri" w:hAnsi="Times New Roman" w:cs="Times New Roman"/>
          <w:sz w:val="24"/>
          <w:szCs w:val="24"/>
        </w:rPr>
        <w:t>u obvezi postupati sukladno odredbama ZSSI-a.</w:t>
      </w:r>
    </w:p>
    <w:p w14:paraId="0DBF103A" w14:textId="27C3A9F1" w:rsidR="00C5275E" w:rsidRDefault="00C92CB3" w:rsidP="00913505">
      <w:pPr>
        <w:spacing w:after="229"/>
        <w:ind w:left="28" w:right="14" w:firstLine="710"/>
        <w:jc w:val="both"/>
        <w:rPr>
          <w:rFonts w:ascii="Times New Roman" w:eastAsia="Times New Roman" w:hAnsi="Times New Roman" w:cs="Times New Roman"/>
          <w:color w:val="000000"/>
          <w:sz w:val="24"/>
          <w:lang w:eastAsia="hr-HR"/>
        </w:rPr>
      </w:pPr>
      <w:bookmarkStart w:id="3" w:name="_Hlk145066816"/>
      <w:r>
        <w:rPr>
          <w:rFonts w:ascii="Times New Roman" w:hAnsi="Times New Roman" w:cs="Times New Roman"/>
          <w:color w:val="000000" w:themeColor="text1"/>
          <w:sz w:val="24"/>
          <w:szCs w:val="24"/>
        </w:rPr>
        <w:t>Povjerenstvo</w:t>
      </w:r>
      <w:r w:rsidR="00C5275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je dopiso</w:t>
      </w:r>
      <w:r w:rsidR="006B73E6">
        <w:rPr>
          <w:rFonts w:ascii="Times New Roman" w:hAnsi="Times New Roman" w:cs="Times New Roman"/>
          <w:color w:val="000000" w:themeColor="text1"/>
          <w:sz w:val="24"/>
          <w:szCs w:val="24"/>
        </w:rPr>
        <w:t xml:space="preserve">m KLASA: P-436/23, URBROJ: 711-02-01/04-2024-01 od 10. siječnja 2024. </w:t>
      </w:r>
      <w:r w:rsidRPr="00C92CB3">
        <w:rPr>
          <w:rFonts w:ascii="Times New Roman" w:hAnsi="Times New Roman" w:cs="Times New Roman"/>
          <w:color w:val="000000" w:themeColor="text1"/>
          <w:sz w:val="24"/>
          <w:szCs w:val="24"/>
        </w:rPr>
        <w:t>od</w:t>
      </w:r>
      <w:r>
        <w:rPr>
          <w:rFonts w:ascii="Times New Roman" w:hAnsi="Times New Roman" w:cs="Times New Roman"/>
          <w:color w:val="000000" w:themeColor="text1"/>
          <w:sz w:val="24"/>
          <w:szCs w:val="24"/>
        </w:rPr>
        <w:t xml:space="preserve"> </w:t>
      </w:r>
      <w:r w:rsidR="0064337E">
        <w:rPr>
          <w:rFonts w:ascii="Times New Roman" w:hAnsi="Times New Roman" w:cs="Times New Roman"/>
          <w:color w:val="000000" w:themeColor="text1"/>
          <w:sz w:val="24"/>
          <w:szCs w:val="24"/>
        </w:rPr>
        <w:t>Grada Čakovca</w:t>
      </w:r>
      <w:r w:rsidR="00C5275E">
        <w:rPr>
          <w:rFonts w:ascii="Times New Roman" w:hAnsi="Times New Roman" w:cs="Times New Roman"/>
          <w:color w:val="000000" w:themeColor="text1"/>
          <w:sz w:val="24"/>
          <w:szCs w:val="24"/>
        </w:rPr>
        <w:t xml:space="preserve"> </w:t>
      </w:r>
      <w:r w:rsidR="006B73E6">
        <w:rPr>
          <w:rFonts w:ascii="Times New Roman" w:hAnsi="Times New Roman" w:cs="Times New Roman"/>
          <w:color w:val="000000" w:themeColor="text1"/>
          <w:sz w:val="24"/>
          <w:szCs w:val="24"/>
        </w:rPr>
        <w:t>zatražil</w:t>
      </w:r>
      <w:bookmarkEnd w:id="3"/>
      <w:r w:rsidR="006B73E6">
        <w:rPr>
          <w:rFonts w:ascii="Times New Roman" w:hAnsi="Times New Roman" w:cs="Times New Roman"/>
          <w:color w:val="000000" w:themeColor="text1"/>
          <w:sz w:val="24"/>
          <w:szCs w:val="24"/>
        </w:rPr>
        <w:t>o dostavu podataka o okolnostima plaćanja iznosa od 2.072,00 eura privatnoj tvrtki u Kini iz proračuna Grada Čakovca, odnosno podatke o tome tko je donio odluku o navedenom i u koju svrhu je uplata izvršena, kao i o kojem se trgovačkom društvu radi.</w:t>
      </w:r>
    </w:p>
    <w:p w14:paraId="27E6493A" w14:textId="5AD52EA9" w:rsidR="00F65AA9" w:rsidRPr="00F65AA9" w:rsidRDefault="0064337E" w:rsidP="001A2D36">
      <w:pPr>
        <w:spacing w:after="229"/>
        <w:ind w:left="28" w:right="14" w:firstLine="7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Grad Čakovec</w:t>
      </w:r>
      <w:r w:rsidR="00747D6A">
        <w:rPr>
          <w:rFonts w:ascii="Times New Roman" w:hAnsi="Times New Roman" w:cs="Times New Roman"/>
          <w:color w:val="000000" w:themeColor="text1"/>
          <w:sz w:val="24"/>
          <w:szCs w:val="24"/>
        </w:rPr>
        <w:t xml:space="preserve"> </w:t>
      </w:r>
      <w:r w:rsidR="007C4956">
        <w:rPr>
          <w:rFonts w:ascii="Times New Roman" w:hAnsi="Times New Roman" w:cs="Times New Roman"/>
          <w:color w:val="000000" w:themeColor="text1"/>
          <w:sz w:val="24"/>
          <w:szCs w:val="24"/>
        </w:rPr>
        <w:t xml:space="preserve">je </w:t>
      </w:r>
      <w:r w:rsidR="00C92CB3">
        <w:rPr>
          <w:rFonts w:ascii="Times New Roman" w:hAnsi="Times New Roman" w:cs="Times New Roman"/>
          <w:color w:val="000000" w:themeColor="text1"/>
          <w:sz w:val="24"/>
          <w:szCs w:val="24"/>
        </w:rPr>
        <w:t xml:space="preserve">na spomenuto traženje </w:t>
      </w:r>
      <w:r w:rsidR="007C4956">
        <w:rPr>
          <w:rFonts w:ascii="Times New Roman" w:hAnsi="Times New Roman" w:cs="Times New Roman"/>
          <w:color w:val="000000" w:themeColor="text1"/>
          <w:sz w:val="24"/>
          <w:szCs w:val="24"/>
        </w:rPr>
        <w:t xml:space="preserve">Povjerenstva </w:t>
      </w:r>
      <w:r w:rsidR="00C92CB3">
        <w:rPr>
          <w:rFonts w:ascii="Times New Roman" w:hAnsi="Times New Roman" w:cs="Times New Roman"/>
          <w:color w:val="000000" w:themeColor="text1"/>
          <w:sz w:val="24"/>
          <w:szCs w:val="24"/>
        </w:rPr>
        <w:t>odgovori</w:t>
      </w:r>
      <w:r w:rsidR="007C4956">
        <w:rPr>
          <w:rFonts w:ascii="Times New Roman" w:hAnsi="Times New Roman" w:cs="Times New Roman"/>
          <w:color w:val="000000" w:themeColor="text1"/>
          <w:sz w:val="24"/>
          <w:szCs w:val="24"/>
        </w:rPr>
        <w:t>o</w:t>
      </w:r>
      <w:r w:rsidR="00C92CB3">
        <w:rPr>
          <w:rFonts w:ascii="Times New Roman" w:hAnsi="Times New Roman" w:cs="Times New Roman"/>
          <w:color w:val="000000" w:themeColor="text1"/>
          <w:sz w:val="24"/>
          <w:szCs w:val="24"/>
        </w:rPr>
        <w:t xml:space="preserve"> dopisom</w:t>
      </w:r>
      <w:r w:rsidR="007C4956">
        <w:rPr>
          <w:rFonts w:ascii="Times New Roman" w:hAnsi="Times New Roman" w:cs="Times New Roman"/>
          <w:color w:val="000000" w:themeColor="text1"/>
          <w:sz w:val="24"/>
          <w:szCs w:val="24"/>
        </w:rPr>
        <w:t xml:space="preserve"> KLASA: 008-03/23-01/14, URBROJ: 2109-2-09-24-2 </w:t>
      </w:r>
      <w:r w:rsidR="00C92CB3">
        <w:rPr>
          <w:rFonts w:ascii="Times New Roman" w:hAnsi="Times New Roman" w:cs="Times New Roman"/>
          <w:color w:val="000000" w:themeColor="text1"/>
          <w:sz w:val="24"/>
          <w:szCs w:val="24"/>
        </w:rPr>
        <w:t xml:space="preserve">od </w:t>
      </w:r>
      <w:r w:rsidR="00E26B00">
        <w:rPr>
          <w:rFonts w:ascii="Times New Roman" w:hAnsi="Times New Roman" w:cs="Times New Roman"/>
          <w:color w:val="000000" w:themeColor="text1"/>
          <w:sz w:val="24"/>
          <w:szCs w:val="24"/>
        </w:rPr>
        <w:t xml:space="preserve"> </w:t>
      </w:r>
      <w:r w:rsidR="00CB1B86">
        <w:rPr>
          <w:rFonts w:ascii="Times New Roman" w:hAnsi="Times New Roman" w:cs="Times New Roman"/>
          <w:color w:val="000000" w:themeColor="text1"/>
          <w:sz w:val="24"/>
          <w:szCs w:val="24"/>
        </w:rPr>
        <w:t>29. siječnja</w:t>
      </w:r>
      <w:r w:rsidR="00747D6A">
        <w:rPr>
          <w:rFonts w:ascii="Times New Roman" w:hAnsi="Times New Roman" w:cs="Times New Roman"/>
          <w:color w:val="000000" w:themeColor="text1"/>
          <w:sz w:val="24"/>
          <w:szCs w:val="24"/>
        </w:rPr>
        <w:t xml:space="preserve"> </w:t>
      </w:r>
      <w:r w:rsidR="00C92CB3">
        <w:rPr>
          <w:rFonts w:ascii="Times New Roman" w:hAnsi="Times New Roman" w:cs="Times New Roman"/>
          <w:color w:val="000000" w:themeColor="text1"/>
          <w:sz w:val="24"/>
          <w:szCs w:val="24"/>
        </w:rPr>
        <w:t>202</w:t>
      </w:r>
      <w:r w:rsidR="00CB1B86">
        <w:rPr>
          <w:rFonts w:ascii="Times New Roman" w:hAnsi="Times New Roman" w:cs="Times New Roman"/>
          <w:color w:val="000000" w:themeColor="text1"/>
          <w:sz w:val="24"/>
          <w:szCs w:val="24"/>
        </w:rPr>
        <w:t>4</w:t>
      </w:r>
      <w:r w:rsidR="00C92CB3">
        <w:rPr>
          <w:rFonts w:ascii="Times New Roman" w:hAnsi="Times New Roman" w:cs="Times New Roman"/>
          <w:color w:val="000000" w:themeColor="text1"/>
          <w:sz w:val="24"/>
          <w:szCs w:val="24"/>
        </w:rPr>
        <w:t xml:space="preserve">., u kojem </w:t>
      </w:r>
      <w:r w:rsidR="00447164">
        <w:rPr>
          <w:rFonts w:ascii="Times New Roman" w:hAnsi="Times New Roman" w:cs="Times New Roman"/>
          <w:color w:val="000000" w:themeColor="text1"/>
          <w:sz w:val="24"/>
          <w:szCs w:val="24"/>
        </w:rPr>
        <w:t xml:space="preserve">se navodi </w:t>
      </w:r>
      <w:r w:rsidR="007C4956">
        <w:rPr>
          <w:rFonts w:ascii="Times New Roman" w:hAnsi="Times New Roman" w:cs="Times New Roman"/>
          <w:color w:val="000000" w:themeColor="text1"/>
          <w:sz w:val="24"/>
          <w:szCs w:val="24"/>
        </w:rPr>
        <w:t>da</w:t>
      </w:r>
      <w:r w:rsidR="00F65AA9">
        <w:rPr>
          <w:rFonts w:ascii="Times New Roman" w:hAnsi="Times New Roman" w:cs="Times New Roman"/>
          <w:color w:val="000000" w:themeColor="text1"/>
          <w:sz w:val="24"/>
          <w:szCs w:val="24"/>
        </w:rPr>
        <w:t xml:space="preserve"> su </w:t>
      </w:r>
      <w:r w:rsidR="00F65AA9" w:rsidRPr="00F65AA9">
        <w:rPr>
          <w:rFonts w:ascii="Times New Roman" w:hAnsi="Times New Roman" w:cs="Times New Roman"/>
          <w:color w:val="000000" w:themeColor="text1"/>
          <w:sz w:val="24"/>
          <w:szCs w:val="24"/>
        </w:rPr>
        <w:t xml:space="preserve">Grad Čakovec i Grad </w:t>
      </w:r>
      <w:proofErr w:type="spellStart"/>
      <w:r w:rsidR="00F65AA9" w:rsidRPr="00F65AA9">
        <w:rPr>
          <w:rFonts w:ascii="Times New Roman" w:hAnsi="Times New Roman" w:cs="Times New Roman"/>
          <w:color w:val="000000" w:themeColor="text1"/>
          <w:sz w:val="24"/>
          <w:szCs w:val="24"/>
        </w:rPr>
        <w:t>Yancheng</w:t>
      </w:r>
      <w:proofErr w:type="spellEnd"/>
      <w:r w:rsidR="00F65AA9" w:rsidRPr="00F65AA9">
        <w:rPr>
          <w:rFonts w:ascii="Times New Roman" w:hAnsi="Times New Roman" w:cs="Times New Roman"/>
          <w:color w:val="000000" w:themeColor="text1"/>
          <w:sz w:val="24"/>
          <w:szCs w:val="24"/>
        </w:rPr>
        <w:t xml:space="preserve"> 16. svibnja 2022. godine potpisali Sporazum o uspostavi prijateljskih odnosa kao rezultat višegodišnjeg nastojanja za </w:t>
      </w:r>
      <w:r w:rsidR="005A54FD">
        <w:rPr>
          <w:rFonts w:ascii="Times New Roman" w:hAnsi="Times New Roman" w:cs="Times New Roman"/>
          <w:color w:val="000000" w:themeColor="text1"/>
          <w:sz w:val="24"/>
          <w:szCs w:val="24"/>
        </w:rPr>
        <w:t xml:space="preserve">njihovim </w:t>
      </w:r>
      <w:r w:rsidR="00F65AA9" w:rsidRPr="00F65AA9">
        <w:rPr>
          <w:rFonts w:ascii="Times New Roman" w:hAnsi="Times New Roman" w:cs="Times New Roman"/>
          <w:color w:val="000000" w:themeColor="text1"/>
          <w:sz w:val="24"/>
          <w:szCs w:val="24"/>
        </w:rPr>
        <w:t>povezivanjem. Sporazum je potpisan temeljem Odluke Gradskog vijeća Grada Čakovca („Službeni glasnik Grada Čakovca"</w:t>
      </w:r>
      <w:r w:rsidR="007C4956">
        <w:rPr>
          <w:rFonts w:ascii="Times New Roman" w:hAnsi="Times New Roman" w:cs="Times New Roman"/>
          <w:color w:val="000000" w:themeColor="text1"/>
          <w:sz w:val="24"/>
          <w:szCs w:val="24"/>
        </w:rPr>
        <w:t>,</w:t>
      </w:r>
      <w:r w:rsidR="00F65AA9" w:rsidRPr="00F65AA9">
        <w:rPr>
          <w:rFonts w:ascii="Times New Roman" w:hAnsi="Times New Roman" w:cs="Times New Roman"/>
          <w:color w:val="000000" w:themeColor="text1"/>
          <w:sz w:val="24"/>
          <w:szCs w:val="24"/>
        </w:rPr>
        <w:t xml:space="preserve"> broj 5/19</w:t>
      </w:r>
      <w:r w:rsidR="007C4956">
        <w:rPr>
          <w:rFonts w:ascii="Times New Roman" w:hAnsi="Times New Roman" w:cs="Times New Roman"/>
          <w:color w:val="000000" w:themeColor="text1"/>
          <w:sz w:val="24"/>
          <w:szCs w:val="24"/>
        </w:rPr>
        <w:t>.</w:t>
      </w:r>
      <w:r w:rsidR="00F65AA9" w:rsidRPr="00F65AA9">
        <w:rPr>
          <w:rFonts w:ascii="Times New Roman" w:hAnsi="Times New Roman" w:cs="Times New Roman"/>
          <w:color w:val="000000" w:themeColor="text1"/>
          <w:sz w:val="24"/>
          <w:szCs w:val="24"/>
        </w:rPr>
        <w:t xml:space="preserve">) i članka 15. Zakona o lokalnoj i područnoj (regionalnoj) samoupravi. Naime, izaslanstvo Grada </w:t>
      </w:r>
      <w:proofErr w:type="spellStart"/>
      <w:r w:rsidR="00F65AA9" w:rsidRPr="00F65AA9">
        <w:rPr>
          <w:rFonts w:ascii="Times New Roman" w:hAnsi="Times New Roman" w:cs="Times New Roman"/>
          <w:color w:val="000000" w:themeColor="text1"/>
          <w:sz w:val="24"/>
          <w:szCs w:val="24"/>
        </w:rPr>
        <w:t>Yanchenga</w:t>
      </w:r>
      <w:proofErr w:type="spellEnd"/>
      <w:r w:rsidR="00F65AA9" w:rsidRPr="00F65AA9">
        <w:rPr>
          <w:rFonts w:ascii="Times New Roman" w:hAnsi="Times New Roman" w:cs="Times New Roman"/>
          <w:color w:val="000000" w:themeColor="text1"/>
          <w:sz w:val="24"/>
          <w:szCs w:val="24"/>
        </w:rPr>
        <w:t xml:space="preserve"> je u Čakovcu boravilo 2019. godine te je tom prilikom dogovoreno da se pristupi formalnom povezivanju. Sam Sporazum, nakon nekoliko odgađanja zbog mjera ograničenja kretanja uvedenih zbog pandemije COVlD-19 virusa, potpisan je on-line na proljeće 2022. godine. Tad</w:t>
      </w:r>
      <w:r w:rsidR="005A54FD">
        <w:rPr>
          <w:rFonts w:ascii="Times New Roman" w:hAnsi="Times New Roman" w:cs="Times New Roman"/>
          <w:color w:val="000000" w:themeColor="text1"/>
          <w:sz w:val="24"/>
          <w:szCs w:val="24"/>
        </w:rPr>
        <w:t>a</w:t>
      </w:r>
      <w:r w:rsidR="00F65AA9" w:rsidRPr="00F65AA9">
        <w:rPr>
          <w:rFonts w:ascii="Times New Roman" w:hAnsi="Times New Roman" w:cs="Times New Roman"/>
          <w:color w:val="000000" w:themeColor="text1"/>
          <w:sz w:val="24"/>
          <w:szCs w:val="24"/>
        </w:rPr>
        <w:t xml:space="preserve"> je i dogovoreno da, čim prilike dopuste, izaslanstvo Grada Čakovca dođe u uzvratni posjet </w:t>
      </w:r>
      <w:proofErr w:type="spellStart"/>
      <w:r w:rsidR="00F65AA9" w:rsidRPr="00F65AA9">
        <w:rPr>
          <w:rFonts w:ascii="Times New Roman" w:hAnsi="Times New Roman" w:cs="Times New Roman"/>
          <w:color w:val="000000" w:themeColor="text1"/>
          <w:sz w:val="24"/>
          <w:szCs w:val="24"/>
        </w:rPr>
        <w:t>Yanchengu</w:t>
      </w:r>
      <w:proofErr w:type="spellEnd"/>
      <w:r w:rsidR="001E16F3">
        <w:rPr>
          <w:rFonts w:ascii="Times New Roman" w:hAnsi="Times New Roman" w:cs="Times New Roman"/>
          <w:color w:val="000000" w:themeColor="text1"/>
          <w:sz w:val="24"/>
          <w:szCs w:val="24"/>
        </w:rPr>
        <w:t>.</w:t>
      </w:r>
      <w:r w:rsidR="001A2D36">
        <w:rPr>
          <w:rFonts w:ascii="Times New Roman" w:hAnsi="Times New Roman" w:cs="Times New Roman"/>
          <w:color w:val="000000" w:themeColor="text1"/>
          <w:sz w:val="24"/>
          <w:szCs w:val="24"/>
        </w:rPr>
        <w:t xml:space="preserve"> </w:t>
      </w:r>
    </w:p>
    <w:p w14:paraId="4BB229A2" w14:textId="477845EB" w:rsidR="00F65AA9" w:rsidRPr="00F65AA9" w:rsidRDefault="001A2D36" w:rsidP="001A2D36">
      <w:pPr>
        <w:spacing w:after="229"/>
        <w:ind w:left="28" w:right="14" w:firstLine="7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Nadalje</w:t>
      </w:r>
      <w:r w:rsidR="001E16F3">
        <w:rPr>
          <w:rFonts w:ascii="Times New Roman" w:hAnsi="Times New Roman" w:cs="Times New Roman"/>
          <w:color w:val="000000" w:themeColor="text1"/>
          <w:sz w:val="24"/>
          <w:szCs w:val="24"/>
        </w:rPr>
        <w:t xml:space="preserve">, u </w:t>
      </w:r>
      <w:r>
        <w:rPr>
          <w:rFonts w:ascii="Times New Roman" w:hAnsi="Times New Roman" w:cs="Times New Roman"/>
          <w:color w:val="000000" w:themeColor="text1"/>
          <w:sz w:val="24"/>
          <w:szCs w:val="24"/>
        </w:rPr>
        <w:t xml:space="preserve">očitovanju </w:t>
      </w:r>
      <w:r w:rsidR="001E16F3">
        <w:rPr>
          <w:rFonts w:ascii="Times New Roman" w:hAnsi="Times New Roman" w:cs="Times New Roman"/>
          <w:color w:val="000000" w:themeColor="text1"/>
          <w:sz w:val="24"/>
          <w:szCs w:val="24"/>
        </w:rPr>
        <w:t xml:space="preserve">se </w:t>
      </w:r>
      <w:r>
        <w:rPr>
          <w:rFonts w:ascii="Times New Roman" w:hAnsi="Times New Roman" w:cs="Times New Roman"/>
          <w:color w:val="000000" w:themeColor="text1"/>
          <w:sz w:val="24"/>
          <w:szCs w:val="24"/>
        </w:rPr>
        <w:t xml:space="preserve">navodi </w:t>
      </w:r>
      <w:r w:rsidR="001E16F3">
        <w:rPr>
          <w:rFonts w:ascii="Times New Roman" w:hAnsi="Times New Roman" w:cs="Times New Roman"/>
          <w:color w:val="000000" w:themeColor="text1"/>
          <w:sz w:val="24"/>
          <w:szCs w:val="24"/>
        </w:rPr>
        <w:t>da</w:t>
      </w:r>
      <w:r>
        <w:rPr>
          <w:rFonts w:ascii="Times New Roman" w:hAnsi="Times New Roman" w:cs="Times New Roman"/>
          <w:color w:val="000000" w:themeColor="text1"/>
          <w:sz w:val="24"/>
          <w:szCs w:val="24"/>
        </w:rPr>
        <w:t xml:space="preserve"> je p</w:t>
      </w:r>
      <w:r w:rsidR="00F65AA9" w:rsidRPr="00F65AA9">
        <w:rPr>
          <w:rFonts w:ascii="Times New Roman" w:hAnsi="Times New Roman" w:cs="Times New Roman"/>
          <w:color w:val="000000" w:themeColor="text1"/>
          <w:sz w:val="24"/>
          <w:szCs w:val="24"/>
        </w:rPr>
        <w:t xml:space="preserve">očetkom 2023. godine čelništvo Grada </w:t>
      </w:r>
      <w:proofErr w:type="spellStart"/>
      <w:r w:rsidR="00F65AA9" w:rsidRPr="00F65AA9">
        <w:rPr>
          <w:rFonts w:ascii="Times New Roman" w:hAnsi="Times New Roman" w:cs="Times New Roman"/>
          <w:color w:val="000000" w:themeColor="text1"/>
          <w:sz w:val="24"/>
          <w:szCs w:val="24"/>
        </w:rPr>
        <w:t>Yancheng</w:t>
      </w:r>
      <w:r w:rsidR="001E16F3">
        <w:rPr>
          <w:rFonts w:ascii="Times New Roman" w:hAnsi="Times New Roman" w:cs="Times New Roman"/>
          <w:color w:val="000000" w:themeColor="text1"/>
          <w:sz w:val="24"/>
          <w:szCs w:val="24"/>
        </w:rPr>
        <w:t>a</w:t>
      </w:r>
      <w:proofErr w:type="spellEnd"/>
      <w:r w:rsidR="00F65AA9" w:rsidRPr="00F65AA9">
        <w:rPr>
          <w:rFonts w:ascii="Times New Roman" w:hAnsi="Times New Roman" w:cs="Times New Roman"/>
          <w:color w:val="000000" w:themeColor="text1"/>
          <w:sz w:val="24"/>
          <w:szCs w:val="24"/>
        </w:rPr>
        <w:t xml:space="preserve"> predl</w:t>
      </w:r>
      <w:r>
        <w:rPr>
          <w:rFonts w:ascii="Times New Roman" w:hAnsi="Times New Roman" w:cs="Times New Roman"/>
          <w:color w:val="000000" w:themeColor="text1"/>
          <w:sz w:val="24"/>
          <w:szCs w:val="24"/>
        </w:rPr>
        <w:t>ožilo</w:t>
      </w:r>
      <w:r w:rsidR="00F65AA9" w:rsidRPr="00F65AA9">
        <w:rPr>
          <w:rFonts w:ascii="Times New Roman" w:hAnsi="Times New Roman" w:cs="Times New Roman"/>
          <w:color w:val="000000" w:themeColor="text1"/>
          <w:sz w:val="24"/>
          <w:szCs w:val="24"/>
        </w:rPr>
        <w:t xml:space="preserve"> da čakovečko izaslanstvo dođe u </w:t>
      </w:r>
      <w:proofErr w:type="spellStart"/>
      <w:r w:rsidR="00F65AA9" w:rsidRPr="00F65AA9">
        <w:rPr>
          <w:rFonts w:ascii="Times New Roman" w:hAnsi="Times New Roman" w:cs="Times New Roman"/>
          <w:color w:val="000000" w:themeColor="text1"/>
          <w:sz w:val="24"/>
          <w:szCs w:val="24"/>
        </w:rPr>
        <w:t>Yancheng</w:t>
      </w:r>
      <w:proofErr w:type="spellEnd"/>
      <w:r w:rsidR="00F65AA9" w:rsidRPr="00F65AA9">
        <w:rPr>
          <w:rFonts w:ascii="Times New Roman" w:hAnsi="Times New Roman" w:cs="Times New Roman"/>
          <w:color w:val="000000" w:themeColor="text1"/>
          <w:sz w:val="24"/>
          <w:szCs w:val="24"/>
        </w:rPr>
        <w:t xml:space="preserve"> u drugoj polovici svibnja te godine.</w:t>
      </w:r>
      <w:r>
        <w:rPr>
          <w:rFonts w:ascii="Times New Roman" w:hAnsi="Times New Roman" w:cs="Times New Roman"/>
          <w:color w:val="000000" w:themeColor="text1"/>
          <w:sz w:val="24"/>
          <w:szCs w:val="24"/>
        </w:rPr>
        <w:t xml:space="preserve"> </w:t>
      </w:r>
      <w:r w:rsidR="00F65AA9" w:rsidRPr="00F65AA9">
        <w:rPr>
          <w:rFonts w:ascii="Times New Roman" w:hAnsi="Times New Roman" w:cs="Times New Roman"/>
          <w:color w:val="000000" w:themeColor="text1"/>
          <w:sz w:val="24"/>
          <w:szCs w:val="24"/>
        </w:rPr>
        <w:t xml:space="preserve">Dana 18. svibnja 2023. </w:t>
      </w:r>
      <w:r w:rsidR="001E16F3">
        <w:rPr>
          <w:rFonts w:ascii="Times New Roman" w:hAnsi="Times New Roman" w:cs="Times New Roman"/>
          <w:color w:val="000000" w:themeColor="text1"/>
          <w:sz w:val="24"/>
          <w:szCs w:val="24"/>
        </w:rPr>
        <w:t xml:space="preserve">se </w:t>
      </w:r>
      <w:r w:rsidR="00F65AA9" w:rsidRPr="00F65AA9">
        <w:rPr>
          <w:rFonts w:ascii="Times New Roman" w:hAnsi="Times New Roman" w:cs="Times New Roman"/>
          <w:color w:val="000000" w:themeColor="text1"/>
          <w:sz w:val="24"/>
          <w:szCs w:val="24"/>
        </w:rPr>
        <w:t xml:space="preserve">u </w:t>
      </w:r>
      <w:r w:rsidR="005A54FD">
        <w:rPr>
          <w:rFonts w:ascii="Times New Roman" w:hAnsi="Times New Roman" w:cs="Times New Roman"/>
          <w:color w:val="000000" w:themeColor="text1"/>
          <w:sz w:val="24"/>
          <w:szCs w:val="24"/>
        </w:rPr>
        <w:t>g</w:t>
      </w:r>
      <w:r w:rsidR="00F65AA9" w:rsidRPr="00F65AA9">
        <w:rPr>
          <w:rFonts w:ascii="Times New Roman" w:hAnsi="Times New Roman" w:cs="Times New Roman"/>
          <w:color w:val="000000" w:themeColor="text1"/>
          <w:sz w:val="24"/>
          <w:szCs w:val="24"/>
        </w:rPr>
        <w:t xml:space="preserve">radu </w:t>
      </w:r>
      <w:proofErr w:type="spellStart"/>
      <w:r w:rsidR="00F65AA9" w:rsidRPr="00F65AA9">
        <w:rPr>
          <w:rFonts w:ascii="Times New Roman" w:hAnsi="Times New Roman" w:cs="Times New Roman"/>
          <w:color w:val="000000" w:themeColor="text1"/>
          <w:sz w:val="24"/>
          <w:szCs w:val="24"/>
        </w:rPr>
        <w:t>Yanchengu</w:t>
      </w:r>
      <w:proofErr w:type="spellEnd"/>
      <w:r w:rsidR="00F65AA9" w:rsidRPr="00F65AA9">
        <w:rPr>
          <w:rFonts w:ascii="Times New Roman" w:hAnsi="Times New Roman" w:cs="Times New Roman"/>
          <w:color w:val="000000" w:themeColor="text1"/>
          <w:sz w:val="24"/>
          <w:szCs w:val="24"/>
        </w:rPr>
        <w:t xml:space="preserve"> održavao Ekonomski i trgovački sajam, a to je i mjesec kad</w:t>
      </w:r>
      <w:r w:rsidR="005A54FD">
        <w:rPr>
          <w:rFonts w:ascii="Times New Roman" w:hAnsi="Times New Roman" w:cs="Times New Roman"/>
          <w:color w:val="000000" w:themeColor="text1"/>
          <w:sz w:val="24"/>
          <w:szCs w:val="24"/>
        </w:rPr>
        <w:t>a</w:t>
      </w:r>
      <w:r w:rsidR="00F65AA9" w:rsidRPr="00F65AA9">
        <w:rPr>
          <w:rFonts w:ascii="Times New Roman" w:hAnsi="Times New Roman" w:cs="Times New Roman"/>
          <w:color w:val="000000" w:themeColor="text1"/>
          <w:sz w:val="24"/>
          <w:szCs w:val="24"/>
        </w:rPr>
        <w:t xml:space="preserve"> se tamo obilježava Dan grada. Poziv je prihvaćen od strane Grada Čakovca, te je dogovoren posjet </w:t>
      </w:r>
      <w:proofErr w:type="spellStart"/>
      <w:r w:rsidR="00F65AA9" w:rsidRPr="00F65AA9">
        <w:rPr>
          <w:rFonts w:ascii="Times New Roman" w:hAnsi="Times New Roman" w:cs="Times New Roman"/>
          <w:color w:val="000000" w:themeColor="text1"/>
          <w:sz w:val="24"/>
          <w:szCs w:val="24"/>
        </w:rPr>
        <w:t>Yanchengu</w:t>
      </w:r>
      <w:proofErr w:type="spellEnd"/>
      <w:r w:rsidR="00F65AA9" w:rsidRPr="00F65AA9">
        <w:rPr>
          <w:rFonts w:ascii="Times New Roman" w:hAnsi="Times New Roman" w:cs="Times New Roman"/>
          <w:color w:val="000000" w:themeColor="text1"/>
          <w:sz w:val="24"/>
          <w:szCs w:val="24"/>
        </w:rPr>
        <w:t xml:space="preserve"> u razdoblju od 12. do 19. svibnja 2023. Nakon što su stručne službe izvršile on-line pretragu avionskih karata, kao najpovoljnije za šest osoba (gradonačelnica, pročelnik Službe</w:t>
      </w:r>
      <w:r w:rsidR="00F65AA9">
        <w:rPr>
          <w:rFonts w:ascii="Times New Roman" w:hAnsi="Times New Roman" w:cs="Times New Roman"/>
          <w:color w:val="000000" w:themeColor="text1"/>
          <w:sz w:val="24"/>
          <w:szCs w:val="24"/>
        </w:rPr>
        <w:t xml:space="preserve"> </w:t>
      </w:r>
      <w:r w:rsidR="00F65AA9" w:rsidRPr="00F65AA9">
        <w:rPr>
          <w:rFonts w:ascii="Times New Roman" w:hAnsi="Times New Roman" w:cs="Times New Roman"/>
          <w:color w:val="000000" w:themeColor="text1"/>
          <w:sz w:val="24"/>
          <w:szCs w:val="24"/>
        </w:rPr>
        <w:t xml:space="preserve">za poslove gradonačelnika i </w:t>
      </w:r>
      <w:r w:rsidR="00217D9A">
        <w:rPr>
          <w:rFonts w:ascii="Times New Roman" w:hAnsi="Times New Roman" w:cs="Times New Roman"/>
          <w:color w:val="000000" w:themeColor="text1"/>
          <w:sz w:val="24"/>
          <w:szCs w:val="24"/>
        </w:rPr>
        <w:t>G</w:t>
      </w:r>
      <w:r w:rsidR="00F65AA9" w:rsidRPr="00F65AA9">
        <w:rPr>
          <w:rFonts w:ascii="Times New Roman" w:hAnsi="Times New Roman" w:cs="Times New Roman"/>
          <w:color w:val="000000" w:themeColor="text1"/>
          <w:sz w:val="24"/>
          <w:szCs w:val="24"/>
        </w:rPr>
        <w:t xml:space="preserve">radskog vijeća, pročelnica Upravnog odjela za financiranje, pročelnik Upravnog odjela za prostorno planiranje, urbanizam i zaštitu okoliša, pročelnik Upravnog odjela za komunalno gospodarstvo, izgradnju grada i upravljanje nekretninama </w:t>
      </w:r>
      <w:r w:rsidR="003A5600">
        <w:rPr>
          <w:rFonts w:ascii="Times New Roman" w:hAnsi="Times New Roman" w:cs="Times New Roman"/>
          <w:color w:val="000000" w:themeColor="text1"/>
          <w:sz w:val="24"/>
          <w:szCs w:val="24"/>
        </w:rPr>
        <w:t>te</w:t>
      </w:r>
      <w:r w:rsidR="00F65AA9" w:rsidRPr="00F65AA9">
        <w:rPr>
          <w:rFonts w:ascii="Times New Roman" w:hAnsi="Times New Roman" w:cs="Times New Roman"/>
          <w:color w:val="000000" w:themeColor="text1"/>
          <w:sz w:val="24"/>
          <w:szCs w:val="24"/>
        </w:rPr>
        <w:t xml:space="preserve"> pročelnik Upravnog odjela za društvene djelatnosti) rezervirane su karte putem inte</w:t>
      </w:r>
      <w:r w:rsidR="00F80151">
        <w:rPr>
          <w:rFonts w:ascii="Times New Roman" w:hAnsi="Times New Roman" w:cs="Times New Roman"/>
          <w:color w:val="000000" w:themeColor="text1"/>
          <w:sz w:val="24"/>
          <w:szCs w:val="24"/>
        </w:rPr>
        <w:t>rn</w:t>
      </w:r>
      <w:r w:rsidR="00F65AA9" w:rsidRPr="00F65AA9">
        <w:rPr>
          <w:rFonts w:ascii="Times New Roman" w:hAnsi="Times New Roman" w:cs="Times New Roman"/>
          <w:color w:val="000000" w:themeColor="text1"/>
          <w:sz w:val="24"/>
          <w:szCs w:val="24"/>
        </w:rPr>
        <w:t>etske platforme Booking.com (polazak s aerodroma u Budimpešti u petak, 12. svibnja u 12</w:t>
      </w:r>
      <w:r w:rsidR="00493D56">
        <w:rPr>
          <w:rFonts w:ascii="Times New Roman" w:hAnsi="Times New Roman" w:cs="Times New Roman"/>
          <w:color w:val="000000" w:themeColor="text1"/>
          <w:sz w:val="24"/>
          <w:szCs w:val="24"/>
        </w:rPr>
        <w:t>,</w:t>
      </w:r>
      <w:r w:rsidR="00F65AA9" w:rsidRPr="00F65AA9">
        <w:rPr>
          <w:rFonts w:ascii="Times New Roman" w:hAnsi="Times New Roman" w:cs="Times New Roman"/>
          <w:color w:val="000000" w:themeColor="text1"/>
          <w:sz w:val="24"/>
          <w:szCs w:val="24"/>
        </w:rPr>
        <w:t xml:space="preserve">30 sati, povratak u Budimpeštu </w:t>
      </w:r>
      <w:r w:rsidR="00493D56">
        <w:rPr>
          <w:rFonts w:ascii="Times New Roman" w:hAnsi="Times New Roman" w:cs="Times New Roman"/>
          <w:color w:val="000000" w:themeColor="text1"/>
          <w:sz w:val="24"/>
          <w:szCs w:val="24"/>
        </w:rPr>
        <w:t xml:space="preserve">u </w:t>
      </w:r>
      <w:r w:rsidR="00F65AA9" w:rsidRPr="00F65AA9">
        <w:rPr>
          <w:rFonts w:ascii="Times New Roman" w:hAnsi="Times New Roman" w:cs="Times New Roman"/>
          <w:color w:val="000000" w:themeColor="text1"/>
          <w:sz w:val="24"/>
          <w:szCs w:val="24"/>
        </w:rPr>
        <w:t>petak, 19. svibnja u 6</w:t>
      </w:r>
      <w:r w:rsidR="00493D56">
        <w:rPr>
          <w:rFonts w:ascii="Times New Roman" w:hAnsi="Times New Roman" w:cs="Times New Roman"/>
          <w:color w:val="000000" w:themeColor="text1"/>
          <w:sz w:val="24"/>
          <w:szCs w:val="24"/>
        </w:rPr>
        <w:t>,</w:t>
      </w:r>
      <w:r w:rsidR="00F65AA9" w:rsidRPr="00F65AA9">
        <w:rPr>
          <w:rFonts w:ascii="Times New Roman" w:hAnsi="Times New Roman" w:cs="Times New Roman"/>
          <w:color w:val="000000" w:themeColor="text1"/>
          <w:sz w:val="24"/>
          <w:szCs w:val="24"/>
        </w:rPr>
        <w:t>15</w:t>
      </w:r>
      <w:r w:rsidR="00493D56">
        <w:rPr>
          <w:rFonts w:ascii="Times New Roman" w:hAnsi="Times New Roman" w:cs="Times New Roman"/>
          <w:color w:val="000000" w:themeColor="text1"/>
          <w:sz w:val="24"/>
          <w:szCs w:val="24"/>
        </w:rPr>
        <w:t xml:space="preserve"> sati</w:t>
      </w:r>
      <w:r w:rsidR="00F65AA9" w:rsidRPr="00F65AA9">
        <w:rPr>
          <w:rFonts w:ascii="Times New Roman" w:hAnsi="Times New Roman" w:cs="Times New Roman"/>
          <w:color w:val="000000" w:themeColor="text1"/>
          <w:sz w:val="24"/>
          <w:szCs w:val="24"/>
        </w:rPr>
        <w:t xml:space="preserve">). Račun je </w:t>
      </w:r>
      <w:r w:rsidR="003A5600">
        <w:rPr>
          <w:rFonts w:ascii="Times New Roman" w:hAnsi="Times New Roman" w:cs="Times New Roman"/>
          <w:color w:val="000000" w:themeColor="text1"/>
          <w:sz w:val="24"/>
          <w:szCs w:val="24"/>
        </w:rPr>
        <w:t xml:space="preserve">20. travnja 2023. godine </w:t>
      </w:r>
      <w:r w:rsidR="00F65AA9" w:rsidRPr="00F65AA9">
        <w:rPr>
          <w:rFonts w:ascii="Times New Roman" w:hAnsi="Times New Roman" w:cs="Times New Roman"/>
          <w:color w:val="000000" w:themeColor="text1"/>
          <w:sz w:val="24"/>
          <w:szCs w:val="24"/>
        </w:rPr>
        <w:t xml:space="preserve">plaćen bankovnom karticom Grada Čakovca u iznosu </w:t>
      </w:r>
      <w:r w:rsidR="003A5600">
        <w:rPr>
          <w:rFonts w:ascii="Times New Roman" w:hAnsi="Times New Roman" w:cs="Times New Roman"/>
          <w:color w:val="000000" w:themeColor="text1"/>
          <w:sz w:val="24"/>
          <w:szCs w:val="24"/>
        </w:rPr>
        <w:t xml:space="preserve">od </w:t>
      </w:r>
      <w:r w:rsidR="00F65AA9" w:rsidRPr="00F65AA9">
        <w:rPr>
          <w:rFonts w:ascii="Times New Roman" w:hAnsi="Times New Roman" w:cs="Times New Roman"/>
          <w:color w:val="000000" w:themeColor="text1"/>
          <w:sz w:val="24"/>
          <w:szCs w:val="24"/>
        </w:rPr>
        <w:t>5.991,73 eura.</w:t>
      </w:r>
    </w:p>
    <w:p w14:paraId="066061F0" w14:textId="124FF064" w:rsidR="00F65AA9" w:rsidRPr="00F65AA9" w:rsidRDefault="009E1914" w:rsidP="00F65AA9">
      <w:pPr>
        <w:spacing w:after="229"/>
        <w:ind w:left="28" w:right="14" w:firstLine="7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Isto tako </w:t>
      </w:r>
      <w:r w:rsidR="00194797">
        <w:rPr>
          <w:rFonts w:ascii="Times New Roman" w:hAnsi="Times New Roman" w:cs="Times New Roman"/>
          <w:color w:val="000000" w:themeColor="text1"/>
          <w:sz w:val="24"/>
          <w:szCs w:val="24"/>
        </w:rPr>
        <w:t xml:space="preserve">se </w:t>
      </w:r>
      <w:r w:rsidR="003A5600">
        <w:rPr>
          <w:rFonts w:ascii="Times New Roman" w:hAnsi="Times New Roman" w:cs="Times New Roman"/>
          <w:color w:val="000000" w:themeColor="text1"/>
          <w:sz w:val="24"/>
          <w:szCs w:val="24"/>
        </w:rPr>
        <w:t xml:space="preserve">dalje </w:t>
      </w:r>
      <w:r w:rsidR="00373D86">
        <w:rPr>
          <w:rFonts w:ascii="Times New Roman" w:hAnsi="Times New Roman" w:cs="Times New Roman"/>
          <w:color w:val="000000" w:themeColor="text1"/>
          <w:sz w:val="24"/>
          <w:szCs w:val="24"/>
        </w:rPr>
        <w:t>navodi</w:t>
      </w:r>
      <w:r w:rsidR="00194797">
        <w:rPr>
          <w:rFonts w:ascii="Times New Roman" w:hAnsi="Times New Roman" w:cs="Times New Roman"/>
          <w:color w:val="000000" w:themeColor="text1"/>
          <w:sz w:val="24"/>
          <w:szCs w:val="24"/>
        </w:rPr>
        <w:t xml:space="preserve"> kako d</w:t>
      </w:r>
      <w:r w:rsidR="00F65AA9" w:rsidRPr="00F65AA9">
        <w:rPr>
          <w:rFonts w:ascii="Times New Roman" w:hAnsi="Times New Roman" w:cs="Times New Roman"/>
          <w:color w:val="000000" w:themeColor="text1"/>
          <w:sz w:val="24"/>
          <w:szCs w:val="24"/>
        </w:rPr>
        <w:t xml:space="preserve">o realizacije </w:t>
      </w:r>
      <w:r w:rsidR="003A5600">
        <w:rPr>
          <w:rFonts w:ascii="Times New Roman" w:hAnsi="Times New Roman" w:cs="Times New Roman"/>
          <w:color w:val="000000" w:themeColor="text1"/>
          <w:sz w:val="24"/>
          <w:szCs w:val="24"/>
        </w:rPr>
        <w:t xml:space="preserve">tog </w:t>
      </w:r>
      <w:r w:rsidR="00F65AA9" w:rsidRPr="00F65AA9">
        <w:rPr>
          <w:rFonts w:ascii="Times New Roman" w:hAnsi="Times New Roman" w:cs="Times New Roman"/>
          <w:color w:val="000000" w:themeColor="text1"/>
          <w:sz w:val="24"/>
          <w:szCs w:val="24"/>
        </w:rPr>
        <w:t>putovanj</w:t>
      </w:r>
      <w:r w:rsidR="00D60CFE">
        <w:rPr>
          <w:rFonts w:ascii="Times New Roman" w:hAnsi="Times New Roman" w:cs="Times New Roman"/>
          <w:color w:val="000000" w:themeColor="text1"/>
          <w:sz w:val="24"/>
          <w:szCs w:val="24"/>
        </w:rPr>
        <w:t>a</w:t>
      </w:r>
      <w:r w:rsidR="00F65AA9" w:rsidRPr="00F65AA9">
        <w:rPr>
          <w:rFonts w:ascii="Times New Roman" w:hAnsi="Times New Roman" w:cs="Times New Roman"/>
          <w:color w:val="000000" w:themeColor="text1"/>
          <w:sz w:val="24"/>
          <w:szCs w:val="24"/>
        </w:rPr>
        <w:t xml:space="preserve"> nije došlo jer </w:t>
      </w:r>
      <w:r w:rsidR="00194797">
        <w:rPr>
          <w:rFonts w:ascii="Times New Roman" w:hAnsi="Times New Roman" w:cs="Times New Roman"/>
          <w:color w:val="000000" w:themeColor="text1"/>
          <w:sz w:val="24"/>
          <w:szCs w:val="24"/>
        </w:rPr>
        <w:t>je gradonačelnica</w:t>
      </w:r>
      <w:r w:rsidR="00F65AA9" w:rsidRPr="00F65AA9">
        <w:rPr>
          <w:rFonts w:ascii="Times New Roman" w:hAnsi="Times New Roman" w:cs="Times New Roman"/>
          <w:color w:val="000000" w:themeColor="text1"/>
          <w:sz w:val="24"/>
          <w:szCs w:val="24"/>
        </w:rPr>
        <w:t xml:space="preserve"> </w:t>
      </w:r>
      <w:r w:rsidR="00D60CFE">
        <w:rPr>
          <w:rFonts w:ascii="Times New Roman" w:hAnsi="Times New Roman" w:cs="Times New Roman"/>
          <w:color w:val="000000" w:themeColor="text1"/>
          <w:sz w:val="24"/>
          <w:szCs w:val="24"/>
        </w:rPr>
        <w:t xml:space="preserve">Grada Čakovca Ljerka </w:t>
      </w:r>
      <w:proofErr w:type="spellStart"/>
      <w:r w:rsidR="00D60CFE">
        <w:rPr>
          <w:rFonts w:ascii="Times New Roman" w:hAnsi="Times New Roman" w:cs="Times New Roman"/>
          <w:color w:val="000000" w:themeColor="text1"/>
          <w:sz w:val="24"/>
          <w:szCs w:val="24"/>
        </w:rPr>
        <w:t>Cividini</w:t>
      </w:r>
      <w:proofErr w:type="spellEnd"/>
      <w:r w:rsidR="00D60CFE">
        <w:rPr>
          <w:rFonts w:ascii="Times New Roman" w:hAnsi="Times New Roman" w:cs="Times New Roman"/>
          <w:color w:val="000000" w:themeColor="text1"/>
          <w:sz w:val="24"/>
          <w:szCs w:val="24"/>
        </w:rPr>
        <w:t xml:space="preserve"> </w:t>
      </w:r>
      <w:r w:rsidR="00F65AA9" w:rsidRPr="00F65AA9">
        <w:rPr>
          <w:rFonts w:ascii="Times New Roman" w:hAnsi="Times New Roman" w:cs="Times New Roman"/>
          <w:color w:val="000000" w:themeColor="text1"/>
          <w:sz w:val="24"/>
          <w:szCs w:val="24"/>
        </w:rPr>
        <w:t xml:space="preserve">dana 27. travnja 2023. godine završila u bolnici te </w:t>
      </w:r>
      <w:r w:rsidR="00194797">
        <w:rPr>
          <w:rFonts w:ascii="Times New Roman" w:hAnsi="Times New Roman" w:cs="Times New Roman"/>
          <w:color w:val="000000" w:themeColor="text1"/>
          <w:sz w:val="24"/>
          <w:szCs w:val="24"/>
        </w:rPr>
        <w:t>je</w:t>
      </w:r>
      <w:r w:rsidR="00F65AA9" w:rsidRPr="00F65AA9">
        <w:rPr>
          <w:rFonts w:ascii="Times New Roman" w:hAnsi="Times New Roman" w:cs="Times New Roman"/>
          <w:color w:val="000000" w:themeColor="text1"/>
          <w:sz w:val="24"/>
          <w:szCs w:val="24"/>
        </w:rPr>
        <w:t xml:space="preserve"> podvrgnuta hitnom operativnom zahvatu. Kako</w:t>
      </w:r>
      <w:r w:rsidR="00194797">
        <w:rPr>
          <w:rFonts w:ascii="Times New Roman" w:hAnsi="Times New Roman" w:cs="Times New Roman"/>
          <w:color w:val="000000" w:themeColor="text1"/>
          <w:sz w:val="24"/>
          <w:szCs w:val="24"/>
        </w:rPr>
        <w:t xml:space="preserve"> je</w:t>
      </w:r>
      <w:r w:rsidR="00F65AA9" w:rsidRPr="00F65AA9">
        <w:rPr>
          <w:rFonts w:ascii="Times New Roman" w:hAnsi="Times New Roman" w:cs="Times New Roman"/>
          <w:color w:val="000000" w:themeColor="text1"/>
          <w:sz w:val="24"/>
          <w:szCs w:val="24"/>
        </w:rPr>
        <w:t xml:space="preserve"> bila jedini dužnosnik u delegaciji, a liječnici su </w:t>
      </w:r>
      <w:r w:rsidR="00194797">
        <w:rPr>
          <w:rFonts w:ascii="Times New Roman" w:hAnsi="Times New Roman" w:cs="Times New Roman"/>
          <w:color w:val="000000" w:themeColor="text1"/>
          <w:sz w:val="24"/>
          <w:szCs w:val="24"/>
        </w:rPr>
        <w:t>joj</w:t>
      </w:r>
      <w:r w:rsidR="00F65AA9" w:rsidRPr="00F65AA9">
        <w:rPr>
          <w:rFonts w:ascii="Times New Roman" w:hAnsi="Times New Roman" w:cs="Times New Roman"/>
          <w:color w:val="000000" w:themeColor="text1"/>
          <w:sz w:val="24"/>
          <w:szCs w:val="24"/>
        </w:rPr>
        <w:t xml:space="preserve"> naredili strogo mirovanje, put u Narodnu Republiku Kinu nije mogao biti realiziran. Nakon što je o nemogućnosti dolaska obaviješten Grad </w:t>
      </w:r>
      <w:proofErr w:type="spellStart"/>
      <w:r w:rsidR="00F65AA9" w:rsidRPr="00F65AA9">
        <w:rPr>
          <w:rFonts w:ascii="Times New Roman" w:hAnsi="Times New Roman" w:cs="Times New Roman"/>
          <w:color w:val="000000" w:themeColor="text1"/>
          <w:sz w:val="24"/>
          <w:szCs w:val="24"/>
        </w:rPr>
        <w:t>Yancheng</w:t>
      </w:r>
      <w:proofErr w:type="spellEnd"/>
      <w:r w:rsidR="00F65AA9" w:rsidRPr="00F65AA9">
        <w:rPr>
          <w:rFonts w:ascii="Times New Roman" w:hAnsi="Times New Roman" w:cs="Times New Roman"/>
          <w:color w:val="000000" w:themeColor="text1"/>
          <w:sz w:val="24"/>
          <w:szCs w:val="24"/>
        </w:rPr>
        <w:t>, predloženo je da se posjet odgodi za jesen, kada se tamo planirala velika međunarodna konferencija.</w:t>
      </w:r>
    </w:p>
    <w:p w14:paraId="3BBE28ED" w14:textId="59E94820" w:rsidR="00F65AA9" w:rsidRPr="00F65AA9" w:rsidRDefault="00F65AA9" w:rsidP="00F65AA9">
      <w:pPr>
        <w:spacing w:after="229"/>
        <w:ind w:left="28" w:right="14" w:firstLine="710"/>
        <w:jc w:val="both"/>
        <w:rPr>
          <w:rFonts w:ascii="Times New Roman" w:hAnsi="Times New Roman" w:cs="Times New Roman"/>
          <w:color w:val="000000" w:themeColor="text1"/>
          <w:sz w:val="24"/>
          <w:szCs w:val="24"/>
        </w:rPr>
      </w:pPr>
      <w:r w:rsidRPr="00F65AA9">
        <w:rPr>
          <w:rFonts w:ascii="Times New Roman" w:hAnsi="Times New Roman" w:cs="Times New Roman"/>
          <w:color w:val="000000" w:themeColor="text1"/>
          <w:sz w:val="24"/>
          <w:szCs w:val="24"/>
        </w:rPr>
        <w:lastRenderedPageBreak/>
        <w:t xml:space="preserve">Kako ne bi propale već kupljene i plaćene avionske karte, </w:t>
      </w:r>
      <w:r w:rsidR="00373D86">
        <w:rPr>
          <w:rFonts w:ascii="Times New Roman" w:hAnsi="Times New Roman" w:cs="Times New Roman"/>
          <w:color w:val="000000" w:themeColor="text1"/>
          <w:sz w:val="24"/>
          <w:szCs w:val="24"/>
        </w:rPr>
        <w:t xml:space="preserve">Grad Čakovec je </w:t>
      </w:r>
      <w:r w:rsidRPr="00F65AA9">
        <w:rPr>
          <w:rFonts w:ascii="Times New Roman" w:hAnsi="Times New Roman" w:cs="Times New Roman"/>
          <w:color w:val="000000" w:themeColor="text1"/>
          <w:sz w:val="24"/>
          <w:szCs w:val="24"/>
        </w:rPr>
        <w:t>kontaktira</w:t>
      </w:r>
      <w:r w:rsidR="00373D86">
        <w:rPr>
          <w:rFonts w:ascii="Times New Roman" w:hAnsi="Times New Roman" w:cs="Times New Roman"/>
          <w:color w:val="000000" w:themeColor="text1"/>
          <w:sz w:val="24"/>
          <w:szCs w:val="24"/>
        </w:rPr>
        <w:t xml:space="preserve">o </w:t>
      </w:r>
      <w:r w:rsidRPr="00F65AA9">
        <w:rPr>
          <w:rFonts w:ascii="Times New Roman" w:hAnsi="Times New Roman" w:cs="Times New Roman"/>
          <w:color w:val="000000" w:themeColor="text1"/>
          <w:sz w:val="24"/>
          <w:szCs w:val="24"/>
        </w:rPr>
        <w:t>internetsku platformu Booking.com putem koje su kupljene karte te je zatražen otkaz karata i povrat uplaćenih sredstava. Međutim, uslijedio je odgovor iz Booking.com-a da u slučaju otkaza leta</w:t>
      </w:r>
      <w:r w:rsidR="00D60CFE">
        <w:rPr>
          <w:rFonts w:ascii="Times New Roman" w:hAnsi="Times New Roman" w:cs="Times New Roman"/>
          <w:color w:val="000000" w:themeColor="text1"/>
          <w:sz w:val="24"/>
          <w:szCs w:val="24"/>
        </w:rPr>
        <w:t>,</w:t>
      </w:r>
      <w:r w:rsidRPr="00F65AA9">
        <w:rPr>
          <w:rFonts w:ascii="Times New Roman" w:hAnsi="Times New Roman" w:cs="Times New Roman"/>
          <w:color w:val="000000" w:themeColor="text1"/>
          <w:sz w:val="24"/>
          <w:szCs w:val="24"/>
        </w:rPr>
        <w:t xml:space="preserve"> sukladno pravilima aviokompanije</w:t>
      </w:r>
      <w:r w:rsidR="00D60CFE">
        <w:rPr>
          <w:rFonts w:ascii="Times New Roman" w:hAnsi="Times New Roman" w:cs="Times New Roman"/>
          <w:color w:val="000000" w:themeColor="text1"/>
          <w:sz w:val="24"/>
          <w:szCs w:val="24"/>
        </w:rPr>
        <w:t>,</w:t>
      </w:r>
      <w:r w:rsidRPr="00F65AA9">
        <w:rPr>
          <w:rFonts w:ascii="Times New Roman" w:hAnsi="Times New Roman" w:cs="Times New Roman"/>
          <w:color w:val="000000" w:themeColor="text1"/>
          <w:sz w:val="24"/>
          <w:szCs w:val="24"/>
        </w:rPr>
        <w:t xml:space="preserve"> nije moguće ostvariti povrat sredstava za kupljene karte.</w:t>
      </w:r>
    </w:p>
    <w:p w14:paraId="533DE8D5" w14:textId="5AA86BE3" w:rsidR="00F65AA9" w:rsidRPr="00F65AA9" w:rsidRDefault="00F65AA9" w:rsidP="00CF4BB0">
      <w:pPr>
        <w:spacing w:after="229"/>
        <w:ind w:left="28" w:right="14" w:firstLine="710"/>
        <w:jc w:val="both"/>
        <w:rPr>
          <w:rFonts w:ascii="Times New Roman" w:hAnsi="Times New Roman" w:cs="Times New Roman"/>
          <w:color w:val="000000" w:themeColor="text1"/>
          <w:sz w:val="24"/>
          <w:szCs w:val="24"/>
        </w:rPr>
      </w:pPr>
      <w:r w:rsidRPr="00F65AA9">
        <w:rPr>
          <w:rFonts w:ascii="Times New Roman" w:hAnsi="Times New Roman" w:cs="Times New Roman"/>
          <w:color w:val="000000" w:themeColor="text1"/>
          <w:sz w:val="24"/>
          <w:szCs w:val="24"/>
        </w:rPr>
        <w:t xml:space="preserve">Obzirom da </w:t>
      </w:r>
      <w:r w:rsidR="00194797">
        <w:rPr>
          <w:rFonts w:ascii="Times New Roman" w:hAnsi="Times New Roman" w:cs="Times New Roman"/>
          <w:color w:val="000000" w:themeColor="text1"/>
          <w:sz w:val="24"/>
          <w:szCs w:val="24"/>
        </w:rPr>
        <w:t xml:space="preserve">se nije </w:t>
      </w:r>
      <w:r w:rsidRPr="00F65AA9">
        <w:rPr>
          <w:rFonts w:ascii="Times New Roman" w:hAnsi="Times New Roman" w:cs="Times New Roman"/>
          <w:color w:val="000000" w:themeColor="text1"/>
          <w:sz w:val="24"/>
          <w:szCs w:val="24"/>
        </w:rPr>
        <w:t>mog</w:t>
      </w:r>
      <w:r w:rsidR="00194797">
        <w:rPr>
          <w:rFonts w:ascii="Times New Roman" w:hAnsi="Times New Roman" w:cs="Times New Roman"/>
          <w:color w:val="000000" w:themeColor="text1"/>
          <w:sz w:val="24"/>
          <w:szCs w:val="24"/>
        </w:rPr>
        <w:t>ao</w:t>
      </w:r>
      <w:r w:rsidRPr="00F65AA9">
        <w:rPr>
          <w:rFonts w:ascii="Times New Roman" w:hAnsi="Times New Roman" w:cs="Times New Roman"/>
          <w:color w:val="000000" w:themeColor="text1"/>
          <w:sz w:val="24"/>
          <w:szCs w:val="24"/>
        </w:rPr>
        <w:t xml:space="preserve"> ostvariti povrat novca za kupljene karte za otkazani let preko Booki</w:t>
      </w:r>
      <w:r w:rsidR="00D60CFE">
        <w:rPr>
          <w:rFonts w:ascii="Times New Roman" w:hAnsi="Times New Roman" w:cs="Times New Roman"/>
          <w:color w:val="000000" w:themeColor="text1"/>
          <w:sz w:val="24"/>
          <w:szCs w:val="24"/>
        </w:rPr>
        <w:t>n</w:t>
      </w:r>
      <w:r w:rsidRPr="00F65AA9">
        <w:rPr>
          <w:rFonts w:ascii="Times New Roman" w:hAnsi="Times New Roman" w:cs="Times New Roman"/>
          <w:color w:val="000000" w:themeColor="text1"/>
          <w:sz w:val="24"/>
          <w:szCs w:val="24"/>
        </w:rPr>
        <w:t xml:space="preserve">g.com-a, upit o refundaciji uplaćenih sredstava upućen je elektroničkim putem zrakoplovnoj kompaniji China </w:t>
      </w:r>
      <w:proofErr w:type="spellStart"/>
      <w:r w:rsidRPr="00F65AA9">
        <w:rPr>
          <w:rFonts w:ascii="Times New Roman" w:hAnsi="Times New Roman" w:cs="Times New Roman"/>
          <w:color w:val="000000" w:themeColor="text1"/>
          <w:sz w:val="24"/>
          <w:szCs w:val="24"/>
        </w:rPr>
        <w:t>Easte</w:t>
      </w:r>
      <w:r w:rsidR="00307D5F">
        <w:rPr>
          <w:rFonts w:ascii="Times New Roman" w:hAnsi="Times New Roman" w:cs="Times New Roman"/>
          <w:color w:val="000000" w:themeColor="text1"/>
          <w:sz w:val="24"/>
          <w:szCs w:val="24"/>
        </w:rPr>
        <w:t>rn</w:t>
      </w:r>
      <w:proofErr w:type="spellEnd"/>
      <w:r w:rsidRPr="00F65AA9">
        <w:rPr>
          <w:rFonts w:ascii="Times New Roman" w:hAnsi="Times New Roman" w:cs="Times New Roman"/>
          <w:color w:val="000000" w:themeColor="text1"/>
          <w:sz w:val="24"/>
          <w:szCs w:val="24"/>
        </w:rPr>
        <w:t xml:space="preserve"> Airlines dana 2. i 5. svibnja 2023. godine. Komunikacija je bila vrlo otežana zbog odgovora na kineskom jeziku. Radi potrebe za brzim reagiranjem na nastalu situaciju, odgovore zaprimljene na kineskom jeziku pokušalo se prevesti putem aplikacija za strojno prevođenje. Međutim</w:t>
      </w:r>
      <w:r w:rsidR="00307D5F">
        <w:rPr>
          <w:rFonts w:ascii="Times New Roman" w:hAnsi="Times New Roman" w:cs="Times New Roman"/>
          <w:color w:val="000000" w:themeColor="text1"/>
          <w:sz w:val="24"/>
          <w:szCs w:val="24"/>
        </w:rPr>
        <w:t>,</w:t>
      </w:r>
      <w:r w:rsidRPr="00F65AA9">
        <w:rPr>
          <w:rFonts w:ascii="Times New Roman" w:hAnsi="Times New Roman" w:cs="Times New Roman"/>
          <w:color w:val="000000" w:themeColor="text1"/>
          <w:sz w:val="24"/>
          <w:szCs w:val="24"/>
        </w:rPr>
        <w:t xml:space="preserve"> zbog jezičnog ograničenja i u nastojanju za dobivanjem što preciznijeg prijevoda s kineskoga na hrvatski jezik, nis</w:t>
      </w:r>
      <w:r w:rsidR="00194797">
        <w:rPr>
          <w:rFonts w:ascii="Times New Roman" w:hAnsi="Times New Roman" w:cs="Times New Roman"/>
          <w:color w:val="000000" w:themeColor="text1"/>
          <w:sz w:val="24"/>
          <w:szCs w:val="24"/>
        </w:rPr>
        <w:t>u</w:t>
      </w:r>
      <w:r w:rsidRPr="00F65AA9">
        <w:rPr>
          <w:rFonts w:ascii="Times New Roman" w:hAnsi="Times New Roman" w:cs="Times New Roman"/>
          <w:color w:val="000000" w:themeColor="text1"/>
          <w:sz w:val="24"/>
          <w:szCs w:val="24"/>
        </w:rPr>
        <w:t xml:space="preserve"> imali drugog izbora, već za pomoć zamoliti</w:t>
      </w:r>
      <w:r w:rsidR="002F52A8">
        <w:rPr>
          <w:rFonts w:ascii="Times New Roman" w:hAnsi="Times New Roman" w:cs="Times New Roman"/>
          <w:color w:val="000000" w:themeColor="text1"/>
          <w:sz w:val="24"/>
          <w:szCs w:val="24"/>
        </w:rPr>
        <w:t xml:space="preserve"> </w:t>
      </w:r>
      <w:r w:rsidR="000F7030" w:rsidRPr="000F7030">
        <w:rPr>
          <w:rFonts w:ascii="Times New Roman" w:hAnsi="Times New Roman" w:cs="Times New Roman"/>
          <w:color w:val="000000" w:themeColor="text1"/>
          <w:sz w:val="24"/>
          <w:szCs w:val="24"/>
          <w:highlight w:val="black"/>
        </w:rPr>
        <w:t>…………..</w:t>
      </w:r>
      <w:r w:rsidRPr="00F65AA9">
        <w:rPr>
          <w:rFonts w:ascii="Times New Roman" w:hAnsi="Times New Roman" w:cs="Times New Roman"/>
          <w:color w:val="000000" w:themeColor="text1"/>
          <w:sz w:val="24"/>
          <w:szCs w:val="24"/>
        </w:rPr>
        <w:t>, izvornog govo</w:t>
      </w:r>
      <w:r w:rsidR="00307D5F">
        <w:rPr>
          <w:rFonts w:ascii="Times New Roman" w:hAnsi="Times New Roman" w:cs="Times New Roman"/>
          <w:color w:val="000000" w:themeColor="text1"/>
          <w:sz w:val="24"/>
          <w:szCs w:val="24"/>
        </w:rPr>
        <w:t>rn</w:t>
      </w:r>
      <w:r w:rsidRPr="00F65AA9">
        <w:rPr>
          <w:rFonts w:ascii="Times New Roman" w:hAnsi="Times New Roman" w:cs="Times New Roman"/>
          <w:color w:val="000000" w:themeColor="text1"/>
          <w:sz w:val="24"/>
          <w:szCs w:val="24"/>
        </w:rPr>
        <w:t xml:space="preserve">ika, kineskog državljanina koji živi u Čakovcu, zaposlenog u poduzeću </w:t>
      </w:r>
      <w:r w:rsidR="000F7030" w:rsidRPr="000F7030">
        <w:rPr>
          <w:rFonts w:ascii="Times New Roman" w:hAnsi="Times New Roman" w:cs="Times New Roman"/>
          <w:color w:val="000000" w:themeColor="text1"/>
          <w:sz w:val="24"/>
          <w:szCs w:val="24"/>
          <w:highlight w:val="black"/>
        </w:rPr>
        <w:t>……</w:t>
      </w:r>
      <w:r w:rsidR="007E497B">
        <w:rPr>
          <w:rFonts w:ascii="Times New Roman" w:hAnsi="Times New Roman" w:cs="Times New Roman"/>
          <w:color w:val="000000" w:themeColor="text1"/>
          <w:sz w:val="24"/>
          <w:szCs w:val="24"/>
          <w:highlight w:val="black"/>
        </w:rPr>
        <w:t>…</w:t>
      </w:r>
      <w:r w:rsidR="007E497B" w:rsidRPr="007E497B">
        <w:rPr>
          <w:rFonts w:ascii="Times New Roman" w:hAnsi="Times New Roman" w:cs="Times New Roman"/>
          <w:color w:val="000000" w:themeColor="text1"/>
          <w:sz w:val="24"/>
          <w:szCs w:val="24"/>
          <w:highlight w:val="black"/>
        </w:rPr>
        <w:t>………</w:t>
      </w:r>
      <w:r w:rsidRPr="00F65AA9">
        <w:rPr>
          <w:rFonts w:ascii="Times New Roman" w:hAnsi="Times New Roman" w:cs="Times New Roman"/>
          <w:color w:val="000000" w:themeColor="text1"/>
          <w:sz w:val="24"/>
          <w:szCs w:val="24"/>
        </w:rPr>
        <w:t xml:space="preserve"> iz Čakovca, koje je jedan od inicijatora povezivanja Čakovca i </w:t>
      </w:r>
      <w:proofErr w:type="spellStart"/>
      <w:r w:rsidRPr="00F65AA9">
        <w:rPr>
          <w:rFonts w:ascii="Times New Roman" w:hAnsi="Times New Roman" w:cs="Times New Roman"/>
          <w:color w:val="000000" w:themeColor="text1"/>
          <w:sz w:val="24"/>
          <w:szCs w:val="24"/>
        </w:rPr>
        <w:t>Yanchenga</w:t>
      </w:r>
      <w:proofErr w:type="spellEnd"/>
      <w:r w:rsidRPr="00F65AA9">
        <w:rPr>
          <w:rFonts w:ascii="Times New Roman" w:hAnsi="Times New Roman" w:cs="Times New Roman"/>
          <w:color w:val="000000" w:themeColor="text1"/>
          <w:sz w:val="24"/>
          <w:szCs w:val="24"/>
        </w:rPr>
        <w:t>. On je telefonski kontaktirao spomenutog zračnog prijevoznika (telefonski kontakt</w:t>
      </w:r>
      <w:r w:rsidR="00307D5F">
        <w:rPr>
          <w:rFonts w:ascii="Times New Roman" w:hAnsi="Times New Roman" w:cs="Times New Roman"/>
          <w:color w:val="000000" w:themeColor="text1"/>
          <w:sz w:val="24"/>
          <w:szCs w:val="24"/>
        </w:rPr>
        <w:t xml:space="preserve"> je </w:t>
      </w:r>
      <w:r w:rsidRPr="00F65AA9">
        <w:rPr>
          <w:rFonts w:ascii="Times New Roman" w:hAnsi="Times New Roman" w:cs="Times New Roman"/>
          <w:color w:val="000000" w:themeColor="text1"/>
          <w:sz w:val="24"/>
          <w:szCs w:val="24"/>
        </w:rPr>
        <w:t>bio moguć jedino na kineskom jeziku) kako bi saznao može li se dobiti povrat uplaćenog novca ili se karte mogu prolongirati za drugi termin. Rečeno mu je da se povrat novca ne može ostvariti, već se odobrava korištenje karata za bilo koji let na istu destinaciju u narednih godinu dana. Također, naglašeno je da je to moguće isključivo za osobe za koje su karte i kupljene (gradonačelnica i pet pročelnika u delegaciji). Na kraju mu je rečeno da se u slučaju odabira novog termina leta ponovno telefonski kontaktira zrakoplovna kompanija i najavi putovanje, uz napomenu da će vjerojatno trebati izvršiti doplatu.</w:t>
      </w:r>
      <w:r w:rsidR="00CF4BB0">
        <w:rPr>
          <w:rFonts w:ascii="Times New Roman" w:hAnsi="Times New Roman" w:cs="Times New Roman"/>
          <w:color w:val="000000" w:themeColor="text1"/>
          <w:sz w:val="24"/>
          <w:szCs w:val="24"/>
        </w:rPr>
        <w:t xml:space="preserve"> </w:t>
      </w:r>
      <w:r w:rsidRPr="00F65AA9">
        <w:rPr>
          <w:rFonts w:ascii="Times New Roman" w:hAnsi="Times New Roman" w:cs="Times New Roman"/>
          <w:color w:val="000000" w:themeColor="text1"/>
          <w:sz w:val="24"/>
          <w:szCs w:val="24"/>
        </w:rPr>
        <w:t xml:space="preserve">Grad </w:t>
      </w:r>
      <w:proofErr w:type="spellStart"/>
      <w:r w:rsidRPr="00F65AA9">
        <w:rPr>
          <w:rFonts w:ascii="Times New Roman" w:hAnsi="Times New Roman" w:cs="Times New Roman"/>
          <w:color w:val="000000" w:themeColor="text1"/>
          <w:sz w:val="24"/>
          <w:szCs w:val="24"/>
        </w:rPr>
        <w:t>Yancheng</w:t>
      </w:r>
      <w:proofErr w:type="spellEnd"/>
      <w:r w:rsidRPr="00F65AA9">
        <w:rPr>
          <w:rFonts w:ascii="Times New Roman" w:hAnsi="Times New Roman" w:cs="Times New Roman"/>
          <w:color w:val="000000" w:themeColor="text1"/>
          <w:sz w:val="24"/>
          <w:szCs w:val="24"/>
        </w:rPr>
        <w:t xml:space="preserve"> je tijekom ljeta predložio da se posjet održi krajem rujna 2023. godine jer se od 25. do 27. rujna 2023. u tom gradu održavao Svjetski obalni forum, odnosno ranije najavljena međunarodna konferencija.</w:t>
      </w:r>
      <w:r w:rsidR="00F80151">
        <w:rPr>
          <w:rFonts w:ascii="Times New Roman" w:hAnsi="Times New Roman" w:cs="Times New Roman"/>
          <w:color w:val="000000" w:themeColor="text1"/>
          <w:sz w:val="24"/>
          <w:szCs w:val="24"/>
        </w:rPr>
        <w:t xml:space="preserve"> </w:t>
      </w:r>
      <w:r w:rsidRPr="00F65AA9">
        <w:rPr>
          <w:rFonts w:ascii="Times New Roman" w:hAnsi="Times New Roman" w:cs="Times New Roman"/>
          <w:color w:val="000000" w:themeColor="text1"/>
          <w:sz w:val="24"/>
          <w:szCs w:val="24"/>
        </w:rPr>
        <w:t xml:space="preserve">Također, izaslanstvo Grada </w:t>
      </w:r>
      <w:r w:rsidR="00CF4BB0">
        <w:rPr>
          <w:rFonts w:ascii="Times New Roman" w:hAnsi="Times New Roman" w:cs="Times New Roman"/>
          <w:color w:val="000000" w:themeColor="text1"/>
          <w:sz w:val="24"/>
          <w:szCs w:val="24"/>
        </w:rPr>
        <w:t>Č</w:t>
      </w:r>
      <w:r w:rsidRPr="00F65AA9">
        <w:rPr>
          <w:rFonts w:ascii="Times New Roman" w:hAnsi="Times New Roman" w:cs="Times New Roman"/>
          <w:color w:val="000000" w:themeColor="text1"/>
          <w:sz w:val="24"/>
          <w:szCs w:val="24"/>
        </w:rPr>
        <w:t xml:space="preserve">akovca je još jednom pozvano da u tom terminu posjeti Grad </w:t>
      </w:r>
      <w:proofErr w:type="spellStart"/>
      <w:r w:rsidRPr="00F65AA9">
        <w:rPr>
          <w:rFonts w:ascii="Times New Roman" w:hAnsi="Times New Roman" w:cs="Times New Roman"/>
          <w:color w:val="000000" w:themeColor="text1"/>
          <w:sz w:val="24"/>
          <w:szCs w:val="24"/>
        </w:rPr>
        <w:t>Yancheng</w:t>
      </w:r>
      <w:proofErr w:type="spellEnd"/>
      <w:r w:rsidRPr="00F65AA9">
        <w:rPr>
          <w:rFonts w:ascii="Times New Roman" w:hAnsi="Times New Roman" w:cs="Times New Roman"/>
          <w:color w:val="000000" w:themeColor="text1"/>
          <w:sz w:val="24"/>
          <w:szCs w:val="24"/>
        </w:rPr>
        <w:t xml:space="preserve"> radi upoznavanja s nizom mogućnosti za suradnju.</w:t>
      </w:r>
      <w:r w:rsidR="00F80151">
        <w:rPr>
          <w:rFonts w:ascii="Times New Roman" w:hAnsi="Times New Roman" w:cs="Times New Roman"/>
          <w:color w:val="000000" w:themeColor="text1"/>
          <w:sz w:val="24"/>
          <w:szCs w:val="24"/>
        </w:rPr>
        <w:t xml:space="preserve"> </w:t>
      </w:r>
      <w:r w:rsidRPr="00F65AA9">
        <w:rPr>
          <w:rFonts w:ascii="Times New Roman" w:hAnsi="Times New Roman" w:cs="Times New Roman"/>
          <w:color w:val="000000" w:themeColor="text1"/>
          <w:sz w:val="24"/>
          <w:szCs w:val="24"/>
        </w:rPr>
        <w:t>Poziv je prihvaćen i dogovor</w:t>
      </w:r>
      <w:r w:rsidR="00307D5F">
        <w:rPr>
          <w:rFonts w:ascii="Times New Roman" w:hAnsi="Times New Roman" w:cs="Times New Roman"/>
          <w:color w:val="000000" w:themeColor="text1"/>
          <w:sz w:val="24"/>
          <w:szCs w:val="24"/>
        </w:rPr>
        <w:t>eno je</w:t>
      </w:r>
      <w:r w:rsidRPr="00F65AA9">
        <w:rPr>
          <w:rFonts w:ascii="Times New Roman" w:hAnsi="Times New Roman" w:cs="Times New Roman"/>
          <w:color w:val="000000" w:themeColor="text1"/>
          <w:sz w:val="24"/>
          <w:szCs w:val="24"/>
        </w:rPr>
        <w:t xml:space="preserve"> da delegacija Grada Čakovca</w:t>
      </w:r>
      <w:r w:rsidR="00373D86">
        <w:rPr>
          <w:rFonts w:ascii="Times New Roman" w:hAnsi="Times New Roman" w:cs="Times New Roman"/>
          <w:color w:val="000000" w:themeColor="text1"/>
          <w:sz w:val="24"/>
          <w:szCs w:val="24"/>
        </w:rPr>
        <w:t xml:space="preserve"> posjeti</w:t>
      </w:r>
      <w:r w:rsidRPr="00F65AA9">
        <w:rPr>
          <w:rFonts w:ascii="Times New Roman" w:hAnsi="Times New Roman" w:cs="Times New Roman"/>
          <w:color w:val="000000" w:themeColor="text1"/>
          <w:sz w:val="24"/>
          <w:szCs w:val="24"/>
        </w:rPr>
        <w:t xml:space="preserve"> prijateljski Grad </w:t>
      </w:r>
      <w:proofErr w:type="spellStart"/>
      <w:r w:rsidRPr="00F65AA9">
        <w:rPr>
          <w:rFonts w:ascii="Times New Roman" w:hAnsi="Times New Roman" w:cs="Times New Roman"/>
          <w:color w:val="000000" w:themeColor="text1"/>
          <w:sz w:val="24"/>
          <w:szCs w:val="24"/>
        </w:rPr>
        <w:t>Yancheng</w:t>
      </w:r>
      <w:proofErr w:type="spellEnd"/>
      <w:r w:rsidRPr="00F65AA9">
        <w:rPr>
          <w:rFonts w:ascii="Times New Roman" w:hAnsi="Times New Roman" w:cs="Times New Roman"/>
          <w:color w:val="000000" w:themeColor="text1"/>
          <w:sz w:val="24"/>
          <w:szCs w:val="24"/>
        </w:rPr>
        <w:t xml:space="preserve"> u Narodnoj Republici Kini u razdoblju od 22. do 29. rujna 2023. godine.</w:t>
      </w:r>
    </w:p>
    <w:p w14:paraId="2CD42BC5" w14:textId="040DCB84" w:rsidR="00F65AA9" w:rsidRPr="00F65AA9" w:rsidRDefault="00D06CA2" w:rsidP="00D06CA2">
      <w:pPr>
        <w:spacing w:after="229"/>
        <w:ind w:left="28" w:right="14" w:firstLine="710"/>
        <w:jc w:val="both"/>
        <w:rPr>
          <w:rFonts w:ascii="Times New Roman" w:hAnsi="Times New Roman" w:cs="Times New Roman"/>
          <w:sz w:val="24"/>
          <w:szCs w:val="24"/>
        </w:rPr>
      </w:pPr>
      <w:r>
        <w:rPr>
          <w:rFonts w:ascii="Times New Roman" w:hAnsi="Times New Roman" w:cs="Times New Roman"/>
          <w:color w:val="000000" w:themeColor="text1"/>
          <w:sz w:val="24"/>
          <w:szCs w:val="24"/>
        </w:rPr>
        <w:t>U očitovanju se dalje navodi da je, čim j</w:t>
      </w:r>
      <w:r w:rsidR="00F65AA9" w:rsidRPr="00F65AA9">
        <w:rPr>
          <w:rFonts w:ascii="Times New Roman" w:hAnsi="Times New Roman" w:cs="Times New Roman"/>
          <w:color w:val="000000" w:themeColor="text1"/>
          <w:sz w:val="24"/>
          <w:szCs w:val="24"/>
        </w:rPr>
        <w:t xml:space="preserve">e utvrđen datum odlaska i dolaska, </w:t>
      </w:r>
      <w:proofErr w:type="spellStart"/>
      <w:r w:rsidR="00F65AA9" w:rsidRPr="00F65AA9">
        <w:rPr>
          <w:rFonts w:ascii="Times New Roman" w:hAnsi="Times New Roman" w:cs="Times New Roman"/>
          <w:color w:val="000000" w:themeColor="text1"/>
          <w:sz w:val="24"/>
          <w:szCs w:val="24"/>
        </w:rPr>
        <w:t>kontaktir</w:t>
      </w:r>
      <w:r w:rsidR="00CF4BB0">
        <w:rPr>
          <w:rFonts w:ascii="Times New Roman" w:hAnsi="Times New Roman" w:cs="Times New Roman"/>
          <w:color w:val="000000" w:themeColor="text1"/>
          <w:sz w:val="24"/>
          <w:szCs w:val="24"/>
        </w:rPr>
        <w:t>ana</w:t>
      </w:r>
      <w:proofErr w:type="spellEnd"/>
      <w:r w:rsidR="00CF4BB0">
        <w:rPr>
          <w:rFonts w:ascii="Times New Roman" w:hAnsi="Times New Roman" w:cs="Times New Roman"/>
          <w:color w:val="000000" w:themeColor="text1"/>
          <w:sz w:val="24"/>
          <w:szCs w:val="24"/>
        </w:rPr>
        <w:t xml:space="preserve"> </w:t>
      </w:r>
      <w:r w:rsidR="00F65AA9" w:rsidRPr="00F65AA9">
        <w:rPr>
          <w:rFonts w:ascii="Times New Roman" w:hAnsi="Times New Roman" w:cs="Times New Roman"/>
          <w:color w:val="000000" w:themeColor="text1"/>
          <w:sz w:val="24"/>
          <w:szCs w:val="24"/>
        </w:rPr>
        <w:t>zrakoplovn</w:t>
      </w:r>
      <w:r w:rsidR="00CF4BB0">
        <w:rPr>
          <w:rFonts w:ascii="Times New Roman" w:hAnsi="Times New Roman" w:cs="Times New Roman"/>
          <w:color w:val="000000" w:themeColor="text1"/>
          <w:sz w:val="24"/>
          <w:szCs w:val="24"/>
        </w:rPr>
        <w:t>a</w:t>
      </w:r>
      <w:r w:rsidR="00F65AA9" w:rsidRPr="00F65AA9">
        <w:rPr>
          <w:rFonts w:ascii="Times New Roman" w:hAnsi="Times New Roman" w:cs="Times New Roman"/>
          <w:color w:val="000000" w:themeColor="text1"/>
          <w:sz w:val="24"/>
          <w:szCs w:val="24"/>
        </w:rPr>
        <w:t xml:space="preserve"> kompanij</w:t>
      </w:r>
      <w:r w:rsidR="00CF4BB0">
        <w:rPr>
          <w:rFonts w:ascii="Times New Roman" w:hAnsi="Times New Roman" w:cs="Times New Roman"/>
          <w:color w:val="000000" w:themeColor="text1"/>
          <w:sz w:val="24"/>
          <w:szCs w:val="24"/>
        </w:rPr>
        <w:t>a</w:t>
      </w:r>
      <w:r w:rsidR="00F65AA9" w:rsidRPr="00F65AA9">
        <w:rPr>
          <w:rFonts w:ascii="Times New Roman" w:hAnsi="Times New Roman" w:cs="Times New Roman"/>
          <w:color w:val="000000" w:themeColor="text1"/>
          <w:sz w:val="24"/>
          <w:szCs w:val="24"/>
        </w:rPr>
        <w:t xml:space="preserve"> te je zatraženo da se prema prethodnom </w:t>
      </w:r>
      <w:r>
        <w:rPr>
          <w:rFonts w:ascii="Times New Roman" w:hAnsi="Times New Roman" w:cs="Times New Roman"/>
          <w:color w:val="000000" w:themeColor="text1"/>
          <w:sz w:val="24"/>
          <w:szCs w:val="24"/>
        </w:rPr>
        <w:t>od</w:t>
      </w:r>
      <w:r w:rsidR="00F65AA9" w:rsidRPr="00F65AA9">
        <w:rPr>
          <w:rFonts w:ascii="Times New Roman" w:hAnsi="Times New Roman" w:cs="Times New Roman"/>
          <w:color w:val="000000" w:themeColor="text1"/>
          <w:sz w:val="24"/>
          <w:szCs w:val="24"/>
        </w:rPr>
        <w:t xml:space="preserve">govoru promijeni datum putovanja na ranije kupljenim kartama. Kao što je navedeno, komunikacija s </w:t>
      </w:r>
      <w:r w:rsidR="002F52A8">
        <w:rPr>
          <w:rFonts w:ascii="Times New Roman" w:hAnsi="Times New Roman" w:cs="Times New Roman"/>
          <w:color w:val="000000" w:themeColor="text1"/>
          <w:sz w:val="24"/>
          <w:szCs w:val="24"/>
        </w:rPr>
        <w:t xml:space="preserve">tom </w:t>
      </w:r>
      <w:r w:rsidR="00F65AA9" w:rsidRPr="00F65AA9">
        <w:rPr>
          <w:rFonts w:ascii="Times New Roman" w:hAnsi="Times New Roman" w:cs="Times New Roman"/>
          <w:color w:val="000000" w:themeColor="text1"/>
          <w:sz w:val="24"/>
          <w:szCs w:val="24"/>
        </w:rPr>
        <w:t xml:space="preserve">kompanijom bila </w:t>
      </w:r>
      <w:r>
        <w:rPr>
          <w:rFonts w:ascii="Times New Roman" w:hAnsi="Times New Roman" w:cs="Times New Roman"/>
          <w:color w:val="000000" w:themeColor="text1"/>
          <w:sz w:val="24"/>
          <w:szCs w:val="24"/>
        </w:rPr>
        <w:t xml:space="preserve">je </w:t>
      </w:r>
      <w:r w:rsidR="00F65AA9" w:rsidRPr="00F65AA9">
        <w:rPr>
          <w:rFonts w:ascii="Times New Roman" w:hAnsi="Times New Roman" w:cs="Times New Roman"/>
          <w:color w:val="000000" w:themeColor="text1"/>
          <w:sz w:val="24"/>
          <w:szCs w:val="24"/>
        </w:rPr>
        <w:t>moguća isključivo na kineskom jeziku, pa je</w:t>
      </w:r>
      <w:r w:rsidR="002F52A8">
        <w:rPr>
          <w:rFonts w:ascii="Times New Roman" w:hAnsi="Times New Roman" w:cs="Times New Roman"/>
          <w:color w:val="000000" w:themeColor="text1"/>
          <w:sz w:val="24"/>
          <w:szCs w:val="24"/>
        </w:rPr>
        <w:t xml:space="preserve"> </w:t>
      </w:r>
      <w:r w:rsidR="000F7030" w:rsidRPr="000F7030">
        <w:rPr>
          <w:rFonts w:ascii="Times New Roman" w:hAnsi="Times New Roman" w:cs="Times New Roman"/>
          <w:color w:val="000000" w:themeColor="text1"/>
          <w:sz w:val="24"/>
          <w:szCs w:val="24"/>
          <w:highlight w:val="black"/>
        </w:rPr>
        <w:t>………..</w:t>
      </w:r>
      <w:r w:rsidR="00F65AA9" w:rsidRPr="00F65AA9">
        <w:rPr>
          <w:rFonts w:ascii="Times New Roman" w:hAnsi="Times New Roman" w:cs="Times New Roman"/>
          <w:color w:val="000000" w:themeColor="text1"/>
          <w:sz w:val="24"/>
          <w:szCs w:val="24"/>
        </w:rPr>
        <w:t xml:space="preserve"> sudjelovao prilikom dogovaranja leta telefonskim putem. Nakon poduže provjere brojeva karata i svih osobnih podataka putnika</w:t>
      </w:r>
      <w:r>
        <w:rPr>
          <w:rFonts w:ascii="Times New Roman" w:hAnsi="Times New Roman" w:cs="Times New Roman"/>
          <w:color w:val="000000" w:themeColor="text1"/>
          <w:sz w:val="24"/>
          <w:szCs w:val="24"/>
        </w:rPr>
        <w:t xml:space="preserve"> te </w:t>
      </w:r>
      <w:r w:rsidR="00F65AA9" w:rsidRPr="00F65AA9">
        <w:rPr>
          <w:rFonts w:ascii="Times New Roman" w:hAnsi="Times New Roman" w:cs="Times New Roman"/>
          <w:color w:val="000000" w:themeColor="text1"/>
          <w:sz w:val="24"/>
          <w:szCs w:val="24"/>
        </w:rPr>
        <w:t>razgovora tijekom kojeg su se provjeravali svi podaci (brojevi karata, imena i osobni podaci putnika i dr.) koji je vrlo dugo trajao unatoč izvornom govorniku i bio vrlo iscrpljujući i detaljan, potvrđeni su novi termini polaska i dolaska, uz napomenu da će se morati izvršiti doplate za karte.</w:t>
      </w:r>
      <w:r w:rsidR="00CF4BB0">
        <w:rPr>
          <w:rFonts w:ascii="Times New Roman" w:hAnsi="Times New Roman" w:cs="Times New Roman"/>
          <w:color w:val="000000" w:themeColor="text1"/>
          <w:sz w:val="24"/>
          <w:szCs w:val="24"/>
        </w:rPr>
        <w:t xml:space="preserve"> </w:t>
      </w:r>
      <w:r w:rsidR="00F65AA9" w:rsidRPr="00F65AA9">
        <w:rPr>
          <w:rFonts w:ascii="Times New Roman" w:hAnsi="Times New Roman" w:cs="Times New Roman"/>
          <w:color w:val="000000" w:themeColor="text1"/>
          <w:sz w:val="24"/>
          <w:szCs w:val="24"/>
        </w:rPr>
        <w:t>Sukladno planu putovanja (</w:t>
      </w:r>
      <w:r w:rsidR="00DC3E3D">
        <w:rPr>
          <w:rFonts w:ascii="Times New Roman" w:hAnsi="Times New Roman" w:cs="Times New Roman"/>
          <w:color w:val="000000" w:themeColor="text1"/>
          <w:sz w:val="24"/>
          <w:szCs w:val="24"/>
        </w:rPr>
        <w:t>i</w:t>
      </w:r>
      <w:r w:rsidR="00F65AA9" w:rsidRPr="00F65AA9">
        <w:rPr>
          <w:rFonts w:ascii="Times New Roman" w:hAnsi="Times New Roman" w:cs="Times New Roman"/>
          <w:color w:val="000000" w:themeColor="text1"/>
          <w:sz w:val="24"/>
          <w:szCs w:val="24"/>
        </w:rPr>
        <w:t>tineraru) od 6.</w:t>
      </w:r>
      <w:r>
        <w:rPr>
          <w:rFonts w:ascii="Times New Roman" w:hAnsi="Times New Roman" w:cs="Times New Roman"/>
          <w:color w:val="000000" w:themeColor="text1"/>
          <w:sz w:val="24"/>
          <w:szCs w:val="24"/>
        </w:rPr>
        <w:t xml:space="preserve"> rujna 2</w:t>
      </w:r>
      <w:r w:rsidR="00F65AA9" w:rsidRPr="00F65AA9">
        <w:rPr>
          <w:rFonts w:ascii="Times New Roman" w:hAnsi="Times New Roman" w:cs="Times New Roman"/>
          <w:color w:val="000000" w:themeColor="text1"/>
          <w:sz w:val="24"/>
          <w:szCs w:val="24"/>
        </w:rPr>
        <w:t xml:space="preserve">023. godine zaprimljenom od Chine </w:t>
      </w:r>
      <w:proofErr w:type="spellStart"/>
      <w:r w:rsidR="00F65AA9" w:rsidRPr="00F65AA9">
        <w:rPr>
          <w:rFonts w:ascii="Times New Roman" w:hAnsi="Times New Roman" w:cs="Times New Roman"/>
          <w:color w:val="000000" w:themeColor="text1"/>
          <w:sz w:val="24"/>
          <w:szCs w:val="24"/>
        </w:rPr>
        <w:t>Eastern</w:t>
      </w:r>
      <w:proofErr w:type="spellEnd"/>
      <w:r w:rsidR="00F65AA9" w:rsidRPr="00F65AA9">
        <w:rPr>
          <w:rFonts w:ascii="Times New Roman" w:hAnsi="Times New Roman" w:cs="Times New Roman"/>
          <w:color w:val="000000" w:themeColor="text1"/>
          <w:sz w:val="24"/>
          <w:szCs w:val="24"/>
        </w:rPr>
        <w:t xml:space="preserve"> Airlines</w:t>
      </w:r>
      <w:r>
        <w:rPr>
          <w:rFonts w:ascii="Times New Roman" w:hAnsi="Times New Roman" w:cs="Times New Roman"/>
          <w:color w:val="000000" w:themeColor="text1"/>
          <w:sz w:val="24"/>
          <w:szCs w:val="24"/>
        </w:rPr>
        <w:t>,</w:t>
      </w:r>
      <w:r w:rsidR="00F65AA9" w:rsidRPr="00F65AA9">
        <w:rPr>
          <w:rFonts w:ascii="Times New Roman" w:hAnsi="Times New Roman" w:cs="Times New Roman"/>
          <w:color w:val="000000" w:themeColor="text1"/>
          <w:sz w:val="24"/>
          <w:szCs w:val="24"/>
        </w:rPr>
        <w:t xml:space="preserve"> doplata je iznosila 2.700,00 CNY po osobi</w:t>
      </w:r>
      <w:r>
        <w:rPr>
          <w:rFonts w:ascii="Times New Roman" w:hAnsi="Times New Roman" w:cs="Times New Roman"/>
          <w:color w:val="000000" w:themeColor="text1"/>
          <w:sz w:val="24"/>
          <w:szCs w:val="24"/>
        </w:rPr>
        <w:t xml:space="preserve">, a </w:t>
      </w:r>
      <w:r w:rsidR="00F65AA9" w:rsidRPr="00F65AA9">
        <w:rPr>
          <w:rFonts w:ascii="Times New Roman" w:hAnsi="Times New Roman" w:cs="Times New Roman"/>
          <w:color w:val="000000" w:themeColor="text1"/>
          <w:sz w:val="24"/>
          <w:szCs w:val="24"/>
        </w:rPr>
        <w:t>bilo</w:t>
      </w:r>
      <w:r>
        <w:rPr>
          <w:rFonts w:ascii="Times New Roman" w:hAnsi="Times New Roman" w:cs="Times New Roman"/>
          <w:color w:val="000000" w:themeColor="text1"/>
          <w:sz w:val="24"/>
          <w:szCs w:val="24"/>
        </w:rPr>
        <w:t xml:space="preserve"> ju je </w:t>
      </w:r>
      <w:r w:rsidR="00F65AA9" w:rsidRPr="00F65AA9">
        <w:rPr>
          <w:rFonts w:ascii="Times New Roman" w:hAnsi="Times New Roman" w:cs="Times New Roman"/>
          <w:color w:val="000000" w:themeColor="text1"/>
          <w:sz w:val="24"/>
          <w:szCs w:val="24"/>
        </w:rPr>
        <w:t>moguće platiti isključivo u CNY putem kineskog</w:t>
      </w:r>
      <w:r>
        <w:rPr>
          <w:rFonts w:ascii="Times New Roman" w:hAnsi="Times New Roman" w:cs="Times New Roman"/>
          <w:color w:val="000000" w:themeColor="text1"/>
          <w:sz w:val="24"/>
          <w:szCs w:val="24"/>
        </w:rPr>
        <w:t>a</w:t>
      </w:r>
      <w:r w:rsidR="00F65AA9" w:rsidRPr="00F65AA9">
        <w:rPr>
          <w:rFonts w:ascii="Times New Roman" w:hAnsi="Times New Roman" w:cs="Times New Roman"/>
          <w:color w:val="000000" w:themeColor="text1"/>
          <w:sz w:val="24"/>
          <w:szCs w:val="24"/>
        </w:rPr>
        <w:t xml:space="preserve"> platnog prometa prema uputi iz maila.</w:t>
      </w:r>
      <w:r>
        <w:rPr>
          <w:rFonts w:ascii="Times New Roman" w:hAnsi="Times New Roman" w:cs="Times New Roman"/>
          <w:color w:val="000000" w:themeColor="text1"/>
          <w:sz w:val="24"/>
          <w:szCs w:val="24"/>
        </w:rPr>
        <w:t xml:space="preserve"> O</w:t>
      </w:r>
      <w:r w:rsidR="00F65AA9" w:rsidRPr="00F65AA9">
        <w:rPr>
          <w:rFonts w:ascii="Times New Roman" w:hAnsi="Times New Roman" w:cs="Times New Roman"/>
          <w:color w:val="000000" w:themeColor="text1"/>
          <w:sz w:val="24"/>
          <w:szCs w:val="24"/>
        </w:rPr>
        <w:t xml:space="preserve">bzirom da je plaćanje doplate karata u kineskim </w:t>
      </w:r>
      <w:proofErr w:type="spellStart"/>
      <w:r w:rsidR="00F65AA9" w:rsidRPr="00F65AA9">
        <w:rPr>
          <w:rFonts w:ascii="Times New Roman" w:hAnsi="Times New Roman" w:cs="Times New Roman"/>
          <w:color w:val="000000" w:themeColor="text1"/>
          <w:sz w:val="24"/>
          <w:szCs w:val="24"/>
        </w:rPr>
        <w:t>yuanima</w:t>
      </w:r>
      <w:proofErr w:type="spellEnd"/>
      <w:r w:rsidR="00F65AA9" w:rsidRPr="00F65AA9">
        <w:rPr>
          <w:rFonts w:ascii="Times New Roman" w:hAnsi="Times New Roman" w:cs="Times New Roman"/>
          <w:color w:val="000000" w:themeColor="text1"/>
          <w:sz w:val="24"/>
          <w:szCs w:val="24"/>
        </w:rPr>
        <w:t xml:space="preserve"> bilo nemoguće službenom karticom na poslovni račun kineske aviokompanije, za pomoć </w:t>
      </w:r>
      <w:r w:rsidR="00AB7E36">
        <w:rPr>
          <w:rFonts w:ascii="Times New Roman" w:hAnsi="Times New Roman" w:cs="Times New Roman"/>
          <w:color w:val="000000" w:themeColor="text1"/>
          <w:sz w:val="24"/>
          <w:szCs w:val="24"/>
        </w:rPr>
        <w:t xml:space="preserve">je </w:t>
      </w:r>
      <w:r w:rsidR="00F65AA9" w:rsidRPr="00F65AA9">
        <w:rPr>
          <w:rFonts w:ascii="Times New Roman" w:hAnsi="Times New Roman" w:cs="Times New Roman"/>
          <w:color w:val="000000" w:themeColor="text1"/>
          <w:sz w:val="24"/>
          <w:szCs w:val="24"/>
        </w:rPr>
        <w:t xml:space="preserve">zamoljeno poduzeće </w:t>
      </w:r>
      <w:r w:rsidR="000F7030" w:rsidRPr="000F7030">
        <w:rPr>
          <w:rFonts w:ascii="Times New Roman" w:hAnsi="Times New Roman" w:cs="Times New Roman"/>
          <w:color w:val="000000" w:themeColor="text1"/>
          <w:sz w:val="24"/>
          <w:szCs w:val="24"/>
          <w:highlight w:val="black"/>
        </w:rPr>
        <w:t>….…</w:t>
      </w:r>
      <w:r w:rsidR="007E497B">
        <w:rPr>
          <w:rFonts w:ascii="Times New Roman" w:hAnsi="Times New Roman" w:cs="Times New Roman"/>
          <w:color w:val="000000" w:themeColor="text1"/>
          <w:sz w:val="24"/>
          <w:szCs w:val="24"/>
          <w:highlight w:val="black"/>
        </w:rPr>
        <w:t>…</w:t>
      </w:r>
      <w:r w:rsidR="007E497B" w:rsidRPr="007E497B">
        <w:rPr>
          <w:rFonts w:ascii="Times New Roman" w:hAnsi="Times New Roman" w:cs="Times New Roman"/>
          <w:color w:val="000000" w:themeColor="text1"/>
          <w:sz w:val="24"/>
          <w:szCs w:val="24"/>
          <w:highlight w:val="black"/>
        </w:rPr>
        <w:t>………</w:t>
      </w:r>
      <w:r w:rsidR="00F65AA9" w:rsidRPr="00F65AA9">
        <w:rPr>
          <w:rFonts w:ascii="Times New Roman" w:hAnsi="Times New Roman" w:cs="Times New Roman"/>
          <w:color w:val="000000" w:themeColor="text1"/>
          <w:sz w:val="24"/>
          <w:szCs w:val="24"/>
        </w:rPr>
        <w:t xml:space="preserve"> iz Čakovca, koje posluje s Narodnom Republikom Kinom. Oni su </w:t>
      </w:r>
      <w:r w:rsidR="000F78D9">
        <w:rPr>
          <w:rFonts w:ascii="Times New Roman" w:hAnsi="Times New Roman" w:cs="Times New Roman"/>
          <w:color w:val="000000" w:themeColor="text1"/>
          <w:sz w:val="24"/>
          <w:szCs w:val="24"/>
        </w:rPr>
        <w:t xml:space="preserve">Grad </w:t>
      </w:r>
      <w:r w:rsidR="00AB7E36">
        <w:rPr>
          <w:rFonts w:ascii="Times New Roman" w:hAnsi="Times New Roman" w:cs="Times New Roman"/>
          <w:color w:val="000000" w:themeColor="text1"/>
          <w:sz w:val="24"/>
          <w:szCs w:val="24"/>
        </w:rPr>
        <w:t>Č</w:t>
      </w:r>
      <w:r w:rsidR="000F78D9">
        <w:rPr>
          <w:rFonts w:ascii="Times New Roman" w:hAnsi="Times New Roman" w:cs="Times New Roman"/>
          <w:color w:val="000000" w:themeColor="text1"/>
          <w:sz w:val="24"/>
          <w:szCs w:val="24"/>
        </w:rPr>
        <w:t>akovec</w:t>
      </w:r>
      <w:r w:rsidR="00F65AA9" w:rsidRPr="00F65AA9">
        <w:rPr>
          <w:rFonts w:ascii="Times New Roman" w:hAnsi="Times New Roman" w:cs="Times New Roman"/>
          <w:color w:val="000000" w:themeColor="text1"/>
          <w:sz w:val="24"/>
          <w:szCs w:val="24"/>
        </w:rPr>
        <w:t xml:space="preserve"> obavijestili da uplatu može izvršiti njihov kontakt u Narodnoj Republici Kini, kojem bi</w:t>
      </w:r>
      <w:r w:rsidR="000F78D9">
        <w:rPr>
          <w:rFonts w:ascii="Times New Roman" w:hAnsi="Times New Roman" w:cs="Times New Roman"/>
          <w:color w:val="000000" w:themeColor="text1"/>
          <w:sz w:val="24"/>
          <w:szCs w:val="24"/>
        </w:rPr>
        <w:t xml:space="preserve"> Grad Čakovec</w:t>
      </w:r>
      <w:r w:rsidR="00F65AA9" w:rsidRPr="00F65AA9">
        <w:rPr>
          <w:rFonts w:ascii="Times New Roman" w:hAnsi="Times New Roman" w:cs="Times New Roman"/>
          <w:color w:val="000000" w:themeColor="text1"/>
          <w:sz w:val="24"/>
          <w:szCs w:val="24"/>
        </w:rPr>
        <w:t>, nakon njegove gotovinske uplate</w:t>
      </w:r>
      <w:r w:rsidR="00AB7E36">
        <w:rPr>
          <w:rFonts w:ascii="Times New Roman" w:hAnsi="Times New Roman" w:cs="Times New Roman"/>
          <w:color w:val="000000" w:themeColor="text1"/>
          <w:sz w:val="24"/>
          <w:szCs w:val="24"/>
        </w:rPr>
        <w:t>,</w:t>
      </w:r>
      <w:r w:rsidR="00F65AA9" w:rsidRPr="00F65AA9">
        <w:rPr>
          <w:rFonts w:ascii="Times New Roman" w:hAnsi="Times New Roman" w:cs="Times New Roman"/>
          <w:color w:val="000000" w:themeColor="text1"/>
          <w:sz w:val="24"/>
          <w:szCs w:val="24"/>
        </w:rPr>
        <w:t xml:space="preserve"> </w:t>
      </w:r>
      <w:r w:rsidR="00F65AA9" w:rsidRPr="00F65AA9">
        <w:rPr>
          <w:rFonts w:ascii="Times New Roman" w:hAnsi="Times New Roman" w:cs="Times New Roman"/>
          <w:color w:val="000000" w:themeColor="text1"/>
          <w:sz w:val="24"/>
          <w:szCs w:val="24"/>
        </w:rPr>
        <w:lastRenderedPageBreak/>
        <w:t>vrati</w:t>
      </w:r>
      <w:r w:rsidR="000F78D9">
        <w:rPr>
          <w:rFonts w:ascii="Times New Roman" w:hAnsi="Times New Roman" w:cs="Times New Roman"/>
          <w:color w:val="000000" w:themeColor="text1"/>
          <w:sz w:val="24"/>
          <w:szCs w:val="24"/>
        </w:rPr>
        <w:t>o</w:t>
      </w:r>
      <w:r w:rsidR="00F65AA9" w:rsidRPr="00F65AA9">
        <w:rPr>
          <w:rFonts w:ascii="Times New Roman" w:hAnsi="Times New Roman" w:cs="Times New Roman"/>
          <w:color w:val="000000" w:themeColor="text1"/>
          <w:sz w:val="24"/>
          <w:szCs w:val="24"/>
        </w:rPr>
        <w:t xml:space="preserve"> novac. Ukupni iznos koji je trebalo doplatiti iznosio je 16.248,00 </w:t>
      </w:r>
      <w:proofErr w:type="spellStart"/>
      <w:r w:rsidR="00F65AA9" w:rsidRPr="00F65AA9">
        <w:rPr>
          <w:rFonts w:ascii="Times New Roman" w:hAnsi="Times New Roman" w:cs="Times New Roman"/>
          <w:color w:val="000000" w:themeColor="text1"/>
          <w:sz w:val="24"/>
          <w:szCs w:val="24"/>
        </w:rPr>
        <w:t>yuana</w:t>
      </w:r>
      <w:proofErr w:type="spellEnd"/>
      <w:r w:rsidR="00F65AA9" w:rsidRPr="00F65AA9">
        <w:rPr>
          <w:rFonts w:ascii="Times New Roman" w:hAnsi="Times New Roman" w:cs="Times New Roman"/>
          <w:color w:val="000000" w:themeColor="text1"/>
          <w:sz w:val="24"/>
          <w:szCs w:val="24"/>
        </w:rPr>
        <w:t xml:space="preserve"> (6 osoba x 2.708,00 </w:t>
      </w:r>
      <w:proofErr w:type="spellStart"/>
      <w:r w:rsidR="00F65AA9" w:rsidRPr="00F65AA9">
        <w:rPr>
          <w:rFonts w:ascii="Times New Roman" w:hAnsi="Times New Roman" w:cs="Times New Roman"/>
          <w:color w:val="000000" w:themeColor="text1"/>
          <w:sz w:val="24"/>
          <w:szCs w:val="24"/>
        </w:rPr>
        <w:t>yuana</w:t>
      </w:r>
      <w:proofErr w:type="spellEnd"/>
      <w:r w:rsidR="00F65AA9" w:rsidRPr="00F65AA9">
        <w:rPr>
          <w:rFonts w:ascii="Times New Roman" w:hAnsi="Times New Roman" w:cs="Times New Roman"/>
          <w:color w:val="000000" w:themeColor="text1"/>
          <w:sz w:val="24"/>
          <w:szCs w:val="24"/>
        </w:rPr>
        <w:t>).</w:t>
      </w:r>
      <w:r w:rsidR="00AB7E36">
        <w:rPr>
          <w:rFonts w:ascii="Times New Roman" w:hAnsi="Times New Roman" w:cs="Times New Roman"/>
          <w:color w:val="000000" w:themeColor="text1"/>
          <w:sz w:val="24"/>
          <w:szCs w:val="24"/>
        </w:rPr>
        <w:t xml:space="preserve"> </w:t>
      </w:r>
      <w:r w:rsidR="00F65AA9" w:rsidRPr="00F65AA9">
        <w:rPr>
          <w:rFonts w:ascii="Times New Roman" w:hAnsi="Times New Roman" w:cs="Times New Roman"/>
          <w:color w:val="000000" w:themeColor="text1"/>
          <w:sz w:val="24"/>
          <w:szCs w:val="24"/>
        </w:rPr>
        <w:t xml:space="preserve">Prihvaćen je predloženi model plaćanja te je kontakt iz Narodne Republike Kine, </w:t>
      </w:r>
      <w:r w:rsidR="000F7030" w:rsidRPr="000F7030">
        <w:rPr>
          <w:rFonts w:ascii="Times New Roman" w:hAnsi="Times New Roman" w:cs="Times New Roman"/>
          <w:color w:val="000000" w:themeColor="text1"/>
          <w:sz w:val="24"/>
          <w:szCs w:val="24"/>
          <w:highlight w:val="black"/>
        </w:rPr>
        <w:t>…….….</w:t>
      </w:r>
      <w:r w:rsidR="00434FC1">
        <w:rPr>
          <w:rFonts w:ascii="Times New Roman" w:hAnsi="Times New Roman" w:cs="Times New Roman"/>
          <w:color w:val="000000" w:themeColor="text1"/>
          <w:sz w:val="24"/>
          <w:szCs w:val="24"/>
        </w:rPr>
        <w:t>,</w:t>
      </w:r>
      <w:r w:rsidR="00F65AA9" w:rsidRPr="00F65AA9">
        <w:rPr>
          <w:rFonts w:ascii="Times New Roman" w:hAnsi="Times New Roman" w:cs="Times New Roman"/>
          <w:color w:val="000000" w:themeColor="text1"/>
          <w:sz w:val="24"/>
          <w:szCs w:val="24"/>
        </w:rPr>
        <w:t xml:space="preserve"> gotovinom platio taj dodatni iznos od 16</w:t>
      </w:r>
      <w:r w:rsidR="00AB7E36">
        <w:rPr>
          <w:rFonts w:ascii="Times New Roman" w:hAnsi="Times New Roman" w:cs="Times New Roman"/>
          <w:color w:val="000000" w:themeColor="text1"/>
          <w:sz w:val="24"/>
          <w:szCs w:val="24"/>
        </w:rPr>
        <w:t>.</w:t>
      </w:r>
      <w:r w:rsidR="00F65AA9" w:rsidRPr="00F65AA9">
        <w:rPr>
          <w:rFonts w:ascii="Times New Roman" w:hAnsi="Times New Roman" w:cs="Times New Roman"/>
          <w:color w:val="000000" w:themeColor="text1"/>
          <w:sz w:val="24"/>
          <w:szCs w:val="24"/>
        </w:rPr>
        <w:t>248</w:t>
      </w:r>
      <w:r w:rsidR="00AB7E36">
        <w:rPr>
          <w:rFonts w:ascii="Times New Roman" w:hAnsi="Times New Roman" w:cs="Times New Roman"/>
          <w:color w:val="000000" w:themeColor="text1"/>
          <w:sz w:val="24"/>
          <w:szCs w:val="24"/>
        </w:rPr>
        <w:t>,00</w:t>
      </w:r>
      <w:r w:rsidR="00F65AA9" w:rsidRPr="00F65AA9">
        <w:rPr>
          <w:rFonts w:ascii="Times New Roman" w:hAnsi="Times New Roman" w:cs="Times New Roman"/>
          <w:color w:val="000000" w:themeColor="text1"/>
          <w:sz w:val="24"/>
          <w:szCs w:val="24"/>
        </w:rPr>
        <w:t xml:space="preserve"> </w:t>
      </w:r>
      <w:proofErr w:type="spellStart"/>
      <w:r w:rsidR="00F65AA9" w:rsidRPr="00F65AA9">
        <w:rPr>
          <w:rFonts w:ascii="Times New Roman" w:hAnsi="Times New Roman" w:cs="Times New Roman"/>
          <w:color w:val="000000" w:themeColor="text1"/>
          <w:sz w:val="24"/>
          <w:szCs w:val="24"/>
        </w:rPr>
        <w:t>yuana</w:t>
      </w:r>
      <w:proofErr w:type="spellEnd"/>
      <w:r w:rsidR="00F65AA9" w:rsidRPr="00F65AA9">
        <w:rPr>
          <w:rFonts w:ascii="Times New Roman" w:hAnsi="Times New Roman" w:cs="Times New Roman"/>
          <w:color w:val="000000" w:themeColor="text1"/>
          <w:sz w:val="24"/>
          <w:szCs w:val="24"/>
        </w:rPr>
        <w:t>, odnosno 2</w:t>
      </w:r>
      <w:r w:rsidR="00AB7E36">
        <w:rPr>
          <w:rFonts w:ascii="Times New Roman" w:hAnsi="Times New Roman" w:cs="Times New Roman"/>
          <w:color w:val="000000" w:themeColor="text1"/>
          <w:sz w:val="24"/>
          <w:szCs w:val="24"/>
        </w:rPr>
        <w:t>.</w:t>
      </w:r>
      <w:r w:rsidR="00F65AA9" w:rsidRPr="00F65AA9">
        <w:rPr>
          <w:rFonts w:ascii="Times New Roman" w:hAnsi="Times New Roman" w:cs="Times New Roman"/>
          <w:color w:val="000000" w:themeColor="text1"/>
          <w:sz w:val="24"/>
          <w:szCs w:val="24"/>
        </w:rPr>
        <w:t>072</w:t>
      </w:r>
      <w:r w:rsidR="00AB7E36">
        <w:rPr>
          <w:rFonts w:ascii="Times New Roman" w:hAnsi="Times New Roman" w:cs="Times New Roman"/>
          <w:color w:val="000000" w:themeColor="text1"/>
          <w:sz w:val="24"/>
          <w:szCs w:val="24"/>
        </w:rPr>
        <w:t>,00</w:t>
      </w:r>
      <w:r w:rsidR="00F65AA9" w:rsidRPr="00F65AA9">
        <w:rPr>
          <w:rFonts w:ascii="Times New Roman" w:hAnsi="Times New Roman" w:cs="Times New Roman"/>
          <w:color w:val="000000" w:themeColor="text1"/>
          <w:sz w:val="24"/>
          <w:szCs w:val="24"/>
        </w:rPr>
        <w:t xml:space="preserve"> eura za doplatu karata radi posjeta u terminu od 22</w:t>
      </w:r>
      <w:r w:rsidR="000F78D9">
        <w:rPr>
          <w:rFonts w:ascii="Times New Roman" w:hAnsi="Times New Roman" w:cs="Times New Roman"/>
          <w:color w:val="000000" w:themeColor="text1"/>
          <w:sz w:val="24"/>
          <w:szCs w:val="24"/>
        </w:rPr>
        <w:t>.</w:t>
      </w:r>
      <w:r w:rsidR="00F65AA9" w:rsidRPr="00F65AA9">
        <w:rPr>
          <w:rFonts w:ascii="Times New Roman" w:hAnsi="Times New Roman" w:cs="Times New Roman"/>
          <w:color w:val="000000" w:themeColor="text1"/>
          <w:sz w:val="24"/>
          <w:szCs w:val="24"/>
        </w:rPr>
        <w:t xml:space="preserve"> do 29. rujna 2023. godine, a sve sukladno </w:t>
      </w:r>
      <w:r w:rsidR="00DC3E3D">
        <w:rPr>
          <w:rFonts w:ascii="Times New Roman" w:hAnsi="Times New Roman" w:cs="Times New Roman"/>
          <w:color w:val="000000" w:themeColor="text1"/>
          <w:sz w:val="24"/>
          <w:szCs w:val="24"/>
        </w:rPr>
        <w:t>i</w:t>
      </w:r>
      <w:r w:rsidR="00F65AA9" w:rsidRPr="00F65AA9">
        <w:rPr>
          <w:rFonts w:ascii="Times New Roman" w:hAnsi="Times New Roman" w:cs="Times New Roman"/>
          <w:color w:val="000000" w:themeColor="text1"/>
          <w:sz w:val="24"/>
          <w:szCs w:val="24"/>
        </w:rPr>
        <w:t xml:space="preserve">tineraru koji je izdala aviokompanija Chine </w:t>
      </w:r>
      <w:proofErr w:type="spellStart"/>
      <w:r w:rsidR="00F65AA9" w:rsidRPr="00F65AA9">
        <w:rPr>
          <w:rFonts w:ascii="Times New Roman" w:hAnsi="Times New Roman" w:cs="Times New Roman"/>
          <w:color w:val="000000" w:themeColor="text1"/>
          <w:sz w:val="24"/>
          <w:szCs w:val="24"/>
        </w:rPr>
        <w:t>Eastern</w:t>
      </w:r>
      <w:proofErr w:type="spellEnd"/>
      <w:r w:rsidR="00F65AA9" w:rsidRPr="00F65AA9">
        <w:rPr>
          <w:rFonts w:ascii="Times New Roman" w:hAnsi="Times New Roman" w:cs="Times New Roman"/>
          <w:color w:val="000000" w:themeColor="text1"/>
          <w:sz w:val="24"/>
          <w:szCs w:val="24"/>
        </w:rPr>
        <w:t xml:space="preserve"> Airlines.</w:t>
      </w:r>
      <w:r w:rsidR="000F78D9">
        <w:rPr>
          <w:rFonts w:ascii="Times New Roman" w:hAnsi="Times New Roman" w:cs="Times New Roman"/>
          <w:color w:val="000000" w:themeColor="text1"/>
          <w:sz w:val="24"/>
          <w:szCs w:val="24"/>
        </w:rPr>
        <w:t xml:space="preserve"> </w:t>
      </w:r>
      <w:r w:rsidR="00F65AA9" w:rsidRPr="00F65AA9">
        <w:rPr>
          <w:rFonts w:ascii="Times New Roman" w:hAnsi="Times New Roman" w:cs="Times New Roman"/>
          <w:color w:val="000000" w:themeColor="text1"/>
          <w:sz w:val="24"/>
          <w:szCs w:val="24"/>
        </w:rPr>
        <w:t xml:space="preserve">Imenovani je ujedno predložio i načine na koje mu </w:t>
      </w:r>
      <w:r w:rsidR="000F78D9">
        <w:rPr>
          <w:rFonts w:ascii="Times New Roman" w:hAnsi="Times New Roman" w:cs="Times New Roman"/>
          <w:color w:val="000000" w:themeColor="text1"/>
          <w:sz w:val="24"/>
          <w:szCs w:val="24"/>
        </w:rPr>
        <w:t xml:space="preserve">Grad Čakovec </w:t>
      </w:r>
      <w:r w:rsidR="00F65AA9" w:rsidRPr="00F65AA9">
        <w:rPr>
          <w:rFonts w:ascii="Times New Roman" w:hAnsi="Times New Roman" w:cs="Times New Roman"/>
          <w:color w:val="000000" w:themeColor="text1"/>
          <w:sz w:val="24"/>
          <w:szCs w:val="24"/>
        </w:rPr>
        <w:t>može vratiti novac</w:t>
      </w:r>
      <w:r w:rsidR="00043AEE">
        <w:rPr>
          <w:rFonts w:ascii="Times New Roman" w:hAnsi="Times New Roman" w:cs="Times New Roman"/>
          <w:color w:val="000000" w:themeColor="text1"/>
          <w:sz w:val="24"/>
          <w:szCs w:val="24"/>
        </w:rPr>
        <w:t xml:space="preserve"> te je</w:t>
      </w:r>
      <w:r w:rsidR="00AB7E36">
        <w:rPr>
          <w:rFonts w:ascii="Times New Roman" w:hAnsi="Times New Roman" w:cs="Times New Roman"/>
          <w:color w:val="000000" w:themeColor="text1"/>
          <w:sz w:val="24"/>
          <w:szCs w:val="24"/>
        </w:rPr>
        <w:t xml:space="preserve"> </w:t>
      </w:r>
      <w:r w:rsidR="00F65AA9" w:rsidRPr="00F65AA9">
        <w:rPr>
          <w:rFonts w:ascii="Times New Roman" w:hAnsi="Times New Roman" w:cs="Times New Roman"/>
          <w:color w:val="000000" w:themeColor="text1"/>
          <w:sz w:val="24"/>
          <w:szCs w:val="24"/>
        </w:rPr>
        <w:t>Grad</w:t>
      </w:r>
      <w:r w:rsidR="00043AEE">
        <w:rPr>
          <w:rFonts w:ascii="Times New Roman" w:hAnsi="Times New Roman" w:cs="Times New Roman"/>
          <w:color w:val="000000" w:themeColor="text1"/>
          <w:sz w:val="24"/>
          <w:szCs w:val="24"/>
        </w:rPr>
        <w:t xml:space="preserve"> </w:t>
      </w:r>
      <w:r w:rsidR="00F65AA9" w:rsidRPr="00F65AA9">
        <w:rPr>
          <w:rFonts w:ascii="Times New Roman" w:hAnsi="Times New Roman" w:cs="Times New Roman"/>
          <w:color w:val="000000" w:themeColor="text1"/>
          <w:sz w:val="24"/>
          <w:szCs w:val="24"/>
        </w:rPr>
        <w:t xml:space="preserve">za izvršeni prijenos sredstava zatražio račun, </w:t>
      </w:r>
      <w:r w:rsidR="00043AEE">
        <w:rPr>
          <w:rFonts w:ascii="Times New Roman" w:hAnsi="Times New Roman" w:cs="Times New Roman"/>
          <w:color w:val="000000" w:themeColor="text1"/>
          <w:sz w:val="24"/>
          <w:szCs w:val="24"/>
        </w:rPr>
        <w:t xml:space="preserve">a </w:t>
      </w:r>
      <w:r w:rsidR="00F80151" w:rsidRPr="00F80151">
        <w:rPr>
          <w:rFonts w:ascii="Times New Roman" w:hAnsi="Times New Roman" w:cs="Times New Roman"/>
          <w:sz w:val="24"/>
          <w:szCs w:val="24"/>
        </w:rPr>
        <w:t>u</w:t>
      </w:r>
      <w:r w:rsidR="00F80151" w:rsidRPr="00F65AA9">
        <w:rPr>
          <w:rFonts w:ascii="Times New Roman" w:hAnsi="Times New Roman" w:cs="Times New Roman"/>
          <w:sz w:val="24"/>
          <w:szCs w:val="24"/>
        </w:rPr>
        <w:t xml:space="preserve">plata </w:t>
      </w:r>
      <w:r w:rsidR="00043AEE">
        <w:rPr>
          <w:rFonts w:ascii="Times New Roman" w:hAnsi="Times New Roman" w:cs="Times New Roman"/>
          <w:sz w:val="24"/>
          <w:szCs w:val="24"/>
        </w:rPr>
        <w:t xml:space="preserve">je </w:t>
      </w:r>
      <w:r w:rsidR="00F80151" w:rsidRPr="00F65AA9">
        <w:rPr>
          <w:rFonts w:ascii="Times New Roman" w:hAnsi="Times New Roman" w:cs="Times New Roman"/>
          <w:sz w:val="24"/>
          <w:szCs w:val="24"/>
        </w:rPr>
        <w:t xml:space="preserve">izvršena na račun tvrtke </w:t>
      </w:r>
      <w:r w:rsidR="000F7030" w:rsidRPr="000F7030">
        <w:rPr>
          <w:rFonts w:ascii="Times New Roman" w:hAnsi="Times New Roman" w:cs="Times New Roman"/>
          <w:sz w:val="24"/>
          <w:szCs w:val="24"/>
          <w:highlight w:val="black"/>
        </w:rPr>
        <w:t>…………..</w:t>
      </w:r>
      <w:r w:rsidR="00F80151" w:rsidRPr="00F65AA9">
        <w:rPr>
          <w:rFonts w:ascii="Times New Roman" w:hAnsi="Times New Roman" w:cs="Times New Roman"/>
          <w:sz w:val="24"/>
          <w:szCs w:val="24"/>
        </w:rPr>
        <w:t xml:space="preserve"> koja ima otvoren račun u banci u Luxembourgu.</w:t>
      </w:r>
    </w:p>
    <w:p w14:paraId="3CACB67D" w14:textId="4EC935DA" w:rsidR="00F65AA9" w:rsidRPr="00F65AA9" w:rsidRDefault="000F78D9" w:rsidP="000F78D9">
      <w:pPr>
        <w:spacing w:after="229"/>
        <w:ind w:left="28" w:right="14" w:firstLine="7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Također se </w:t>
      </w:r>
      <w:r w:rsidR="00043AEE">
        <w:rPr>
          <w:rFonts w:ascii="Times New Roman" w:hAnsi="Times New Roman" w:cs="Times New Roman"/>
          <w:color w:val="000000" w:themeColor="text1"/>
          <w:sz w:val="24"/>
          <w:szCs w:val="24"/>
        </w:rPr>
        <w:t xml:space="preserve">navodi da </w:t>
      </w:r>
      <w:r>
        <w:rPr>
          <w:rFonts w:ascii="Times New Roman" w:hAnsi="Times New Roman" w:cs="Times New Roman"/>
          <w:color w:val="000000" w:themeColor="text1"/>
          <w:sz w:val="24"/>
          <w:szCs w:val="24"/>
        </w:rPr>
        <w:t xml:space="preserve">je takav </w:t>
      </w:r>
      <w:r w:rsidR="00F65AA9" w:rsidRPr="00F65AA9">
        <w:rPr>
          <w:rFonts w:ascii="Times New Roman" w:hAnsi="Times New Roman" w:cs="Times New Roman"/>
          <w:color w:val="000000" w:themeColor="text1"/>
          <w:sz w:val="24"/>
          <w:szCs w:val="24"/>
        </w:rPr>
        <w:t xml:space="preserve">model plaćanja bio prihvatljiv za Grad i predstavljao je brzo rješenje uzimajući u obzir poziv i priliku za susret i realizaciju obveze preuzete Sporazumom o uspostavi prijateljskih odnosa i suradnju između Grada Čakovca i Grada </w:t>
      </w:r>
      <w:proofErr w:type="spellStart"/>
      <w:r w:rsidR="00F65AA9" w:rsidRPr="00F65AA9">
        <w:rPr>
          <w:rFonts w:ascii="Times New Roman" w:hAnsi="Times New Roman" w:cs="Times New Roman"/>
          <w:color w:val="000000" w:themeColor="text1"/>
          <w:sz w:val="24"/>
          <w:szCs w:val="24"/>
        </w:rPr>
        <w:t>Yancheng</w:t>
      </w:r>
      <w:r w:rsidR="00043AEE">
        <w:rPr>
          <w:rFonts w:ascii="Times New Roman" w:hAnsi="Times New Roman" w:cs="Times New Roman"/>
          <w:color w:val="000000" w:themeColor="text1"/>
          <w:sz w:val="24"/>
          <w:szCs w:val="24"/>
        </w:rPr>
        <w:t>a</w:t>
      </w:r>
      <w:proofErr w:type="spellEnd"/>
      <w:r w:rsidR="00F65AA9" w:rsidRPr="00F65AA9">
        <w:rPr>
          <w:rFonts w:ascii="Times New Roman" w:hAnsi="Times New Roman" w:cs="Times New Roman"/>
          <w:color w:val="000000" w:themeColor="text1"/>
          <w:sz w:val="24"/>
          <w:szCs w:val="24"/>
        </w:rPr>
        <w:t>, kao i činjenicu da se povrat novca za kupljenje karte ne može izvršiti</w:t>
      </w:r>
      <w:r w:rsidR="00043AEE">
        <w:rPr>
          <w:rFonts w:ascii="Times New Roman" w:hAnsi="Times New Roman" w:cs="Times New Roman"/>
          <w:color w:val="000000" w:themeColor="text1"/>
          <w:sz w:val="24"/>
          <w:szCs w:val="24"/>
        </w:rPr>
        <w:t>. D</w:t>
      </w:r>
      <w:r w:rsidR="00F65AA9" w:rsidRPr="00F65AA9">
        <w:rPr>
          <w:rFonts w:ascii="Times New Roman" w:hAnsi="Times New Roman" w:cs="Times New Roman"/>
          <w:color w:val="000000" w:themeColor="text1"/>
          <w:sz w:val="24"/>
          <w:szCs w:val="24"/>
        </w:rPr>
        <w:t xml:space="preserve">elegacija Grada Čakovca </w:t>
      </w:r>
      <w:r w:rsidR="00C928C9">
        <w:rPr>
          <w:rFonts w:ascii="Times New Roman" w:hAnsi="Times New Roman" w:cs="Times New Roman"/>
          <w:color w:val="000000" w:themeColor="text1"/>
          <w:sz w:val="24"/>
          <w:szCs w:val="24"/>
        </w:rPr>
        <w:t xml:space="preserve">je </w:t>
      </w:r>
      <w:r w:rsidR="00F65AA9" w:rsidRPr="00F65AA9">
        <w:rPr>
          <w:rFonts w:ascii="Times New Roman" w:hAnsi="Times New Roman" w:cs="Times New Roman"/>
          <w:color w:val="000000" w:themeColor="text1"/>
          <w:sz w:val="24"/>
          <w:szCs w:val="24"/>
        </w:rPr>
        <w:t xml:space="preserve">Grad </w:t>
      </w:r>
      <w:proofErr w:type="spellStart"/>
      <w:r w:rsidR="00F65AA9" w:rsidRPr="00F65AA9">
        <w:rPr>
          <w:rFonts w:ascii="Times New Roman" w:hAnsi="Times New Roman" w:cs="Times New Roman"/>
          <w:color w:val="000000" w:themeColor="text1"/>
          <w:sz w:val="24"/>
          <w:szCs w:val="24"/>
        </w:rPr>
        <w:t>Yancheng</w:t>
      </w:r>
      <w:proofErr w:type="spellEnd"/>
      <w:r w:rsidR="00F65AA9" w:rsidRPr="00F65AA9">
        <w:rPr>
          <w:rFonts w:ascii="Times New Roman" w:hAnsi="Times New Roman" w:cs="Times New Roman"/>
          <w:color w:val="000000" w:themeColor="text1"/>
          <w:sz w:val="24"/>
          <w:szCs w:val="24"/>
        </w:rPr>
        <w:t xml:space="preserve"> u Narodnoj Republici Kini posjetila u navedenom razdoblju od 22. do 29. rujna 2023. godine</w:t>
      </w:r>
      <w:r w:rsidR="00C928C9">
        <w:rPr>
          <w:rFonts w:ascii="Times New Roman" w:hAnsi="Times New Roman" w:cs="Times New Roman"/>
          <w:color w:val="000000" w:themeColor="text1"/>
          <w:sz w:val="24"/>
          <w:szCs w:val="24"/>
        </w:rPr>
        <w:t xml:space="preserve">, a </w:t>
      </w:r>
      <w:r w:rsidR="00F65AA9" w:rsidRPr="00F65AA9">
        <w:rPr>
          <w:rFonts w:ascii="Times New Roman" w:hAnsi="Times New Roman" w:cs="Times New Roman"/>
          <w:color w:val="000000" w:themeColor="text1"/>
          <w:sz w:val="24"/>
          <w:szCs w:val="24"/>
        </w:rPr>
        <w:t>osim navedene doplate nije bilo dodatnih troškova vezanih uz samo putovanje.</w:t>
      </w:r>
    </w:p>
    <w:p w14:paraId="12E62F9C" w14:textId="37A585E4" w:rsidR="00F65AA9" w:rsidRPr="00F65AA9" w:rsidRDefault="00F65AA9" w:rsidP="00F65AA9">
      <w:pPr>
        <w:spacing w:after="229"/>
        <w:ind w:left="28" w:right="14" w:firstLine="710"/>
        <w:jc w:val="both"/>
        <w:rPr>
          <w:rFonts w:ascii="Times New Roman" w:hAnsi="Times New Roman" w:cs="Times New Roman"/>
          <w:color w:val="000000" w:themeColor="text1"/>
          <w:sz w:val="24"/>
          <w:szCs w:val="24"/>
        </w:rPr>
      </w:pPr>
      <w:r w:rsidRPr="00F65AA9">
        <w:rPr>
          <w:rFonts w:ascii="Times New Roman" w:hAnsi="Times New Roman" w:cs="Times New Roman"/>
          <w:color w:val="000000" w:themeColor="text1"/>
          <w:sz w:val="24"/>
          <w:szCs w:val="24"/>
        </w:rPr>
        <w:t>Odluka da se uplati iznos od 2</w:t>
      </w:r>
      <w:r w:rsidR="00D568B6">
        <w:rPr>
          <w:rFonts w:ascii="Times New Roman" w:hAnsi="Times New Roman" w:cs="Times New Roman"/>
          <w:color w:val="000000" w:themeColor="text1"/>
          <w:sz w:val="24"/>
          <w:szCs w:val="24"/>
        </w:rPr>
        <w:t>.</w:t>
      </w:r>
      <w:r w:rsidRPr="00F65AA9">
        <w:rPr>
          <w:rFonts w:ascii="Times New Roman" w:hAnsi="Times New Roman" w:cs="Times New Roman"/>
          <w:color w:val="000000" w:themeColor="text1"/>
          <w:sz w:val="24"/>
          <w:szCs w:val="24"/>
        </w:rPr>
        <w:t>072</w:t>
      </w:r>
      <w:r w:rsidR="008B27AF">
        <w:rPr>
          <w:rFonts w:ascii="Times New Roman" w:hAnsi="Times New Roman" w:cs="Times New Roman"/>
          <w:color w:val="000000" w:themeColor="text1"/>
          <w:sz w:val="24"/>
          <w:szCs w:val="24"/>
        </w:rPr>
        <w:t>,00</w:t>
      </w:r>
      <w:r w:rsidRPr="00F65AA9">
        <w:rPr>
          <w:rFonts w:ascii="Times New Roman" w:hAnsi="Times New Roman" w:cs="Times New Roman"/>
          <w:color w:val="000000" w:themeColor="text1"/>
          <w:sz w:val="24"/>
          <w:szCs w:val="24"/>
        </w:rPr>
        <w:t xml:space="preserve"> eura poduzeću u Luksemburgu </w:t>
      </w:r>
      <w:r w:rsidR="000F7030" w:rsidRPr="000F7030">
        <w:rPr>
          <w:rFonts w:ascii="Times New Roman" w:hAnsi="Times New Roman" w:cs="Times New Roman"/>
          <w:color w:val="000000" w:themeColor="text1"/>
          <w:sz w:val="24"/>
          <w:szCs w:val="24"/>
          <w:highlight w:val="black"/>
        </w:rPr>
        <w:t>…………..</w:t>
      </w:r>
      <w:r w:rsidRPr="00F65AA9">
        <w:rPr>
          <w:rFonts w:ascii="Times New Roman" w:hAnsi="Times New Roman" w:cs="Times New Roman"/>
          <w:color w:val="000000" w:themeColor="text1"/>
          <w:sz w:val="24"/>
          <w:szCs w:val="24"/>
        </w:rPr>
        <w:t xml:space="preserve"> </w:t>
      </w:r>
      <w:r w:rsidR="000F7030" w:rsidRPr="000F7030">
        <w:rPr>
          <w:rFonts w:ascii="Times New Roman" w:hAnsi="Times New Roman" w:cs="Times New Roman"/>
          <w:color w:val="000000" w:themeColor="text1"/>
          <w:sz w:val="24"/>
          <w:szCs w:val="24"/>
          <w:highlight w:val="black"/>
        </w:rPr>
        <w:t>……………………………….</w:t>
      </w:r>
      <w:r w:rsidR="008B27AF">
        <w:rPr>
          <w:rFonts w:ascii="Times New Roman" w:hAnsi="Times New Roman" w:cs="Times New Roman"/>
          <w:color w:val="000000" w:themeColor="text1"/>
          <w:sz w:val="24"/>
          <w:szCs w:val="24"/>
        </w:rPr>
        <w:t xml:space="preserve"> rezultat je</w:t>
      </w:r>
      <w:r w:rsidRPr="00F65AA9">
        <w:rPr>
          <w:rFonts w:ascii="Times New Roman" w:hAnsi="Times New Roman" w:cs="Times New Roman"/>
          <w:color w:val="000000" w:themeColor="text1"/>
          <w:sz w:val="24"/>
          <w:szCs w:val="24"/>
        </w:rPr>
        <w:t>,</w:t>
      </w:r>
      <w:r w:rsidR="00D568B6">
        <w:rPr>
          <w:rFonts w:ascii="Times New Roman" w:hAnsi="Times New Roman" w:cs="Times New Roman"/>
          <w:color w:val="000000" w:themeColor="text1"/>
          <w:sz w:val="24"/>
          <w:szCs w:val="24"/>
        </w:rPr>
        <w:t xml:space="preserve"> kako se u očitovanju navodi,</w:t>
      </w:r>
      <w:r w:rsidRPr="00F65AA9">
        <w:rPr>
          <w:rFonts w:ascii="Times New Roman" w:hAnsi="Times New Roman" w:cs="Times New Roman"/>
          <w:color w:val="000000" w:themeColor="text1"/>
          <w:sz w:val="24"/>
          <w:szCs w:val="24"/>
        </w:rPr>
        <w:t xml:space="preserve"> specifične situacije koja je nastala zbog izvanrednih okolnosti izazvanih bolešću </w:t>
      </w:r>
      <w:r w:rsidR="00D568B6">
        <w:rPr>
          <w:rFonts w:ascii="Times New Roman" w:hAnsi="Times New Roman" w:cs="Times New Roman"/>
          <w:color w:val="000000" w:themeColor="text1"/>
          <w:sz w:val="24"/>
          <w:szCs w:val="24"/>
        </w:rPr>
        <w:t xml:space="preserve">gradonačelnice </w:t>
      </w:r>
      <w:r w:rsidR="008B27AF">
        <w:rPr>
          <w:rFonts w:ascii="Times New Roman" w:hAnsi="Times New Roman" w:cs="Times New Roman"/>
          <w:color w:val="000000" w:themeColor="text1"/>
          <w:sz w:val="24"/>
          <w:szCs w:val="24"/>
        </w:rPr>
        <w:t xml:space="preserve">Grada Čakovca Ljerke </w:t>
      </w:r>
      <w:proofErr w:type="spellStart"/>
      <w:r w:rsidR="008B27AF">
        <w:rPr>
          <w:rFonts w:ascii="Times New Roman" w:hAnsi="Times New Roman" w:cs="Times New Roman"/>
          <w:color w:val="000000" w:themeColor="text1"/>
          <w:sz w:val="24"/>
          <w:szCs w:val="24"/>
        </w:rPr>
        <w:t>Cividini</w:t>
      </w:r>
      <w:proofErr w:type="spellEnd"/>
      <w:r w:rsidR="008B27AF">
        <w:rPr>
          <w:rFonts w:ascii="Times New Roman" w:hAnsi="Times New Roman" w:cs="Times New Roman"/>
          <w:color w:val="000000" w:themeColor="text1"/>
          <w:sz w:val="24"/>
          <w:szCs w:val="24"/>
        </w:rPr>
        <w:t xml:space="preserve"> </w:t>
      </w:r>
      <w:r w:rsidRPr="00F65AA9">
        <w:rPr>
          <w:rFonts w:ascii="Times New Roman" w:hAnsi="Times New Roman" w:cs="Times New Roman"/>
          <w:color w:val="000000" w:themeColor="text1"/>
          <w:sz w:val="24"/>
          <w:szCs w:val="24"/>
        </w:rPr>
        <w:t>i zbog specifične politike poslovanja zrakoplovne kompanije u Kini u slučaju otkazivanja leta i doplate za novi termin</w:t>
      </w:r>
      <w:r w:rsidR="008B27AF">
        <w:rPr>
          <w:rFonts w:ascii="Times New Roman" w:hAnsi="Times New Roman" w:cs="Times New Roman"/>
          <w:color w:val="000000" w:themeColor="text1"/>
          <w:sz w:val="24"/>
          <w:szCs w:val="24"/>
        </w:rPr>
        <w:t xml:space="preserve">, kao i </w:t>
      </w:r>
      <w:r w:rsidRPr="00F65AA9">
        <w:rPr>
          <w:rFonts w:ascii="Times New Roman" w:hAnsi="Times New Roman" w:cs="Times New Roman"/>
          <w:color w:val="000000" w:themeColor="text1"/>
          <w:sz w:val="24"/>
          <w:szCs w:val="24"/>
        </w:rPr>
        <w:t xml:space="preserve">nastojanja da ne propadnu već uplaćena sredstva za karte. </w:t>
      </w:r>
      <w:r w:rsidR="00434FC1">
        <w:rPr>
          <w:rFonts w:ascii="Times New Roman" w:hAnsi="Times New Roman" w:cs="Times New Roman"/>
          <w:color w:val="000000" w:themeColor="text1"/>
          <w:sz w:val="24"/>
          <w:szCs w:val="24"/>
        </w:rPr>
        <w:t>U očitovanju se ističe da i</w:t>
      </w:r>
      <w:r w:rsidRPr="00F65AA9">
        <w:rPr>
          <w:rFonts w:ascii="Times New Roman" w:hAnsi="Times New Roman" w:cs="Times New Roman"/>
          <w:color w:val="000000" w:themeColor="text1"/>
          <w:sz w:val="24"/>
          <w:szCs w:val="24"/>
        </w:rPr>
        <w:t>z priloženog itinerara zrakoplovne kompanije i dokaza o inozemnom plaćanju</w:t>
      </w:r>
      <w:r w:rsidR="008B27AF">
        <w:rPr>
          <w:rFonts w:ascii="Times New Roman" w:hAnsi="Times New Roman" w:cs="Times New Roman"/>
          <w:color w:val="000000" w:themeColor="text1"/>
          <w:sz w:val="24"/>
          <w:szCs w:val="24"/>
        </w:rPr>
        <w:t xml:space="preserve"> </w:t>
      </w:r>
      <w:r w:rsidRPr="00F65AA9">
        <w:rPr>
          <w:rFonts w:ascii="Times New Roman" w:hAnsi="Times New Roman" w:cs="Times New Roman"/>
          <w:color w:val="000000" w:themeColor="text1"/>
          <w:sz w:val="24"/>
          <w:szCs w:val="24"/>
        </w:rPr>
        <w:t>nesporno proizlazi u koju su svrhu sredstva za doplatu bila utrošena.</w:t>
      </w:r>
    </w:p>
    <w:p w14:paraId="3D8FA84C" w14:textId="29C26633" w:rsidR="00F65AA9" w:rsidRDefault="00D568B6" w:rsidP="00F65AA9">
      <w:pPr>
        <w:spacing w:after="229"/>
        <w:ind w:left="28" w:right="14" w:firstLine="7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Zaključno se </w:t>
      </w:r>
      <w:r w:rsidR="008B27AF">
        <w:rPr>
          <w:rFonts w:ascii="Times New Roman" w:hAnsi="Times New Roman" w:cs="Times New Roman"/>
          <w:color w:val="000000" w:themeColor="text1"/>
          <w:sz w:val="24"/>
          <w:szCs w:val="24"/>
        </w:rPr>
        <w:t>navodi</w:t>
      </w:r>
      <w:r>
        <w:rPr>
          <w:rFonts w:ascii="Times New Roman" w:hAnsi="Times New Roman" w:cs="Times New Roman"/>
          <w:color w:val="000000" w:themeColor="text1"/>
          <w:sz w:val="24"/>
          <w:szCs w:val="24"/>
        </w:rPr>
        <w:t xml:space="preserve"> </w:t>
      </w:r>
      <w:r w:rsidR="008B27AF">
        <w:rPr>
          <w:rFonts w:ascii="Times New Roman" w:hAnsi="Times New Roman" w:cs="Times New Roman"/>
          <w:color w:val="000000" w:themeColor="text1"/>
          <w:sz w:val="24"/>
          <w:szCs w:val="24"/>
        </w:rPr>
        <w:t>da</w:t>
      </w:r>
      <w:r>
        <w:rPr>
          <w:rFonts w:ascii="Times New Roman" w:hAnsi="Times New Roman" w:cs="Times New Roman"/>
          <w:color w:val="000000" w:themeColor="text1"/>
          <w:sz w:val="24"/>
          <w:szCs w:val="24"/>
        </w:rPr>
        <w:t xml:space="preserve"> </w:t>
      </w:r>
      <w:r w:rsidR="00F65AA9" w:rsidRPr="00F65AA9">
        <w:rPr>
          <w:rFonts w:ascii="Times New Roman" w:hAnsi="Times New Roman" w:cs="Times New Roman"/>
          <w:color w:val="000000" w:themeColor="text1"/>
          <w:sz w:val="24"/>
          <w:szCs w:val="24"/>
        </w:rPr>
        <w:t>za donošenje odluke o uplati spornog iznosa nisu postojali razlozi koji su mogli ili su utjecali na nepristranost</w:t>
      </w:r>
      <w:r>
        <w:rPr>
          <w:rFonts w:ascii="Times New Roman" w:hAnsi="Times New Roman" w:cs="Times New Roman"/>
          <w:color w:val="000000" w:themeColor="text1"/>
          <w:sz w:val="24"/>
          <w:szCs w:val="24"/>
        </w:rPr>
        <w:t xml:space="preserve"> gradonačelnice</w:t>
      </w:r>
      <w:r w:rsidR="008B27AF">
        <w:rPr>
          <w:rFonts w:ascii="Times New Roman" w:hAnsi="Times New Roman" w:cs="Times New Roman"/>
          <w:color w:val="000000" w:themeColor="text1"/>
          <w:sz w:val="24"/>
          <w:szCs w:val="24"/>
        </w:rPr>
        <w:t xml:space="preserve"> Grada Čakovca Ljerke </w:t>
      </w:r>
      <w:proofErr w:type="spellStart"/>
      <w:r w:rsidR="008B27AF">
        <w:rPr>
          <w:rFonts w:ascii="Times New Roman" w:hAnsi="Times New Roman" w:cs="Times New Roman"/>
          <w:color w:val="000000" w:themeColor="text1"/>
          <w:sz w:val="24"/>
          <w:szCs w:val="24"/>
        </w:rPr>
        <w:t>Cividini</w:t>
      </w:r>
      <w:proofErr w:type="spellEnd"/>
      <w:r w:rsidR="00F65AA9" w:rsidRPr="00F65AA9">
        <w:rPr>
          <w:rFonts w:ascii="Times New Roman" w:hAnsi="Times New Roman" w:cs="Times New Roman"/>
          <w:color w:val="000000" w:themeColor="text1"/>
          <w:sz w:val="24"/>
          <w:szCs w:val="24"/>
        </w:rPr>
        <w:t>, već</w:t>
      </w:r>
      <w:r w:rsidR="008B27A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je</w:t>
      </w:r>
      <w:r w:rsidR="00434FC1">
        <w:rPr>
          <w:rFonts w:ascii="Times New Roman" w:hAnsi="Times New Roman" w:cs="Times New Roman"/>
          <w:color w:val="000000" w:themeColor="text1"/>
          <w:sz w:val="24"/>
          <w:szCs w:val="24"/>
        </w:rPr>
        <w:t>,</w:t>
      </w:r>
      <w:r w:rsidR="00F65AA9" w:rsidRPr="00F65AA9">
        <w:rPr>
          <w:rFonts w:ascii="Times New Roman" w:hAnsi="Times New Roman" w:cs="Times New Roman"/>
          <w:color w:val="000000" w:themeColor="text1"/>
          <w:sz w:val="24"/>
          <w:szCs w:val="24"/>
        </w:rPr>
        <w:t xml:space="preserve"> poštujući volju i interes predstavničkog tijela za suradnjom s Gradom </w:t>
      </w:r>
      <w:proofErr w:type="spellStart"/>
      <w:r w:rsidR="00F65AA9" w:rsidRPr="00F65AA9">
        <w:rPr>
          <w:rFonts w:ascii="Times New Roman" w:hAnsi="Times New Roman" w:cs="Times New Roman"/>
          <w:color w:val="000000" w:themeColor="text1"/>
          <w:sz w:val="24"/>
          <w:szCs w:val="24"/>
        </w:rPr>
        <w:t>Yancheng</w:t>
      </w:r>
      <w:r w:rsidR="008B27AF">
        <w:rPr>
          <w:rFonts w:ascii="Times New Roman" w:hAnsi="Times New Roman" w:cs="Times New Roman"/>
          <w:color w:val="000000" w:themeColor="text1"/>
          <w:sz w:val="24"/>
          <w:szCs w:val="24"/>
        </w:rPr>
        <w:t>om</w:t>
      </w:r>
      <w:proofErr w:type="spellEnd"/>
      <w:r w:rsidR="00F65AA9" w:rsidRPr="00F65AA9">
        <w:rPr>
          <w:rFonts w:ascii="Times New Roman" w:hAnsi="Times New Roman" w:cs="Times New Roman"/>
          <w:color w:val="000000" w:themeColor="text1"/>
          <w:sz w:val="24"/>
          <w:szCs w:val="24"/>
        </w:rPr>
        <w:t xml:space="preserve"> u obnašanju poslova iz samoupravnog djelokruga Grada Čakovca</w:t>
      </w:r>
      <w:r w:rsidR="00434FC1">
        <w:rPr>
          <w:rFonts w:ascii="Times New Roman" w:hAnsi="Times New Roman" w:cs="Times New Roman"/>
          <w:color w:val="000000" w:themeColor="text1"/>
          <w:sz w:val="24"/>
          <w:szCs w:val="24"/>
        </w:rPr>
        <w:t>,</w:t>
      </w:r>
      <w:r w:rsidR="00F65AA9" w:rsidRPr="00F65AA9">
        <w:rPr>
          <w:rFonts w:ascii="Times New Roman" w:hAnsi="Times New Roman" w:cs="Times New Roman"/>
          <w:color w:val="000000" w:themeColor="text1"/>
          <w:sz w:val="24"/>
          <w:szCs w:val="24"/>
        </w:rPr>
        <w:t xml:space="preserve"> postupila s ciljem zaštite javnog interesa </w:t>
      </w:r>
      <w:r w:rsidR="008B27AF">
        <w:rPr>
          <w:rFonts w:ascii="Times New Roman" w:hAnsi="Times New Roman" w:cs="Times New Roman"/>
          <w:color w:val="000000" w:themeColor="text1"/>
          <w:sz w:val="24"/>
          <w:szCs w:val="24"/>
        </w:rPr>
        <w:t>te</w:t>
      </w:r>
      <w:r w:rsidR="00F65AA9" w:rsidRPr="00F65AA9">
        <w:rPr>
          <w:rFonts w:ascii="Times New Roman" w:hAnsi="Times New Roman" w:cs="Times New Roman"/>
          <w:color w:val="000000" w:themeColor="text1"/>
          <w:sz w:val="24"/>
          <w:szCs w:val="24"/>
        </w:rPr>
        <w:t xml:space="preserve"> ostvarivanja i promicanja zajedničkog napretka i razvoja s Gradom </w:t>
      </w:r>
      <w:proofErr w:type="spellStart"/>
      <w:r w:rsidR="00F65AA9" w:rsidRPr="00F65AA9">
        <w:rPr>
          <w:rFonts w:ascii="Times New Roman" w:hAnsi="Times New Roman" w:cs="Times New Roman"/>
          <w:color w:val="000000" w:themeColor="text1"/>
          <w:sz w:val="24"/>
          <w:szCs w:val="24"/>
        </w:rPr>
        <w:t>Yancheng</w:t>
      </w:r>
      <w:r w:rsidR="008B27AF">
        <w:rPr>
          <w:rFonts w:ascii="Times New Roman" w:hAnsi="Times New Roman" w:cs="Times New Roman"/>
          <w:color w:val="000000" w:themeColor="text1"/>
          <w:sz w:val="24"/>
          <w:szCs w:val="24"/>
        </w:rPr>
        <w:t>om</w:t>
      </w:r>
      <w:proofErr w:type="spellEnd"/>
      <w:r>
        <w:rPr>
          <w:rFonts w:ascii="Times New Roman" w:hAnsi="Times New Roman" w:cs="Times New Roman"/>
          <w:color w:val="000000" w:themeColor="text1"/>
          <w:sz w:val="24"/>
          <w:szCs w:val="24"/>
        </w:rPr>
        <w:t>.</w:t>
      </w:r>
    </w:p>
    <w:p w14:paraId="2E89B948" w14:textId="120C5DC2" w:rsidR="00F35C5B" w:rsidRDefault="00162B46" w:rsidP="00900630">
      <w:pPr>
        <w:spacing w:after="229"/>
        <w:ind w:right="14" w:firstLine="708"/>
        <w:jc w:val="both"/>
        <w:rPr>
          <w:rFonts w:ascii="Times New Roman" w:hAnsi="Times New Roman" w:cs="Times New Roman"/>
          <w:color w:val="000000" w:themeColor="text1"/>
          <w:sz w:val="24"/>
          <w:szCs w:val="24"/>
        </w:rPr>
      </w:pPr>
      <w:r w:rsidRPr="008B27AF">
        <w:rPr>
          <w:rFonts w:ascii="Times New Roman" w:eastAsia="Times New Roman" w:hAnsi="Times New Roman" w:cs="Times New Roman"/>
          <w:sz w:val="24"/>
        </w:rPr>
        <w:t>Povj</w:t>
      </w:r>
      <w:r w:rsidR="00571959" w:rsidRPr="008B27AF">
        <w:rPr>
          <w:rFonts w:ascii="Times New Roman" w:eastAsia="Times New Roman" w:hAnsi="Times New Roman" w:cs="Times New Roman"/>
          <w:sz w:val="24"/>
        </w:rPr>
        <w:t>e</w:t>
      </w:r>
      <w:r w:rsidRPr="008B27AF">
        <w:rPr>
          <w:rFonts w:ascii="Times New Roman" w:eastAsia="Times New Roman" w:hAnsi="Times New Roman" w:cs="Times New Roman"/>
          <w:sz w:val="24"/>
        </w:rPr>
        <w:t>r</w:t>
      </w:r>
      <w:r w:rsidR="00201829" w:rsidRPr="008B27AF">
        <w:rPr>
          <w:rFonts w:ascii="Times New Roman" w:eastAsia="Times New Roman" w:hAnsi="Times New Roman" w:cs="Times New Roman"/>
          <w:sz w:val="24"/>
        </w:rPr>
        <w:t xml:space="preserve">enstvo je izvršilo </w:t>
      </w:r>
      <w:r w:rsidR="00747D6A" w:rsidRPr="008B27AF">
        <w:rPr>
          <w:rFonts w:ascii="Times New Roman" w:eastAsia="Times New Roman" w:hAnsi="Times New Roman" w:cs="Times New Roman"/>
          <w:sz w:val="24"/>
        </w:rPr>
        <w:t xml:space="preserve">uvid u </w:t>
      </w:r>
      <w:r w:rsidR="00D844B4" w:rsidRPr="008B27AF">
        <w:rPr>
          <w:rFonts w:ascii="Times New Roman" w:eastAsia="Times New Roman" w:hAnsi="Times New Roman" w:cs="Times New Roman"/>
          <w:sz w:val="24"/>
        </w:rPr>
        <w:t>dostavljenu dokumentaciju</w:t>
      </w:r>
      <w:r w:rsidR="008B27AF" w:rsidRPr="008B27AF">
        <w:rPr>
          <w:rFonts w:ascii="Times New Roman" w:eastAsia="Times New Roman" w:hAnsi="Times New Roman" w:cs="Times New Roman"/>
          <w:sz w:val="24"/>
        </w:rPr>
        <w:t>, i to u</w:t>
      </w:r>
      <w:r w:rsidR="008B27AF" w:rsidRPr="008B27AF">
        <w:rPr>
          <w:rFonts w:ascii="Times New Roman" w:hAnsi="Times New Roman" w:cs="Times New Roman"/>
          <w:color w:val="000000" w:themeColor="text1"/>
          <w:sz w:val="24"/>
          <w:szCs w:val="24"/>
        </w:rPr>
        <w:t xml:space="preserve"> </w:t>
      </w:r>
      <w:r w:rsidR="008B27AF">
        <w:rPr>
          <w:rFonts w:ascii="Times New Roman" w:hAnsi="Times New Roman" w:cs="Times New Roman"/>
          <w:color w:val="000000" w:themeColor="text1"/>
          <w:sz w:val="24"/>
          <w:szCs w:val="24"/>
        </w:rPr>
        <w:t>prijavu prijavitelja od 28. studenog 2023., dopis Grada Čakovca, Službe za poslove</w:t>
      </w:r>
      <w:r w:rsidR="00A37492">
        <w:rPr>
          <w:rFonts w:ascii="Times New Roman" w:hAnsi="Times New Roman" w:cs="Times New Roman"/>
          <w:color w:val="000000" w:themeColor="text1"/>
          <w:sz w:val="24"/>
          <w:szCs w:val="24"/>
        </w:rPr>
        <w:t xml:space="preserve"> gradonačelnika i Gradskog vijeća KLASA: 008-03/23-01/14, URBROJ: 2109-2-09-24-2 od 29. siječnja 2024., </w:t>
      </w:r>
      <w:r w:rsidR="008B27AF" w:rsidRPr="008B27AF">
        <w:rPr>
          <w:rFonts w:ascii="Times New Roman" w:hAnsi="Times New Roman" w:cs="Times New Roman"/>
          <w:color w:val="000000" w:themeColor="text1"/>
          <w:sz w:val="24"/>
          <w:szCs w:val="24"/>
        </w:rPr>
        <w:t xml:space="preserve">Sporazum o uspostavi prijateljskih odnosa između Grada </w:t>
      </w:r>
      <w:proofErr w:type="spellStart"/>
      <w:r w:rsidR="008B27AF" w:rsidRPr="008B27AF">
        <w:rPr>
          <w:rFonts w:ascii="Times New Roman" w:hAnsi="Times New Roman" w:cs="Times New Roman"/>
          <w:color w:val="000000" w:themeColor="text1"/>
          <w:sz w:val="24"/>
          <w:szCs w:val="24"/>
        </w:rPr>
        <w:t>Yan</w:t>
      </w:r>
      <w:r w:rsidR="00A37492">
        <w:rPr>
          <w:rFonts w:ascii="Times New Roman" w:hAnsi="Times New Roman" w:cs="Times New Roman"/>
          <w:color w:val="000000" w:themeColor="text1"/>
          <w:sz w:val="24"/>
          <w:szCs w:val="24"/>
        </w:rPr>
        <w:t>c</w:t>
      </w:r>
      <w:r w:rsidR="008B27AF" w:rsidRPr="008B27AF">
        <w:rPr>
          <w:rFonts w:ascii="Times New Roman" w:hAnsi="Times New Roman" w:cs="Times New Roman"/>
          <w:color w:val="000000" w:themeColor="text1"/>
          <w:sz w:val="24"/>
          <w:szCs w:val="24"/>
        </w:rPr>
        <w:t>henga</w:t>
      </w:r>
      <w:proofErr w:type="spellEnd"/>
      <w:r w:rsidR="008B27AF" w:rsidRPr="008B27AF">
        <w:rPr>
          <w:rFonts w:ascii="Times New Roman" w:hAnsi="Times New Roman" w:cs="Times New Roman"/>
          <w:color w:val="000000" w:themeColor="text1"/>
          <w:sz w:val="24"/>
          <w:szCs w:val="24"/>
        </w:rPr>
        <w:t xml:space="preserve"> i Grada Čakovca od 16. svibnja 2022.</w:t>
      </w:r>
      <w:r w:rsidR="00A37492">
        <w:rPr>
          <w:rFonts w:ascii="Times New Roman" w:hAnsi="Times New Roman" w:cs="Times New Roman"/>
          <w:color w:val="000000" w:themeColor="text1"/>
          <w:sz w:val="24"/>
          <w:szCs w:val="24"/>
        </w:rPr>
        <w:t xml:space="preserve">, </w:t>
      </w:r>
      <w:r w:rsidR="001A2D36" w:rsidRPr="00D844B4">
        <w:rPr>
          <w:rFonts w:ascii="Times New Roman" w:hAnsi="Times New Roman" w:cs="Times New Roman"/>
          <w:color w:val="000000" w:themeColor="text1"/>
          <w:sz w:val="24"/>
          <w:szCs w:val="24"/>
        </w:rPr>
        <w:t>Odluk</w:t>
      </w:r>
      <w:r w:rsidR="00D844B4" w:rsidRPr="00D844B4">
        <w:rPr>
          <w:rFonts w:ascii="Times New Roman" w:hAnsi="Times New Roman" w:cs="Times New Roman"/>
          <w:color w:val="000000" w:themeColor="text1"/>
          <w:sz w:val="24"/>
          <w:szCs w:val="24"/>
        </w:rPr>
        <w:t>u</w:t>
      </w:r>
      <w:r w:rsidR="001A2D36" w:rsidRPr="00D844B4">
        <w:rPr>
          <w:rFonts w:ascii="Times New Roman" w:hAnsi="Times New Roman" w:cs="Times New Roman"/>
          <w:color w:val="000000" w:themeColor="text1"/>
          <w:sz w:val="24"/>
          <w:szCs w:val="24"/>
        </w:rPr>
        <w:t xml:space="preserve"> Gradskog vijeća</w:t>
      </w:r>
      <w:r w:rsidR="00D844B4" w:rsidRPr="00D844B4">
        <w:rPr>
          <w:rFonts w:ascii="Times New Roman" w:hAnsi="Times New Roman" w:cs="Times New Roman"/>
          <w:color w:val="000000" w:themeColor="text1"/>
          <w:sz w:val="24"/>
          <w:szCs w:val="24"/>
        </w:rPr>
        <w:t xml:space="preserve"> Grada Čakovca </w:t>
      </w:r>
      <w:r w:rsidR="00A37492">
        <w:rPr>
          <w:rFonts w:ascii="Times New Roman" w:hAnsi="Times New Roman" w:cs="Times New Roman"/>
          <w:color w:val="000000" w:themeColor="text1"/>
          <w:sz w:val="24"/>
          <w:szCs w:val="24"/>
        </w:rPr>
        <w:t xml:space="preserve">KLASA: 021-05/19-01/62, URBROJ: 2109/2-02-19-06 od 1. listopada 2019. </w:t>
      </w:r>
      <w:r w:rsidR="00D844B4" w:rsidRPr="00D844B4">
        <w:rPr>
          <w:rFonts w:ascii="Times New Roman" w:hAnsi="Times New Roman" w:cs="Times New Roman"/>
          <w:color w:val="000000" w:themeColor="text1"/>
          <w:sz w:val="24"/>
          <w:szCs w:val="24"/>
        </w:rPr>
        <w:t xml:space="preserve">o prihvaćanju povelje o prijateljstvu i suradnji između Grada Čakovca i Grada </w:t>
      </w:r>
      <w:proofErr w:type="spellStart"/>
      <w:r w:rsidR="00D844B4" w:rsidRPr="00D844B4">
        <w:rPr>
          <w:rFonts w:ascii="Times New Roman" w:hAnsi="Times New Roman" w:cs="Times New Roman"/>
          <w:color w:val="000000" w:themeColor="text1"/>
          <w:sz w:val="24"/>
          <w:szCs w:val="24"/>
        </w:rPr>
        <w:t>Yanchenga</w:t>
      </w:r>
      <w:proofErr w:type="spellEnd"/>
      <w:r w:rsidR="00A37492">
        <w:rPr>
          <w:rFonts w:ascii="Times New Roman" w:hAnsi="Times New Roman" w:cs="Times New Roman"/>
          <w:color w:val="000000" w:themeColor="text1"/>
          <w:sz w:val="24"/>
          <w:szCs w:val="24"/>
        </w:rPr>
        <w:t xml:space="preserve">, </w:t>
      </w:r>
      <w:r w:rsidR="00217D9A">
        <w:rPr>
          <w:rFonts w:ascii="Times New Roman" w:hAnsi="Times New Roman" w:cs="Times New Roman"/>
          <w:color w:val="000000" w:themeColor="text1"/>
          <w:sz w:val="24"/>
          <w:szCs w:val="24"/>
        </w:rPr>
        <w:t>P</w:t>
      </w:r>
      <w:r w:rsidR="00D844B4">
        <w:rPr>
          <w:rFonts w:ascii="Times New Roman" w:hAnsi="Times New Roman" w:cs="Times New Roman"/>
          <w:color w:val="000000" w:themeColor="text1"/>
          <w:sz w:val="24"/>
          <w:szCs w:val="24"/>
        </w:rPr>
        <w:t xml:space="preserve">ozivno pismo </w:t>
      </w:r>
      <w:r w:rsidR="00426B45">
        <w:rPr>
          <w:rFonts w:ascii="Times New Roman" w:hAnsi="Times New Roman" w:cs="Times New Roman"/>
          <w:color w:val="000000" w:themeColor="text1"/>
          <w:sz w:val="24"/>
          <w:szCs w:val="24"/>
        </w:rPr>
        <w:t xml:space="preserve">(na engleskom jeziku) </w:t>
      </w:r>
      <w:r w:rsidR="00A37492">
        <w:rPr>
          <w:rFonts w:ascii="Times New Roman" w:hAnsi="Times New Roman" w:cs="Times New Roman"/>
          <w:color w:val="000000" w:themeColor="text1"/>
          <w:sz w:val="24"/>
          <w:szCs w:val="24"/>
        </w:rPr>
        <w:t xml:space="preserve">od </w:t>
      </w:r>
      <w:r w:rsidR="00D844B4">
        <w:rPr>
          <w:rFonts w:ascii="Times New Roman" w:hAnsi="Times New Roman" w:cs="Times New Roman"/>
          <w:color w:val="000000" w:themeColor="text1"/>
          <w:sz w:val="24"/>
          <w:szCs w:val="24"/>
        </w:rPr>
        <w:t>siječnj</w:t>
      </w:r>
      <w:r w:rsidR="00A37492">
        <w:rPr>
          <w:rFonts w:ascii="Times New Roman" w:hAnsi="Times New Roman" w:cs="Times New Roman"/>
          <w:color w:val="000000" w:themeColor="text1"/>
          <w:sz w:val="24"/>
          <w:szCs w:val="24"/>
        </w:rPr>
        <w:t>a</w:t>
      </w:r>
      <w:r w:rsidR="00D844B4">
        <w:rPr>
          <w:rFonts w:ascii="Times New Roman" w:hAnsi="Times New Roman" w:cs="Times New Roman"/>
          <w:color w:val="000000" w:themeColor="text1"/>
          <w:sz w:val="24"/>
          <w:szCs w:val="24"/>
        </w:rPr>
        <w:t xml:space="preserve"> 2023.</w:t>
      </w:r>
      <w:r w:rsidR="00A37492">
        <w:rPr>
          <w:rFonts w:ascii="Times New Roman" w:hAnsi="Times New Roman" w:cs="Times New Roman"/>
          <w:color w:val="000000" w:themeColor="text1"/>
          <w:sz w:val="24"/>
          <w:szCs w:val="24"/>
        </w:rPr>
        <w:t>, O</w:t>
      </w:r>
      <w:r w:rsidR="00D844B4" w:rsidRPr="00D844B4">
        <w:rPr>
          <w:rFonts w:ascii="Times New Roman" w:hAnsi="Times New Roman" w:cs="Times New Roman"/>
          <w:color w:val="000000" w:themeColor="text1"/>
          <w:sz w:val="24"/>
          <w:szCs w:val="24"/>
        </w:rPr>
        <w:t xml:space="preserve">bavijest </w:t>
      </w:r>
      <w:r w:rsidR="00A37492">
        <w:rPr>
          <w:rFonts w:ascii="Times New Roman" w:hAnsi="Times New Roman" w:cs="Times New Roman"/>
          <w:color w:val="000000" w:themeColor="text1"/>
          <w:sz w:val="24"/>
          <w:szCs w:val="24"/>
        </w:rPr>
        <w:t xml:space="preserve">OTP banke d.d. </w:t>
      </w:r>
      <w:r w:rsidR="00D844B4" w:rsidRPr="00D844B4">
        <w:rPr>
          <w:rFonts w:ascii="Times New Roman" w:hAnsi="Times New Roman" w:cs="Times New Roman"/>
          <w:color w:val="000000" w:themeColor="text1"/>
          <w:sz w:val="24"/>
          <w:szCs w:val="24"/>
        </w:rPr>
        <w:t>o učinjenim troškovima</w:t>
      </w:r>
      <w:r w:rsidR="00A37492">
        <w:rPr>
          <w:rFonts w:ascii="Times New Roman" w:hAnsi="Times New Roman" w:cs="Times New Roman"/>
          <w:color w:val="000000" w:themeColor="text1"/>
          <w:sz w:val="24"/>
          <w:szCs w:val="24"/>
        </w:rPr>
        <w:t xml:space="preserve"> Visa Business karticama od 10. svibnja 2023., </w:t>
      </w:r>
      <w:r w:rsidR="00D844B4" w:rsidRPr="00D844B4">
        <w:rPr>
          <w:rFonts w:ascii="Times New Roman" w:hAnsi="Times New Roman" w:cs="Times New Roman"/>
          <w:color w:val="000000" w:themeColor="text1"/>
          <w:sz w:val="24"/>
          <w:szCs w:val="24"/>
        </w:rPr>
        <w:t>Kartic</w:t>
      </w:r>
      <w:r w:rsidR="00A37492">
        <w:rPr>
          <w:rFonts w:ascii="Times New Roman" w:hAnsi="Times New Roman" w:cs="Times New Roman"/>
          <w:color w:val="000000" w:themeColor="text1"/>
          <w:sz w:val="24"/>
          <w:szCs w:val="24"/>
        </w:rPr>
        <w:t>u</w:t>
      </w:r>
      <w:r w:rsidR="00D844B4" w:rsidRPr="00D844B4">
        <w:rPr>
          <w:rFonts w:ascii="Times New Roman" w:hAnsi="Times New Roman" w:cs="Times New Roman"/>
          <w:color w:val="000000" w:themeColor="text1"/>
          <w:sz w:val="24"/>
          <w:szCs w:val="24"/>
        </w:rPr>
        <w:t xml:space="preserve"> konta Glavne knjige </w:t>
      </w:r>
      <w:r w:rsidR="00A37492">
        <w:rPr>
          <w:rFonts w:ascii="Times New Roman" w:hAnsi="Times New Roman" w:cs="Times New Roman"/>
          <w:color w:val="000000" w:themeColor="text1"/>
          <w:sz w:val="24"/>
          <w:szCs w:val="24"/>
        </w:rPr>
        <w:t xml:space="preserve">od 16. siječnja 2024., potvrdu o izvršenom nalogu od 18. svibnja 2023., račun Booking.com-a </w:t>
      </w:r>
      <w:r w:rsidR="00426B45">
        <w:rPr>
          <w:rFonts w:ascii="Times New Roman" w:hAnsi="Times New Roman" w:cs="Times New Roman"/>
          <w:color w:val="000000" w:themeColor="text1"/>
          <w:sz w:val="24"/>
          <w:szCs w:val="24"/>
        </w:rPr>
        <w:t xml:space="preserve">(na engleskom jeziku) </w:t>
      </w:r>
      <w:r w:rsidR="00A37492">
        <w:rPr>
          <w:rFonts w:ascii="Times New Roman" w:hAnsi="Times New Roman" w:cs="Times New Roman"/>
          <w:color w:val="000000" w:themeColor="text1"/>
          <w:sz w:val="24"/>
          <w:szCs w:val="24"/>
        </w:rPr>
        <w:t xml:space="preserve">od 19. travnja 2023., </w:t>
      </w:r>
      <w:r w:rsidR="00D844B4" w:rsidRPr="00D844B4">
        <w:rPr>
          <w:rFonts w:ascii="Times New Roman" w:hAnsi="Times New Roman" w:cs="Times New Roman"/>
          <w:color w:val="000000" w:themeColor="text1"/>
          <w:sz w:val="24"/>
          <w:szCs w:val="24"/>
        </w:rPr>
        <w:t xml:space="preserve">Otpusno pismo </w:t>
      </w:r>
      <w:r w:rsidR="00A37492">
        <w:rPr>
          <w:rFonts w:ascii="Times New Roman" w:hAnsi="Times New Roman" w:cs="Times New Roman"/>
          <w:color w:val="000000" w:themeColor="text1"/>
          <w:sz w:val="24"/>
          <w:szCs w:val="24"/>
        </w:rPr>
        <w:t>ŽB Čakovec</w:t>
      </w:r>
      <w:r w:rsidR="00CA58A2">
        <w:rPr>
          <w:rFonts w:ascii="Times New Roman" w:hAnsi="Times New Roman" w:cs="Times New Roman"/>
          <w:color w:val="000000" w:themeColor="text1"/>
          <w:sz w:val="24"/>
          <w:szCs w:val="24"/>
        </w:rPr>
        <w:t>, Službe kirurških djelatnosti</w:t>
      </w:r>
      <w:r w:rsidR="0075552D">
        <w:rPr>
          <w:rFonts w:ascii="Times New Roman" w:hAnsi="Times New Roman" w:cs="Times New Roman"/>
          <w:color w:val="000000" w:themeColor="text1"/>
          <w:sz w:val="24"/>
          <w:szCs w:val="24"/>
        </w:rPr>
        <w:t>, Odjela abdominalne i dječje kirurgije</w:t>
      </w:r>
      <w:r w:rsidR="00A37492">
        <w:rPr>
          <w:rFonts w:ascii="Times New Roman" w:hAnsi="Times New Roman" w:cs="Times New Roman"/>
          <w:color w:val="000000" w:themeColor="text1"/>
          <w:sz w:val="24"/>
          <w:szCs w:val="24"/>
        </w:rPr>
        <w:t xml:space="preserve"> za </w:t>
      </w:r>
      <w:r w:rsidR="00D844B4">
        <w:rPr>
          <w:rFonts w:ascii="Times New Roman" w:hAnsi="Times New Roman" w:cs="Times New Roman"/>
          <w:color w:val="000000" w:themeColor="text1"/>
          <w:sz w:val="24"/>
          <w:szCs w:val="24"/>
        </w:rPr>
        <w:t xml:space="preserve">Ljerku </w:t>
      </w:r>
      <w:proofErr w:type="spellStart"/>
      <w:r w:rsidR="00D844B4">
        <w:rPr>
          <w:rFonts w:ascii="Times New Roman" w:hAnsi="Times New Roman" w:cs="Times New Roman"/>
          <w:color w:val="000000" w:themeColor="text1"/>
          <w:sz w:val="24"/>
          <w:szCs w:val="24"/>
        </w:rPr>
        <w:t>Cividini</w:t>
      </w:r>
      <w:proofErr w:type="spellEnd"/>
      <w:r w:rsidR="00D844B4">
        <w:rPr>
          <w:rFonts w:ascii="Times New Roman" w:hAnsi="Times New Roman" w:cs="Times New Roman"/>
          <w:color w:val="000000" w:themeColor="text1"/>
          <w:sz w:val="24"/>
          <w:szCs w:val="24"/>
        </w:rPr>
        <w:t xml:space="preserve"> od 27. travnja 2023.</w:t>
      </w:r>
      <w:r w:rsidR="00A37492">
        <w:rPr>
          <w:rFonts w:ascii="Times New Roman" w:hAnsi="Times New Roman" w:cs="Times New Roman"/>
          <w:color w:val="000000" w:themeColor="text1"/>
          <w:sz w:val="24"/>
          <w:szCs w:val="24"/>
        </w:rPr>
        <w:t>,</w:t>
      </w:r>
      <w:r w:rsidR="000671B3">
        <w:rPr>
          <w:rFonts w:ascii="Times New Roman" w:hAnsi="Times New Roman" w:cs="Times New Roman"/>
          <w:color w:val="000000" w:themeColor="text1"/>
          <w:sz w:val="24"/>
          <w:szCs w:val="24"/>
        </w:rPr>
        <w:t xml:space="preserve"> </w:t>
      </w:r>
      <w:r w:rsidR="00A37492">
        <w:rPr>
          <w:rFonts w:ascii="Times New Roman" w:hAnsi="Times New Roman" w:cs="Times New Roman"/>
          <w:color w:val="000000" w:themeColor="text1"/>
          <w:sz w:val="24"/>
          <w:szCs w:val="24"/>
        </w:rPr>
        <w:t xml:space="preserve">e-mail korespondenciju </w:t>
      </w:r>
      <w:r w:rsidR="00426B45">
        <w:rPr>
          <w:rFonts w:ascii="Times New Roman" w:hAnsi="Times New Roman" w:cs="Times New Roman"/>
          <w:color w:val="000000" w:themeColor="text1"/>
          <w:sz w:val="24"/>
          <w:szCs w:val="24"/>
        </w:rPr>
        <w:t xml:space="preserve">na engleskom jeziku </w:t>
      </w:r>
      <w:r w:rsidR="00A37492">
        <w:rPr>
          <w:rFonts w:ascii="Times New Roman" w:hAnsi="Times New Roman" w:cs="Times New Roman"/>
          <w:color w:val="000000" w:themeColor="text1"/>
          <w:sz w:val="24"/>
          <w:szCs w:val="24"/>
        </w:rPr>
        <w:t xml:space="preserve">između Grada Čakovca i Booking.com-a </w:t>
      </w:r>
      <w:r w:rsidR="000671B3">
        <w:rPr>
          <w:rFonts w:ascii="Times New Roman" w:hAnsi="Times New Roman" w:cs="Times New Roman"/>
          <w:color w:val="000000" w:themeColor="text1"/>
          <w:sz w:val="24"/>
          <w:szCs w:val="24"/>
        </w:rPr>
        <w:t>od 3.</w:t>
      </w:r>
      <w:r w:rsidR="008B5219">
        <w:rPr>
          <w:rFonts w:ascii="Times New Roman" w:hAnsi="Times New Roman" w:cs="Times New Roman"/>
          <w:color w:val="000000" w:themeColor="text1"/>
          <w:sz w:val="24"/>
          <w:szCs w:val="24"/>
        </w:rPr>
        <w:t xml:space="preserve"> svibnja 2023</w:t>
      </w:r>
      <w:bookmarkStart w:id="4" w:name="_Hlk170810061"/>
      <w:r w:rsidR="008B5219">
        <w:rPr>
          <w:rFonts w:ascii="Times New Roman" w:hAnsi="Times New Roman" w:cs="Times New Roman"/>
          <w:color w:val="000000" w:themeColor="text1"/>
          <w:sz w:val="24"/>
          <w:szCs w:val="24"/>
        </w:rPr>
        <w:t xml:space="preserve">. te između Grada Čakovca i avioprijevoznika China </w:t>
      </w:r>
      <w:proofErr w:type="spellStart"/>
      <w:r w:rsidR="008B5219">
        <w:rPr>
          <w:rFonts w:ascii="Times New Roman" w:hAnsi="Times New Roman" w:cs="Times New Roman"/>
          <w:color w:val="000000" w:themeColor="text1"/>
          <w:sz w:val="24"/>
          <w:szCs w:val="24"/>
        </w:rPr>
        <w:t>Eastern</w:t>
      </w:r>
      <w:proofErr w:type="spellEnd"/>
      <w:r w:rsidR="008B5219">
        <w:rPr>
          <w:rFonts w:ascii="Times New Roman" w:hAnsi="Times New Roman" w:cs="Times New Roman"/>
          <w:color w:val="000000" w:themeColor="text1"/>
          <w:sz w:val="24"/>
          <w:szCs w:val="24"/>
        </w:rPr>
        <w:t xml:space="preserve"> Airlines od 2., </w:t>
      </w:r>
      <w:r w:rsidR="000671B3">
        <w:rPr>
          <w:rFonts w:ascii="Times New Roman" w:hAnsi="Times New Roman" w:cs="Times New Roman"/>
          <w:color w:val="000000" w:themeColor="text1"/>
          <w:sz w:val="24"/>
          <w:szCs w:val="24"/>
        </w:rPr>
        <w:t xml:space="preserve">5. i </w:t>
      </w:r>
      <w:r w:rsidR="000671B3">
        <w:rPr>
          <w:rFonts w:ascii="Times New Roman" w:hAnsi="Times New Roman" w:cs="Times New Roman"/>
          <w:color w:val="000000" w:themeColor="text1"/>
          <w:sz w:val="24"/>
          <w:szCs w:val="24"/>
        </w:rPr>
        <w:lastRenderedPageBreak/>
        <w:t>9. svibnja 202</w:t>
      </w:r>
      <w:r w:rsidR="008B5219">
        <w:rPr>
          <w:rFonts w:ascii="Times New Roman" w:hAnsi="Times New Roman" w:cs="Times New Roman"/>
          <w:color w:val="000000" w:themeColor="text1"/>
          <w:sz w:val="24"/>
          <w:szCs w:val="24"/>
        </w:rPr>
        <w:t>3</w:t>
      </w:r>
      <w:r w:rsidR="000671B3">
        <w:rPr>
          <w:rFonts w:ascii="Times New Roman" w:hAnsi="Times New Roman" w:cs="Times New Roman"/>
          <w:color w:val="000000" w:themeColor="text1"/>
          <w:sz w:val="24"/>
          <w:szCs w:val="24"/>
        </w:rPr>
        <w:t>.</w:t>
      </w:r>
      <w:bookmarkEnd w:id="4"/>
      <w:r w:rsidR="000671B3">
        <w:rPr>
          <w:rFonts w:ascii="Times New Roman" w:hAnsi="Times New Roman" w:cs="Times New Roman"/>
          <w:color w:val="000000" w:themeColor="text1"/>
          <w:sz w:val="24"/>
          <w:szCs w:val="24"/>
        </w:rPr>
        <w:t xml:space="preserve"> </w:t>
      </w:r>
      <w:r w:rsidR="00A37492">
        <w:rPr>
          <w:rFonts w:ascii="Times New Roman" w:hAnsi="Times New Roman" w:cs="Times New Roman"/>
          <w:color w:val="000000" w:themeColor="text1"/>
          <w:sz w:val="24"/>
          <w:szCs w:val="24"/>
        </w:rPr>
        <w:t>u vezi</w:t>
      </w:r>
      <w:r w:rsidR="000671B3">
        <w:rPr>
          <w:rFonts w:ascii="Times New Roman" w:hAnsi="Times New Roman" w:cs="Times New Roman"/>
          <w:color w:val="000000" w:themeColor="text1"/>
          <w:sz w:val="24"/>
          <w:szCs w:val="24"/>
        </w:rPr>
        <w:t xml:space="preserve"> </w:t>
      </w:r>
      <w:r w:rsidR="00217D9A">
        <w:rPr>
          <w:rFonts w:ascii="Times New Roman" w:hAnsi="Times New Roman" w:cs="Times New Roman"/>
          <w:color w:val="000000" w:themeColor="text1"/>
          <w:sz w:val="24"/>
          <w:szCs w:val="24"/>
        </w:rPr>
        <w:t xml:space="preserve">otkaza putovanja i </w:t>
      </w:r>
      <w:r w:rsidR="00A37492">
        <w:rPr>
          <w:rFonts w:ascii="Times New Roman" w:hAnsi="Times New Roman" w:cs="Times New Roman"/>
          <w:color w:val="000000" w:themeColor="text1"/>
          <w:sz w:val="24"/>
          <w:szCs w:val="24"/>
        </w:rPr>
        <w:t xml:space="preserve">refundacije sredstava za plaćene </w:t>
      </w:r>
      <w:r w:rsidR="001A643D">
        <w:rPr>
          <w:rFonts w:ascii="Times New Roman" w:hAnsi="Times New Roman" w:cs="Times New Roman"/>
          <w:color w:val="000000" w:themeColor="text1"/>
          <w:sz w:val="24"/>
          <w:szCs w:val="24"/>
        </w:rPr>
        <w:t xml:space="preserve">avionske </w:t>
      </w:r>
      <w:r w:rsidR="00A37492">
        <w:rPr>
          <w:rFonts w:ascii="Times New Roman" w:hAnsi="Times New Roman" w:cs="Times New Roman"/>
          <w:color w:val="000000" w:themeColor="text1"/>
          <w:sz w:val="24"/>
          <w:szCs w:val="24"/>
        </w:rPr>
        <w:t>karte</w:t>
      </w:r>
      <w:r w:rsidR="000671B3">
        <w:rPr>
          <w:rFonts w:ascii="Times New Roman" w:hAnsi="Times New Roman" w:cs="Times New Roman"/>
          <w:color w:val="000000" w:themeColor="text1"/>
          <w:sz w:val="24"/>
          <w:szCs w:val="24"/>
        </w:rPr>
        <w:t>,</w:t>
      </w:r>
      <w:r w:rsidR="001A643D">
        <w:rPr>
          <w:rFonts w:ascii="Times New Roman" w:hAnsi="Times New Roman" w:cs="Times New Roman"/>
          <w:color w:val="000000" w:themeColor="text1"/>
          <w:sz w:val="24"/>
          <w:szCs w:val="24"/>
        </w:rPr>
        <w:t xml:space="preserve"> </w:t>
      </w:r>
      <w:r w:rsidR="000671B3">
        <w:rPr>
          <w:rFonts w:ascii="Times New Roman" w:hAnsi="Times New Roman" w:cs="Times New Roman"/>
          <w:color w:val="000000" w:themeColor="text1"/>
          <w:sz w:val="24"/>
          <w:szCs w:val="24"/>
        </w:rPr>
        <w:t xml:space="preserve">zabilješku </w:t>
      </w:r>
      <w:r w:rsidR="00F35C5B" w:rsidRPr="00F35C5B">
        <w:rPr>
          <w:rFonts w:ascii="Times New Roman" w:hAnsi="Times New Roman" w:cs="Times New Roman"/>
          <w:color w:val="000000" w:themeColor="text1"/>
          <w:sz w:val="24"/>
          <w:szCs w:val="24"/>
        </w:rPr>
        <w:t>pročelnice Upravnog odjela za financiranje</w:t>
      </w:r>
      <w:r w:rsidR="000671B3">
        <w:rPr>
          <w:rFonts w:ascii="Times New Roman" w:hAnsi="Times New Roman" w:cs="Times New Roman"/>
          <w:color w:val="000000" w:themeColor="text1"/>
          <w:sz w:val="24"/>
          <w:szCs w:val="24"/>
        </w:rPr>
        <w:t xml:space="preserve"> od 5. svibnja 2023.,</w:t>
      </w:r>
      <w:r w:rsidR="00900630">
        <w:rPr>
          <w:rFonts w:ascii="Times New Roman" w:hAnsi="Times New Roman" w:cs="Times New Roman"/>
          <w:color w:val="000000" w:themeColor="text1"/>
          <w:sz w:val="24"/>
          <w:szCs w:val="24"/>
        </w:rPr>
        <w:t xml:space="preserve"> </w:t>
      </w:r>
      <w:r w:rsidR="00900630" w:rsidRPr="00900630">
        <w:rPr>
          <w:rFonts w:ascii="Times New Roman" w:hAnsi="Times New Roman" w:cs="Times New Roman"/>
          <w:color w:val="000000" w:themeColor="text1"/>
          <w:sz w:val="24"/>
          <w:szCs w:val="24"/>
        </w:rPr>
        <w:t xml:space="preserve">e-mail poruku </w:t>
      </w:r>
      <w:r w:rsidR="000F7030" w:rsidRPr="000F7030">
        <w:rPr>
          <w:rFonts w:ascii="Times New Roman" w:hAnsi="Times New Roman" w:cs="Times New Roman"/>
          <w:color w:val="000000" w:themeColor="text1"/>
          <w:sz w:val="24"/>
          <w:szCs w:val="24"/>
          <w:highlight w:val="black"/>
        </w:rPr>
        <w:t>…..</w:t>
      </w:r>
      <w:r w:rsidR="00900630" w:rsidRPr="00900630">
        <w:rPr>
          <w:rFonts w:ascii="Times New Roman" w:hAnsi="Times New Roman" w:cs="Times New Roman"/>
          <w:color w:val="000000" w:themeColor="text1"/>
          <w:sz w:val="24"/>
          <w:szCs w:val="24"/>
        </w:rPr>
        <w:t xml:space="preserve"> </w:t>
      </w:r>
      <w:r w:rsidR="000F7030" w:rsidRPr="000F7030">
        <w:rPr>
          <w:rFonts w:ascii="Times New Roman" w:hAnsi="Times New Roman" w:cs="Times New Roman"/>
          <w:color w:val="000000" w:themeColor="text1"/>
          <w:sz w:val="24"/>
          <w:szCs w:val="24"/>
          <w:highlight w:val="black"/>
        </w:rPr>
        <w:t>…….</w:t>
      </w:r>
      <w:r w:rsidR="00426B45">
        <w:rPr>
          <w:rFonts w:ascii="Times New Roman" w:hAnsi="Times New Roman" w:cs="Times New Roman"/>
          <w:color w:val="000000" w:themeColor="text1"/>
          <w:sz w:val="24"/>
          <w:szCs w:val="24"/>
        </w:rPr>
        <w:t xml:space="preserve"> (na engleskom jeziku) </w:t>
      </w:r>
      <w:r w:rsidR="00900630" w:rsidRPr="00900630">
        <w:rPr>
          <w:rFonts w:ascii="Times New Roman" w:hAnsi="Times New Roman" w:cs="Times New Roman"/>
          <w:color w:val="000000" w:themeColor="text1"/>
          <w:sz w:val="24"/>
          <w:szCs w:val="24"/>
        </w:rPr>
        <w:t xml:space="preserve">upućenu po uputi gradonačelnika Grada </w:t>
      </w:r>
      <w:proofErr w:type="spellStart"/>
      <w:r w:rsidR="00900630" w:rsidRPr="00900630">
        <w:rPr>
          <w:rFonts w:ascii="Times New Roman" w:hAnsi="Times New Roman" w:cs="Times New Roman"/>
          <w:color w:val="000000" w:themeColor="text1"/>
          <w:sz w:val="24"/>
          <w:szCs w:val="24"/>
        </w:rPr>
        <w:t>Yanchenga</w:t>
      </w:r>
      <w:proofErr w:type="spellEnd"/>
      <w:r w:rsidR="00900630" w:rsidRPr="00900630">
        <w:rPr>
          <w:rFonts w:ascii="Times New Roman" w:hAnsi="Times New Roman" w:cs="Times New Roman"/>
          <w:color w:val="000000" w:themeColor="text1"/>
          <w:sz w:val="24"/>
          <w:szCs w:val="24"/>
        </w:rPr>
        <w:t xml:space="preserve"> gradonačelnici Grada Čakovca od 30. srpnja 2023.</w:t>
      </w:r>
      <w:r w:rsidR="00900630">
        <w:rPr>
          <w:rFonts w:ascii="Times New Roman" w:hAnsi="Times New Roman" w:cs="Times New Roman"/>
          <w:color w:val="000000" w:themeColor="text1"/>
          <w:sz w:val="24"/>
          <w:szCs w:val="24"/>
        </w:rPr>
        <w:t xml:space="preserve">, </w:t>
      </w:r>
      <w:r w:rsidR="00F35C5B" w:rsidRPr="00F35C5B">
        <w:rPr>
          <w:rFonts w:ascii="Times New Roman" w:hAnsi="Times New Roman" w:cs="Times New Roman"/>
          <w:color w:val="000000" w:themeColor="text1"/>
          <w:sz w:val="24"/>
          <w:szCs w:val="24"/>
        </w:rPr>
        <w:t>Pozivn</w:t>
      </w:r>
      <w:r w:rsidR="00684B2B">
        <w:rPr>
          <w:rFonts w:ascii="Times New Roman" w:hAnsi="Times New Roman" w:cs="Times New Roman"/>
          <w:color w:val="000000" w:themeColor="text1"/>
          <w:sz w:val="24"/>
          <w:szCs w:val="24"/>
        </w:rPr>
        <w:t>o</w:t>
      </w:r>
      <w:r w:rsidR="00F35C5B" w:rsidRPr="00F35C5B">
        <w:rPr>
          <w:rFonts w:ascii="Times New Roman" w:hAnsi="Times New Roman" w:cs="Times New Roman"/>
          <w:color w:val="000000" w:themeColor="text1"/>
          <w:sz w:val="24"/>
          <w:szCs w:val="24"/>
        </w:rPr>
        <w:t xml:space="preserve"> pismo</w:t>
      </w:r>
      <w:r w:rsidR="00684B2B">
        <w:rPr>
          <w:rFonts w:ascii="Times New Roman" w:hAnsi="Times New Roman" w:cs="Times New Roman"/>
          <w:color w:val="000000" w:themeColor="text1"/>
          <w:sz w:val="24"/>
          <w:szCs w:val="24"/>
        </w:rPr>
        <w:t xml:space="preserve"> Grada </w:t>
      </w:r>
      <w:proofErr w:type="spellStart"/>
      <w:r w:rsidR="00684B2B">
        <w:rPr>
          <w:rFonts w:ascii="Times New Roman" w:hAnsi="Times New Roman" w:cs="Times New Roman"/>
          <w:color w:val="000000" w:themeColor="text1"/>
          <w:sz w:val="24"/>
          <w:szCs w:val="24"/>
        </w:rPr>
        <w:t>Yanchenga</w:t>
      </w:r>
      <w:proofErr w:type="spellEnd"/>
      <w:r w:rsidR="00F35C5B" w:rsidRPr="00F35C5B">
        <w:rPr>
          <w:rFonts w:ascii="Times New Roman" w:hAnsi="Times New Roman" w:cs="Times New Roman"/>
          <w:color w:val="000000" w:themeColor="text1"/>
          <w:sz w:val="24"/>
          <w:szCs w:val="24"/>
        </w:rPr>
        <w:t xml:space="preserve"> za sudjelovanje na Svjetskom obalnom forumu </w:t>
      </w:r>
      <w:r w:rsidR="00684B2B">
        <w:rPr>
          <w:rFonts w:ascii="Times New Roman" w:hAnsi="Times New Roman" w:cs="Times New Roman"/>
          <w:color w:val="000000" w:themeColor="text1"/>
          <w:sz w:val="24"/>
          <w:szCs w:val="24"/>
        </w:rPr>
        <w:t>2023.</w:t>
      </w:r>
      <w:r w:rsidR="00331534">
        <w:rPr>
          <w:rFonts w:ascii="Times New Roman" w:hAnsi="Times New Roman" w:cs="Times New Roman"/>
          <w:color w:val="000000" w:themeColor="text1"/>
          <w:sz w:val="24"/>
          <w:szCs w:val="24"/>
        </w:rPr>
        <w:t xml:space="preserve"> od 26. srpnja 2023.</w:t>
      </w:r>
      <w:r w:rsidR="007A3D9A">
        <w:rPr>
          <w:rFonts w:ascii="Times New Roman" w:hAnsi="Times New Roman" w:cs="Times New Roman"/>
          <w:color w:val="000000" w:themeColor="text1"/>
          <w:sz w:val="24"/>
          <w:szCs w:val="24"/>
        </w:rPr>
        <w:t xml:space="preserve"> i od 11. rujna 2023.</w:t>
      </w:r>
      <w:r w:rsidR="00426B45">
        <w:rPr>
          <w:rFonts w:ascii="Times New Roman" w:hAnsi="Times New Roman" w:cs="Times New Roman"/>
          <w:color w:val="000000" w:themeColor="text1"/>
          <w:sz w:val="24"/>
          <w:szCs w:val="24"/>
        </w:rPr>
        <w:t xml:space="preserve"> (na engleskom jeziku)</w:t>
      </w:r>
      <w:r w:rsidR="007A3D9A">
        <w:rPr>
          <w:rFonts w:ascii="Times New Roman" w:hAnsi="Times New Roman" w:cs="Times New Roman"/>
          <w:color w:val="000000" w:themeColor="text1"/>
          <w:sz w:val="24"/>
          <w:szCs w:val="24"/>
        </w:rPr>
        <w:t xml:space="preserve">, </w:t>
      </w:r>
      <w:r w:rsidR="00684B2B">
        <w:rPr>
          <w:rFonts w:ascii="Times New Roman" w:hAnsi="Times New Roman" w:cs="Times New Roman"/>
          <w:color w:val="000000" w:themeColor="text1"/>
          <w:sz w:val="24"/>
          <w:szCs w:val="24"/>
        </w:rPr>
        <w:t>e-mail poruku od 6. rujna 2023.</w:t>
      </w:r>
      <w:r w:rsidR="007A3D9A">
        <w:rPr>
          <w:rFonts w:ascii="Times New Roman" w:hAnsi="Times New Roman" w:cs="Times New Roman"/>
          <w:color w:val="000000" w:themeColor="text1"/>
          <w:sz w:val="24"/>
          <w:szCs w:val="24"/>
        </w:rPr>
        <w:t xml:space="preserve"> upućenu </w:t>
      </w:r>
      <w:r w:rsidR="000F7030" w:rsidRPr="000F7030">
        <w:rPr>
          <w:rFonts w:ascii="Times New Roman" w:hAnsi="Times New Roman" w:cs="Times New Roman"/>
          <w:color w:val="000000" w:themeColor="text1"/>
          <w:sz w:val="24"/>
          <w:szCs w:val="24"/>
          <w:highlight w:val="black"/>
        </w:rPr>
        <w:t>……………………</w:t>
      </w:r>
      <w:r w:rsidR="007A3D9A">
        <w:rPr>
          <w:rFonts w:ascii="Times New Roman" w:hAnsi="Times New Roman" w:cs="Times New Roman"/>
          <w:color w:val="000000" w:themeColor="text1"/>
          <w:sz w:val="24"/>
          <w:szCs w:val="24"/>
        </w:rPr>
        <w:t xml:space="preserve"> od strane </w:t>
      </w:r>
      <w:r w:rsidR="007A629C" w:rsidRPr="007A629C">
        <w:rPr>
          <w:rFonts w:ascii="Times New Roman" w:hAnsi="Times New Roman" w:cs="Times New Roman"/>
          <w:color w:val="000000" w:themeColor="text1"/>
          <w:sz w:val="24"/>
          <w:szCs w:val="24"/>
          <w:highlight w:val="black"/>
        </w:rPr>
        <w:t>…..…………..</w:t>
      </w:r>
      <w:r w:rsidR="00587EB1">
        <w:rPr>
          <w:rFonts w:ascii="Times New Roman" w:hAnsi="Times New Roman" w:cs="Times New Roman"/>
          <w:color w:val="000000" w:themeColor="text1"/>
          <w:sz w:val="24"/>
          <w:szCs w:val="24"/>
        </w:rPr>
        <w:t xml:space="preserve">, zaposlenika društva </w:t>
      </w:r>
      <w:r w:rsidR="007A629C" w:rsidRPr="007A629C">
        <w:rPr>
          <w:rFonts w:ascii="Times New Roman" w:hAnsi="Times New Roman" w:cs="Times New Roman"/>
          <w:color w:val="000000" w:themeColor="text1"/>
          <w:sz w:val="24"/>
          <w:szCs w:val="24"/>
          <w:highlight w:val="black"/>
        </w:rPr>
        <w:t>……</w:t>
      </w:r>
      <w:r w:rsidR="007E497B">
        <w:rPr>
          <w:rFonts w:ascii="Times New Roman" w:hAnsi="Times New Roman" w:cs="Times New Roman"/>
          <w:color w:val="000000" w:themeColor="text1"/>
          <w:sz w:val="24"/>
          <w:szCs w:val="24"/>
          <w:highlight w:val="black"/>
        </w:rPr>
        <w:t>…</w:t>
      </w:r>
      <w:r w:rsidR="007E497B" w:rsidRPr="007E497B">
        <w:rPr>
          <w:rFonts w:ascii="Times New Roman" w:hAnsi="Times New Roman" w:cs="Times New Roman"/>
          <w:color w:val="000000" w:themeColor="text1"/>
          <w:sz w:val="24"/>
          <w:szCs w:val="24"/>
          <w:highlight w:val="black"/>
        </w:rPr>
        <w:t>……..</w:t>
      </w:r>
      <w:r w:rsidR="00F2469F">
        <w:rPr>
          <w:rFonts w:ascii="Times New Roman" w:hAnsi="Times New Roman" w:cs="Times New Roman"/>
          <w:color w:val="000000" w:themeColor="text1"/>
          <w:sz w:val="24"/>
          <w:szCs w:val="24"/>
        </w:rPr>
        <w:t xml:space="preserve"> o prijedlogu načina plaćanja</w:t>
      </w:r>
      <w:r w:rsidR="00684B2B">
        <w:rPr>
          <w:rFonts w:ascii="Times New Roman" w:hAnsi="Times New Roman" w:cs="Times New Roman"/>
          <w:color w:val="000000" w:themeColor="text1"/>
          <w:sz w:val="24"/>
          <w:szCs w:val="24"/>
        </w:rPr>
        <w:t>, plan putovanja (itinerar) za delegaciju Grada Čakovca</w:t>
      </w:r>
      <w:r w:rsidR="000047AB">
        <w:rPr>
          <w:rFonts w:ascii="Times New Roman" w:hAnsi="Times New Roman" w:cs="Times New Roman"/>
          <w:color w:val="000000" w:themeColor="text1"/>
          <w:sz w:val="24"/>
          <w:szCs w:val="24"/>
        </w:rPr>
        <w:t xml:space="preserve"> (</w:t>
      </w:r>
      <w:r w:rsidR="007A629C" w:rsidRPr="007A629C">
        <w:rPr>
          <w:rFonts w:ascii="Times New Roman" w:hAnsi="Times New Roman" w:cs="Times New Roman"/>
          <w:color w:val="000000" w:themeColor="text1"/>
          <w:sz w:val="24"/>
          <w:szCs w:val="24"/>
          <w:highlight w:val="black"/>
        </w:rPr>
        <w:t>..…….……….</w:t>
      </w:r>
      <w:r w:rsidR="000047AB">
        <w:rPr>
          <w:rFonts w:ascii="Times New Roman" w:hAnsi="Times New Roman" w:cs="Times New Roman"/>
          <w:color w:val="000000" w:themeColor="text1"/>
          <w:sz w:val="24"/>
          <w:szCs w:val="24"/>
        </w:rPr>
        <w:t xml:space="preserve">, </w:t>
      </w:r>
      <w:r w:rsidR="007A629C" w:rsidRPr="007A629C">
        <w:rPr>
          <w:rFonts w:ascii="Times New Roman" w:hAnsi="Times New Roman" w:cs="Times New Roman"/>
          <w:color w:val="000000" w:themeColor="text1"/>
          <w:sz w:val="24"/>
          <w:szCs w:val="24"/>
          <w:highlight w:val="black"/>
        </w:rPr>
        <w:t>……………</w:t>
      </w:r>
      <w:r w:rsidR="000047AB">
        <w:rPr>
          <w:rFonts w:ascii="Times New Roman" w:hAnsi="Times New Roman" w:cs="Times New Roman"/>
          <w:color w:val="000000" w:themeColor="text1"/>
          <w:sz w:val="24"/>
          <w:szCs w:val="24"/>
        </w:rPr>
        <w:t xml:space="preserve">, </w:t>
      </w:r>
      <w:r w:rsidR="007A629C" w:rsidRPr="007A629C">
        <w:rPr>
          <w:rFonts w:ascii="Times New Roman" w:hAnsi="Times New Roman" w:cs="Times New Roman"/>
          <w:color w:val="000000" w:themeColor="text1"/>
          <w:sz w:val="24"/>
          <w:szCs w:val="24"/>
          <w:highlight w:val="black"/>
        </w:rPr>
        <w:t>………………</w:t>
      </w:r>
      <w:r w:rsidR="000047AB">
        <w:rPr>
          <w:rFonts w:ascii="Times New Roman" w:hAnsi="Times New Roman" w:cs="Times New Roman"/>
          <w:color w:val="000000" w:themeColor="text1"/>
          <w:sz w:val="24"/>
          <w:szCs w:val="24"/>
        </w:rPr>
        <w:t xml:space="preserve">, </w:t>
      </w:r>
      <w:r w:rsidR="007A629C" w:rsidRPr="007A629C">
        <w:rPr>
          <w:rFonts w:ascii="Times New Roman" w:hAnsi="Times New Roman" w:cs="Times New Roman"/>
          <w:color w:val="000000" w:themeColor="text1"/>
          <w:sz w:val="24"/>
          <w:szCs w:val="24"/>
          <w:highlight w:val="black"/>
        </w:rPr>
        <w:t>…………….</w:t>
      </w:r>
      <w:r w:rsidR="000047AB">
        <w:rPr>
          <w:rFonts w:ascii="Times New Roman" w:hAnsi="Times New Roman" w:cs="Times New Roman"/>
          <w:color w:val="000000" w:themeColor="text1"/>
          <w:sz w:val="24"/>
          <w:szCs w:val="24"/>
        </w:rPr>
        <w:t xml:space="preserve">, </w:t>
      </w:r>
      <w:r w:rsidR="007A629C" w:rsidRPr="007A629C">
        <w:rPr>
          <w:rFonts w:ascii="Times New Roman" w:hAnsi="Times New Roman" w:cs="Times New Roman"/>
          <w:color w:val="000000" w:themeColor="text1"/>
          <w:sz w:val="24"/>
          <w:szCs w:val="24"/>
          <w:highlight w:val="black"/>
        </w:rPr>
        <w:t>…………………..</w:t>
      </w:r>
      <w:r w:rsidR="000047AB">
        <w:rPr>
          <w:rFonts w:ascii="Times New Roman" w:hAnsi="Times New Roman" w:cs="Times New Roman"/>
          <w:color w:val="000000" w:themeColor="text1"/>
          <w:sz w:val="24"/>
          <w:szCs w:val="24"/>
        </w:rPr>
        <w:t xml:space="preserve"> i Ljerka </w:t>
      </w:r>
      <w:proofErr w:type="spellStart"/>
      <w:r w:rsidR="000047AB">
        <w:rPr>
          <w:rFonts w:ascii="Times New Roman" w:hAnsi="Times New Roman" w:cs="Times New Roman"/>
          <w:color w:val="000000" w:themeColor="text1"/>
          <w:sz w:val="24"/>
          <w:szCs w:val="24"/>
        </w:rPr>
        <w:t>Cividini</w:t>
      </w:r>
      <w:proofErr w:type="spellEnd"/>
      <w:r w:rsidR="000047AB">
        <w:rPr>
          <w:rFonts w:ascii="Times New Roman" w:hAnsi="Times New Roman" w:cs="Times New Roman"/>
          <w:color w:val="000000" w:themeColor="text1"/>
          <w:sz w:val="24"/>
          <w:szCs w:val="24"/>
        </w:rPr>
        <w:t>)</w:t>
      </w:r>
      <w:r w:rsidR="00F2469F">
        <w:rPr>
          <w:rFonts w:ascii="Times New Roman" w:hAnsi="Times New Roman" w:cs="Times New Roman"/>
          <w:color w:val="000000" w:themeColor="text1"/>
          <w:sz w:val="24"/>
          <w:szCs w:val="24"/>
        </w:rPr>
        <w:t xml:space="preserve"> za put od 22.</w:t>
      </w:r>
      <w:r w:rsidR="00DC3E3D">
        <w:rPr>
          <w:rFonts w:ascii="Times New Roman" w:hAnsi="Times New Roman" w:cs="Times New Roman"/>
          <w:color w:val="000000" w:themeColor="text1"/>
          <w:sz w:val="24"/>
          <w:szCs w:val="24"/>
        </w:rPr>
        <w:t xml:space="preserve"> </w:t>
      </w:r>
      <w:r w:rsidR="00F2469F">
        <w:rPr>
          <w:rFonts w:ascii="Times New Roman" w:hAnsi="Times New Roman" w:cs="Times New Roman"/>
          <w:color w:val="000000" w:themeColor="text1"/>
          <w:sz w:val="24"/>
          <w:szCs w:val="24"/>
        </w:rPr>
        <w:t>-</w:t>
      </w:r>
      <w:r w:rsidR="00DC3E3D">
        <w:rPr>
          <w:rFonts w:ascii="Times New Roman" w:hAnsi="Times New Roman" w:cs="Times New Roman"/>
          <w:color w:val="000000" w:themeColor="text1"/>
          <w:sz w:val="24"/>
          <w:szCs w:val="24"/>
        </w:rPr>
        <w:t xml:space="preserve"> </w:t>
      </w:r>
      <w:r w:rsidR="00F2469F">
        <w:rPr>
          <w:rFonts w:ascii="Times New Roman" w:hAnsi="Times New Roman" w:cs="Times New Roman"/>
          <w:color w:val="000000" w:themeColor="text1"/>
          <w:sz w:val="24"/>
          <w:szCs w:val="24"/>
        </w:rPr>
        <w:t>29. rujna 2023.</w:t>
      </w:r>
      <w:r w:rsidR="00426B45">
        <w:rPr>
          <w:rFonts w:ascii="Times New Roman" w:hAnsi="Times New Roman" w:cs="Times New Roman"/>
          <w:color w:val="000000" w:themeColor="text1"/>
          <w:sz w:val="24"/>
          <w:szCs w:val="24"/>
        </w:rPr>
        <w:t xml:space="preserve"> (na engleskom jeziku)</w:t>
      </w:r>
      <w:r w:rsidR="00684B2B">
        <w:rPr>
          <w:rFonts w:ascii="Times New Roman" w:hAnsi="Times New Roman" w:cs="Times New Roman"/>
          <w:color w:val="000000" w:themeColor="text1"/>
          <w:sz w:val="24"/>
          <w:szCs w:val="24"/>
        </w:rPr>
        <w:t xml:space="preserve">, </w:t>
      </w:r>
      <w:r w:rsidR="00410324">
        <w:rPr>
          <w:rFonts w:ascii="Times New Roman" w:hAnsi="Times New Roman" w:cs="Times New Roman"/>
          <w:color w:val="000000" w:themeColor="text1"/>
          <w:sz w:val="24"/>
          <w:szCs w:val="24"/>
        </w:rPr>
        <w:t>e-mail korespondencij</w:t>
      </w:r>
      <w:r w:rsidR="003B3AC6">
        <w:rPr>
          <w:rFonts w:ascii="Times New Roman" w:hAnsi="Times New Roman" w:cs="Times New Roman"/>
          <w:color w:val="000000" w:themeColor="text1"/>
          <w:sz w:val="24"/>
          <w:szCs w:val="24"/>
        </w:rPr>
        <w:t>u</w:t>
      </w:r>
      <w:r w:rsidR="00417C03">
        <w:rPr>
          <w:rFonts w:ascii="Times New Roman" w:hAnsi="Times New Roman" w:cs="Times New Roman"/>
          <w:color w:val="000000" w:themeColor="text1"/>
          <w:sz w:val="24"/>
          <w:szCs w:val="24"/>
        </w:rPr>
        <w:t xml:space="preserve"> </w:t>
      </w:r>
      <w:r w:rsidR="00426B45">
        <w:rPr>
          <w:rFonts w:ascii="Times New Roman" w:hAnsi="Times New Roman" w:cs="Times New Roman"/>
          <w:color w:val="000000" w:themeColor="text1"/>
          <w:sz w:val="24"/>
          <w:szCs w:val="24"/>
        </w:rPr>
        <w:t xml:space="preserve">(na engleskom jeziku) </w:t>
      </w:r>
      <w:r w:rsidR="00417C03">
        <w:rPr>
          <w:rFonts w:ascii="Times New Roman" w:hAnsi="Times New Roman" w:cs="Times New Roman"/>
          <w:color w:val="000000" w:themeColor="text1"/>
          <w:sz w:val="24"/>
          <w:szCs w:val="24"/>
        </w:rPr>
        <w:t xml:space="preserve">od 6. do 15. rujna 2023. </w:t>
      </w:r>
      <w:r w:rsidR="00EC6256">
        <w:rPr>
          <w:rFonts w:ascii="Times New Roman" w:hAnsi="Times New Roman" w:cs="Times New Roman"/>
          <w:color w:val="000000" w:themeColor="text1"/>
          <w:sz w:val="24"/>
          <w:szCs w:val="24"/>
        </w:rPr>
        <w:t xml:space="preserve">između Grada Čakovca i </w:t>
      </w:r>
      <w:r w:rsidR="007A629C" w:rsidRPr="007A629C">
        <w:rPr>
          <w:rFonts w:ascii="Times New Roman" w:hAnsi="Times New Roman" w:cs="Times New Roman"/>
          <w:color w:val="000000" w:themeColor="text1"/>
          <w:sz w:val="24"/>
          <w:szCs w:val="24"/>
          <w:highlight w:val="black"/>
        </w:rPr>
        <w:t>…………..</w:t>
      </w:r>
      <w:r w:rsidR="007A629C">
        <w:rPr>
          <w:rFonts w:ascii="Times New Roman" w:hAnsi="Times New Roman" w:cs="Times New Roman"/>
          <w:color w:val="000000" w:themeColor="text1"/>
          <w:sz w:val="24"/>
          <w:szCs w:val="24"/>
        </w:rPr>
        <w:t xml:space="preserve"> </w:t>
      </w:r>
      <w:r w:rsidR="00417C03">
        <w:rPr>
          <w:rFonts w:ascii="Times New Roman" w:hAnsi="Times New Roman" w:cs="Times New Roman"/>
          <w:color w:val="000000" w:themeColor="text1"/>
          <w:sz w:val="24"/>
          <w:szCs w:val="24"/>
        </w:rPr>
        <w:t xml:space="preserve">o povratu plaćenog iznosa od 2.072,00 eura društvu </w:t>
      </w:r>
      <w:r w:rsidR="007A629C" w:rsidRPr="007A629C">
        <w:rPr>
          <w:rFonts w:ascii="Times New Roman" w:hAnsi="Times New Roman" w:cs="Times New Roman"/>
          <w:color w:val="000000" w:themeColor="text1"/>
          <w:sz w:val="24"/>
          <w:szCs w:val="24"/>
          <w:highlight w:val="black"/>
        </w:rPr>
        <w:t>…………………………</w:t>
      </w:r>
      <w:r w:rsidR="00417C03">
        <w:rPr>
          <w:rFonts w:ascii="Times New Roman" w:hAnsi="Times New Roman" w:cs="Times New Roman"/>
          <w:color w:val="000000" w:themeColor="text1"/>
          <w:sz w:val="24"/>
          <w:szCs w:val="24"/>
        </w:rPr>
        <w:t xml:space="preserve"> </w:t>
      </w:r>
      <w:r w:rsidR="007A629C" w:rsidRPr="007A629C">
        <w:rPr>
          <w:rFonts w:ascii="Times New Roman" w:hAnsi="Times New Roman" w:cs="Times New Roman"/>
          <w:color w:val="000000" w:themeColor="text1"/>
          <w:sz w:val="24"/>
          <w:szCs w:val="24"/>
          <w:highlight w:val="black"/>
        </w:rPr>
        <w:t>………………</w:t>
      </w:r>
      <w:r w:rsidR="00417C03">
        <w:rPr>
          <w:rFonts w:ascii="Times New Roman" w:hAnsi="Times New Roman" w:cs="Times New Roman"/>
          <w:color w:val="000000" w:themeColor="text1"/>
          <w:sz w:val="24"/>
          <w:szCs w:val="24"/>
        </w:rPr>
        <w:t>, račun za plaćanje iznosa od 2.072,00 eura od 11. rujna 2023.</w:t>
      </w:r>
      <w:r w:rsidR="00426B45">
        <w:rPr>
          <w:rFonts w:ascii="Times New Roman" w:hAnsi="Times New Roman" w:cs="Times New Roman"/>
          <w:color w:val="000000" w:themeColor="text1"/>
          <w:sz w:val="24"/>
          <w:szCs w:val="24"/>
        </w:rPr>
        <w:t xml:space="preserve"> (na engleskom jeziku)</w:t>
      </w:r>
      <w:r w:rsidR="00707DEC">
        <w:rPr>
          <w:rFonts w:ascii="Times New Roman" w:hAnsi="Times New Roman" w:cs="Times New Roman"/>
          <w:color w:val="000000" w:themeColor="text1"/>
          <w:sz w:val="24"/>
          <w:szCs w:val="24"/>
        </w:rPr>
        <w:t xml:space="preserve">, potvrda o plaćanju iznosa od 2.072,00 eura, nalog za doznaku u inozemstvu od 8. rujna 2023., izvod platnog prometa od 8. rujna 2023., izvješće se službenog puta Grada Čakovca, Upravnog odjela za društvene djelatnosti KLASA: 911-08/23-01/8, URBROJ: 2109/2-06-01-23-13 od 3. listopada 2023. </w:t>
      </w:r>
    </w:p>
    <w:p w14:paraId="4E2B411A" w14:textId="29D3FEFF" w:rsidR="00094778" w:rsidRDefault="00094778" w:rsidP="00094778">
      <w:pPr>
        <w:spacing w:after="229"/>
        <w:ind w:right="14"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Uvidom u </w:t>
      </w:r>
      <w:r w:rsidRPr="00094778">
        <w:rPr>
          <w:rFonts w:ascii="Times New Roman" w:hAnsi="Times New Roman" w:cs="Times New Roman"/>
          <w:color w:val="000000" w:themeColor="text1"/>
          <w:sz w:val="24"/>
          <w:szCs w:val="24"/>
        </w:rPr>
        <w:t xml:space="preserve">Sporazum o uspostavi prijateljskih odnosa između Grada </w:t>
      </w:r>
      <w:proofErr w:type="spellStart"/>
      <w:r w:rsidRPr="00094778">
        <w:rPr>
          <w:rFonts w:ascii="Times New Roman" w:hAnsi="Times New Roman" w:cs="Times New Roman"/>
          <w:color w:val="000000" w:themeColor="text1"/>
          <w:sz w:val="24"/>
          <w:szCs w:val="24"/>
        </w:rPr>
        <w:t>Yanchenga</w:t>
      </w:r>
      <w:proofErr w:type="spellEnd"/>
      <w:r w:rsidRPr="00094778">
        <w:rPr>
          <w:rFonts w:ascii="Times New Roman" w:hAnsi="Times New Roman" w:cs="Times New Roman"/>
          <w:color w:val="000000" w:themeColor="text1"/>
          <w:sz w:val="24"/>
          <w:szCs w:val="24"/>
        </w:rPr>
        <w:t xml:space="preserve"> i Grada Čakovca od 16. svibnja 2022.</w:t>
      </w:r>
      <w:r>
        <w:rPr>
          <w:rFonts w:ascii="Times New Roman" w:hAnsi="Times New Roman" w:cs="Times New Roman"/>
          <w:color w:val="000000" w:themeColor="text1"/>
          <w:sz w:val="24"/>
          <w:szCs w:val="24"/>
        </w:rPr>
        <w:t xml:space="preserve"> utvrđeno je da su navedeni gradovi, s ciljem jačanja međusobnog razumijevanja i prijateljstva između kineskog i hrvatskog naroda, kao i konsolidacije i razvoja prijateljske suradnje između dviju zajednica, sklopili Sporazum o uspostavi prijateljskih odnosa između gradova. Sporazumom je određeno da će obje strane Sporazuma provoditi različite oblike razmjene i suradnje u područjima gospodarstva i trgovine, znanosti i tehnologije, kulture, obrazovanja, sporta, turizma i zdravlja, kako bi promicale zajednički napredak i razvoj, a temeljem načela jednakosti i obostrane koristi. Određeno je i da će čelništvo obiju strana i nadležne organizacijske jedinice održavati</w:t>
      </w:r>
      <w:r w:rsidR="00427BEB">
        <w:rPr>
          <w:rFonts w:ascii="Times New Roman" w:hAnsi="Times New Roman" w:cs="Times New Roman"/>
          <w:color w:val="000000" w:themeColor="text1"/>
          <w:sz w:val="24"/>
          <w:szCs w:val="24"/>
        </w:rPr>
        <w:t xml:space="preserve"> redoviti kontakt radi pregovora o razmjeni i suradnji između dviju strana o pitanjima od zajedničkog interesa, kao i da će obje strane zajednički odrediti godišnji plan suradnje i organizirati njegovu primjenu. Utvrđeno je i da je Sporazum sklopljen na pet godina nakon čega se isti produžuje ako niti jedna strana ne predloži njegov raskid.</w:t>
      </w:r>
    </w:p>
    <w:p w14:paraId="4143697E" w14:textId="2396CFF9" w:rsidR="00013099" w:rsidRDefault="00427BEB" w:rsidP="00094778">
      <w:pPr>
        <w:spacing w:after="229"/>
        <w:ind w:right="14"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Uvidom u </w:t>
      </w:r>
      <w:r w:rsidR="00094778" w:rsidRPr="00094778">
        <w:rPr>
          <w:rFonts w:ascii="Times New Roman" w:hAnsi="Times New Roman" w:cs="Times New Roman"/>
          <w:color w:val="000000" w:themeColor="text1"/>
          <w:sz w:val="24"/>
          <w:szCs w:val="24"/>
        </w:rPr>
        <w:t xml:space="preserve">Odluku Gradskog vijeća Grada Čakovca KLASA: 021-05/19-01/62, URBROJ: 2109/2-02-19-06 od 1. listopada 2019. o prihvaćanju </w:t>
      </w:r>
      <w:r>
        <w:rPr>
          <w:rFonts w:ascii="Times New Roman" w:hAnsi="Times New Roman" w:cs="Times New Roman"/>
          <w:color w:val="000000" w:themeColor="text1"/>
          <w:sz w:val="24"/>
          <w:szCs w:val="24"/>
        </w:rPr>
        <w:t>P</w:t>
      </w:r>
      <w:r w:rsidR="00094778" w:rsidRPr="00094778">
        <w:rPr>
          <w:rFonts w:ascii="Times New Roman" w:hAnsi="Times New Roman" w:cs="Times New Roman"/>
          <w:color w:val="000000" w:themeColor="text1"/>
          <w:sz w:val="24"/>
          <w:szCs w:val="24"/>
        </w:rPr>
        <w:t xml:space="preserve">ovelje o prijateljstvu i suradnji između Grada Čakovca i Grada </w:t>
      </w:r>
      <w:proofErr w:type="spellStart"/>
      <w:r w:rsidR="00094778" w:rsidRPr="00094778">
        <w:rPr>
          <w:rFonts w:ascii="Times New Roman" w:hAnsi="Times New Roman" w:cs="Times New Roman"/>
          <w:color w:val="000000" w:themeColor="text1"/>
          <w:sz w:val="24"/>
          <w:szCs w:val="24"/>
        </w:rPr>
        <w:t>Yanchenga</w:t>
      </w:r>
      <w:proofErr w:type="spellEnd"/>
      <w:r>
        <w:rPr>
          <w:rFonts w:ascii="Times New Roman" w:hAnsi="Times New Roman" w:cs="Times New Roman"/>
          <w:color w:val="000000" w:themeColor="text1"/>
          <w:sz w:val="24"/>
          <w:szCs w:val="24"/>
        </w:rPr>
        <w:t xml:space="preserve"> utvrđeno je da se prihvaća navedena Povelja i to na području trgovine, gospodarstva, znanosti, obrazovanja i kulture</w:t>
      </w:r>
      <w:r w:rsidR="00844024">
        <w:rPr>
          <w:rFonts w:ascii="Times New Roman" w:hAnsi="Times New Roman" w:cs="Times New Roman"/>
          <w:color w:val="000000" w:themeColor="text1"/>
          <w:sz w:val="24"/>
          <w:szCs w:val="24"/>
        </w:rPr>
        <w:t>, dok je uv</w:t>
      </w:r>
      <w:r>
        <w:rPr>
          <w:rFonts w:ascii="Times New Roman" w:hAnsi="Times New Roman" w:cs="Times New Roman"/>
          <w:color w:val="000000" w:themeColor="text1"/>
          <w:sz w:val="24"/>
          <w:szCs w:val="24"/>
        </w:rPr>
        <w:t xml:space="preserve">idom u </w:t>
      </w:r>
      <w:r w:rsidR="001E4CFE">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oz</w:t>
      </w:r>
      <w:r w:rsidR="00094778" w:rsidRPr="00094778">
        <w:rPr>
          <w:rFonts w:ascii="Times New Roman" w:hAnsi="Times New Roman" w:cs="Times New Roman"/>
          <w:color w:val="000000" w:themeColor="text1"/>
          <w:sz w:val="24"/>
          <w:szCs w:val="24"/>
        </w:rPr>
        <w:t>ivno pismo od siječnja 2023.</w:t>
      </w:r>
      <w:r>
        <w:rPr>
          <w:rFonts w:ascii="Times New Roman" w:hAnsi="Times New Roman" w:cs="Times New Roman"/>
          <w:color w:val="000000" w:themeColor="text1"/>
          <w:sz w:val="24"/>
          <w:szCs w:val="24"/>
        </w:rPr>
        <w:t xml:space="preserve"> utvrđeno da </w:t>
      </w:r>
      <w:r w:rsidR="00013099">
        <w:rPr>
          <w:rFonts w:ascii="Times New Roman" w:hAnsi="Times New Roman" w:cs="Times New Roman"/>
          <w:color w:val="000000" w:themeColor="text1"/>
          <w:sz w:val="24"/>
          <w:szCs w:val="24"/>
        </w:rPr>
        <w:t xml:space="preserve">je </w:t>
      </w:r>
      <w:r w:rsidR="007E497B" w:rsidRPr="007E497B">
        <w:rPr>
          <w:rFonts w:ascii="Times New Roman" w:hAnsi="Times New Roman" w:cs="Times New Roman"/>
          <w:color w:val="000000" w:themeColor="text1"/>
          <w:sz w:val="24"/>
          <w:szCs w:val="24"/>
          <w:highlight w:val="black"/>
        </w:rPr>
        <w:t>…………..</w:t>
      </w:r>
      <w:r w:rsidR="00013099">
        <w:rPr>
          <w:rFonts w:ascii="Times New Roman" w:hAnsi="Times New Roman" w:cs="Times New Roman"/>
          <w:color w:val="000000" w:themeColor="text1"/>
          <w:sz w:val="24"/>
          <w:szCs w:val="24"/>
        </w:rPr>
        <w:t xml:space="preserve">, </w:t>
      </w:r>
      <w:r w:rsidR="00013099" w:rsidRPr="00013099">
        <w:rPr>
          <w:rFonts w:ascii="Times New Roman" w:hAnsi="Times New Roman" w:cs="Times New Roman"/>
          <w:color w:val="000000" w:themeColor="text1"/>
          <w:sz w:val="24"/>
          <w:szCs w:val="24"/>
        </w:rPr>
        <w:t xml:space="preserve">gradonačelnik Narodne vlasti </w:t>
      </w:r>
      <w:r w:rsidR="00013099">
        <w:rPr>
          <w:rFonts w:ascii="Times New Roman" w:hAnsi="Times New Roman" w:cs="Times New Roman"/>
          <w:color w:val="000000" w:themeColor="text1"/>
          <w:sz w:val="24"/>
          <w:szCs w:val="24"/>
        </w:rPr>
        <w:t xml:space="preserve">grada </w:t>
      </w:r>
      <w:proofErr w:type="spellStart"/>
      <w:r w:rsidR="00013099" w:rsidRPr="00013099">
        <w:rPr>
          <w:rFonts w:ascii="Times New Roman" w:hAnsi="Times New Roman" w:cs="Times New Roman"/>
          <w:color w:val="000000" w:themeColor="text1"/>
          <w:sz w:val="24"/>
          <w:szCs w:val="24"/>
        </w:rPr>
        <w:t>Yancheng</w:t>
      </w:r>
      <w:r w:rsidR="00013099">
        <w:rPr>
          <w:rFonts w:ascii="Times New Roman" w:hAnsi="Times New Roman" w:cs="Times New Roman"/>
          <w:color w:val="000000" w:themeColor="text1"/>
          <w:sz w:val="24"/>
          <w:szCs w:val="24"/>
        </w:rPr>
        <w:t>a</w:t>
      </w:r>
      <w:proofErr w:type="spellEnd"/>
      <w:r w:rsidR="00013099">
        <w:rPr>
          <w:rFonts w:ascii="Times New Roman" w:hAnsi="Times New Roman" w:cs="Times New Roman"/>
          <w:color w:val="000000" w:themeColor="text1"/>
          <w:sz w:val="24"/>
          <w:szCs w:val="24"/>
        </w:rPr>
        <w:t>, pozvao delegaciju Grada Čakovca da u drugoj polovici svibnja 2023.</w:t>
      </w:r>
      <w:r w:rsidR="00844024">
        <w:rPr>
          <w:rFonts w:ascii="Times New Roman" w:hAnsi="Times New Roman" w:cs="Times New Roman"/>
          <w:color w:val="000000" w:themeColor="text1"/>
          <w:sz w:val="24"/>
          <w:szCs w:val="24"/>
        </w:rPr>
        <w:t xml:space="preserve"> godine </w:t>
      </w:r>
      <w:r w:rsidR="00013099">
        <w:rPr>
          <w:rFonts w:ascii="Times New Roman" w:hAnsi="Times New Roman" w:cs="Times New Roman"/>
          <w:color w:val="000000" w:themeColor="text1"/>
          <w:sz w:val="24"/>
          <w:szCs w:val="24"/>
        </w:rPr>
        <w:t>posjet</w:t>
      </w:r>
      <w:r w:rsidR="00844024">
        <w:rPr>
          <w:rFonts w:ascii="Times New Roman" w:hAnsi="Times New Roman" w:cs="Times New Roman"/>
          <w:color w:val="000000" w:themeColor="text1"/>
          <w:sz w:val="24"/>
          <w:szCs w:val="24"/>
        </w:rPr>
        <w:t>i</w:t>
      </w:r>
      <w:r w:rsidR="00013099">
        <w:rPr>
          <w:rFonts w:ascii="Times New Roman" w:hAnsi="Times New Roman" w:cs="Times New Roman"/>
          <w:color w:val="000000" w:themeColor="text1"/>
          <w:sz w:val="24"/>
          <w:szCs w:val="24"/>
        </w:rPr>
        <w:t xml:space="preserve"> grad </w:t>
      </w:r>
      <w:proofErr w:type="spellStart"/>
      <w:r w:rsidR="00013099">
        <w:rPr>
          <w:rFonts w:ascii="Times New Roman" w:hAnsi="Times New Roman" w:cs="Times New Roman"/>
          <w:color w:val="000000" w:themeColor="text1"/>
          <w:sz w:val="24"/>
          <w:szCs w:val="24"/>
        </w:rPr>
        <w:t>Yancheng</w:t>
      </w:r>
      <w:proofErr w:type="spellEnd"/>
      <w:r w:rsidR="00013099">
        <w:rPr>
          <w:rFonts w:ascii="Times New Roman" w:hAnsi="Times New Roman" w:cs="Times New Roman"/>
          <w:color w:val="000000" w:themeColor="text1"/>
          <w:sz w:val="24"/>
          <w:szCs w:val="24"/>
        </w:rPr>
        <w:t xml:space="preserve"> u svrhu produbljivanja praktičnih iskustva i</w:t>
      </w:r>
      <w:r w:rsidR="00844024">
        <w:rPr>
          <w:rFonts w:ascii="Times New Roman" w:hAnsi="Times New Roman" w:cs="Times New Roman"/>
          <w:color w:val="000000" w:themeColor="text1"/>
          <w:sz w:val="24"/>
          <w:szCs w:val="24"/>
        </w:rPr>
        <w:t xml:space="preserve"> suradnje između gradova.</w:t>
      </w:r>
    </w:p>
    <w:p w14:paraId="74DCB0DC" w14:textId="1E64219F" w:rsidR="0091009C" w:rsidRDefault="00844024" w:rsidP="00094778">
      <w:pPr>
        <w:spacing w:after="229"/>
        <w:ind w:right="14"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Uvidom u </w:t>
      </w:r>
      <w:r w:rsidR="00094778" w:rsidRPr="00094778">
        <w:rPr>
          <w:rFonts w:ascii="Times New Roman" w:hAnsi="Times New Roman" w:cs="Times New Roman"/>
          <w:color w:val="000000" w:themeColor="text1"/>
          <w:sz w:val="24"/>
          <w:szCs w:val="24"/>
        </w:rPr>
        <w:t>Obavijest OTP banke d.d. o učinjenim troškovima Visa Business karticama od 10. svibnja 2023.</w:t>
      </w:r>
      <w:r>
        <w:rPr>
          <w:rFonts w:ascii="Times New Roman" w:hAnsi="Times New Roman" w:cs="Times New Roman"/>
          <w:color w:val="000000" w:themeColor="text1"/>
          <w:sz w:val="24"/>
          <w:szCs w:val="24"/>
        </w:rPr>
        <w:t xml:space="preserve"> utvrđeno je da je 20. travnja 2023. po Visa Business kartici Grada Čakovca učinjen trošak kupnje avionskih karata preko portala Booking.com u iznosu od 5.991,73 eura</w:t>
      </w:r>
      <w:r w:rsidR="00E17A37">
        <w:rPr>
          <w:rFonts w:ascii="Times New Roman" w:hAnsi="Times New Roman" w:cs="Times New Roman"/>
          <w:color w:val="000000" w:themeColor="text1"/>
          <w:sz w:val="24"/>
          <w:szCs w:val="24"/>
        </w:rPr>
        <w:t xml:space="preserve"> s danom dospijeća 20. svibnja 2023.</w:t>
      </w:r>
      <w:r>
        <w:rPr>
          <w:rFonts w:ascii="Times New Roman" w:hAnsi="Times New Roman" w:cs="Times New Roman"/>
          <w:color w:val="000000" w:themeColor="text1"/>
          <w:sz w:val="24"/>
          <w:szCs w:val="24"/>
        </w:rPr>
        <w:t>, dok je uvidom u Kart</w:t>
      </w:r>
      <w:r w:rsidR="00094778" w:rsidRPr="00094778">
        <w:rPr>
          <w:rFonts w:ascii="Times New Roman" w:hAnsi="Times New Roman" w:cs="Times New Roman"/>
          <w:color w:val="000000" w:themeColor="text1"/>
          <w:sz w:val="24"/>
          <w:szCs w:val="24"/>
        </w:rPr>
        <w:t>icu konta Glavne knjige od 16. siječnja 2024.</w:t>
      </w:r>
      <w:r w:rsidR="00E17A37">
        <w:rPr>
          <w:rFonts w:ascii="Times New Roman" w:hAnsi="Times New Roman" w:cs="Times New Roman"/>
          <w:color w:val="000000" w:themeColor="text1"/>
          <w:sz w:val="24"/>
          <w:szCs w:val="24"/>
        </w:rPr>
        <w:t xml:space="preserve"> utvrđeno da se navedeni trošak odnosi na povratne avionske karte Budimpešta</w:t>
      </w:r>
      <w:r w:rsidR="00A473B8">
        <w:rPr>
          <w:rFonts w:ascii="Times New Roman" w:hAnsi="Times New Roman" w:cs="Times New Roman"/>
          <w:color w:val="000000" w:themeColor="text1"/>
          <w:sz w:val="24"/>
          <w:szCs w:val="24"/>
        </w:rPr>
        <w:t xml:space="preserve"> </w:t>
      </w:r>
      <w:r w:rsidR="00E17A37">
        <w:rPr>
          <w:rFonts w:ascii="Times New Roman" w:hAnsi="Times New Roman" w:cs="Times New Roman"/>
          <w:color w:val="000000" w:themeColor="text1"/>
          <w:sz w:val="24"/>
          <w:szCs w:val="24"/>
        </w:rPr>
        <w:t>-</w:t>
      </w:r>
      <w:r w:rsidR="00A473B8">
        <w:rPr>
          <w:rFonts w:ascii="Times New Roman" w:hAnsi="Times New Roman" w:cs="Times New Roman"/>
          <w:color w:val="000000" w:themeColor="text1"/>
          <w:sz w:val="24"/>
          <w:szCs w:val="24"/>
        </w:rPr>
        <w:t xml:space="preserve"> </w:t>
      </w:r>
      <w:r w:rsidR="00E17A37">
        <w:rPr>
          <w:rFonts w:ascii="Times New Roman" w:hAnsi="Times New Roman" w:cs="Times New Roman"/>
          <w:color w:val="000000" w:themeColor="text1"/>
          <w:sz w:val="24"/>
          <w:szCs w:val="24"/>
        </w:rPr>
        <w:t xml:space="preserve">Šangaj. </w:t>
      </w:r>
      <w:r w:rsidR="00E17A37">
        <w:rPr>
          <w:rFonts w:ascii="Times New Roman" w:hAnsi="Times New Roman" w:cs="Times New Roman"/>
          <w:color w:val="000000" w:themeColor="text1"/>
          <w:sz w:val="24"/>
          <w:szCs w:val="24"/>
        </w:rPr>
        <w:lastRenderedPageBreak/>
        <w:t xml:space="preserve">Uvidom u potvrdu </w:t>
      </w:r>
      <w:r w:rsidR="00094778" w:rsidRPr="00094778">
        <w:rPr>
          <w:rFonts w:ascii="Times New Roman" w:hAnsi="Times New Roman" w:cs="Times New Roman"/>
          <w:color w:val="000000" w:themeColor="text1"/>
          <w:sz w:val="24"/>
          <w:szCs w:val="24"/>
        </w:rPr>
        <w:t>o izvršenom nalogu od 18. svibnja 2023.</w:t>
      </w:r>
      <w:r w:rsidR="00E17A37">
        <w:rPr>
          <w:rFonts w:ascii="Times New Roman" w:hAnsi="Times New Roman" w:cs="Times New Roman"/>
          <w:color w:val="000000" w:themeColor="text1"/>
          <w:sz w:val="24"/>
          <w:szCs w:val="24"/>
        </w:rPr>
        <w:t xml:space="preserve"> utvrđeno je da je 18. svibnja 2023. izvršeno plaćanje Grada Čakovca prema OTP banci d.d. u iznosu od 5.991,73 eura s opisom plaćanja „troškovi Visa Business kartic</w:t>
      </w:r>
      <w:r w:rsidR="006756C9">
        <w:rPr>
          <w:rFonts w:ascii="Times New Roman" w:hAnsi="Times New Roman" w:cs="Times New Roman"/>
          <w:color w:val="000000" w:themeColor="text1"/>
          <w:sz w:val="24"/>
          <w:szCs w:val="24"/>
        </w:rPr>
        <w:t>e</w:t>
      </w:r>
      <w:r w:rsidR="0091009C">
        <w:rPr>
          <w:rFonts w:ascii="Times New Roman" w:hAnsi="Times New Roman" w:cs="Times New Roman"/>
          <w:color w:val="000000" w:themeColor="text1"/>
          <w:sz w:val="24"/>
          <w:szCs w:val="24"/>
        </w:rPr>
        <w:t>, avionske karte“.</w:t>
      </w:r>
    </w:p>
    <w:p w14:paraId="5377F79C" w14:textId="6931EA7F" w:rsidR="0091009C" w:rsidRDefault="0091009C" w:rsidP="00094778">
      <w:pPr>
        <w:spacing w:after="229"/>
        <w:ind w:right="14"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Uvidom u </w:t>
      </w:r>
      <w:r w:rsidR="00094778" w:rsidRPr="00094778">
        <w:rPr>
          <w:rFonts w:ascii="Times New Roman" w:hAnsi="Times New Roman" w:cs="Times New Roman"/>
          <w:color w:val="000000" w:themeColor="text1"/>
          <w:sz w:val="24"/>
          <w:szCs w:val="24"/>
        </w:rPr>
        <w:t>račun Booking.com-a od 19. travnja 2023.</w:t>
      </w:r>
      <w:r>
        <w:rPr>
          <w:rFonts w:ascii="Times New Roman" w:hAnsi="Times New Roman" w:cs="Times New Roman"/>
          <w:color w:val="000000" w:themeColor="text1"/>
          <w:sz w:val="24"/>
          <w:szCs w:val="24"/>
        </w:rPr>
        <w:t xml:space="preserve"> utvrđeno je da je na ime Ljerke </w:t>
      </w:r>
      <w:proofErr w:type="spellStart"/>
      <w:r>
        <w:rPr>
          <w:rFonts w:ascii="Times New Roman" w:hAnsi="Times New Roman" w:cs="Times New Roman"/>
          <w:color w:val="000000" w:themeColor="text1"/>
          <w:sz w:val="24"/>
          <w:szCs w:val="24"/>
        </w:rPr>
        <w:t>Cividini</w:t>
      </w:r>
      <w:proofErr w:type="spellEnd"/>
      <w:r>
        <w:rPr>
          <w:rFonts w:ascii="Times New Roman" w:hAnsi="Times New Roman" w:cs="Times New Roman"/>
          <w:color w:val="000000" w:themeColor="text1"/>
          <w:sz w:val="24"/>
          <w:szCs w:val="24"/>
        </w:rPr>
        <w:t xml:space="preserve"> izdan račun za transakciju od 19. travnja 2023. na ime šest povratnih avionskih karata (za </w:t>
      </w:r>
      <w:r w:rsidR="00035BEB" w:rsidRPr="00035BEB">
        <w:rPr>
          <w:rFonts w:ascii="Times New Roman" w:hAnsi="Times New Roman" w:cs="Times New Roman"/>
          <w:color w:val="000000" w:themeColor="text1"/>
          <w:sz w:val="24"/>
          <w:szCs w:val="24"/>
          <w:highlight w:val="black"/>
        </w:rPr>
        <w:t>………….</w:t>
      </w:r>
      <w:r>
        <w:rPr>
          <w:rFonts w:ascii="Times New Roman" w:hAnsi="Times New Roman" w:cs="Times New Roman"/>
          <w:color w:val="000000" w:themeColor="text1"/>
          <w:sz w:val="24"/>
          <w:szCs w:val="24"/>
        </w:rPr>
        <w:t xml:space="preserve">, </w:t>
      </w:r>
      <w:r w:rsidR="00035BEB" w:rsidRPr="00035BEB">
        <w:rPr>
          <w:rFonts w:ascii="Times New Roman" w:hAnsi="Times New Roman" w:cs="Times New Roman"/>
          <w:color w:val="000000" w:themeColor="text1"/>
          <w:sz w:val="24"/>
          <w:szCs w:val="24"/>
          <w:highlight w:val="black"/>
        </w:rPr>
        <w:t>………………….</w:t>
      </w:r>
      <w:r>
        <w:rPr>
          <w:rFonts w:ascii="Times New Roman" w:hAnsi="Times New Roman" w:cs="Times New Roman"/>
          <w:color w:val="000000" w:themeColor="text1"/>
          <w:sz w:val="24"/>
          <w:szCs w:val="24"/>
        </w:rPr>
        <w:t xml:space="preserve">, </w:t>
      </w:r>
      <w:r w:rsidR="00035BEB" w:rsidRPr="00035BEB">
        <w:rPr>
          <w:rFonts w:ascii="Times New Roman" w:hAnsi="Times New Roman" w:cs="Times New Roman"/>
          <w:color w:val="000000" w:themeColor="text1"/>
          <w:sz w:val="24"/>
          <w:szCs w:val="24"/>
          <w:highlight w:val="black"/>
        </w:rPr>
        <w:t>………………..</w:t>
      </w:r>
      <w:r>
        <w:rPr>
          <w:rFonts w:ascii="Times New Roman" w:hAnsi="Times New Roman" w:cs="Times New Roman"/>
          <w:color w:val="000000" w:themeColor="text1"/>
          <w:sz w:val="24"/>
          <w:szCs w:val="24"/>
        </w:rPr>
        <w:t xml:space="preserve">, </w:t>
      </w:r>
      <w:r w:rsidR="00035BEB" w:rsidRPr="00035BEB">
        <w:rPr>
          <w:rFonts w:ascii="Times New Roman" w:hAnsi="Times New Roman" w:cs="Times New Roman"/>
          <w:color w:val="000000" w:themeColor="text1"/>
          <w:sz w:val="24"/>
          <w:szCs w:val="24"/>
          <w:highlight w:val="black"/>
        </w:rPr>
        <w:t>……………………</w:t>
      </w:r>
      <w:r w:rsidR="00CA58A2">
        <w:rPr>
          <w:rFonts w:ascii="Times New Roman" w:hAnsi="Times New Roman" w:cs="Times New Roman"/>
          <w:color w:val="000000" w:themeColor="text1"/>
          <w:sz w:val="24"/>
          <w:szCs w:val="24"/>
        </w:rPr>
        <w:t xml:space="preserve">, Ljerku </w:t>
      </w:r>
      <w:proofErr w:type="spellStart"/>
      <w:r w:rsidR="00CA58A2">
        <w:rPr>
          <w:rFonts w:ascii="Times New Roman" w:hAnsi="Times New Roman" w:cs="Times New Roman"/>
          <w:color w:val="000000" w:themeColor="text1"/>
          <w:sz w:val="24"/>
          <w:szCs w:val="24"/>
        </w:rPr>
        <w:t>Cividini</w:t>
      </w:r>
      <w:proofErr w:type="spellEnd"/>
      <w:r w:rsidR="00CA58A2">
        <w:rPr>
          <w:rFonts w:ascii="Times New Roman" w:hAnsi="Times New Roman" w:cs="Times New Roman"/>
          <w:color w:val="000000" w:themeColor="text1"/>
          <w:sz w:val="24"/>
          <w:szCs w:val="24"/>
        </w:rPr>
        <w:t xml:space="preserve"> i </w:t>
      </w:r>
      <w:r w:rsidR="00035BEB" w:rsidRPr="00035BEB">
        <w:rPr>
          <w:rFonts w:ascii="Times New Roman" w:hAnsi="Times New Roman" w:cs="Times New Roman"/>
          <w:color w:val="000000" w:themeColor="text1"/>
          <w:sz w:val="24"/>
          <w:szCs w:val="24"/>
          <w:highlight w:val="black"/>
        </w:rPr>
        <w:t>……………….</w:t>
      </w:r>
      <w:r w:rsidR="00CA58A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na relaciji Budimpešta – Međunarodna zračna luka </w:t>
      </w:r>
      <w:proofErr w:type="spellStart"/>
      <w:r>
        <w:rPr>
          <w:rFonts w:ascii="Times New Roman" w:hAnsi="Times New Roman" w:cs="Times New Roman"/>
          <w:color w:val="000000" w:themeColor="text1"/>
          <w:sz w:val="24"/>
          <w:szCs w:val="24"/>
        </w:rPr>
        <w:t>Pudong</w:t>
      </w:r>
      <w:proofErr w:type="spellEnd"/>
      <w:r>
        <w:rPr>
          <w:rFonts w:ascii="Times New Roman" w:hAnsi="Times New Roman" w:cs="Times New Roman"/>
          <w:color w:val="000000" w:themeColor="text1"/>
          <w:sz w:val="24"/>
          <w:szCs w:val="24"/>
        </w:rPr>
        <w:t xml:space="preserve"> – Budimpešta avioprijevoznika China </w:t>
      </w:r>
      <w:proofErr w:type="spellStart"/>
      <w:r>
        <w:rPr>
          <w:rFonts w:ascii="Times New Roman" w:hAnsi="Times New Roman" w:cs="Times New Roman"/>
          <w:color w:val="000000" w:themeColor="text1"/>
          <w:sz w:val="24"/>
          <w:szCs w:val="24"/>
        </w:rPr>
        <w:t>Eastern</w:t>
      </w:r>
      <w:proofErr w:type="spellEnd"/>
      <w:r>
        <w:rPr>
          <w:rFonts w:ascii="Times New Roman" w:hAnsi="Times New Roman" w:cs="Times New Roman"/>
          <w:color w:val="000000" w:themeColor="text1"/>
          <w:sz w:val="24"/>
          <w:szCs w:val="24"/>
        </w:rPr>
        <w:t xml:space="preserve"> Airlines za putovanje od 12.</w:t>
      </w:r>
      <w:r w:rsidR="00A473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A473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19. svibnja 2023. u ukupnom iznosu od 5.991,73 eura.</w:t>
      </w:r>
    </w:p>
    <w:p w14:paraId="156979D0" w14:textId="3C2562C7" w:rsidR="00CD75DB" w:rsidRDefault="00CA58A2" w:rsidP="00CA58A2">
      <w:pPr>
        <w:spacing w:after="229"/>
        <w:ind w:right="14"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Uvidom u </w:t>
      </w:r>
      <w:r w:rsidR="00094778" w:rsidRPr="00094778">
        <w:rPr>
          <w:rFonts w:ascii="Times New Roman" w:hAnsi="Times New Roman" w:cs="Times New Roman"/>
          <w:color w:val="000000" w:themeColor="text1"/>
          <w:sz w:val="24"/>
          <w:szCs w:val="24"/>
        </w:rPr>
        <w:t>Otpusno pismo ŽB Čakovec</w:t>
      </w:r>
      <w:r w:rsidR="0075552D">
        <w:rPr>
          <w:rFonts w:ascii="Times New Roman" w:hAnsi="Times New Roman" w:cs="Times New Roman"/>
          <w:color w:val="000000" w:themeColor="text1"/>
          <w:sz w:val="24"/>
          <w:szCs w:val="24"/>
        </w:rPr>
        <w:t>, Službe kirurških djelatnosti, Odjela abdominalne i dječje kirurgije</w:t>
      </w:r>
      <w:r w:rsidR="00094778" w:rsidRPr="00094778">
        <w:rPr>
          <w:rFonts w:ascii="Times New Roman" w:hAnsi="Times New Roman" w:cs="Times New Roman"/>
          <w:color w:val="000000" w:themeColor="text1"/>
          <w:sz w:val="24"/>
          <w:szCs w:val="24"/>
        </w:rPr>
        <w:t xml:space="preserve"> za Ljerku </w:t>
      </w:r>
      <w:proofErr w:type="spellStart"/>
      <w:r w:rsidR="00094778" w:rsidRPr="00094778">
        <w:rPr>
          <w:rFonts w:ascii="Times New Roman" w:hAnsi="Times New Roman" w:cs="Times New Roman"/>
          <w:color w:val="000000" w:themeColor="text1"/>
          <w:sz w:val="24"/>
          <w:szCs w:val="24"/>
        </w:rPr>
        <w:t>Cividini</w:t>
      </w:r>
      <w:proofErr w:type="spellEnd"/>
      <w:r w:rsidR="00094778" w:rsidRPr="00094778">
        <w:rPr>
          <w:rFonts w:ascii="Times New Roman" w:hAnsi="Times New Roman" w:cs="Times New Roman"/>
          <w:color w:val="000000" w:themeColor="text1"/>
          <w:sz w:val="24"/>
          <w:szCs w:val="24"/>
        </w:rPr>
        <w:t xml:space="preserve"> od 27. travnja 2023.</w:t>
      </w:r>
      <w:r>
        <w:rPr>
          <w:rFonts w:ascii="Times New Roman" w:hAnsi="Times New Roman" w:cs="Times New Roman"/>
          <w:color w:val="000000" w:themeColor="text1"/>
          <w:sz w:val="24"/>
          <w:szCs w:val="24"/>
        </w:rPr>
        <w:t xml:space="preserve"> utvrđeno je</w:t>
      </w:r>
      <w:r w:rsidR="0075552D">
        <w:rPr>
          <w:rFonts w:ascii="Times New Roman" w:hAnsi="Times New Roman" w:cs="Times New Roman"/>
          <w:color w:val="000000" w:themeColor="text1"/>
          <w:sz w:val="24"/>
          <w:szCs w:val="24"/>
        </w:rPr>
        <w:t xml:space="preserve"> da je Ljerka </w:t>
      </w:r>
      <w:proofErr w:type="spellStart"/>
      <w:r w:rsidR="0075552D">
        <w:rPr>
          <w:rFonts w:ascii="Times New Roman" w:hAnsi="Times New Roman" w:cs="Times New Roman"/>
          <w:color w:val="000000" w:themeColor="text1"/>
          <w:sz w:val="24"/>
          <w:szCs w:val="24"/>
        </w:rPr>
        <w:t>Cividini</w:t>
      </w:r>
      <w:proofErr w:type="spellEnd"/>
      <w:r w:rsidR="0075552D">
        <w:rPr>
          <w:rFonts w:ascii="Times New Roman" w:hAnsi="Times New Roman" w:cs="Times New Roman"/>
          <w:color w:val="000000" w:themeColor="text1"/>
          <w:sz w:val="24"/>
          <w:szCs w:val="24"/>
        </w:rPr>
        <w:t xml:space="preserve"> boravila u navedenoj ustanovi od 25. do 27. travnja 2023. gdje joj je dijagnosticirana </w:t>
      </w:r>
      <w:r w:rsidR="00035BEB" w:rsidRPr="00035BEB">
        <w:rPr>
          <w:rFonts w:ascii="Times New Roman" w:hAnsi="Times New Roman" w:cs="Times New Roman"/>
          <w:color w:val="000000" w:themeColor="text1"/>
          <w:sz w:val="24"/>
          <w:szCs w:val="24"/>
          <w:highlight w:val="black"/>
        </w:rPr>
        <w:t>……………….</w:t>
      </w:r>
      <w:r w:rsidR="0075552D">
        <w:rPr>
          <w:rFonts w:ascii="Times New Roman" w:hAnsi="Times New Roman" w:cs="Times New Roman"/>
          <w:color w:val="000000" w:themeColor="text1"/>
          <w:sz w:val="24"/>
          <w:szCs w:val="24"/>
        </w:rPr>
        <w:t xml:space="preserve"> </w:t>
      </w:r>
      <w:r w:rsidR="00035BEB" w:rsidRPr="00035BEB">
        <w:rPr>
          <w:rFonts w:ascii="Times New Roman" w:hAnsi="Times New Roman" w:cs="Times New Roman"/>
          <w:color w:val="000000" w:themeColor="text1"/>
          <w:sz w:val="24"/>
          <w:szCs w:val="24"/>
          <w:highlight w:val="black"/>
        </w:rPr>
        <w:t>………………….</w:t>
      </w:r>
      <w:r w:rsidR="0075552D">
        <w:rPr>
          <w:rFonts w:ascii="Times New Roman" w:hAnsi="Times New Roman" w:cs="Times New Roman"/>
          <w:color w:val="000000" w:themeColor="text1"/>
          <w:sz w:val="24"/>
          <w:szCs w:val="24"/>
        </w:rPr>
        <w:t xml:space="preserve"> te joj je preporučena </w:t>
      </w:r>
      <w:r w:rsidR="007E497B" w:rsidRPr="007E497B">
        <w:rPr>
          <w:rFonts w:ascii="Times New Roman" w:hAnsi="Times New Roman" w:cs="Times New Roman"/>
          <w:color w:val="000000" w:themeColor="text1"/>
          <w:sz w:val="24"/>
          <w:szCs w:val="24"/>
          <w:highlight w:val="black"/>
        </w:rPr>
        <w:t>………………………………………………………...</w:t>
      </w:r>
      <w:r w:rsidR="007E497B">
        <w:rPr>
          <w:rFonts w:ascii="Times New Roman" w:hAnsi="Times New Roman" w:cs="Times New Roman"/>
          <w:color w:val="000000" w:themeColor="text1"/>
          <w:sz w:val="24"/>
          <w:szCs w:val="24"/>
        </w:rPr>
        <w:t xml:space="preserve"> </w:t>
      </w:r>
      <w:r w:rsidR="007E497B" w:rsidRPr="007E497B">
        <w:rPr>
          <w:rFonts w:ascii="Times New Roman" w:hAnsi="Times New Roman" w:cs="Times New Roman"/>
          <w:color w:val="000000" w:themeColor="text1"/>
          <w:sz w:val="24"/>
          <w:szCs w:val="24"/>
          <w:highlight w:val="black"/>
        </w:rPr>
        <w:t>……………………………</w:t>
      </w:r>
      <w:r w:rsidR="0075552D" w:rsidRPr="007E497B">
        <w:rPr>
          <w:rFonts w:ascii="Times New Roman" w:hAnsi="Times New Roman" w:cs="Times New Roman"/>
          <w:color w:val="000000" w:themeColor="text1"/>
          <w:sz w:val="24"/>
          <w:szCs w:val="24"/>
          <w:highlight w:val="black"/>
        </w:rPr>
        <w:t>.</w:t>
      </w:r>
      <w:r w:rsidR="007E497B">
        <w:rPr>
          <w:rFonts w:ascii="Times New Roman" w:hAnsi="Times New Roman" w:cs="Times New Roman"/>
          <w:color w:val="000000" w:themeColor="text1"/>
          <w:sz w:val="24"/>
          <w:szCs w:val="24"/>
        </w:rPr>
        <w:t>.</w:t>
      </w:r>
    </w:p>
    <w:p w14:paraId="3458E2E5" w14:textId="7DFAD0A6" w:rsidR="00770002" w:rsidRDefault="00CD75DB" w:rsidP="00CA58A2">
      <w:pPr>
        <w:spacing w:after="229"/>
        <w:ind w:right="14"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Nadalje, Povjerenstvo je uvidom u</w:t>
      </w:r>
      <w:r w:rsidR="001A643D">
        <w:rPr>
          <w:rFonts w:ascii="Times New Roman" w:hAnsi="Times New Roman" w:cs="Times New Roman"/>
          <w:color w:val="000000" w:themeColor="text1"/>
          <w:sz w:val="24"/>
          <w:szCs w:val="24"/>
        </w:rPr>
        <w:t xml:space="preserve"> e-mail korespondenciju u vezi </w:t>
      </w:r>
      <w:r w:rsidR="001E4CFE">
        <w:rPr>
          <w:rFonts w:ascii="Times New Roman" w:hAnsi="Times New Roman" w:cs="Times New Roman"/>
          <w:color w:val="000000" w:themeColor="text1"/>
          <w:sz w:val="24"/>
          <w:szCs w:val="24"/>
        </w:rPr>
        <w:t xml:space="preserve">otkaza putovanja i </w:t>
      </w:r>
      <w:r w:rsidR="001A643D">
        <w:rPr>
          <w:rFonts w:ascii="Times New Roman" w:hAnsi="Times New Roman" w:cs="Times New Roman"/>
          <w:color w:val="000000" w:themeColor="text1"/>
          <w:sz w:val="24"/>
          <w:szCs w:val="24"/>
        </w:rPr>
        <w:t xml:space="preserve">refundacije sredstava za plaćene avionske karte između Grada Čakovca i Booking.com-a od 3. svibnja 2023. </w:t>
      </w:r>
      <w:r w:rsidR="00445626">
        <w:rPr>
          <w:rFonts w:ascii="Times New Roman" w:hAnsi="Times New Roman" w:cs="Times New Roman"/>
          <w:color w:val="000000" w:themeColor="text1"/>
          <w:sz w:val="24"/>
          <w:szCs w:val="24"/>
        </w:rPr>
        <w:t xml:space="preserve">te Grada Čakovca </w:t>
      </w:r>
      <w:r w:rsidR="00445626" w:rsidRPr="00770002">
        <w:rPr>
          <w:rFonts w:ascii="Times New Roman" w:hAnsi="Times New Roman" w:cs="Times New Roman"/>
          <w:color w:val="000000" w:themeColor="text1"/>
          <w:sz w:val="24"/>
          <w:szCs w:val="24"/>
        </w:rPr>
        <w:t xml:space="preserve">i avioprijevoznika China </w:t>
      </w:r>
      <w:proofErr w:type="spellStart"/>
      <w:r w:rsidR="00445626" w:rsidRPr="00770002">
        <w:rPr>
          <w:rFonts w:ascii="Times New Roman" w:hAnsi="Times New Roman" w:cs="Times New Roman"/>
          <w:color w:val="000000" w:themeColor="text1"/>
          <w:sz w:val="24"/>
          <w:szCs w:val="24"/>
        </w:rPr>
        <w:t>Eastern</w:t>
      </w:r>
      <w:proofErr w:type="spellEnd"/>
      <w:r w:rsidR="00445626" w:rsidRPr="00770002">
        <w:rPr>
          <w:rFonts w:ascii="Times New Roman" w:hAnsi="Times New Roman" w:cs="Times New Roman"/>
          <w:color w:val="000000" w:themeColor="text1"/>
          <w:sz w:val="24"/>
          <w:szCs w:val="24"/>
        </w:rPr>
        <w:t xml:space="preserve"> Airlines od 2., 5. i 9. svibnja 2023.</w:t>
      </w:r>
      <w:r w:rsidR="00445626">
        <w:rPr>
          <w:rFonts w:ascii="Times New Roman" w:hAnsi="Times New Roman" w:cs="Times New Roman"/>
          <w:color w:val="000000" w:themeColor="text1"/>
          <w:sz w:val="24"/>
          <w:szCs w:val="24"/>
        </w:rPr>
        <w:t xml:space="preserve"> utvrdilo da je Grad Čakovec zatražio upute u vezi otkazivanja leta i povrata plaćenog iznosa za avionske karte, no odgovoreno mu je da </w:t>
      </w:r>
      <w:r w:rsidR="001A643D">
        <w:rPr>
          <w:rFonts w:ascii="Times New Roman" w:hAnsi="Times New Roman" w:cs="Times New Roman"/>
          <w:color w:val="000000" w:themeColor="text1"/>
          <w:sz w:val="24"/>
          <w:szCs w:val="24"/>
        </w:rPr>
        <w:t xml:space="preserve">avioprijevoznik </w:t>
      </w:r>
      <w:r w:rsidR="00770002">
        <w:rPr>
          <w:rFonts w:ascii="Times New Roman" w:hAnsi="Times New Roman" w:cs="Times New Roman"/>
          <w:color w:val="000000" w:themeColor="text1"/>
          <w:sz w:val="24"/>
          <w:szCs w:val="24"/>
        </w:rPr>
        <w:t xml:space="preserve">China </w:t>
      </w:r>
      <w:proofErr w:type="spellStart"/>
      <w:r w:rsidR="00770002">
        <w:rPr>
          <w:rFonts w:ascii="Times New Roman" w:hAnsi="Times New Roman" w:cs="Times New Roman"/>
          <w:color w:val="000000" w:themeColor="text1"/>
          <w:sz w:val="24"/>
          <w:szCs w:val="24"/>
        </w:rPr>
        <w:t>Easter</w:t>
      </w:r>
      <w:proofErr w:type="spellEnd"/>
      <w:r w:rsidR="00770002">
        <w:rPr>
          <w:rFonts w:ascii="Times New Roman" w:hAnsi="Times New Roman" w:cs="Times New Roman"/>
          <w:color w:val="000000" w:themeColor="text1"/>
          <w:sz w:val="24"/>
          <w:szCs w:val="24"/>
        </w:rPr>
        <w:t xml:space="preserve"> Airlines </w:t>
      </w:r>
      <w:r w:rsidR="001A643D">
        <w:rPr>
          <w:rFonts w:ascii="Times New Roman" w:hAnsi="Times New Roman" w:cs="Times New Roman"/>
          <w:color w:val="000000" w:themeColor="text1"/>
          <w:sz w:val="24"/>
          <w:szCs w:val="24"/>
        </w:rPr>
        <w:t xml:space="preserve">ne daje mogućnost </w:t>
      </w:r>
      <w:r w:rsidR="00770002">
        <w:rPr>
          <w:rFonts w:ascii="Times New Roman" w:hAnsi="Times New Roman" w:cs="Times New Roman"/>
          <w:color w:val="000000" w:themeColor="text1"/>
          <w:sz w:val="24"/>
          <w:szCs w:val="24"/>
        </w:rPr>
        <w:t>povrata sredstava za plaćene karte</w:t>
      </w:r>
      <w:r w:rsidR="00445626">
        <w:rPr>
          <w:rFonts w:ascii="Times New Roman" w:hAnsi="Times New Roman" w:cs="Times New Roman"/>
          <w:color w:val="000000" w:themeColor="text1"/>
          <w:sz w:val="24"/>
          <w:szCs w:val="24"/>
        </w:rPr>
        <w:t xml:space="preserve">, ali da se može izvršiti promjena termina leta. </w:t>
      </w:r>
    </w:p>
    <w:p w14:paraId="54505110" w14:textId="44CA00FA" w:rsidR="005B1ED7" w:rsidRDefault="005B1ED7" w:rsidP="00CA58A2">
      <w:pPr>
        <w:spacing w:after="229"/>
        <w:ind w:right="14"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Uvidom u </w:t>
      </w:r>
      <w:r w:rsidR="00094778" w:rsidRPr="00094778">
        <w:rPr>
          <w:rFonts w:ascii="Times New Roman" w:hAnsi="Times New Roman" w:cs="Times New Roman"/>
          <w:color w:val="000000" w:themeColor="text1"/>
          <w:sz w:val="24"/>
          <w:szCs w:val="24"/>
        </w:rPr>
        <w:t>zabilješku pročelnice Upravnog odjela za financiranje od 5. svibnja 2023.</w:t>
      </w:r>
      <w:r>
        <w:rPr>
          <w:rFonts w:ascii="Times New Roman" w:hAnsi="Times New Roman" w:cs="Times New Roman"/>
          <w:color w:val="000000" w:themeColor="text1"/>
          <w:sz w:val="24"/>
          <w:szCs w:val="24"/>
        </w:rPr>
        <w:t xml:space="preserve"> utvrđeno je da je telefonski </w:t>
      </w:r>
      <w:proofErr w:type="spellStart"/>
      <w:r>
        <w:rPr>
          <w:rFonts w:ascii="Times New Roman" w:hAnsi="Times New Roman" w:cs="Times New Roman"/>
          <w:color w:val="000000" w:themeColor="text1"/>
          <w:sz w:val="24"/>
          <w:szCs w:val="24"/>
        </w:rPr>
        <w:t>kontaktiran</w:t>
      </w:r>
      <w:proofErr w:type="spellEnd"/>
      <w:r>
        <w:rPr>
          <w:rFonts w:ascii="Times New Roman" w:hAnsi="Times New Roman" w:cs="Times New Roman"/>
          <w:color w:val="000000" w:themeColor="text1"/>
          <w:sz w:val="24"/>
          <w:szCs w:val="24"/>
        </w:rPr>
        <w:t xml:space="preserve"> avioprijevoznik China </w:t>
      </w:r>
      <w:proofErr w:type="spellStart"/>
      <w:r>
        <w:rPr>
          <w:rFonts w:ascii="Times New Roman" w:hAnsi="Times New Roman" w:cs="Times New Roman"/>
          <w:color w:val="000000" w:themeColor="text1"/>
          <w:sz w:val="24"/>
          <w:szCs w:val="24"/>
        </w:rPr>
        <w:t>Eastern</w:t>
      </w:r>
      <w:proofErr w:type="spellEnd"/>
      <w:r>
        <w:rPr>
          <w:rFonts w:ascii="Times New Roman" w:hAnsi="Times New Roman" w:cs="Times New Roman"/>
          <w:color w:val="000000" w:themeColor="text1"/>
          <w:sz w:val="24"/>
          <w:szCs w:val="24"/>
        </w:rPr>
        <w:t xml:space="preserve"> Airlines o mogućnosti otkaza ili prolongiranja puta u Kinu te je utvrđeno da se </w:t>
      </w:r>
      <w:r w:rsidR="004812A4">
        <w:rPr>
          <w:rFonts w:ascii="Times New Roman" w:hAnsi="Times New Roman" w:cs="Times New Roman"/>
          <w:color w:val="000000" w:themeColor="text1"/>
          <w:sz w:val="24"/>
          <w:szCs w:val="24"/>
        </w:rPr>
        <w:t>ne može ostvariti povrat novca, ali se kupljene karte moraju iskoristiti u narednih godinu dana te ih mogu iskoristiti isključivo osobe na koje su karte i kupljene. Kada će biti dogovoren novi datum leta, potrebno je kontaktirati avioprijevoznika i najaviti putovanje, uz eventualnu mogućnost doplate.</w:t>
      </w:r>
    </w:p>
    <w:p w14:paraId="32AECD3F" w14:textId="488EE6C0" w:rsidR="00031552" w:rsidRPr="00E84F09" w:rsidRDefault="004812A4" w:rsidP="00CA58A2">
      <w:pPr>
        <w:spacing w:after="229"/>
        <w:ind w:right="14" w:firstLine="708"/>
        <w:jc w:val="both"/>
        <w:rPr>
          <w:rFonts w:ascii="Times New Roman" w:hAnsi="Times New Roman" w:cs="Times New Roman"/>
          <w:sz w:val="24"/>
          <w:szCs w:val="24"/>
        </w:rPr>
      </w:pPr>
      <w:r w:rsidRPr="00E84F09">
        <w:rPr>
          <w:rFonts w:ascii="Times New Roman" w:hAnsi="Times New Roman" w:cs="Times New Roman"/>
          <w:sz w:val="24"/>
          <w:szCs w:val="24"/>
        </w:rPr>
        <w:t xml:space="preserve">Uvidom u </w:t>
      </w:r>
      <w:r w:rsidR="00094778" w:rsidRPr="00E84F09">
        <w:rPr>
          <w:rFonts w:ascii="Times New Roman" w:hAnsi="Times New Roman" w:cs="Times New Roman"/>
          <w:sz w:val="24"/>
          <w:szCs w:val="24"/>
        </w:rPr>
        <w:t xml:space="preserve">e-mail poruku </w:t>
      </w:r>
      <w:r w:rsidR="00035BEB" w:rsidRPr="00035BEB">
        <w:rPr>
          <w:rFonts w:ascii="Times New Roman" w:hAnsi="Times New Roman" w:cs="Times New Roman"/>
          <w:sz w:val="24"/>
          <w:szCs w:val="24"/>
          <w:highlight w:val="black"/>
        </w:rPr>
        <w:t>……………….</w:t>
      </w:r>
      <w:r w:rsidR="00900630" w:rsidRPr="00E84F09">
        <w:rPr>
          <w:rFonts w:ascii="Times New Roman" w:hAnsi="Times New Roman" w:cs="Times New Roman"/>
          <w:sz w:val="24"/>
          <w:szCs w:val="24"/>
        </w:rPr>
        <w:t xml:space="preserve"> upućenu po uputi gradonačelnika Grada </w:t>
      </w:r>
      <w:proofErr w:type="spellStart"/>
      <w:r w:rsidR="00900630" w:rsidRPr="00E84F09">
        <w:rPr>
          <w:rFonts w:ascii="Times New Roman" w:hAnsi="Times New Roman" w:cs="Times New Roman"/>
          <w:sz w:val="24"/>
          <w:szCs w:val="24"/>
        </w:rPr>
        <w:t>Yanchenga</w:t>
      </w:r>
      <w:proofErr w:type="spellEnd"/>
      <w:r w:rsidR="00900630" w:rsidRPr="00E84F09">
        <w:rPr>
          <w:rFonts w:ascii="Times New Roman" w:hAnsi="Times New Roman" w:cs="Times New Roman"/>
          <w:sz w:val="24"/>
          <w:szCs w:val="24"/>
        </w:rPr>
        <w:t xml:space="preserve"> gradonačelnici Grada Čakovca od </w:t>
      </w:r>
      <w:r w:rsidR="00094778" w:rsidRPr="00E84F09">
        <w:rPr>
          <w:rFonts w:ascii="Times New Roman" w:hAnsi="Times New Roman" w:cs="Times New Roman"/>
          <w:sz w:val="24"/>
          <w:szCs w:val="24"/>
        </w:rPr>
        <w:t>30. srpnja 2023.</w:t>
      </w:r>
      <w:r w:rsidRPr="00E84F09">
        <w:rPr>
          <w:rFonts w:ascii="Times New Roman" w:hAnsi="Times New Roman" w:cs="Times New Roman"/>
          <w:sz w:val="24"/>
          <w:szCs w:val="24"/>
        </w:rPr>
        <w:t xml:space="preserve"> utvrđeno je da je predstavnik</w:t>
      </w:r>
      <w:r w:rsidR="002B5083" w:rsidRPr="00E84F09">
        <w:rPr>
          <w:rFonts w:ascii="Times New Roman" w:hAnsi="Times New Roman" w:cs="Times New Roman"/>
          <w:sz w:val="24"/>
          <w:szCs w:val="24"/>
        </w:rPr>
        <w:t xml:space="preserve"> Grada </w:t>
      </w:r>
      <w:proofErr w:type="spellStart"/>
      <w:r w:rsidR="002B5083" w:rsidRPr="00E84F09">
        <w:rPr>
          <w:rFonts w:ascii="Times New Roman" w:hAnsi="Times New Roman" w:cs="Times New Roman"/>
          <w:sz w:val="24"/>
          <w:szCs w:val="24"/>
        </w:rPr>
        <w:t>Yanchenga</w:t>
      </w:r>
      <w:proofErr w:type="spellEnd"/>
      <w:r w:rsidR="002B5083" w:rsidRPr="00E84F09">
        <w:rPr>
          <w:rFonts w:ascii="Times New Roman" w:hAnsi="Times New Roman" w:cs="Times New Roman"/>
          <w:sz w:val="24"/>
          <w:szCs w:val="24"/>
        </w:rPr>
        <w:t xml:space="preserve"> pozvao delegaciju Grada Čakovca</w:t>
      </w:r>
      <w:r w:rsidR="00031552" w:rsidRPr="00E84F09">
        <w:rPr>
          <w:rFonts w:ascii="Times New Roman" w:hAnsi="Times New Roman" w:cs="Times New Roman"/>
          <w:sz w:val="24"/>
          <w:szCs w:val="24"/>
        </w:rPr>
        <w:t xml:space="preserve"> u posjet 25. rujna 2023. </w:t>
      </w:r>
      <w:r w:rsidR="00E84F09">
        <w:rPr>
          <w:rFonts w:ascii="Times New Roman" w:hAnsi="Times New Roman" w:cs="Times New Roman"/>
          <w:sz w:val="24"/>
          <w:szCs w:val="24"/>
        </w:rPr>
        <w:t>te</w:t>
      </w:r>
      <w:r w:rsidR="00031552" w:rsidRPr="00E84F09">
        <w:rPr>
          <w:rFonts w:ascii="Times New Roman" w:hAnsi="Times New Roman" w:cs="Times New Roman"/>
          <w:sz w:val="24"/>
          <w:szCs w:val="24"/>
        </w:rPr>
        <w:t xml:space="preserve"> na sudjelovanje na </w:t>
      </w:r>
      <w:r w:rsidR="00285536" w:rsidRPr="00E84F09">
        <w:rPr>
          <w:rFonts w:ascii="Times New Roman" w:hAnsi="Times New Roman" w:cs="Times New Roman"/>
          <w:sz w:val="24"/>
          <w:szCs w:val="24"/>
        </w:rPr>
        <w:t>Svjetskom</w:t>
      </w:r>
      <w:r w:rsidR="00031552" w:rsidRPr="00E84F09">
        <w:rPr>
          <w:rFonts w:ascii="Times New Roman" w:hAnsi="Times New Roman" w:cs="Times New Roman"/>
          <w:sz w:val="24"/>
          <w:szCs w:val="24"/>
        </w:rPr>
        <w:t xml:space="preserve"> obalnom forumu u tom gradu. Isto tako, izražena je želja Grada </w:t>
      </w:r>
      <w:proofErr w:type="spellStart"/>
      <w:r w:rsidR="00031552" w:rsidRPr="00E84F09">
        <w:rPr>
          <w:rFonts w:ascii="Times New Roman" w:hAnsi="Times New Roman" w:cs="Times New Roman"/>
          <w:sz w:val="24"/>
          <w:szCs w:val="24"/>
        </w:rPr>
        <w:t>Yanchenga</w:t>
      </w:r>
      <w:proofErr w:type="spellEnd"/>
      <w:r w:rsidR="00031552" w:rsidRPr="00E84F09">
        <w:rPr>
          <w:rFonts w:ascii="Times New Roman" w:hAnsi="Times New Roman" w:cs="Times New Roman"/>
          <w:sz w:val="24"/>
          <w:szCs w:val="24"/>
        </w:rPr>
        <w:t xml:space="preserve"> za ulaganja u javne ustanove Grada Čakovca (npr. škole, staračke domove i knjižnice), o čemu bi se </w:t>
      </w:r>
      <w:r w:rsidR="00285536" w:rsidRPr="00E84F09">
        <w:rPr>
          <w:rFonts w:ascii="Times New Roman" w:hAnsi="Times New Roman" w:cs="Times New Roman"/>
          <w:sz w:val="24"/>
          <w:szCs w:val="24"/>
        </w:rPr>
        <w:t xml:space="preserve">u </w:t>
      </w:r>
      <w:proofErr w:type="spellStart"/>
      <w:r w:rsidR="00285536" w:rsidRPr="00E84F09">
        <w:rPr>
          <w:rFonts w:ascii="Times New Roman" w:hAnsi="Times New Roman" w:cs="Times New Roman"/>
          <w:sz w:val="24"/>
          <w:szCs w:val="24"/>
        </w:rPr>
        <w:t>Yanchengu</w:t>
      </w:r>
      <w:proofErr w:type="spellEnd"/>
      <w:r w:rsidR="00285536" w:rsidRPr="00E84F09">
        <w:rPr>
          <w:rFonts w:ascii="Times New Roman" w:hAnsi="Times New Roman" w:cs="Times New Roman"/>
          <w:sz w:val="24"/>
          <w:szCs w:val="24"/>
        </w:rPr>
        <w:t xml:space="preserve"> </w:t>
      </w:r>
      <w:r w:rsidR="00031552" w:rsidRPr="00E84F09">
        <w:rPr>
          <w:rFonts w:ascii="Times New Roman" w:hAnsi="Times New Roman" w:cs="Times New Roman"/>
          <w:sz w:val="24"/>
          <w:szCs w:val="24"/>
        </w:rPr>
        <w:t xml:space="preserve">potpisao Ugovor o </w:t>
      </w:r>
      <w:r w:rsidR="00285536" w:rsidRPr="00E84F09">
        <w:rPr>
          <w:rFonts w:ascii="Times New Roman" w:hAnsi="Times New Roman" w:cs="Times New Roman"/>
          <w:sz w:val="24"/>
          <w:szCs w:val="24"/>
        </w:rPr>
        <w:t>suradničkom investiranju.</w:t>
      </w:r>
    </w:p>
    <w:p w14:paraId="5550E416" w14:textId="47ADD0CD" w:rsidR="007A3D9A" w:rsidRDefault="00285536" w:rsidP="00285536">
      <w:pPr>
        <w:spacing w:after="229"/>
        <w:ind w:right="1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Uvidom u </w:t>
      </w:r>
      <w:r w:rsidR="00094778" w:rsidRPr="00094778">
        <w:rPr>
          <w:rFonts w:ascii="Times New Roman" w:hAnsi="Times New Roman" w:cs="Times New Roman"/>
          <w:color w:val="000000" w:themeColor="text1"/>
          <w:sz w:val="24"/>
          <w:szCs w:val="24"/>
        </w:rPr>
        <w:t xml:space="preserve">Pozivno pismo Grada </w:t>
      </w:r>
      <w:proofErr w:type="spellStart"/>
      <w:r w:rsidR="00094778" w:rsidRPr="00094778">
        <w:rPr>
          <w:rFonts w:ascii="Times New Roman" w:hAnsi="Times New Roman" w:cs="Times New Roman"/>
          <w:color w:val="000000" w:themeColor="text1"/>
          <w:sz w:val="24"/>
          <w:szCs w:val="24"/>
        </w:rPr>
        <w:t>Yanchenga</w:t>
      </w:r>
      <w:proofErr w:type="spellEnd"/>
      <w:r w:rsidR="00094778" w:rsidRPr="00094778">
        <w:rPr>
          <w:rFonts w:ascii="Times New Roman" w:hAnsi="Times New Roman" w:cs="Times New Roman"/>
          <w:color w:val="000000" w:themeColor="text1"/>
          <w:sz w:val="24"/>
          <w:szCs w:val="24"/>
        </w:rPr>
        <w:t xml:space="preserve"> za sudjelovanje na Svjetskom obalnom forumu 2023</w:t>
      </w:r>
      <w:r w:rsidR="00331534">
        <w:rPr>
          <w:rFonts w:ascii="Times New Roman" w:hAnsi="Times New Roman" w:cs="Times New Roman"/>
          <w:color w:val="000000" w:themeColor="text1"/>
          <w:sz w:val="24"/>
          <w:szCs w:val="24"/>
        </w:rPr>
        <w:t>. od 26. srpnja 2023.</w:t>
      </w:r>
      <w:r>
        <w:rPr>
          <w:rFonts w:ascii="Times New Roman" w:hAnsi="Times New Roman" w:cs="Times New Roman"/>
          <w:color w:val="000000" w:themeColor="text1"/>
          <w:sz w:val="24"/>
          <w:szCs w:val="24"/>
        </w:rPr>
        <w:t xml:space="preserve"> utvrđeno je da je </w:t>
      </w:r>
      <w:r w:rsidR="00035BEB" w:rsidRPr="00035BEB">
        <w:rPr>
          <w:rFonts w:ascii="Times New Roman" w:hAnsi="Times New Roman" w:cs="Times New Roman"/>
          <w:color w:val="000000" w:themeColor="text1"/>
          <w:sz w:val="24"/>
          <w:szCs w:val="24"/>
          <w:highlight w:val="black"/>
        </w:rPr>
        <w:t>……………..</w:t>
      </w:r>
      <w:r>
        <w:rPr>
          <w:rFonts w:ascii="Times New Roman" w:hAnsi="Times New Roman" w:cs="Times New Roman"/>
          <w:color w:val="000000" w:themeColor="text1"/>
          <w:sz w:val="24"/>
          <w:szCs w:val="24"/>
        </w:rPr>
        <w:t>, direktorica Ureda za vanjske poslove</w:t>
      </w:r>
      <w:r w:rsidR="00BB6808">
        <w:rPr>
          <w:rFonts w:ascii="Times New Roman" w:hAnsi="Times New Roman" w:cs="Times New Roman"/>
          <w:color w:val="000000" w:themeColor="text1"/>
          <w:sz w:val="24"/>
          <w:szCs w:val="24"/>
        </w:rPr>
        <w:t xml:space="preserve"> u Narodnoj vladi grada </w:t>
      </w:r>
      <w:proofErr w:type="spellStart"/>
      <w:r w:rsidR="00BB6808">
        <w:rPr>
          <w:rFonts w:ascii="Times New Roman" w:hAnsi="Times New Roman" w:cs="Times New Roman"/>
          <w:color w:val="000000" w:themeColor="text1"/>
          <w:sz w:val="24"/>
          <w:szCs w:val="24"/>
        </w:rPr>
        <w:t>Yanchenga</w:t>
      </w:r>
      <w:proofErr w:type="spellEnd"/>
      <w:r w:rsidR="00BB6808">
        <w:rPr>
          <w:rFonts w:ascii="Times New Roman" w:hAnsi="Times New Roman" w:cs="Times New Roman"/>
          <w:color w:val="000000" w:themeColor="text1"/>
          <w:sz w:val="24"/>
          <w:szCs w:val="24"/>
        </w:rPr>
        <w:t xml:space="preserve">, a u ime </w:t>
      </w:r>
      <w:r w:rsidR="00035BEB" w:rsidRPr="00035BEB">
        <w:rPr>
          <w:rFonts w:ascii="Times New Roman" w:hAnsi="Times New Roman" w:cs="Times New Roman"/>
          <w:color w:val="000000" w:themeColor="text1"/>
          <w:sz w:val="24"/>
          <w:szCs w:val="24"/>
          <w:highlight w:val="black"/>
        </w:rPr>
        <w:t>………………….</w:t>
      </w:r>
      <w:r w:rsidR="00BB6808">
        <w:rPr>
          <w:rFonts w:ascii="Times New Roman" w:hAnsi="Times New Roman" w:cs="Times New Roman"/>
          <w:color w:val="000000" w:themeColor="text1"/>
          <w:sz w:val="24"/>
          <w:szCs w:val="24"/>
        </w:rPr>
        <w:t xml:space="preserve">, vršitelja dužnosti gradonačelnika </w:t>
      </w:r>
      <w:proofErr w:type="spellStart"/>
      <w:r w:rsidR="00BB6808">
        <w:rPr>
          <w:rFonts w:ascii="Times New Roman" w:hAnsi="Times New Roman" w:cs="Times New Roman"/>
          <w:color w:val="000000" w:themeColor="text1"/>
          <w:sz w:val="24"/>
          <w:szCs w:val="24"/>
        </w:rPr>
        <w:t>Yanchenga</w:t>
      </w:r>
      <w:proofErr w:type="spellEnd"/>
      <w:r w:rsidR="00BB6808">
        <w:rPr>
          <w:rFonts w:ascii="Times New Roman" w:hAnsi="Times New Roman" w:cs="Times New Roman"/>
          <w:color w:val="000000" w:themeColor="text1"/>
          <w:sz w:val="24"/>
          <w:szCs w:val="24"/>
        </w:rPr>
        <w:t xml:space="preserve">, i općinske narodne vlasti </w:t>
      </w:r>
      <w:r w:rsidR="00E84F09">
        <w:rPr>
          <w:rFonts w:ascii="Times New Roman" w:hAnsi="Times New Roman" w:cs="Times New Roman"/>
          <w:color w:val="000000" w:themeColor="text1"/>
          <w:sz w:val="24"/>
          <w:szCs w:val="24"/>
        </w:rPr>
        <w:t>G</w:t>
      </w:r>
      <w:r w:rsidR="00BB6808">
        <w:rPr>
          <w:rFonts w:ascii="Times New Roman" w:hAnsi="Times New Roman" w:cs="Times New Roman"/>
          <w:color w:val="000000" w:themeColor="text1"/>
          <w:sz w:val="24"/>
          <w:szCs w:val="24"/>
        </w:rPr>
        <w:t xml:space="preserve">rada </w:t>
      </w:r>
      <w:proofErr w:type="spellStart"/>
      <w:r w:rsidR="00BB6808">
        <w:rPr>
          <w:rFonts w:ascii="Times New Roman" w:hAnsi="Times New Roman" w:cs="Times New Roman"/>
          <w:color w:val="000000" w:themeColor="text1"/>
          <w:sz w:val="24"/>
          <w:szCs w:val="24"/>
        </w:rPr>
        <w:t>Yanchenga</w:t>
      </w:r>
      <w:proofErr w:type="spellEnd"/>
      <w:r w:rsidR="00BB6808">
        <w:rPr>
          <w:rFonts w:ascii="Times New Roman" w:hAnsi="Times New Roman" w:cs="Times New Roman"/>
          <w:color w:val="000000" w:themeColor="text1"/>
          <w:sz w:val="24"/>
          <w:szCs w:val="24"/>
        </w:rPr>
        <w:t xml:space="preserve">, pozvala Ljerku </w:t>
      </w:r>
      <w:proofErr w:type="spellStart"/>
      <w:r w:rsidR="00BB6808">
        <w:rPr>
          <w:rFonts w:ascii="Times New Roman" w:hAnsi="Times New Roman" w:cs="Times New Roman"/>
          <w:color w:val="000000" w:themeColor="text1"/>
          <w:sz w:val="24"/>
          <w:szCs w:val="24"/>
        </w:rPr>
        <w:t>Cividini</w:t>
      </w:r>
      <w:proofErr w:type="spellEnd"/>
      <w:r w:rsidR="00BB6808">
        <w:rPr>
          <w:rFonts w:ascii="Times New Roman" w:hAnsi="Times New Roman" w:cs="Times New Roman"/>
          <w:color w:val="000000" w:themeColor="text1"/>
          <w:sz w:val="24"/>
          <w:szCs w:val="24"/>
        </w:rPr>
        <w:t>, gradonačelnicu Grada Čakovca na ceremoniju otvaranja Svjetskog obalnog foruma i Svjetskog</w:t>
      </w:r>
      <w:r w:rsidR="00E84F09">
        <w:rPr>
          <w:rFonts w:ascii="Times New Roman" w:hAnsi="Times New Roman" w:cs="Times New Roman"/>
          <w:color w:val="000000" w:themeColor="text1"/>
          <w:sz w:val="24"/>
          <w:szCs w:val="24"/>
        </w:rPr>
        <w:t>a</w:t>
      </w:r>
      <w:r w:rsidR="00BB6808">
        <w:rPr>
          <w:rFonts w:ascii="Times New Roman" w:hAnsi="Times New Roman" w:cs="Times New Roman"/>
          <w:color w:val="000000" w:themeColor="text1"/>
          <w:sz w:val="24"/>
          <w:szCs w:val="24"/>
        </w:rPr>
        <w:t xml:space="preserve"> obalnog močvarnog područja na Okruglom stolu Saveza gradova te da podijeli svoje prakse u ekološkoj zaštiti i zelenom razvoju s niskom razinom ugljika. U Pozivnom pismu je </w:t>
      </w:r>
      <w:r w:rsidR="00BB6808">
        <w:rPr>
          <w:rFonts w:ascii="Times New Roman" w:hAnsi="Times New Roman" w:cs="Times New Roman"/>
          <w:color w:val="000000" w:themeColor="text1"/>
          <w:sz w:val="24"/>
          <w:szCs w:val="24"/>
        </w:rPr>
        <w:lastRenderedPageBreak/>
        <w:t xml:space="preserve">zatraženo odgovoriti do 5. kolovoza 2023. dolazi li gradonačelnica Grada Čakovca ili ne, dostaviti imena osoba iz delegacije Grada Čakovca, kao i poslati informacije o putu prije 15. kolovoza 2023. kako bi domaćin delegaciji olakšao formalnosti za nesmetan dolazak u Kinu. Također, navedeno je i da troškove smještaja, prehrane, prijevoza unutar Kine i ostale troškove delegacije Grada Čakovca tijekom posjeta </w:t>
      </w:r>
      <w:proofErr w:type="spellStart"/>
      <w:r w:rsidR="00BB6808">
        <w:rPr>
          <w:rFonts w:ascii="Times New Roman" w:hAnsi="Times New Roman" w:cs="Times New Roman"/>
          <w:color w:val="000000" w:themeColor="text1"/>
          <w:sz w:val="24"/>
          <w:szCs w:val="24"/>
        </w:rPr>
        <w:t>Yanchengu</w:t>
      </w:r>
      <w:proofErr w:type="spellEnd"/>
      <w:r w:rsidR="00BB6808">
        <w:rPr>
          <w:rFonts w:ascii="Times New Roman" w:hAnsi="Times New Roman" w:cs="Times New Roman"/>
          <w:color w:val="000000" w:themeColor="text1"/>
          <w:sz w:val="24"/>
          <w:szCs w:val="24"/>
        </w:rPr>
        <w:t xml:space="preserve"> snosi Grad </w:t>
      </w:r>
      <w:proofErr w:type="spellStart"/>
      <w:r w:rsidR="00BB6808">
        <w:rPr>
          <w:rFonts w:ascii="Times New Roman" w:hAnsi="Times New Roman" w:cs="Times New Roman"/>
          <w:color w:val="000000" w:themeColor="text1"/>
          <w:sz w:val="24"/>
          <w:szCs w:val="24"/>
        </w:rPr>
        <w:t>Yancheng</w:t>
      </w:r>
      <w:proofErr w:type="spellEnd"/>
      <w:r w:rsidR="00BB6808">
        <w:rPr>
          <w:rFonts w:ascii="Times New Roman" w:hAnsi="Times New Roman" w:cs="Times New Roman"/>
          <w:color w:val="000000" w:themeColor="text1"/>
          <w:sz w:val="24"/>
          <w:szCs w:val="24"/>
        </w:rPr>
        <w:t>, a ostale povezane troškove snosi sama delegacija Grada Čakovca</w:t>
      </w:r>
      <w:r w:rsidR="007A3D9A">
        <w:rPr>
          <w:rFonts w:ascii="Times New Roman" w:hAnsi="Times New Roman" w:cs="Times New Roman"/>
          <w:color w:val="000000" w:themeColor="text1"/>
          <w:sz w:val="24"/>
          <w:szCs w:val="24"/>
        </w:rPr>
        <w:t xml:space="preserve">. U Pozivnom pismu Ureda za vanjske poslove Grada </w:t>
      </w:r>
      <w:proofErr w:type="spellStart"/>
      <w:r w:rsidR="007A3D9A">
        <w:rPr>
          <w:rFonts w:ascii="Times New Roman" w:hAnsi="Times New Roman" w:cs="Times New Roman"/>
          <w:color w:val="000000" w:themeColor="text1"/>
          <w:sz w:val="24"/>
          <w:szCs w:val="24"/>
        </w:rPr>
        <w:t>Yanchenga</w:t>
      </w:r>
      <w:proofErr w:type="spellEnd"/>
      <w:r w:rsidR="007A3D9A">
        <w:rPr>
          <w:rFonts w:ascii="Times New Roman" w:hAnsi="Times New Roman" w:cs="Times New Roman"/>
          <w:color w:val="000000" w:themeColor="text1"/>
          <w:sz w:val="24"/>
          <w:szCs w:val="24"/>
        </w:rPr>
        <w:t xml:space="preserve"> od 11. rujna 2023. utvrđeno je da je Ljerka </w:t>
      </w:r>
      <w:proofErr w:type="spellStart"/>
      <w:r w:rsidR="007A3D9A">
        <w:rPr>
          <w:rFonts w:ascii="Times New Roman" w:hAnsi="Times New Roman" w:cs="Times New Roman"/>
          <w:color w:val="000000" w:themeColor="text1"/>
          <w:sz w:val="24"/>
          <w:szCs w:val="24"/>
        </w:rPr>
        <w:t>Cividini</w:t>
      </w:r>
      <w:proofErr w:type="spellEnd"/>
      <w:r w:rsidR="007A3D9A">
        <w:rPr>
          <w:rFonts w:ascii="Times New Roman" w:hAnsi="Times New Roman" w:cs="Times New Roman"/>
          <w:color w:val="000000" w:themeColor="text1"/>
          <w:sz w:val="24"/>
          <w:szCs w:val="24"/>
        </w:rPr>
        <w:t xml:space="preserve">, gradonačelnica Grada Čakovca, zajedno s delegacijom ponovno pozvana u posjet gradu </w:t>
      </w:r>
      <w:proofErr w:type="spellStart"/>
      <w:r w:rsidR="007A3D9A">
        <w:rPr>
          <w:rFonts w:ascii="Times New Roman" w:hAnsi="Times New Roman" w:cs="Times New Roman"/>
          <w:color w:val="000000" w:themeColor="text1"/>
          <w:sz w:val="24"/>
          <w:szCs w:val="24"/>
        </w:rPr>
        <w:t>Yanchengu</w:t>
      </w:r>
      <w:proofErr w:type="spellEnd"/>
      <w:r w:rsidR="007A3D9A">
        <w:rPr>
          <w:rFonts w:ascii="Times New Roman" w:hAnsi="Times New Roman" w:cs="Times New Roman"/>
          <w:color w:val="000000" w:themeColor="text1"/>
          <w:sz w:val="24"/>
          <w:szCs w:val="24"/>
        </w:rPr>
        <w:t>, kao i na sudjelovanje na Svjetskom obalnom forumu u tom gradu od 22.</w:t>
      </w:r>
      <w:r w:rsidR="00A473B8">
        <w:rPr>
          <w:rFonts w:ascii="Times New Roman" w:hAnsi="Times New Roman" w:cs="Times New Roman"/>
          <w:color w:val="000000" w:themeColor="text1"/>
          <w:sz w:val="24"/>
          <w:szCs w:val="24"/>
        </w:rPr>
        <w:t xml:space="preserve"> </w:t>
      </w:r>
      <w:r w:rsidR="007A3D9A">
        <w:rPr>
          <w:rFonts w:ascii="Times New Roman" w:hAnsi="Times New Roman" w:cs="Times New Roman"/>
          <w:color w:val="000000" w:themeColor="text1"/>
          <w:sz w:val="24"/>
          <w:szCs w:val="24"/>
        </w:rPr>
        <w:t>-</w:t>
      </w:r>
      <w:r w:rsidR="00A473B8">
        <w:rPr>
          <w:rFonts w:ascii="Times New Roman" w:hAnsi="Times New Roman" w:cs="Times New Roman"/>
          <w:color w:val="000000" w:themeColor="text1"/>
          <w:sz w:val="24"/>
          <w:szCs w:val="24"/>
        </w:rPr>
        <w:t xml:space="preserve"> </w:t>
      </w:r>
      <w:r w:rsidR="007A3D9A">
        <w:rPr>
          <w:rFonts w:ascii="Times New Roman" w:hAnsi="Times New Roman" w:cs="Times New Roman"/>
          <w:color w:val="000000" w:themeColor="text1"/>
          <w:sz w:val="24"/>
          <w:szCs w:val="24"/>
        </w:rPr>
        <w:t xml:space="preserve">29. rujna 2023. U tom je Pismu navedeno da troškove smještaja delegacije tijekom posjeta gradu </w:t>
      </w:r>
      <w:proofErr w:type="spellStart"/>
      <w:r w:rsidR="007A3D9A">
        <w:rPr>
          <w:rFonts w:ascii="Times New Roman" w:hAnsi="Times New Roman" w:cs="Times New Roman"/>
          <w:color w:val="000000" w:themeColor="text1"/>
          <w:sz w:val="24"/>
          <w:szCs w:val="24"/>
        </w:rPr>
        <w:t>Yanchengu</w:t>
      </w:r>
      <w:proofErr w:type="spellEnd"/>
      <w:r w:rsidR="007A3D9A">
        <w:rPr>
          <w:rFonts w:ascii="Times New Roman" w:hAnsi="Times New Roman" w:cs="Times New Roman"/>
          <w:color w:val="000000" w:themeColor="text1"/>
          <w:sz w:val="24"/>
          <w:szCs w:val="24"/>
        </w:rPr>
        <w:t xml:space="preserve"> snosi Grad </w:t>
      </w:r>
      <w:proofErr w:type="spellStart"/>
      <w:r w:rsidR="007A3D9A">
        <w:rPr>
          <w:rFonts w:ascii="Times New Roman" w:hAnsi="Times New Roman" w:cs="Times New Roman"/>
          <w:color w:val="000000" w:themeColor="text1"/>
          <w:sz w:val="24"/>
          <w:szCs w:val="24"/>
        </w:rPr>
        <w:t>Yancheng</w:t>
      </w:r>
      <w:proofErr w:type="spellEnd"/>
      <w:r w:rsidR="007A3D9A">
        <w:rPr>
          <w:rFonts w:ascii="Times New Roman" w:hAnsi="Times New Roman" w:cs="Times New Roman"/>
          <w:color w:val="000000" w:themeColor="text1"/>
          <w:sz w:val="24"/>
          <w:szCs w:val="24"/>
        </w:rPr>
        <w:t xml:space="preserve">. </w:t>
      </w:r>
    </w:p>
    <w:p w14:paraId="25712436" w14:textId="677ACE75" w:rsidR="007A3D9A" w:rsidRDefault="007A3D9A" w:rsidP="00285536">
      <w:pPr>
        <w:spacing w:after="229"/>
        <w:ind w:right="1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Uvidom u</w:t>
      </w:r>
      <w:r w:rsidR="003B3AC6">
        <w:rPr>
          <w:rFonts w:ascii="Times New Roman" w:hAnsi="Times New Roman" w:cs="Times New Roman"/>
          <w:color w:val="000000" w:themeColor="text1"/>
          <w:sz w:val="24"/>
          <w:szCs w:val="24"/>
        </w:rPr>
        <w:t xml:space="preserve"> </w:t>
      </w:r>
      <w:r w:rsidR="003B3AC6" w:rsidRPr="003B3AC6">
        <w:rPr>
          <w:rFonts w:ascii="Times New Roman" w:hAnsi="Times New Roman" w:cs="Times New Roman"/>
          <w:color w:val="000000" w:themeColor="text1"/>
          <w:sz w:val="24"/>
          <w:szCs w:val="24"/>
        </w:rPr>
        <w:t xml:space="preserve">e-mail poruku od 6. rujna 2023. upućenu </w:t>
      </w:r>
      <w:r w:rsidR="00035BEB" w:rsidRPr="00035BEB">
        <w:rPr>
          <w:rFonts w:ascii="Times New Roman" w:hAnsi="Times New Roman" w:cs="Times New Roman"/>
          <w:color w:val="000000" w:themeColor="text1"/>
          <w:sz w:val="24"/>
          <w:szCs w:val="24"/>
          <w:highlight w:val="black"/>
        </w:rPr>
        <w:t>……………..</w:t>
      </w:r>
      <w:r w:rsidR="003B3AC6" w:rsidRPr="003B3AC6">
        <w:rPr>
          <w:rFonts w:ascii="Times New Roman" w:hAnsi="Times New Roman" w:cs="Times New Roman"/>
          <w:color w:val="000000" w:themeColor="text1"/>
          <w:sz w:val="24"/>
          <w:szCs w:val="24"/>
        </w:rPr>
        <w:t xml:space="preserve"> od strane </w:t>
      </w:r>
      <w:r w:rsidR="00035BEB" w:rsidRPr="00035BEB">
        <w:rPr>
          <w:rFonts w:ascii="Times New Roman" w:hAnsi="Times New Roman" w:cs="Times New Roman"/>
          <w:color w:val="000000" w:themeColor="text1"/>
          <w:sz w:val="24"/>
          <w:szCs w:val="24"/>
          <w:highlight w:val="black"/>
        </w:rPr>
        <w:t>………</w:t>
      </w:r>
      <w:r w:rsidR="003B3AC6" w:rsidRPr="003B3AC6">
        <w:rPr>
          <w:rFonts w:ascii="Times New Roman" w:hAnsi="Times New Roman" w:cs="Times New Roman"/>
          <w:color w:val="000000" w:themeColor="text1"/>
          <w:sz w:val="24"/>
          <w:szCs w:val="24"/>
        </w:rPr>
        <w:t xml:space="preserve"> </w:t>
      </w:r>
      <w:r w:rsidR="00035BEB" w:rsidRPr="00035BEB">
        <w:rPr>
          <w:rFonts w:ascii="Times New Roman" w:hAnsi="Times New Roman" w:cs="Times New Roman"/>
          <w:color w:val="000000" w:themeColor="text1"/>
          <w:sz w:val="24"/>
          <w:szCs w:val="24"/>
          <w:highlight w:val="black"/>
        </w:rPr>
        <w:t>…………..</w:t>
      </w:r>
      <w:r w:rsidR="003B3AC6" w:rsidRPr="003B3AC6">
        <w:rPr>
          <w:rFonts w:ascii="Times New Roman" w:hAnsi="Times New Roman" w:cs="Times New Roman"/>
          <w:color w:val="000000" w:themeColor="text1"/>
          <w:sz w:val="24"/>
          <w:szCs w:val="24"/>
        </w:rPr>
        <w:t xml:space="preserve">, zaposlenika društva </w:t>
      </w:r>
      <w:r w:rsidR="00035BEB" w:rsidRPr="00035BEB">
        <w:rPr>
          <w:rFonts w:ascii="Times New Roman" w:hAnsi="Times New Roman" w:cs="Times New Roman"/>
          <w:color w:val="000000" w:themeColor="text1"/>
          <w:sz w:val="24"/>
          <w:szCs w:val="24"/>
          <w:highlight w:val="black"/>
        </w:rPr>
        <w:t>………</w:t>
      </w:r>
      <w:r w:rsidR="007E497B">
        <w:rPr>
          <w:rFonts w:ascii="Times New Roman" w:hAnsi="Times New Roman" w:cs="Times New Roman"/>
          <w:color w:val="000000" w:themeColor="text1"/>
          <w:sz w:val="24"/>
          <w:szCs w:val="24"/>
          <w:highlight w:val="black"/>
        </w:rPr>
        <w:t>…</w:t>
      </w:r>
      <w:r w:rsidR="007E497B" w:rsidRPr="007E497B">
        <w:rPr>
          <w:rFonts w:ascii="Times New Roman" w:hAnsi="Times New Roman" w:cs="Times New Roman"/>
          <w:color w:val="000000" w:themeColor="text1"/>
          <w:sz w:val="24"/>
          <w:szCs w:val="24"/>
          <w:highlight w:val="black"/>
        </w:rPr>
        <w:t>…</w:t>
      </w:r>
      <w:r w:rsidR="003B3AC6">
        <w:rPr>
          <w:rFonts w:ascii="Times New Roman" w:hAnsi="Times New Roman" w:cs="Times New Roman"/>
          <w:color w:val="000000" w:themeColor="text1"/>
          <w:sz w:val="24"/>
          <w:szCs w:val="24"/>
        </w:rPr>
        <w:t xml:space="preserve"> o prijedlogu načina plaćanja </w:t>
      </w:r>
      <w:r>
        <w:rPr>
          <w:rFonts w:ascii="Times New Roman" w:hAnsi="Times New Roman" w:cs="Times New Roman"/>
          <w:color w:val="000000" w:themeColor="text1"/>
          <w:sz w:val="24"/>
          <w:szCs w:val="24"/>
        </w:rPr>
        <w:t xml:space="preserve">utvrđeno je da će </w:t>
      </w:r>
      <w:r w:rsidR="000047AB">
        <w:rPr>
          <w:rFonts w:ascii="Times New Roman" w:hAnsi="Times New Roman" w:cs="Times New Roman"/>
          <w:color w:val="000000" w:themeColor="text1"/>
          <w:sz w:val="24"/>
          <w:szCs w:val="24"/>
        </w:rPr>
        <w:t xml:space="preserve">za avionske karte </w:t>
      </w:r>
      <w:r>
        <w:rPr>
          <w:rFonts w:ascii="Times New Roman" w:hAnsi="Times New Roman" w:cs="Times New Roman"/>
          <w:color w:val="000000" w:themeColor="text1"/>
          <w:sz w:val="24"/>
          <w:szCs w:val="24"/>
        </w:rPr>
        <w:t>biti potrebno nadoplatiti oko 2.700,00 CNY po osobi</w:t>
      </w:r>
      <w:r w:rsidR="000047AB">
        <w:rPr>
          <w:rFonts w:ascii="Times New Roman" w:hAnsi="Times New Roman" w:cs="Times New Roman"/>
          <w:color w:val="000000" w:themeColor="text1"/>
          <w:sz w:val="24"/>
          <w:szCs w:val="24"/>
        </w:rPr>
        <w:t>, a što je plativo samo u CNY u gotovini. Tu uplatu će izvršiti kontakt iz Kine, a Grad Čakovec će mu refundirati ta sredstva.</w:t>
      </w:r>
    </w:p>
    <w:p w14:paraId="54B9F792" w14:textId="6991ADB1" w:rsidR="000047AB" w:rsidRDefault="000047AB" w:rsidP="00285536">
      <w:pPr>
        <w:spacing w:after="229"/>
        <w:ind w:right="1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Uvidom u </w:t>
      </w:r>
      <w:r w:rsidR="00094778" w:rsidRPr="00094778">
        <w:rPr>
          <w:rFonts w:ascii="Times New Roman" w:hAnsi="Times New Roman" w:cs="Times New Roman"/>
          <w:color w:val="000000" w:themeColor="text1"/>
          <w:sz w:val="24"/>
          <w:szCs w:val="24"/>
        </w:rPr>
        <w:t>plan putovanja (itinerar) za delegaciju Grada Čakovca</w:t>
      </w:r>
      <w:r>
        <w:rPr>
          <w:rFonts w:ascii="Times New Roman" w:hAnsi="Times New Roman" w:cs="Times New Roman"/>
          <w:color w:val="000000" w:themeColor="text1"/>
          <w:sz w:val="24"/>
          <w:szCs w:val="24"/>
        </w:rPr>
        <w:t xml:space="preserve"> </w:t>
      </w:r>
      <w:r w:rsidRPr="000047AB">
        <w:rPr>
          <w:rFonts w:ascii="Times New Roman" w:hAnsi="Times New Roman" w:cs="Times New Roman"/>
          <w:color w:val="000000" w:themeColor="text1"/>
          <w:sz w:val="24"/>
          <w:szCs w:val="24"/>
        </w:rPr>
        <w:t>(</w:t>
      </w:r>
      <w:r w:rsidR="00035BEB" w:rsidRPr="00035BEB">
        <w:rPr>
          <w:rFonts w:ascii="Times New Roman" w:hAnsi="Times New Roman" w:cs="Times New Roman"/>
          <w:color w:val="000000" w:themeColor="text1"/>
          <w:sz w:val="24"/>
          <w:szCs w:val="24"/>
          <w:highlight w:val="black"/>
        </w:rPr>
        <w:t>……………</w:t>
      </w:r>
      <w:r w:rsidRPr="000047AB">
        <w:rPr>
          <w:rFonts w:ascii="Times New Roman" w:hAnsi="Times New Roman" w:cs="Times New Roman"/>
          <w:color w:val="000000" w:themeColor="text1"/>
          <w:sz w:val="24"/>
          <w:szCs w:val="24"/>
        </w:rPr>
        <w:t xml:space="preserve">, </w:t>
      </w:r>
      <w:r w:rsidR="00035BEB" w:rsidRPr="00035BEB">
        <w:rPr>
          <w:rFonts w:ascii="Times New Roman" w:hAnsi="Times New Roman" w:cs="Times New Roman"/>
          <w:color w:val="000000" w:themeColor="text1"/>
          <w:sz w:val="24"/>
          <w:szCs w:val="24"/>
          <w:highlight w:val="black"/>
        </w:rPr>
        <w:t>……….</w:t>
      </w:r>
      <w:r w:rsidRPr="000047AB">
        <w:rPr>
          <w:rFonts w:ascii="Times New Roman" w:hAnsi="Times New Roman" w:cs="Times New Roman"/>
          <w:color w:val="000000" w:themeColor="text1"/>
          <w:sz w:val="24"/>
          <w:szCs w:val="24"/>
        </w:rPr>
        <w:t xml:space="preserve"> </w:t>
      </w:r>
      <w:r w:rsidR="00035BEB" w:rsidRPr="00035BEB">
        <w:rPr>
          <w:rFonts w:ascii="Times New Roman" w:hAnsi="Times New Roman" w:cs="Times New Roman"/>
          <w:color w:val="000000" w:themeColor="text1"/>
          <w:sz w:val="24"/>
          <w:szCs w:val="24"/>
          <w:highlight w:val="black"/>
        </w:rPr>
        <w:t>……….</w:t>
      </w:r>
      <w:r w:rsidRPr="000047AB">
        <w:rPr>
          <w:rFonts w:ascii="Times New Roman" w:hAnsi="Times New Roman" w:cs="Times New Roman"/>
          <w:color w:val="000000" w:themeColor="text1"/>
          <w:sz w:val="24"/>
          <w:szCs w:val="24"/>
        </w:rPr>
        <w:t xml:space="preserve">, </w:t>
      </w:r>
      <w:r w:rsidR="00035BEB" w:rsidRPr="00035BEB">
        <w:rPr>
          <w:rFonts w:ascii="Times New Roman" w:hAnsi="Times New Roman" w:cs="Times New Roman"/>
          <w:color w:val="000000" w:themeColor="text1"/>
          <w:sz w:val="24"/>
          <w:szCs w:val="24"/>
          <w:highlight w:val="black"/>
        </w:rPr>
        <w:t>……………</w:t>
      </w:r>
      <w:r w:rsidRPr="000047AB">
        <w:rPr>
          <w:rFonts w:ascii="Times New Roman" w:hAnsi="Times New Roman" w:cs="Times New Roman"/>
          <w:color w:val="000000" w:themeColor="text1"/>
          <w:sz w:val="24"/>
          <w:szCs w:val="24"/>
        </w:rPr>
        <w:t xml:space="preserve">, </w:t>
      </w:r>
      <w:r w:rsidR="00035BEB" w:rsidRPr="00035BEB">
        <w:rPr>
          <w:rFonts w:ascii="Times New Roman" w:hAnsi="Times New Roman" w:cs="Times New Roman"/>
          <w:color w:val="000000" w:themeColor="text1"/>
          <w:sz w:val="24"/>
          <w:szCs w:val="24"/>
          <w:highlight w:val="black"/>
        </w:rPr>
        <w:t>……………</w:t>
      </w:r>
      <w:r w:rsidRPr="000047AB">
        <w:rPr>
          <w:rFonts w:ascii="Times New Roman" w:hAnsi="Times New Roman" w:cs="Times New Roman"/>
          <w:color w:val="000000" w:themeColor="text1"/>
          <w:sz w:val="24"/>
          <w:szCs w:val="24"/>
        </w:rPr>
        <w:t xml:space="preserve">, </w:t>
      </w:r>
      <w:r w:rsidR="00035BEB" w:rsidRPr="00035BEB">
        <w:rPr>
          <w:rFonts w:ascii="Times New Roman" w:hAnsi="Times New Roman" w:cs="Times New Roman"/>
          <w:color w:val="000000" w:themeColor="text1"/>
          <w:sz w:val="24"/>
          <w:szCs w:val="24"/>
          <w:highlight w:val="black"/>
        </w:rPr>
        <w:t>…………………..</w:t>
      </w:r>
      <w:r w:rsidRPr="000047AB">
        <w:rPr>
          <w:rFonts w:ascii="Times New Roman" w:hAnsi="Times New Roman" w:cs="Times New Roman"/>
          <w:color w:val="000000" w:themeColor="text1"/>
          <w:sz w:val="24"/>
          <w:szCs w:val="24"/>
        </w:rPr>
        <w:t xml:space="preserve"> i Ljerka </w:t>
      </w:r>
      <w:proofErr w:type="spellStart"/>
      <w:r w:rsidRPr="000047AB">
        <w:rPr>
          <w:rFonts w:ascii="Times New Roman" w:hAnsi="Times New Roman" w:cs="Times New Roman"/>
          <w:color w:val="000000" w:themeColor="text1"/>
          <w:sz w:val="24"/>
          <w:szCs w:val="24"/>
        </w:rPr>
        <w:t>Cividini</w:t>
      </w:r>
      <w:proofErr w:type="spellEnd"/>
      <w:r w:rsidRPr="000047A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za put od 22. do 29. rujna 2023. utvrđeno je da se radi o dvosmjernom putovanju </w:t>
      </w:r>
      <w:r w:rsidR="0026283D">
        <w:rPr>
          <w:rFonts w:ascii="Times New Roman" w:hAnsi="Times New Roman" w:cs="Times New Roman"/>
          <w:color w:val="000000" w:themeColor="text1"/>
          <w:sz w:val="24"/>
          <w:szCs w:val="24"/>
        </w:rPr>
        <w:t xml:space="preserve">Budimpešta – Shanghai </w:t>
      </w:r>
      <w:proofErr w:type="spellStart"/>
      <w:r w:rsidR="0026283D">
        <w:rPr>
          <w:rFonts w:ascii="Times New Roman" w:hAnsi="Times New Roman" w:cs="Times New Roman"/>
          <w:color w:val="000000" w:themeColor="text1"/>
          <w:sz w:val="24"/>
          <w:szCs w:val="24"/>
        </w:rPr>
        <w:t>Pudong</w:t>
      </w:r>
      <w:proofErr w:type="spellEnd"/>
      <w:r w:rsidR="0026283D">
        <w:rPr>
          <w:rFonts w:ascii="Times New Roman" w:hAnsi="Times New Roman" w:cs="Times New Roman"/>
          <w:color w:val="000000" w:themeColor="text1"/>
          <w:sz w:val="24"/>
          <w:szCs w:val="24"/>
        </w:rPr>
        <w:t xml:space="preserve"> – Budimpešta</w:t>
      </w:r>
      <w:r w:rsidR="00F2469F">
        <w:rPr>
          <w:rFonts w:ascii="Times New Roman" w:hAnsi="Times New Roman" w:cs="Times New Roman"/>
          <w:color w:val="000000" w:themeColor="text1"/>
          <w:sz w:val="24"/>
          <w:szCs w:val="24"/>
        </w:rPr>
        <w:t xml:space="preserve"> te </w:t>
      </w:r>
      <w:r w:rsidR="0026283D">
        <w:rPr>
          <w:rFonts w:ascii="Times New Roman" w:hAnsi="Times New Roman" w:cs="Times New Roman"/>
          <w:color w:val="000000" w:themeColor="text1"/>
          <w:sz w:val="24"/>
          <w:szCs w:val="24"/>
        </w:rPr>
        <w:t>da je doplata za svaku kartu 2.708,00 CNY</w:t>
      </w:r>
      <w:r w:rsidR="00587EB1">
        <w:rPr>
          <w:rFonts w:ascii="Times New Roman" w:hAnsi="Times New Roman" w:cs="Times New Roman"/>
          <w:color w:val="000000" w:themeColor="text1"/>
          <w:sz w:val="24"/>
          <w:szCs w:val="24"/>
        </w:rPr>
        <w:t xml:space="preserve"> </w:t>
      </w:r>
      <w:r w:rsidR="0026283D">
        <w:rPr>
          <w:rFonts w:ascii="Times New Roman" w:hAnsi="Times New Roman" w:cs="Times New Roman"/>
          <w:color w:val="000000" w:themeColor="text1"/>
          <w:sz w:val="24"/>
          <w:szCs w:val="24"/>
        </w:rPr>
        <w:t>plativo u gotovini.</w:t>
      </w:r>
    </w:p>
    <w:p w14:paraId="747DEF10" w14:textId="5748A441" w:rsidR="003B3AC6" w:rsidRDefault="003B3AC6" w:rsidP="00285536">
      <w:pPr>
        <w:spacing w:after="229"/>
        <w:ind w:right="1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Uvidom u </w:t>
      </w:r>
      <w:r w:rsidR="00094778" w:rsidRPr="00094778">
        <w:rPr>
          <w:rFonts w:ascii="Times New Roman" w:hAnsi="Times New Roman" w:cs="Times New Roman"/>
          <w:color w:val="000000" w:themeColor="text1"/>
          <w:sz w:val="24"/>
          <w:szCs w:val="24"/>
        </w:rPr>
        <w:t>e-mail korespondencij</w:t>
      </w:r>
      <w:r>
        <w:rPr>
          <w:rFonts w:ascii="Times New Roman" w:hAnsi="Times New Roman" w:cs="Times New Roman"/>
          <w:color w:val="000000" w:themeColor="text1"/>
          <w:sz w:val="24"/>
          <w:szCs w:val="24"/>
        </w:rPr>
        <w:t>u</w:t>
      </w:r>
      <w:r w:rsidR="00094778" w:rsidRPr="00094778">
        <w:rPr>
          <w:rFonts w:ascii="Times New Roman" w:hAnsi="Times New Roman" w:cs="Times New Roman"/>
          <w:color w:val="000000" w:themeColor="text1"/>
          <w:sz w:val="24"/>
          <w:szCs w:val="24"/>
        </w:rPr>
        <w:t xml:space="preserve"> od 6. do 15. rujna 2023. </w:t>
      </w:r>
      <w:r w:rsidR="00F2469F">
        <w:rPr>
          <w:rFonts w:ascii="Times New Roman" w:hAnsi="Times New Roman" w:cs="Times New Roman"/>
          <w:color w:val="000000" w:themeColor="text1"/>
          <w:sz w:val="24"/>
          <w:szCs w:val="24"/>
        </w:rPr>
        <w:t xml:space="preserve">između Grada Čakovca i </w:t>
      </w:r>
      <w:r w:rsidR="00035BEB" w:rsidRPr="00035BEB">
        <w:rPr>
          <w:rFonts w:ascii="Times New Roman" w:hAnsi="Times New Roman" w:cs="Times New Roman"/>
          <w:color w:val="000000" w:themeColor="text1"/>
          <w:sz w:val="24"/>
          <w:szCs w:val="24"/>
          <w:highlight w:val="black"/>
        </w:rPr>
        <w:t>…….</w:t>
      </w:r>
      <w:r w:rsidR="00F2469F">
        <w:rPr>
          <w:rFonts w:ascii="Times New Roman" w:hAnsi="Times New Roman" w:cs="Times New Roman"/>
          <w:color w:val="000000" w:themeColor="text1"/>
          <w:sz w:val="24"/>
          <w:szCs w:val="24"/>
        </w:rPr>
        <w:t xml:space="preserve"> </w:t>
      </w:r>
      <w:r w:rsidR="00035BEB" w:rsidRPr="00035BEB">
        <w:rPr>
          <w:rFonts w:ascii="Times New Roman" w:hAnsi="Times New Roman" w:cs="Times New Roman"/>
          <w:color w:val="000000" w:themeColor="text1"/>
          <w:sz w:val="24"/>
          <w:szCs w:val="24"/>
          <w:highlight w:val="black"/>
        </w:rPr>
        <w:t>……..</w:t>
      </w:r>
      <w:r w:rsidR="00F2469F">
        <w:rPr>
          <w:rFonts w:ascii="Times New Roman" w:hAnsi="Times New Roman" w:cs="Times New Roman"/>
          <w:color w:val="000000" w:themeColor="text1"/>
          <w:sz w:val="24"/>
          <w:szCs w:val="24"/>
        </w:rPr>
        <w:t xml:space="preserve"> </w:t>
      </w:r>
      <w:r w:rsidR="00094778" w:rsidRPr="00094778">
        <w:rPr>
          <w:rFonts w:ascii="Times New Roman" w:hAnsi="Times New Roman" w:cs="Times New Roman"/>
          <w:color w:val="000000" w:themeColor="text1"/>
          <w:sz w:val="24"/>
          <w:szCs w:val="24"/>
        </w:rPr>
        <w:t xml:space="preserve">o povratu plaćenog iznosa od 2.072,00 eura društvu </w:t>
      </w:r>
      <w:r w:rsidR="00035BEB" w:rsidRPr="00035BEB">
        <w:rPr>
          <w:rFonts w:ascii="Times New Roman" w:hAnsi="Times New Roman" w:cs="Times New Roman"/>
          <w:color w:val="000000" w:themeColor="text1"/>
          <w:sz w:val="24"/>
          <w:szCs w:val="24"/>
          <w:highlight w:val="black"/>
        </w:rPr>
        <w:t>…………………………………….</w:t>
      </w:r>
      <w:r w:rsidR="00035BEB">
        <w:rPr>
          <w:rFonts w:ascii="Times New Roman" w:hAnsi="Times New Roman" w:cs="Times New Roman"/>
          <w:color w:val="000000" w:themeColor="text1"/>
          <w:sz w:val="24"/>
          <w:szCs w:val="24"/>
        </w:rPr>
        <w:t xml:space="preserve"> </w:t>
      </w:r>
      <w:r w:rsidR="00035BEB" w:rsidRPr="00035BEB">
        <w:rPr>
          <w:rFonts w:ascii="Times New Roman" w:hAnsi="Times New Roman" w:cs="Times New Roman"/>
          <w:color w:val="000000" w:themeColor="text1"/>
          <w:sz w:val="24"/>
          <w:szCs w:val="24"/>
          <w:highlight w:val="black"/>
        </w:rPr>
        <w:t>…………</w:t>
      </w:r>
      <w:r w:rsidR="00094778" w:rsidRPr="0009477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utvrđeno je da je navedeno društvo izvršilo uplatu iznosa od 2.072,00 eura avioprijevozniku China </w:t>
      </w:r>
      <w:proofErr w:type="spellStart"/>
      <w:r>
        <w:rPr>
          <w:rFonts w:ascii="Times New Roman" w:hAnsi="Times New Roman" w:cs="Times New Roman"/>
          <w:color w:val="000000" w:themeColor="text1"/>
          <w:sz w:val="24"/>
          <w:szCs w:val="24"/>
        </w:rPr>
        <w:t>Eastern</w:t>
      </w:r>
      <w:proofErr w:type="spellEnd"/>
      <w:r>
        <w:rPr>
          <w:rFonts w:ascii="Times New Roman" w:hAnsi="Times New Roman" w:cs="Times New Roman"/>
          <w:color w:val="000000" w:themeColor="text1"/>
          <w:sz w:val="24"/>
          <w:szCs w:val="24"/>
        </w:rPr>
        <w:t xml:space="preserve"> Airlines, a koji se iznos odnosi na doplate za avionske karte gore navedenih članove delegacije Grada Čakovca</w:t>
      </w:r>
      <w:r w:rsidR="00E87BBD">
        <w:rPr>
          <w:rFonts w:ascii="Times New Roman" w:hAnsi="Times New Roman" w:cs="Times New Roman"/>
          <w:color w:val="000000" w:themeColor="text1"/>
          <w:sz w:val="24"/>
          <w:szCs w:val="24"/>
        </w:rPr>
        <w:t xml:space="preserve">, </w:t>
      </w:r>
      <w:r w:rsidR="00D443ED">
        <w:rPr>
          <w:rFonts w:ascii="Times New Roman" w:hAnsi="Times New Roman" w:cs="Times New Roman"/>
          <w:color w:val="000000" w:themeColor="text1"/>
          <w:sz w:val="24"/>
          <w:szCs w:val="24"/>
        </w:rPr>
        <w:t xml:space="preserve">kao i </w:t>
      </w:r>
      <w:r w:rsidR="00E87BBD">
        <w:rPr>
          <w:rFonts w:ascii="Times New Roman" w:hAnsi="Times New Roman" w:cs="Times New Roman"/>
          <w:color w:val="000000" w:themeColor="text1"/>
          <w:sz w:val="24"/>
          <w:szCs w:val="24"/>
        </w:rPr>
        <w:t>da je Grad Čakovec od navedenog društva zatražio račun za povrat iznosa od 2.072,00 eura, a koje je taj račun Gradu Čakovcu i dostavilo.</w:t>
      </w:r>
    </w:p>
    <w:p w14:paraId="2A78BCD4" w14:textId="487F24D6" w:rsidR="004B0BBF" w:rsidRDefault="00D443ED" w:rsidP="00285536">
      <w:pPr>
        <w:spacing w:after="229"/>
        <w:ind w:right="1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Uvidom u račun </w:t>
      </w:r>
      <w:r w:rsidR="00837011">
        <w:rPr>
          <w:rFonts w:ascii="Times New Roman" w:hAnsi="Times New Roman" w:cs="Times New Roman"/>
          <w:color w:val="000000" w:themeColor="text1"/>
          <w:sz w:val="24"/>
          <w:szCs w:val="24"/>
        </w:rPr>
        <w:t xml:space="preserve">za plaćanje iznosa od 2.072,00 eura </w:t>
      </w:r>
      <w:r>
        <w:rPr>
          <w:rFonts w:ascii="Times New Roman" w:hAnsi="Times New Roman" w:cs="Times New Roman"/>
          <w:color w:val="000000" w:themeColor="text1"/>
          <w:sz w:val="24"/>
          <w:szCs w:val="24"/>
        </w:rPr>
        <w:t xml:space="preserve">od 11. rujna 2023. utvrđeno je da je isti izdan od strane društva </w:t>
      </w:r>
      <w:r w:rsidR="00035BEB" w:rsidRPr="00035BEB">
        <w:rPr>
          <w:rFonts w:ascii="Times New Roman" w:hAnsi="Times New Roman" w:cs="Times New Roman"/>
          <w:color w:val="000000" w:themeColor="text1"/>
          <w:sz w:val="24"/>
          <w:szCs w:val="24"/>
          <w:highlight w:val="black"/>
        </w:rPr>
        <w:t>…………………………………………………………….</w:t>
      </w:r>
      <w:r>
        <w:rPr>
          <w:rFonts w:ascii="Times New Roman" w:hAnsi="Times New Roman" w:cs="Times New Roman"/>
          <w:color w:val="000000" w:themeColor="text1"/>
          <w:sz w:val="24"/>
          <w:szCs w:val="24"/>
        </w:rPr>
        <w:t xml:space="preserve"> Gradu Čakovcu, i to za uplatu iznosa od 2.072,00 eura,</w:t>
      </w:r>
      <w:r w:rsidR="004B0BB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dok je uvidom u </w:t>
      </w:r>
      <w:r w:rsidR="00094778" w:rsidRPr="00094778">
        <w:rPr>
          <w:rFonts w:ascii="Times New Roman" w:hAnsi="Times New Roman" w:cs="Times New Roman"/>
          <w:color w:val="000000" w:themeColor="text1"/>
          <w:sz w:val="24"/>
          <w:szCs w:val="24"/>
        </w:rPr>
        <w:t>potvrd</w:t>
      </w:r>
      <w:r>
        <w:rPr>
          <w:rFonts w:ascii="Times New Roman" w:hAnsi="Times New Roman" w:cs="Times New Roman"/>
          <w:color w:val="000000" w:themeColor="text1"/>
          <w:sz w:val="24"/>
          <w:szCs w:val="24"/>
        </w:rPr>
        <w:t>u</w:t>
      </w:r>
      <w:r w:rsidR="00094778" w:rsidRPr="00094778">
        <w:rPr>
          <w:rFonts w:ascii="Times New Roman" w:hAnsi="Times New Roman" w:cs="Times New Roman"/>
          <w:color w:val="000000" w:themeColor="text1"/>
          <w:sz w:val="24"/>
          <w:szCs w:val="24"/>
        </w:rPr>
        <w:t xml:space="preserve"> o plaćanju iznosa od 2.072,00 eura</w:t>
      </w:r>
      <w:r w:rsidR="004B0BBF">
        <w:rPr>
          <w:rFonts w:ascii="Times New Roman" w:hAnsi="Times New Roman" w:cs="Times New Roman"/>
          <w:color w:val="000000" w:themeColor="text1"/>
          <w:sz w:val="24"/>
          <w:szCs w:val="24"/>
        </w:rPr>
        <w:t xml:space="preserve">, </w:t>
      </w:r>
      <w:r w:rsidR="004B0BBF" w:rsidRPr="00094778">
        <w:rPr>
          <w:rFonts w:ascii="Times New Roman" w:hAnsi="Times New Roman" w:cs="Times New Roman"/>
          <w:color w:val="000000" w:themeColor="text1"/>
          <w:sz w:val="24"/>
          <w:szCs w:val="24"/>
        </w:rPr>
        <w:t>nalog</w:t>
      </w:r>
      <w:r w:rsidR="004B0BBF">
        <w:rPr>
          <w:rFonts w:ascii="Times New Roman" w:hAnsi="Times New Roman" w:cs="Times New Roman"/>
          <w:color w:val="000000" w:themeColor="text1"/>
          <w:sz w:val="24"/>
          <w:szCs w:val="24"/>
        </w:rPr>
        <w:t>a</w:t>
      </w:r>
      <w:r w:rsidR="004B0BBF" w:rsidRPr="00094778">
        <w:rPr>
          <w:rFonts w:ascii="Times New Roman" w:hAnsi="Times New Roman" w:cs="Times New Roman"/>
          <w:color w:val="000000" w:themeColor="text1"/>
          <w:sz w:val="24"/>
          <w:szCs w:val="24"/>
        </w:rPr>
        <w:t xml:space="preserve"> za doznaku u</w:t>
      </w:r>
      <w:r w:rsidR="004B0BBF">
        <w:rPr>
          <w:rFonts w:ascii="Times New Roman" w:hAnsi="Times New Roman" w:cs="Times New Roman"/>
          <w:color w:val="000000" w:themeColor="text1"/>
          <w:sz w:val="24"/>
          <w:szCs w:val="24"/>
        </w:rPr>
        <w:t xml:space="preserve"> </w:t>
      </w:r>
      <w:r w:rsidR="004B0BBF" w:rsidRPr="00094778">
        <w:rPr>
          <w:rFonts w:ascii="Times New Roman" w:hAnsi="Times New Roman" w:cs="Times New Roman"/>
          <w:color w:val="000000" w:themeColor="text1"/>
          <w:sz w:val="24"/>
          <w:szCs w:val="24"/>
        </w:rPr>
        <w:t>inozemstvu od 8. rujna 2023.</w:t>
      </w:r>
      <w:r w:rsidR="004B0BBF">
        <w:rPr>
          <w:rFonts w:ascii="Times New Roman" w:hAnsi="Times New Roman" w:cs="Times New Roman"/>
          <w:color w:val="000000" w:themeColor="text1"/>
          <w:sz w:val="24"/>
          <w:szCs w:val="24"/>
        </w:rPr>
        <w:t xml:space="preserve"> i </w:t>
      </w:r>
      <w:r w:rsidR="004B0BBF" w:rsidRPr="00094778">
        <w:rPr>
          <w:rFonts w:ascii="Times New Roman" w:hAnsi="Times New Roman" w:cs="Times New Roman"/>
          <w:color w:val="000000" w:themeColor="text1"/>
          <w:sz w:val="24"/>
          <w:szCs w:val="24"/>
        </w:rPr>
        <w:t>izvod</w:t>
      </w:r>
      <w:r w:rsidR="004B0BBF">
        <w:rPr>
          <w:rFonts w:ascii="Times New Roman" w:hAnsi="Times New Roman" w:cs="Times New Roman"/>
          <w:color w:val="000000" w:themeColor="text1"/>
          <w:sz w:val="24"/>
          <w:szCs w:val="24"/>
        </w:rPr>
        <w:t>a</w:t>
      </w:r>
      <w:r w:rsidR="004B0BBF" w:rsidRPr="00094778">
        <w:rPr>
          <w:rFonts w:ascii="Times New Roman" w:hAnsi="Times New Roman" w:cs="Times New Roman"/>
          <w:color w:val="000000" w:themeColor="text1"/>
          <w:sz w:val="24"/>
          <w:szCs w:val="24"/>
        </w:rPr>
        <w:t xml:space="preserve"> platnog prometa od 8. rujna 2023</w:t>
      </w:r>
      <w:r w:rsidR="004B0BBF">
        <w:rPr>
          <w:rFonts w:ascii="Times New Roman" w:hAnsi="Times New Roman" w:cs="Times New Roman"/>
          <w:color w:val="000000" w:themeColor="text1"/>
          <w:sz w:val="24"/>
          <w:szCs w:val="24"/>
        </w:rPr>
        <w:t xml:space="preserve">. utvrđeno da je taj iznos od strane Grada Čakovca uplaćen navedenom društvu na ime povrata naknade koje je to društvo platilo aviokompaniji za avionske karte. </w:t>
      </w:r>
    </w:p>
    <w:p w14:paraId="4293D274" w14:textId="12E3F5F6" w:rsidR="00D10FA8" w:rsidRDefault="004B0BBF" w:rsidP="00B74A1D">
      <w:pPr>
        <w:spacing w:after="229"/>
        <w:ind w:right="1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Uvidom u </w:t>
      </w:r>
      <w:r w:rsidR="00094778" w:rsidRPr="00094778">
        <w:rPr>
          <w:rFonts w:ascii="Times New Roman" w:hAnsi="Times New Roman" w:cs="Times New Roman"/>
          <w:color w:val="000000" w:themeColor="text1"/>
          <w:sz w:val="24"/>
          <w:szCs w:val="24"/>
        </w:rPr>
        <w:t>izvješće se službenog puta Grada Čakovca, Upravnog odjela za društvene djelatnosti KLASA: 911-08/23-01/8, URBROJ: 2109/2-06-01-23-13 od 3. listopada 2023.</w:t>
      </w:r>
      <w:r w:rsidR="00E50C55">
        <w:rPr>
          <w:rFonts w:ascii="Times New Roman" w:hAnsi="Times New Roman" w:cs="Times New Roman"/>
          <w:color w:val="000000" w:themeColor="text1"/>
          <w:sz w:val="24"/>
          <w:szCs w:val="24"/>
        </w:rPr>
        <w:t>,</w:t>
      </w:r>
      <w:r w:rsidR="000604B0">
        <w:rPr>
          <w:rFonts w:ascii="Times New Roman" w:hAnsi="Times New Roman" w:cs="Times New Roman"/>
          <w:color w:val="000000" w:themeColor="text1"/>
          <w:sz w:val="24"/>
          <w:szCs w:val="24"/>
        </w:rPr>
        <w:t xml:space="preserve"> koje</w:t>
      </w:r>
      <w:r w:rsidR="00E50C55">
        <w:rPr>
          <w:rFonts w:ascii="Times New Roman" w:hAnsi="Times New Roman" w:cs="Times New Roman"/>
          <w:color w:val="000000" w:themeColor="text1"/>
          <w:sz w:val="24"/>
          <w:szCs w:val="24"/>
        </w:rPr>
        <w:t xml:space="preserve">g </w:t>
      </w:r>
      <w:r w:rsidR="000604B0">
        <w:rPr>
          <w:rFonts w:ascii="Times New Roman" w:hAnsi="Times New Roman" w:cs="Times New Roman"/>
          <w:color w:val="000000" w:themeColor="text1"/>
          <w:sz w:val="24"/>
          <w:szCs w:val="24"/>
        </w:rPr>
        <w:t xml:space="preserve">je sastavio i potpisao pročelnik </w:t>
      </w:r>
      <w:r w:rsidR="00035BEB" w:rsidRPr="00035BEB">
        <w:rPr>
          <w:rFonts w:ascii="Times New Roman" w:hAnsi="Times New Roman" w:cs="Times New Roman"/>
          <w:color w:val="000000" w:themeColor="text1"/>
          <w:sz w:val="24"/>
          <w:szCs w:val="24"/>
          <w:highlight w:val="black"/>
        </w:rPr>
        <w:t>……………..</w:t>
      </w:r>
      <w:r w:rsidR="00E50C55">
        <w:rPr>
          <w:rFonts w:ascii="Times New Roman" w:hAnsi="Times New Roman" w:cs="Times New Roman"/>
          <w:color w:val="000000" w:themeColor="text1"/>
          <w:sz w:val="24"/>
          <w:szCs w:val="24"/>
        </w:rPr>
        <w:t xml:space="preserve">, utvrđeno je da je izaslanstvo Grada Čakovca u razdoblju od 22. do 29. rujna 2023. boravilo u gradu </w:t>
      </w:r>
      <w:proofErr w:type="spellStart"/>
      <w:r w:rsidR="00E50C55">
        <w:rPr>
          <w:rFonts w:ascii="Times New Roman" w:hAnsi="Times New Roman" w:cs="Times New Roman"/>
          <w:color w:val="000000" w:themeColor="text1"/>
          <w:sz w:val="24"/>
          <w:szCs w:val="24"/>
        </w:rPr>
        <w:t>Yanchengu</w:t>
      </w:r>
      <w:proofErr w:type="spellEnd"/>
      <w:r w:rsidR="00E50C55">
        <w:rPr>
          <w:rFonts w:ascii="Times New Roman" w:hAnsi="Times New Roman" w:cs="Times New Roman"/>
          <w:color w:val="000000" w:themeColor="text1"/>
          <w:sz w:val="24"/>
          <w:szCs w:val="24"/>
        </w:rPr>
        <w:t xml:space="preserve">, Narodna Republika Kina te sudjelovalo na Svjetskom forumu obalnih gradova 2023. uz službeni posjet Gradu prijatelju </w:t>
      </w:r>
      <w:proofErr w:type="spellStart"/>
      <w:r w:rsidR="00E50C55">
        <w:rPr>
          <w:rFonts w:ascii="Times New Roman" w:hAnsi="Times New Roman" w:cs="Times New Roman"/>
          <w:color w:val="000000" w:themeColor="text1"/>
          <w:sz w:val="24"/>
          <w:szCs w:val="24"/>
        </w:rPr>
        <w:t>Yanchengu</w:t>
      </w:r>
      <w:proofErr w:type="spellEnd"/>
      <w:r w:rsidR="00E50C55">
        <w:rPr>
          <w:rFonts w:ascii="Times New Roman" w:hAnsi="Times New Roman" w:cs="Times New Roman"/>
          <w:color w:val="000000" w:themeColor="text1"/>
          <w:sz w:val="24"/>
          <w:szCs w:val="24"/>
        </w:rPr>
        <w:t xml:space="preserve">, a organizator posjeta je bio Grad </w:t>
      </w:r>
      <w:proofErr w:type="spellStart"/>
      <w:r w:rsidR="00E50C55">
        <w:rPr>
          <w:rFonts w:ascii="Times New Roman" w:hAnsi="Times New Roman" w:cs="Times New Roman"/>
          <w:color w:val="000000" w:themeColor="text1"/>
          <w:sz w:val="24"/>
          <w:szCs w:val="24"/>
        </w:rPr>
        <w:t>Yancheng</w:t>
      </w:r>
      <w:proofErr w:type="spellEnd"/>
      <w:r w:rsidR="00E50C55">
        <w:rPr>
          <w:rFonts w:ascii="Times New Roman" w:hAnsi="Times New Roman" w:cs="Times New Roman"/>
          <w:color w:val="000000" w:themeColor="text1"/>
          <w:sz w:val="24"/>
          <w:szCs w:val="24"/>
        </w:rPr>
        <w:t xml:space="preserve">. Iz izvješća proizlazi da se izaslanstvo Grada Čakovca tijekom posjeta susrelo s predstavnicima Grada </w:t>
      </w:r>
      <w:proofErr w:type="spellStart"/>
      <w:r w:rsidR="00E50C55">
        <w:rPr>
          <w:rFonts w:ascii="Times New Roman" w:hAnsi="Times New Roman" w:cs="Times New Roman"/>
          <w:color w:val="000000" w:themeColor="text1"/>
          <w:sz w:val="24"/>
          <w:szCs w:val="24"/>
        </w:rPr>
        <w:t>Yanchenga</w:t>
      </w:r>
      <w:proofErr w:type="spellEnd"/>
      <w:r w:rsidR="00903C68">
        <w:rPr>
          <w:rFonts w:ascii="Times New Roman" w:hAnsi="Times New Roman" w:cs="Times New Roman"/>
          <w:color w:val="000000" w:themeColor="text1"/>
          <w:sz w:val="24"/>
          <w:szCs w:val="24"/>
        </w:rPr>
        <w:t xml:space="preserve"> i provincije </w:t>
      </w:r>
      <w:proofErr w:type="spellStart"/>
      <w:r w:rsidR="00903C68">
        <w:rPr>
          <w:rFonts w:ascii="Times New Roman" w:hAnsi="Times New Roman" w:cs="Times New Roman"/>
          <w:color w:val="000000" w:themeColor="text1"/>
          <w:sz w:val="24"/>
          <w:szCs w:val="24"/>
        </w:rPr>
        <w:t>Jingse</w:t>
      </w:r>
      <w:proofErr w:type="spellEnd"/>
      <w:r w:rsidR="00903C68">
        <w:rPr>
          <w:rFonts w:ascii="Times New Roman" w:hAnsi="Times New Roman" w:cs="Times New Roman"/>
          <w:color w:val="000000" w:themeColor="text1"/>
          <w:sz w:val="24"/>
          <w:szCs w:val="24"/>
        </w:rPr>
        <w:t xml:space="preserve">, da je obišlo obrazovne ustanove, inovacijske centre, parkove prirode, muzeje te proizvodne </w:t>
      </w:r>
      <w:r w:rsidR="00903C68">
        <w:rPr>
          <w:rFonts w:ascii="Times New Roman" w:hAnsi="Times New Roman" w:cs="Times New Roman"/>
          <w:color w:val="000000" w:themeColor="text1"/>
          <w:sz w:val="24"/>
          <w:szCs w:val="24"/>
        </w:rPr>
        <w:lastRenderedPageBreak/>
        <w:t xml:space="preserve">pogone. Izaslanstvo je razgovaralo s predstavnicima gospodarskog, obrazovnog, kulturnog i političkog života o mogućnostima suradnje između dva grada, a kao pratnja gradonačelnice pročelnik </w:t>
      </w:r>
      <w:r w:rsidR="00110588" w:rsidRPr="00110588">
        <w:rPr>
          <w:rFonts w:ascii="Times New Roman" w:hAnsi="Times New Roman" w:cs="Times New Roman"/>
          <w:color w:val="000000" w:themeColor="text1"/>
          <w:sz w:val="24"/>
          <w:szCs w:val="24"/>
          <w:highlight w:val="black"/>
        </w:rPr>
        <w:t>………………..</w:t>
      </w:r>
      <w:r w:rsidR="00903C68">
        <w:rPr>
          <w:rFonts w:ascii="Times New Roman" w:hAnsi="Times New Roman" w:cs="Times New Roman"/>
          <w:color w:val="000000" w:themeColor="text1"/>
          <w:sz w:val="24"/>
          <w:szCs w:val="24"/>
        </w:rPr>
        <w:t xml:space="preserve"> je sudjelovao u radu Svjetskog obalnog foruma 2023.,</w:t>
      </w:r>
      <w:r w:rsidR="00D66440">
        <w:rPr>
          <w:rFonts w:ascii="Times New Roman" w:hAnsi="Times New Roman" w:cs="Times New Roman"/>
          <w:color w:val="000000" w:themeColor="text1"/>
          <w:sz w:val="24"/>
          <w:szCs w:val="24"/>
        </w:rPr>
        <w:t xml:space="preserve"> </w:t>
      </w:r>
      <w:r w:rsidR="00903C68">
        <w:rPr>
          <w:rFonts w:ascii="Times New Roman" w:hAnsi="Times New Roman" w:cs="Times New Roman"/>
          <w:color w:val="000000" w:themeColor="text1"/>
          <w:sz w:val="24"/>
          <w:szCs w:val="24"/>
        </w:rPr>
        <w:t>događaja posvećenog zaštiti okoliša i održivom razvoju.</w:t>
      </w:r>
      <w:r w:rsidR="00D66440">
        <w:rPr>
          <w:rFonts w:ascii="Times New Roman" w:hAnsi="Times New Roman" w:cs="Times New Roman"/>
          <w:color w:val="000000" w:themeColor="text1"/>
          <w:sz w:val="24"/>
          <w:szCs w:val="24"/>
        </w:rPr>
        <w:t xml:space="preserve"> Delegacija je na put krenula zrakoplovom iz Budimpešte, a do zračne luke u Budimpešti iznajmljenim kombijem.</w:t>
      </w:r>
    </w:p>
    <w:p w14:paraId="69232261" w14:textId="7EA6C22C" w:rsidR="0084720D" w:rsidRPr="00B26148" w:rsidRDefault="009E1914" w:rsidP="0084720D">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Nakon navedenih činjeničnih utvrđenja, Povjerenstvo ističe kako je č</w:t>
      </w:r>
      <w:r w:rsidR="0084720D" w:rsidRPr="00B26148">
        <w:rPr>
          <w:rFonts w:ascii="Times New Roman" w:hAnsi="Times New Roman" w:cs="Times New Roman"/>
          <w:color w:val="000000" w:themeColor="text1"/>
          <w:sz w:val="24"/>
          <w:szCs w:val="24"/>
        </w:rPr>
        <w:t xml:space="preserve">lankom 41. stavkom 1. ZSSI-a propisano da Povjerenstvo može pokrenuti postupak po službenoj dužnosti </w:t>
      </w:r>
      <w:r w:rsidR="00CD4073" w:rsidRPr="00B26148">
        <w:rPr>
          <w:rFonts w:ascii="Times New Roman" w:hAnsi="Times New Roman" w:cs="Times New Roman"/>
          <w:color w:val="000000" w:themeColor="text1"/>
          <w:sz w:val="24"/>
          <w:szCs w:val="24"/>
        </w:rPr>
        <w:t>i</w:t>
      </w:r>
      <w:r w:rsidR="0084720D" w:rsidRPr="00B26148">
        <w:rPr>
          <w:rFonts w:ascii="Times New Roman" w:hAnsi="Times New Roman" w:cs="Times New Roman"/>
          <w:color w:val="000000" w:themeColor="text1"/>
          <w:sz w:val="24"/>
          <w:szCs w:val="24"/>
        </w:rPr>
        <w:t xml:space="preserve"> povodom vjerodostojne i osnovane prijave o mogućoj povredi toga Zakona. </w:t>
      </w:r>
    </w:p>
    <w:p w14:paraId="00BE16CA" w14:textId="177CE840" w:rsidR="008801B4" w:rsidRPr="00024B47" w:rsidRDefault="008801B4" w:rsidP="00B74A1D">
      <w:pPr>
        <w:spacing w:after="0"/>
        <w:jc w:val="both"/>
        <w:rPr>
          <w:rFonts w:ascii="Times New Roman" w:hAnsi="Times New Roman" w:cs="Times New Roman"/>
          <w:b/>
          <w:color w:val="000000" w:themeColor="text1"/>
          <w:sz w:val="24"/>
          <w:szCs w:val="24"/>
        </w:rPr>
      </w:pPr>
    </w:p>
    <w:p w14:paraId="14E7E529" w14:textId="3B45C54C" w:rsidR="00EC3BF1" w:rsidRPr="00D52D38" w:rsidRDefault="00453145" w:rsidP="00EC3BF1">
      <w:pPr>
        <w:spacing w:after="0"/>
        <w:ind w:firstLine="708"/>
        <w:jc w:val="both"/>
        <w:rPr>
          <w:rFonts w:ascii="Times New Roman" w:hAnsi="Times New Roman"/>
          <w:sz w:val="24"/>
          <w:szCs w:val="24"/>
        </w:rPr>
      </w:pPr>
      <w:r w:rsidRPr="00D52D38">
        <w:rPr>
          <w:rFonts w:ascii="Times New Roman" w:hAnsi="Times New Roman"/>
          <w:sz w:val="24"/>
          <w:szCs w:val="24"/>
        </w:rPr>
        <w:t xml:space="preserve">Člankom 6. </w:t>
      </w:r>
      <w:r w:rsidR="00F44B0B">
        <w:rPr>
          <w:rFonts w:ascii="Times New Roman" w:hAnsi="Times New Roman"/>
          <w:sz w:val="24"/>
          <w:szCs w:val="24"/>
        </w:rPr>
        <w:t xml:space="preserve">stavkom </w:t>
      </w:r>
      <w:r w:rsidRPr="00D52D38">
        <w:rPr>
          <w:rFonts w:ascii="Times New Roman" w:hAnsi="Times New Roman"/>
          <w:sz w:val="24"/>
          <w:szCs w:val="24"/>
        </w:rPr>
        <w:t xml:space="preserve">1. ZSSI-a propisano je da </w:t>
      </w:r>
      <w:r w:rsidR="00EC3BF1" w:rsidRPr="00D52D38">
        <w:rPr>
          <w:rFonts w:ascii="Times New Roman" w:hAnsi="Times New Roman"/>
          <w:sz w:val="24"/>
          <w:szCs w:val="24"/>
        </w:rPr>
        <w:t>obveznici u obnašanju javnih dužnosti moraju postupati časno, pošteno, savjesno, odgovorno i nepristrano čuvajući vlastitu vjerodostojnost i dostojanstvo povjerene im dužnosti te povjerenje građana</w:t>
      </w:r>
      <w:r w:rsidR="00B74A1D">
        <w:rPr>
          <w:rFonts w:ascii="Times New Roman" w:hAnsi="Times New Roman"/>
          <w:sz w:val="24"/>
          <w:szCs w:val="24"/>
        </w:rPr>
        <w:t>,</w:t>
      </w:r>
      <w:r w:rsidR="00EC3BF1" w:rsidRPr="00D52D38">
        <w:rPr>
          <w:rFonts w:ascii="Times New Roman" w:hAnsi="Times New Roman"/>
          <w:sz w:val="24"/>
          <w:szCs w:val="24"/>
        </w:rPr>
        <w:t xml:space="preserve"> dok je u stavku 2.</w:t>
      </w:r>
      <w:r w:rsidR="00B74A1D">
        <w:rPr>
          <w:rFonts w:ascii="Times New Roman" w:hAnsi="Times New Roman"/>
          <w:sz w:val="24"/>
          <w:szCs w:val="24"/>
        </w:rPr>
        <w:t xml:space="preserve"> istog članka</w:t>
      </w:r>
      <w:r w:rsidR="00EC3BF1" w:rsidRPr="00D52D38">
        <w:rPr>
          <w:rFonts w:ascii="Times New Roman" w:hAnsi="Times New Roman"/>
          <w:sz w:val="24"/>
          <w:szCs w:val="24"/>
        </w:rPr>
        <w:t xml:space="preserve"> propisano da su obveznici osobno odgovorni za svoje djelovanje u obnašanju javnih dužnosti na koje su imenovani odnosno izabrani prema tijelu ili građanima koji su ih imenovali ili izabrali.</w:t>
      </w:r>
    </w:p>
    <w:p w14:paraId="52DD8053" w14:textId="77777777" w:rsidR="00F80151" w:rsidRDefault="00F80151" w:rsidP="00EC3BF1">
      <w:pPr>
        <w:spacing w:after="0"/>
        <w:ind w:firstLine="708"/>
        <w:jc w:val="both"/>
        <w:rPr>
          <w:rFonts w:ascii="Times New Roman" w:hAnsi="Times New Roman"/>
          <w:sz w:val="24"/>
          <w:szCs w:val="24"/>
        </w:rPr>
      </w:pPr>
    </w:p>
    <w:p w14:paraId="73BCEEFF" w14:textId="6BDAD0EC" w:rsidR="00AE2E3A" w:rsidRPr="009B7CF9" w:rsidRDefault="00F80151" w:rsidP="00F80151">
      <w:pPr>
        <w:spacing w:after="0"/>
        <w:ind w:firstLine="708"/>
        <w:jc w:val="both"/>
        <w:rPr>
          <w:rFonts w:ascii="Times New Roman" w:eastAsia="Times New Roman" w:hAnsi="Times New Roman" w:cs="Times New Roman"/>
          <w:sz w:val="24"/>
          <w:szCs w:val="24"/>
          <w:lang w:eastAsia="hr-HR"/>
        </w:rPr>
      </w:pPr>
      <w:r w:rsidRPr="00F80151">
        <w:rPr>
          <w:rFonts w:ascii="Times New Roman" w:hAnsi="Times New Roman" w:cs="Times New Roman"/>
          <w:sz w:val="24"/>
          <w:szCs w:val="24"/>
          <w:shd w:val="clear" w:color="auto" w:fill="FFFFFF"/>
        </w:rPr>
        <w:t>Člankom 15. stavkom 1. ZSSI-a propisano je da se d</w:t>
      </w:r>
      <w:r w:rsidRPr="00F80151">
        <w:rPr>
          <w:rFonts w:ascii="Times New Roman" w:eastAsia="Times New Roman" w:hAnsi="Times New Roman" w:cs="Times New Roman"/>
          <w:sz w:val="24"/>
          <w:szCs w:val="24"/>
          <w:lang w:eastAsia="hr-HR"/>
        </w:rPr>
        <w:t>arom, u smislu tog</w:t>
      </w:r>
      <w:r w:rsidR="00E56160">
        <w:rPr>
          <w:rFonts w:ascii="Times New Roman" w:eastAsia="Times New Roman" w:hAnsi="Times New Roman" w:cs="Times New Roman"/>
          <w:sz w:val="24"/>
          <w:szCs w:val="24"/>
          <w:lang w:eastAsia="hr-HR"/>
        </w:rPr>
        <w:t>a</w:t>
      </w:r>
      <w:r w:rsidRPr="00F80151">
        <w:rPr>
          <w:rFonts w:ascii="Times New Roman" w:eastAsia="Times New Roman" w:hAnsi="Times New Roman" w:cs="Times New Roman"/>
          <w:sz w:val="24"/>
          <w:szCs w:val="24"/>
          <w:lang w:eastAsia="hr-HR"/>
        </w:rPr>
        <w:t xml:space="preserve"> Zakona, smatra novac, stvari bez obzira na njihovu vrijednost, prava i usluge dane bez naknade koje obveznika dovode ili mogu dovesti u odnos zavisnosti ili kod njega stvaraju obvezu prema darovatelju</w:t>
      </w:r>
      <w:r w:rsidR="00E56160">
        <w:rPr>
          <w:rFonts w:ascii="Times New Roman" w:eastAsia="Times New Roman" w:hAnsi="Times New Roman" w:cs="Times New Roman"/>
          <w:sz w:val="24"/>
          <w:szCs w:val="24"/>
          <w:lang w:eastAsia="hr-HR"/>
        </w:rPr>
        <w:t xml:space="preserve">, dok je stavkom </w:t>
      </w:r>
      <w:r w:rsidR="00AE2E3A">
        <w:rPr>
          <w:rFonts w:ascii="Times New Roman" w:eastAsia="Times New Roman" w:hAnsi="Times New Roman" w:cs="Times New Roman"/>
          <w:sz w:val="24"/>
          <w:szCs w:val="24"/>
          <w:lang w:eastAsia="hr-HR"/>
        </w:rPr>
        <w:t>2</w:t>
      </w:r>
      <w:r w:rsidR="00E56160">
        <w:rPr>
          <w:rFonts w:ascii="Times New Roman" w:eastAsia="Times New Roman" w:hAnsi="Times New Roman" w:cs="Times New Roman"/>
          <w:sz w:val="24"/>
          <w:szCs w:val="24"/>
          <w:lang w:eastAsia="hr-HR"/>
        </w:rPr>
        <w:t xml:space="preserve">. istog članka propisano da se </w:t>
      </w:r>
      <w:r w:rsidRPr="00F80151">
        <w:rPr>
          <w:rFonts w:ascii="Times New Roman" w:eastAsia="Times New Roman" w:hAnsi="Times New Roman" w:cs="Times New Roman"/>
          <w:sz w:val="24"/>
          <w:szCs w:val="24"/>
          <w:lang w:eastAsia="hr-HR"/>
        </w:rPr>
        <w:t>darovima</w:t>
      </w:r>
      <w:r w:rsidR="00E56160">
        <w:rPr>
          <w:rFonts w:ascii="Times New Roman" w:eastAsia="Times New Roman" w:hAnsi="Times New Roman" w:cs="Times New Roman"/>
          <w:sz w:val="24"/>
          <w:szCs w:val="24"/>
          <w:lang w:eastAsia="hr-HR"/>
        </w:rPr>
        <w:t>, u smislu ZSSI-a, ne smatraju</w:t>
      </w:r>
      <w:r w:rsidRPr="00F80151">
        <w:rPr>
          <w:rFonts w:ascii="Times New Roman" w:eastAsia="Times New Roman" w:hAnsi="Times New Roman" w:cs="Times New Roman"/>
          <w:sz w:val="24"/>
          <w:szCs w:val="24"/>
          <w:lang w:eastAsia="hr-HR"/>
        </w:rPr>
        <w:t xml:space="preserve"> uobičajeni darovi između članova obitelji, rodbine i prijatelja te državna i međunarodna priznanja, odličja i nagrade</w:t>
      </w:r>
      <w:r w:rsidR="00AE2E3A">
        <w:rPr>
          <w:rFonts w:ascii="Times New Roman" w:eastAsia="Times New Roman" w:hAnsi="Times New Roman" w:cs="Times New Roman"/>
          <w:sz w:val="24"/>
          <w:szCs w:val="24"/>
          <w:lang w:eastAsia="hr-HR"/>
        </w:rPr>
        <w:t xml:space="preserve">. Stavkom 3. istog članka ZSSI-a propisano je da </w:t>
      </w:r>
      <w:r w:rsidRPr="00F80151">
        <w:rPr>
          <w:rFonts w:ascii="Times New Roman" w:eastAsia="Times New Roman" w:hAnsi="Times New Roman" w:cs="Times New Roman"/>
          <w:sz w:val="24"/>
          <w:szCs w:val="24"/>
          <w:lang w:eastAsia="hr-HR"/>
        </w:rPr>
        <w:t>obveznik smije zadržati samo dar simbolične vrijednosti i to najviše u vrijednosti do 66,00 eura od istog darovatelja</w:t>
      </w:r>
      <w:r w:rsidR="00AE2E3A">
        <w:rPr>
          <w:rFonts w:ascii="Times New Roman" w:eastAsia="Times New Roman" w:hAnsi="Times New Roman" w:cs="Times New Roman"/>
          <w:sz w:val="24"/>
          <w:szCs w:val="24"/>
          <w:lang w:eastAsia="hr-HR"/>
        </w:rPr>
        <w:t>, međutim stavak 4. tog članka propisuje da o</w:t>
      </w:r>
      <w:r w:rsidR="00AE2E3A" w:rsidRPr="00AE2E3A">
        <w:rPr>
          <w:rFonts w:ascii="Times New Roman" w:eastAsia="Times New Roman" w:hAnsi="Times New Roman" w:cs="Times New Roman"/>
          <w:sz w:val="24"/>
          <w:szCs w:val="24"/>
          <w:lang w:eastAsia="hr-HR"/>
        </w:rPr>
        <w:t xml:space="preserve">bveznik ne smije primiti dar iz stavka 3. </w:t>
      </w:r>
      <w:r w:rsidR="00AE2E3A">
        <w:rPr>
          <w:rFonts w:ascii="Times New Roman" w:eastAsia="Times New Roman" w:hAnsi="Times New Roman" w:cs="Times New Roman"/>
          <w:sz w:val="24"/>
          <w:szCs w:val="24"/>
          <w:lang w:eastAsia="hr-HR"/>
        </w:rPr>
        <w:t>t</w:t>
      </w:r>
      <w:r w:rsidR="00AE2E3A" w:rsidRPr="00AE2E3A">
        <w:rPr>
          <w:rFonts w:ascii="Times New Roman" w:eastAsia="Times New Roman" w:hAnsi="Times New Roman" w:cs="Times New Roman"/>
          <w:sz w:val="24"/>
          <w:szCs w:val="24"/>
          <w:lang w:eastAsia="hr-HR"/>
        </w:rPr>
        <w:t xml:space="preserve">oga članka kada je on u novcu, bez obzira na iznos, te vrijednosnicu i dragocjenu kovinu. Pod darom u novcu, vrijednosnicom i dragocjenom kovinom ne smatra se numizmatički novac, prigodni optjecajni </w:t>
      </w:r>
      <w:r w:rsidR="00AE2E3A" w:rsidRPr="009B7CF9">
        <w:rPr>
          <w:rFonts w:ascii="Times New Roman" w:eastAsia="Times New Roman" w:hAnsi="Times New Roman" w:cs="Times New Roman"/>
          <w:sz w:val="24"/>
          <w:szCs w:val="24"/>
          <w:lang w:eastAsia="hr-HR"/>
        </w:rPr>
        <w:t>kovani novac pakiran u prigodnu ambalažu niti numizmatički kompleti.</w:t>
      </w:r>
    </w:p>
    <w:p w14:paraId="2CF2FF11" w14:textId="77777777" w:rsidR="00D31477" w:rsidRPr="009B7CF9" w:rsidRDefault="00D31477" w:rsidP="00F80151">
      <w:pPr>
        <w:spacing w:after="0"/>
        <w:ind w:firstLine="708"/>
        <w:jc w:val="both"/>
        <w:rPr>
          <w:rFonts w:ascii="Times New Roman" w:eastAsia="Times New Roman" w:hAnsi="Times New Roman" w:cs="Times New Roman"/>
          <w:sz w:val="24"/>
          <w:szCs w:val="24"/>
          <w:lang w:eastAsia="hr-HR"/>
        </w:rPr>
      </w:pPr>
    </w:p>
    <w:p w14:paraId="56604774" w14:textId="0E720B61" w:rsidR="007203A4" w:rsidRPr="009B7CF9" w:rsidRDefault="00D31477" w:rsidP="00F80151">
      <w:pPr>
        <w:spacing w:after="0"/>
        <w:ind w:firstLine="708"/>
        <w:jc w:val="both"/>
        <w:rPr>
          <w:rFonts w:ascii="Times New Roman" w:eastAsia="Times New Roman" w:hAnsi="Times New Roman" w:cs="Times New Roman"/>
          <w:sz w:val="24"/>
          <w:szCs w:val="24"/>
          <w:lang w:eastAsia="hr-HR"/>
        </w:rPr>
      </w:pPr>
      <w:r w:rsidRPr="009B7CF9">
        <w:rPr>
          <w:rFonts w:ascii="Times New Roman" w:eastAsia="Times New Roman" w:hAnsi="Times New Roman" w:cs="Times New Roman"/>
          <w:sz w:val="24"/>
          <w:szCs w:val="24"/>
          <w:lang w:eastAsia="hr-HR"/>
        </w:rPr>
        <w:t xml:space="preserve">Povjerenstvo je iz pribavljene dokumentacije i podataka u spisu </w:t>
      </w:r>
      <w:r w:rsidR="009E1914">
        <w:rPr>
          <w:rFonts w:ascii="Times New Roman" w:eastAsia="Times New Roman" w:hAnsi="Times New Roman" w:cs="Times New Roman"/>
          <w:sz w:val="24"/>
          <w:szCs w:val="24"/>
          <w:lang w:eastAsia="hr-HR"/>
        </w:rPr>
        <w:t xml:space="preserve">nesporno </w:t>
      </w:r>
      <w:r w:rsidRPr="009B7CF9">
        <w:rPr>
          <w:rFonts w:ascii="Times New Roman" w:eastAsia="Times New Roman" w:hAnsi="Times New Roman" w:cs="Times New Roman"/>
          <w:sz w:val="24"/>
          <w:szCs w:val="24"/>
          <w:lang w:eastAsia="hr-HR"/>
        </w:rPr>
        <w:t>utvrdilo da</w:t>
      </w:r>
      <w:r w:rsidR="009E1914">
        <w:rPr>
          <w:rFonts w:ascii="Times New Roman" w:eastAsia="Times New Roman" w:hAnsi="Times New Roman" w:cs="Times New Roman"/>
          <w:sz w:val="24"/>
          <w:szCs w:val="24"/>
          <w:lang w:eastAsia="hr-HR"/>
        </w:rPr>
        <w:t xml:space="preserve"> su Grad Čakovec i Grad </w:t>
      </w:r>
      <w:proofErr w:type="spellStart"/>
      <w:r w:rsidR="009E1914">
        <w:rPr>
          <w:rFonts w:ascii="Times New Roman" w:eastAsia="Times New Roman" w:hAnsi="Times New Roman" w:cs="Times New Roman"/>
          <w:sz w:val="24"/>
          <w:szCs w:val="24"/>
          <w:lang w:eastAsia="hr-HR"/>
        </w:rPr>
        <w:t>Yancheng</w:t>
      </w:r>
      <w:proofErr w:type="spellEnd"/>
      <w:r w:rsidR="009E1914">
        <w:rPr>
          <w:rFonts w:ascii="Times New Roman" w:eastAsia="Times New Roman" w:hAnsi="Times New Roman" w:cs="Times New Roman"/>
          <w:sz w:val="24"/>
          <w:szCs w:val="24"/>
          <w:lang w:eastAsia="hr-HR"/>
        </w:rPr>
        <w:t xml:space="preserve"> 16. svibnja 2022. potpisali Sporazum o uspostavi prijateljskih odnosa kao rezultat višegodišnjeg nastojanja za njihovim povezivanjem, a koji je Sporazum potpisan temeljem Odluke Gradskog vijeća Grada Čakovca i članka 15. Zakona o lokalnoj i područnoj (regionalnoj) samoupravi</w:t>
      </w:r>
      <w:r w:rsidR="00385E97">
        <w:rPr>
          <w:rFonts w:ascii="Times New Roman" w:eastAsia="Times New Roman" w:hAnsi="Times New Roman" w:cs="Times New Roman"/>
          <w:sz w:val="24"/>
          <w:szCs w:val="24"/>
          <w:lang w:eastAsia="hr-HR"/>
        </w:rPr>
        <w:t xml:space="preserve"> („Narodne novine“, broj </w:t>
      </w:r>
      <w:r w:rsidR="00385E97" w:rsidRPr="00385E97">
        <w:rPr>
          <w:rFonts w:ascii="Times New Roman" w:eastAsia="Times New Roman" w:hAnsi="Times New Roman" w:cs="Times New Roman"/>
          <w:sz w:val="24"/>
          <w:szCs w:val="24"/>
          <w:lang w:eastAsia="hr-HR"/>
        </w:rPr>
        <w:t>33/01</w:t>
      </w:r>
      <w:r w:rsidR="00385E97">
        <w:rPr>
          <w:rFonts w:ascii="Times New Roman" w:eastAsia="Times New Roman" w:hAnsi="Times New Roman" w:cs="Times New Roman"/>
          <w:sz w:val="24"/>
          <w:szCs w:val="24"/>
          <w:lang w:eastAsia="hr-HR"/>
        </w:rPr>
        <w:t>.</w:t>
      </w:r>
      <w:r w:rsidR="00385E97" w:rsidRPr="00385E97">
        <w:rPr>
          <w:rFonts w:ascii="Times New Roman" w:eastAsia="Times New Roman" w:hAnsi="Times New Roman" w:cs="Times New Roman"/>
          <w:sz w:val="24"/>
          <w:szCs w:val="24"/>
          <w:lang w:eastAsia="hr-HR"/>
        </w:rPr>
        <w:t>, 60/01</w:t>
      </w:r>
      <w:r w:rsidR="00385E97">
        <w:rPr>
          <w:rFonts w:ascii="Times New Roman" w:eastAsia="Times New Roman" w:hAnsi="Times New Roman" w:cs="Times New Roman"/>
          <w:sz w:val="24"/>
          <w:szCs w:val="24"/>
          <w:lang w:eastAsia="hr-HR"/>
        </w:rPr>
        <w:t>.</w:t>
      </w:r>
      <w:r w:rsidR="00385E97" w:rsidRPr="00385E97">
        <w:rPr>
          <w:rFonts w:ascii="Times New Roman" w:eastAsia="Times New Roman" w:hAnsi="Times New Roman" w:cs="Times New Roman"/>
          <w:sz w:val="24"/>
          <w:szCs w:val="24"/>
          <w:lang w:eastAsia="hr-HR"/>
        </w:rPr>
        <w:t>, 129/05</w:t>
      </w:r>
      <w:r w:rsidR="00385E97">
        <w:rPr>
          <w:rFonts w:ascii="Times New Roman" w:eastAsia="Times New Roman" w:hAnsi="Times New Roman" w:cs="Times New Roman"/>
          <w:sz w:val="24"/>
          <w:szCs w:val="24"/>
          <w:lang w:eastAsia="hr-HR"/>
        </w:rPr>
        <w:t>.</w:t>
      </w:r>
      <w:r w:rsidR="00385E97" w:rsidRPr="00385E97">
        <w:rPr>
          <w:rFonts w:ascii="Times New Roman" w:eastAsia="Times New Roman" w:hAnsi="Times New Roman" w:cs="Times New Roman"/>
          <w:sz w:val="24"/>
          <w:szCs w:val="24"/>
          <w:lang w:eastAsia="hr-HR"/>
        </w:rPr>
        <w:t>, 109/07</w:t>
      </w:r>
      <w:r w:rsidR="00385E97">
        <w:rPr>
          <w:rFonts w:ascii="Times New Roman" w:eastAsia="Times New Roman" w:hAnsi="Times New Roman" w:cs="Times New Roman"/>
          <w:sz w:val="24"/>
          <w:szCs w:val="24"/>
          <w:lang w:eastAsia="hr-HR"/>
        </w:rPr>
        <w:t>.</w:t>
      </w:r>
      <w:r w:rsidR="00385E97" w:rsidRPr="00385E97">
        <w:rPr>
          <w:rFonts w:ascii="Times New Roman" w:eastAsia="Times New Roman" w:hAnsi="Times New Roman" w:cs="Times New Roman"/>
          <w:sz w:val="24"/>
          <w:szCs w:val="24"/>
          <w:lang w:eastAsia="hr-HR"/>
        </w:rPr>
        <w:t>, 125/08</w:t>
      </w:r>
      <w:r w:rsidR="00385E97">
        <w:rPr>
          <w:rFonts w:ascii="Times New Roman" w:eastAsia="Times New Roman" w:hAnsi="Times New Roman" w:cs="Times New Roman"/>
          <w:sz w:val="24"/>
          <w:szCs w:val="24"/>
          <w:lang w:eastAsia="hr-HR"/>
        </w:rPr>
        <w:t>.</w:t>
      </w:r>
      <w:r w:rsidR="00385E97" w:rsidRPr="00385E97">
        <w:rPr>
          <w:rFonts w:ascii="Times New Roman" w:eastAsia="Times New Roman" w:hAnsi="Times New Roman" w:cs="Times New Roman"/>
          <w:sz w:val="24"/>
          <w:szCs w:val="24"/>
          <w:lang w:eastAsia="hr-HR"/>
        </w:rPr>
        <w:t>, 36/09</w:t>
      </w:r>
      <w:r w:rsidR="00385E97">
        <w:rPr>
          <w:rFonts w:ascii="Times New Roman" w:eastAsia="Times New Roman" w:hAnsi="Times New Roman" w:cs="Times New Roman"/>
          <w:sz w:val="24"/>
          <w:szCs w:val="24"/>
          <w:lang w:eastAsia="hr-HR"/>
        </w:rPr>
        <w:t>.</w:t>
      </w:r>
      <w:r w:rsidR="00385E97" w:rsidRPr="00385E97">
        <w:rPr>
          <w:rFonts w:ascii="Times New Roman" w:eastAsia="Times New Roman" w:hAnsi="Times New Roman" w:cs="Times New Roman"/>
          <w:sz w:val="24"/>
          <w:szCs w:val="24"/>
          <w:lang w:eastAsia="hr-HR"/>
        </w:rPr>
        <w:t>, 36/09</w:t>
      </w:r>
      <w:r w:rsidR="00385E97">
        <w:rPr>
          <w:rFonts w:ascii="Times New Roman" w:eastAsia="Times New Roman" w:hAnsi="Times New Roman" w:cs="Times New Roman"/>
          <w:sz w:val="24"/>
          <w:szCs w:val="24"/>
          <w:lang w:eastAsia="hr-HR"/>
        </w:rPr>
        <w:t>.</w:t>
      </w:r>
      <w:r w:rsidR="00385E97" w:rsidRPr="00385E97">
        <w:rPr>
          <w:rFonts w:ascii="Times New Roman" w:eastAsia="Times New Roman" w:hAnsi="Times New Roman" w:cs="Times New Roman"/>
          <w:sz w:val="24"/>
          <w:szCs w:val="24"/>
          <w:lang w:eastAsia="hr-HR"/>
        </w:rPr>
        <w:t>, 150/11</w:t>
      </w:r>
      <w:r w:rsidR="00385E97">
        <w:rPr>
          <w:rFonts w:ascii="Times New Roman" w:eastAsia="Times New Roman" w:hAnsi="Times New Roman" w:cs="Times New Roman"/>
          <w:sz w:val="24"/>
          <w:szCs w:val="24"/>
          <w:lang w:eastAsia="hr-HR"/>
        </w:rPr>
        <w:t>.</w:t>
      </w:r>
      <w:r w:rsidR="00385E97" w:rsidRPr="00385E97">
        <w:rPr>
          <w:rFonts w:ascii="Times New Roman" w:eastAsia="Times New Roman" w:hAnsi="Times New Roman" w:cs="Times New Roman"/>
          <w:sz w:val="24"/>
          <w:szCs w:val="24"/>
          <w:lang w:eastAsia="hr-HR"/>
        </w:rPr>
        <w:t>, 144/12</w:t>
      </w:r>
      <w:r w:rsidR="00385E97">
        <w:rPr>
          <w:rFonts w:ascii="Times New Roman" w:eastAsia="Times New Roman" w:hAnsi="Times New Roman" w:cs="Times New Roman"/>
          <w:sz w:val="24"/>
          <w:szCs w:val="24"/>
          <w:lang w:eastAsia="hr-HR"/>
        </w:rPr>
        <w:t>.</w:t>
      </w:r>
      <w:r w:rsidR="00385E97" w:rsidRPr="00385E97">
        <w:rPr>
          <w:rFonts w:ascii="Times New Roman" w:eastAsia="Times New Roman" w:hAnsi="Times New Roman" w:cs="Times New Roman"/>
          <w:sz w:val="24"/>
          <w:szCs w:val="24"/>
          <w:lang w:eastAsia="hr-HR"/>
        </w:rPr>
        <w:t>, 19/13</w:t>
      </w:r>
      <w:r w:rsidR="00385E97">
        <w:rPr>
          <w:rFonts w:ascii="Times New Roman" w:eastAsia="Times New Roman" w:hAnsi="Times New Roman" w:cs="Times New Roman"/>
          <w:sz w:val="24"/>
          <w:szCs w:val="24"/>
          <w:lang w:eastAsia="hr-HR"/>
        </w:rPr>
        <w:t>.</w:t>
      </w:r>
      <w:r w:rsidR="00385E97" w:rsidRPr="00385E97">
        <w:rPr>
          <w:rFonts w:ascii="Times New Roman" w:eastAsia="Times New Roman" w:hAnsi="Times New Roman" w:cs="Times New Roman"/>
          <w:sz w:val="24"/>
          <w:szCs w:val="24"/>
          <w:lang w:eastAsia="hr-HR"/>
        </w:rPr>
        <w:t>, 137/15</w:t>
      </w:r>
      <w:r w:rsidR="00385E97">
        <w:rPr>
          <w:rFonts w:ascii="Times New Roman" w:eastAsia="Times New Roman" w:hAnsi="Times New Roman" w:cs="Times New Roman"/>
          <w:sz w:val="24"/>
          <w:szCs w:val="24"/>
          <w:lang w:eastAsia="hr-HR"/>
        </w:rPr>
        <w:t>.</w:t>
      </w:r>
      <w:r w:rsidR="00385E97" w:rsidRPr="00385E97">
        <w:rPr>
          <w:rFonts w:ascii="Times New Roman" w:eastAsia="Times New Roman" w:hAnsi="Times New Roman" w:cs="Times New Roman"/>
          <w:sz w:val="24"/>
          <w:szCs w:val="24"/>
          <w:lang w:eastAsia="hr-HR"/>
        </w:rPr>
        <w:t>, 123/17</w:t>
      </w:r>
      <w:r w:rsidR="00385E97">
        <w:rPr>
          <w:rFonts w:ascii="Times New Roman" w:eastAsia="Times New Roman" w:hAnsi="Times New Roman" w:cs="Times New Roman"/>
          <w:sz w:val="24"/>
          <w:szCs w:val="24"/>
          <w:lang w:eastAsia="hr-HR"/>
        </w:rPr>
        <w:t>.</w:t>
      </w:r>
      <w:r w:rsidR="00385E97" w:rsidRPr="00385E97">
        <w:rPr>
          <w:rFonts w:ascii="Times New Roman" w:eastAsia="Times New Roman" w:hAnsi="Times New Roman" w:cs="Times New Roman"/>
          <w:sz w:val="24"/>
          <w:szCs w:val="24"/>
          <w:lang w:eastAsia="hr-HR"/>
        </w:rPr>
        <w:t>, 98/19</w:t>
      </w:r>
      <w:r w:rsidR="00385E97">
        <w:rPr>
          <w:rFonts w:ascii="Times New Roman" w:eastAsia="Times New Roman" w:hAnsi="Times New Roman" w:cs="Times New Roman"/>
          <w:sz w:val="24"/>
          <w:szCs w:val="24"/>
          <w:lang w:eastAsia="hr-HR"/>
        </w:rPr>
        <w:t xml:space="preserve">. i </w:t>
      </w:r>
      <w:r w:rsidR="00385E97" w:rsidRPr="00385E97">
        <w:rPr>
          <w:rFonts w:ascii="Times New Roman" w:eastAsia="Times New Roman" w:hAnsi="Times New Roman" w:cs="Times New Roman"/>
          <w:sz w:val="24"/>
          <w:szCs w:val="24"/>
          <w:lang w:eastAsia="hr-HR"/>
        </w:rPr>
        <w:t>144/20</w:t>
      </w:r>
      <w:r w:rsidR="00385E97">
        <w:rPr>
          <w:rFonts w:ascii="Times New Roman" w:eastAsia="Times New Roman" w:hAnsi="Times New Roman" w:cs="Times New Roman"/>
          <w:sz w:val="24"/>
          <w:szCs w:val="24"/>
          <w:lang w:eastAsia="hr-HR"/>
        </w:rPr>
        <w:t xml:space="preserve">.), </w:t>
      </w:r>
      <w:r w:rsidR="009E1914">
        <w:rPr>
          <w:rFonts w:ascii="Times New Roman" w:eastAsia="Times New Roman" w:hAnsi="Times New Roman" w:cs="Times New Roman"/>
          <w:sz w:val="24"/>
          <w:szCs w:val="24"/>
          <w:lang w:eastAsia="hr-HR"/>
        </w:rPr>
        <w:t xml:space="preserve">kao i da je </w:t>
      </w:r>
      <w:r w:rsidRPr="009B7CF9">
        <w:rPr>
          <w:rFonts w:ascii="Times New Roman" w:eastAsia="Times New Roman" w:hAnsi="Times New Roman" w:cs="Times New Roman"/>
          <w:sz w:val="24"/>
          <w:szCs w:val="24"/>
          <w:lang w:eastAsia="hr-HR"/>
        </w:rPr>
        <w:t xml:space="preserve">Grad Čakovec platio avionske karte za put šesteročlane delegacije Grada Čakovca (čiji je član bila i gradonačelnica Ljerka </w:t>
      </w:r>
      <w:proofErr w:type="spellStart"/>
      <w:r w:rsidRPr="009B7CF9">
        <w:rPr>
          <w:rFonts w:ascii="Times New Roman" w:eastAsia="Times New Roman" w:hAnsi="Times New Roman" w:cs="Times New Roman"/>
          <w:sz w:val="24"/>
          <w:szCs w:val="24"/>
          <w:lang w:eastAsia="hr-HR"/>
        </w:rPr>
        <w:t>Cividini</w:t>
      </w:r>
      <w:proofErr w:type="spellEnd"/>
      <w:r w:rsidRPr="009B7CF9">
        <w:rPr>
          <w:rFonts w:ascii="Times New Roman" w:eastAsia="Times New Roman" w:hAnsi="Times New Roman" w:cs="Times New Roman"/>
          <w:sz w:val="24"/>
          <w:szCs w:val="24"/>
          <w:lang w:eastAsia="hr-HR"/>
        </w:rPr>
        <w:t xml:space="preserve">) </w:t>
      </w:r>
      <w:r w:rsidR="008C35C5" w:rsidRPr="009B7CF9">
        <w:rPr>
          <w:rFonts w:ascii="Times New Roman" w:eastAsia="Times New Roman" w:hAnsi="Times New Roman" w:cs="Times New Roman"/>
          <w:sz w:val="24"/>
          <w:szCs w:val="24"/>
          <w:lang w:eastAsia="hr-HR"/>
        </w:rPr>
        <w:t xml:space="preserve">u grad </w:t>
      </w:r>
      <w:proofErr w:type="spellStart"/>
      <w:r w:rsidR="008C35C5" w:rsidRPr="009B7CF9">
        <w:rPr>
          <w:rFonts w:ascii="Times New Roman" w:eastAsia="Times New Roman" w:hAnsi="Times New Roman" w:cs="Times New Roman"/>
          <w:sz w:val="24"/>
          <w:szCs w:val="24"/>
          <w:lang w:eastAsia="hr-HR"/>
        </w:rPr>
        <w:t>Yancheng</w:t>
      </w:r>
      <w:proofErr w:type="spellEnd"/>
      <w:r w:rsidR="008C35C5" w:rsidRPr="009B7CF9">
        <w:rPr>
          <w:rFonts w:ascii="Times New Roman" w:eastAsia="Times New Roman" w:hAnsi="Times New Roman" w:cs="Times New Roman"/>
          <w:sz w:val="24"/>
          <w:szCs w:val="24"/>
          <w:lang w:eastAsia="hr-HR"/>
        </w:rPr>
        <w:t>, Narodna Republika Kina</w:t>
      </w:r>
      <w:r w:rsidR="007203A4" w:rsidRPr="009B7CF9">
        <w:rPr>
          <w:rFonts w:ascii="Times New Roman" w:eastAsia="Times New Roman" w:hAnsi="Times New Roman" w:cs="Times New Roman"/>
          <w:sz w:val="24"/>
          <w:szCs w:val="24"/>
          <w:lang w:eastAsia="hr-HR"/>
        </w:rPr>
        <w:t xml:space="preserve"> za razdoblje 12. – 19. svibnja 2023.</w:t>
      </w:r>
      <w:r w:rsidR="008C35C5" w:rsidRPr="009B7CF9">
        <w:rPr>
          <w:rFonts w:ascii="Times New Roman" w:eastAsia="Times New Roman" w:hAnsi="Times New Roman" w:cs="Times New Roman"/>
          <w:sz w:val="24"/>
          <w:szCs w:val="24"/>
          <w:lang w:eastAsia="hr-HR"/>
        </w:rPr>
        <w:t xml:space="preserve">, </w:t>
      </w:r>
      <w:r w:rsidR="007203A4" w:rsidRPr="009B7CF9">
        <w:rPr>
          <w:rFonts w:ascii="Times New Roman" w:eastAsia="Times New Roman" w:hAnsi="Times New Roman" w:cs="Times New Roman"/>
          <w:sz w:val="24"/>
          <w:szCs w:val="24"/>
          <w:lang w:eastAsia="hr-HR"/>
        </w:rPr>
        <w:t xml:space="preserve">i to </w:t>
      </w:r>
      <w:r w:rsidRPr="009B7CF9">
        <w:rPr>
          <w:rFonts w:ascii="Times New Roman" w:eastAsia="Times New Roman" w:hAnsi="Times New Roman" w:cs="Times New Roman"/>
          <w:sz w:val="24"/>
          <w:szCs w:val="24"/>
          <w:lang w:eastAsia="hr-HR"/>
        </w:rPr>
        <w:t>u ukupnom iznosu od 5.991,73 eura</w:t>
      </w:r>
      <w:r w:rsidR="008C35C5" w:rsidRPr="009B7CF9">
        <w:rPr>
          <w:rFonts w:ascii="Times New Roman" w:eastAsia="Times New Roman" w:hAnsi="Times New Roman" w:cs="Times New Roman"/>
          <w:sz w:val="24"/>
          <w:szCs w:val="24"/>
          <w:lang w:eastAsia="hr-HR"/>
        </w:rPr>
        <w:t xml:space="preserve">, a za potrebe </w:t>
      </w:r>
      <w:r w:rsidRPr="009B7CF9">
        <w:rPr>
          <w:rFonts w:ascii="Times New Roman" w:eastAsia="Times New Roman" w:hAnsi="Times New Roman" w:cs="Times New Roman"/>
          <w:sz w:val="24"/>
          <w:szCs w:val="24"/>
          <w:lang w:eastAsia="hr-HR"/>
        </w:rPr>
        <w:t>službeno</w:t>
      </w:r>
      <w:r w:rsidR="008C35C5" w:rsidRPr="009B7CF9">
        <w:rPr>
          <w:rFonts w:ascii="Times New Roman" w:eastAsia="Times New Roman" w:hAnsi="Times New Roman" w:cs="Times New Roman"/>
          <w:sz w:val="24"/>
          <w:szCs w:val="24"/>
          <w:lang w:eastAsia="hr-HR"/>
        </w:rPr>
        <w:t>g</w:t>
      </w:r>
      <w:r w:rsidRPr="009B7CF9">
        <w:rPr>
          <w:rFonts w:ascii="Times New Roman" w:eastAsia="Times New Roman" w:hAnsi="Times New Roman" w:cs="Times New Roman"/>
          <w:sz w:val="24"/>
          <w:szCs w:val="24"/>
          <w:lang w:eastAsia="hr-HR"/>
        </w:rPr>
        <w:t xml:space="preserve"> put</w:t>
      </w:r>
      <w:r w:rsidR="008C35C5" w:rsidRPr="009B7CF9">
        <w:rPr>
          <w:rFonts w:ascii="Times New Roman" w:eastAsia="Times New Roman" w:hAnsi="Times New Roman" w:cs="Times New Roman"/>
          <w:sz w:val="24"/>
          <w:szCs w:val="24"/>
          <w:lang w:eastAsia="hr-HR"/>
        </w:rPr>
        <w:t>a</w:t>
      </w:r>
      <w:r w:rsidRPr="009B7CF9">
        <w:rPr>
          <w:rFonts w:ascii="Times New Roman" w:eastAsia="Times New Roman" w:hAnsi="Times New Roman" w:cs="Times New Roman"/>
          <w:sz w:val="24"/>
          <w:szCs w:val="24"/>
          <w:lang w:eastAsia="hr-HR"/>
        </w:rPr>
        <w:t xml:space="preserve"> </w:t>
      </w:r>
      <w:r w:rsidR="008C35C5" w:rsidRPr="009B7CF9">
        <w:rPr>
          <w:rFonts w:ascii="Times New Roman" w:eastAsia="Times New Roman" w:hAnsi="Times New Roman" w:cs="Times New Roman"/>
          <w:sz w:val="24"/>
          <w:szCs w:val="24"/>
          <w:lang w:eastAsia="hr-HR"/>
        </w:rPr>
        <w:t xml:space="preserve">delegacije </w:t>
      </w:r>
      <w:r w:rsidRPr="009B7CF9">
        <w:rPr>
          <w:rFonts w:ascii="Times New Roman" w:eastAsia="Times New Roman" w:hAnsi="Times New Roman" w:cs="Times New Roman"/>
          <w:sz w:val="24"/>
          <w:szCs w:val="24"/>
          <w:lang w:eastAsia="hr-HR"/>
        </w:rPr>
        <w:t xml:space="preserve">na poziv </w:t>
      </w:r>
      <w:r w:rsidR="008C35C5" w:rsidRPr="009B7CF9">
        <w:rPr>
          <w:rFonts w:ascii="Times New Roman" w:eastAsia="Times New Roman" w:hAnsi="Times New Roman" w:cs="Times New Roman"/>
          <w:sz w:val="24"/>
          <w:szCs w:val="24"/>
          <w:lang w:eastAsia="hr-HR"/>
        </w:rPr>
        <w:t xml:space="preserve">predstavnika Grada </w:t>
      </w:r>
      <w:proofErr w:type="spellStart"/>
      <w:r w:rsidR="008C35C5" w:rsidRPr="009B7CF9">
        <w:rPr>
          <w:rFonts w:ascii="Times New Roman" w:eastAsia="Times New Roman" w:hAnsi="Times New Roman" w:cs="Times New Roman"/>
          <w:sz w:val="24"/>
          <w:szCs w:val="24"/>
          <w:lang w:eastAsia="hr-HR"/>
        </w:rPr>
        <w:t>Yanchenga</w:t>
      </w:r>
      <w:proofErr w:type="spellEnd"/>
      <w:r w:rsidR="008C35C5" w:rsidRPr="009B7CF9">
        <w:rPr>
          <w:rFonts w:ascii="Times New Roman" w:eastAsia="Times New Roman" w:hAnsi="Times New Roman" w:cs="Times New Roman"/>
          <w:sz w:val="24"/>
          <w:szCs w:val="24"/>
          <w:lang w:eastAsia="hr-HR"/>
        </w:rPr>
        <w:t xml:space="preserve"> nastavno na sklopljeni Sporazum o uspostavi prijateljskih odnosa između grada </w:t>
      </w:r>
      <w:proofErr w:type="spellStart"/>
      <w:r w:rsidR="008C35C5" w:rsidRPr="009B7CF9">
        <w:rPr>
          <w:rFonts w:ascii="Times New Roman" w:eastAsia="Times New Roman" w:hAnsi="Times New Roman" w:cs="Times New Roman"/>
          <w:sz w:val="24"/>
          <w:szCs w:val="24"/>
          <w:lang w:eastAsia="hr-HR"/>
        </w:rPr>
        <w:t>Yanchenga</w:t>
      </w:r>
      <w:proofErr w:type="spellEnd"/>
      <w:r w:rsidR="008C35C5" w:rsidRPr="009B7CF9">
        <w:rPr>
          <w:rFonts w:ascii="Times New Roman" w:eastAsia="Times New Roman" w:hAnsi="Times New Roman" w:cs="Times New Roman"/>
          <w:sz w:val="24"/>
          <w:szCs w:val="24"/>
          <w:lang w:eastAsia="hr-HR"/>
        </w:rPr>
        <w:t xml:space="preserve"> i Grada Čakovca u svrhu razmjene i suradnje u područjima gospodarstva i trgovine, znanosti i tehnologije, kulture, obrazovanja, sporta, turizma i zdravlja, </w:t>
      </w:r>
      <w:r w:rsidR="00D0356E">
        <w:rPr>
          <w:rFonts w:ascii="Times New Roman" w:eastAsia="Times New Roman" w:hAnsi="Times New Roman" w:cs="Times New Roman"/>
          <w:sz w:val="24"/>
          <w:szCs w:val="24"/>
          <w:lang w:eastAsia="hr-HR"/>
        </w:rPr>
        <w:t xml:space="preserve">a </w:t>
      </w:r>
      <w:r w:rsidR="008C35C5" w:rsidRPr="009B7CF9">
        <w:rPr>
          <w:rFonts w:ascii="Times New Roman" w:eastAsia="Times New Roman" w:hAnsi="Times New Roman" w:cs="Times New Roman"/>
          <w:sz w:val="24"/>
          <w:szCs w:val="24"/>
          <w:lang w:eastAsia="hr-HR"/>
        </w:rPr>
        <w:t>kako bi promicali zajednički napredak i razvoj.</w:t>
      </w:r>
      <w:r w:rsidR="007203A4" w:rsidRPr="009B7CF9">
        <w:rPr>
          <w:rFonts w:ascii="Times New Roman" w:eastAsia="Times New Roman" w:hAnsi="Times New Roman" w:cs="Times New Roman"/>
          <w:sz w:val="24"/>
          <w:szCs w:val="24"/>
          <w:lang w:eastAsia="hr-HR"/>
        </w:rPr>
        <w:t xml:space="preserve"> </w:t>
      </w:r>
    </w:p>
    <w:p w14:paraId="3E138035" w14:textId="60D16534" w:rsidR="00D31477" w:rsidRDefault="007203A4" w:rsidP="00F80151">
      <w:pPr>
        <w:spacing w:after="0"/>
        <w:ind w:firstLine="708"/>
        <w:jc w:val="both"/>
        <w:rPr>
          <w:rFonts w:ascii="Times New Roman" w:eastAsia="Times New Roman" w:hAnsi="Times New Roman" w:cs="Times New Roman"/>
          <w:sz w:val="24"/>
          <w:szCs w:val="24"/>
          <w:lang w:eastAsia="hr-HR"/>
        </w:rPr>
      </w:pPr>
      <w:r w:rsidRPr="009B7CF9">
        <w:rPr>
          <w:rFonts w:ascii="Times New Roman" w:eastAsia="Times New Roman" w:hAnsi="Times New Roman" w:cs="Times New Roman"/>
          <w:sz w:val="24"/>
          <w:szCs w:val="24"/>
          <w:lang w:eastAsia="hr-HR"/>
        </w:rPr>
        <w:lastRenderedPageBreak/>
        <w:t>Zbog nepredviđenih okolnosti (opera</w:t>
      </w:r>
      <w:r w:rsidR="00D0356E">
        <w:rPr>
          <w:rFonts w:ascii="Times New Roman" w:eastAsia="Times New Roman" w:hAnsi="Times New Roman" w:cs="Times New Roman"/>
          <w:sz w:val="24"/>
          <w:szCs w:val="24"/>
          <w:lang w:eastAsia="hr-HR"/>
        </w:rPr>
        <w:t>tivnog</w:t>
      </w:r>
      <w:r w:rsidRPr="009B7CF9">
        <w:rPr>
          <w:rFonts w:ascii="Times New Roman" w:eastAsia="Times New Roman" w:hAnsi="Times New Roman" w:cs="Times New Roman"/>
          <w:sz w:val="24"/>
          <w:szCs w:val="24"/>
          <w:lang w:eastAsia="hr-HR"/>
        </w:rPr>
        <w:t xml:space="preserve"> zahvata gradonačelnice Ljerke </w:t>
      </w:r>
      <w:proofErr w:type="spellStart"/>
      <w:r w:rsidRPr="009B7CF9">
        <w:rPr>
          <w:rFonts w:ascii="Times New Roman" w:eastAsia="Times New Roman" w:hAnsi="Times New Roman" w:cs="Times New Roman"/>
          <w:sz w:val="24"/>
          <w:szCs w:val="24"/>
          <w:lang w:eastAsia="hr-HR"/>
        </w:rPr>
        <w:t>Cividini</w:t>
      </w:r>
      <w:proofErr w:type="spellEnd"/>
      <w:r w:rsidRPr="009B7CF9">
        <w:rPr>
          <w:rFonts w:ascii="Times New Roman" w:eastAsia="Times New Roman" w:hAnsi="Times New Roman" w:cs="Times New Roman"/>
          <w:sz w:val="24"/>
          <w:szCs w:val="24"/>
          <w:lang w:eastAsia="hr-HR"/>
        </w:rPr>
        <w:t xml:space="preserve">) navedeno putovanje i posjet gradu </w:t>
      </w:r>
      <w:proofErr w:type="spellStart"/>
      <w:r w:rsidRPr="009B7CF9">
        <w:rPr>
          <w:rFonts w:ascii="Times New Roman" w:eastAsia="Times New Roman" w:hAnsi="Times New Roman" w:cs="Times New Roman"/>
          <w:sz w:val="24"/>
          <w:szCs w:val="24"/>
          <w:lang w:eastAsia="hr-HR"/>
        </w:rPr>
        <w:t>Yanchengu</w:t>
      </w:r>
      <w:proofErr w:type="spellEnd"/>
      <w:r w:rsidRPr="009B7CF9">
        <w:rPr>
          <w:rFonts w:ascii="Times New Roman" w:eastAsia="Times New Roman" w:hAnsi="Times New Roman" w:cs="Times New Roman"/>
          <w:sz w:val="24"/>
          <w:szCs w:val="24"/>
          <w:lang w:eastAsia="hr-HR"/>
        </w:rPr>
        <w:t xml:space="preserve"> odgođeno je za razdoblje 22. – 29. rujan 2023., a zbog čega je bilo potrebno izvršiti doplatu za ranije kupljene avionske karte</w:t>
      </w:r>
      <w:r w:rsidR="009B1F3F" w:rsidRPr="009B7CF9">
        <w:rPr>
          <w:rFonts w:ascii="Times New Roman" w:eastAsia="Times New Roman" w:hAnsi="Times New Roman" w:cs="Times New Roman"/>
          <w:sz w:val="24"/>
          <w:szCs w:val="24"/>
          <w:lang w:eastAsia="hr-HR"/>
        </w:rPr>
        <w:t xml:space="preserve"> u ukupnom iznosu od 2.700,00 CNY po osobi</w:t>
      </w:r>
      <w:r w:rsidRPr="009B7CF9">
        <w:rPr>
          <w:rFonts w:ascii="Times New Roman" w:eastAsia="Times New Roman" w:hAnsi="Times New Roman" w:cs="Times New Roman"/>
          <w:sz w:val="24"/>
          <w:szCs w:val="24"/>
          <w:lang w:eastAsia="hr-HR"/>
        </w:rPr>
        <w:t xml:space="preserve">, a koja se doplata mogla, zbog specifične politike poslovanja aviokompanije u Kini, izvršiti samo u kineskim </w:t>
      </w:r>
      <w:proofErr w:type="spellStart"/>
      <w:r w:rsidRPr="009B7CF9">
        <w:rPr>
          <w:rFonts w:ascii="Times New Roman" w:eastAsia="Times New Roman" w:hAnsi="Times New Roman" w:cs="Times New Roman"/>
          <w:sz w:val="24"/>
          <w:szCs w:val="24"/>
          <w:lang w:eastAsia="hr-HR"/>
        </w:rPr>
        <w:t>juanima</w:t>
      </w:r>
      <w:proofErr w:type="spellEnd"/>
      <w:r w:rsidRPr="009B7CF9">
        <w:rPr>
          <w:rFonts w:ascii="Times New Roman" w:eastAsia="Times New Roman" w:hAnsi="Times New Roman" w:cs="Times New Roman"/>
          <w:sz w:val="24"/>
          <w:szCs w:val="24"/>
          <w:lang w:eastAsia="hr-HR"/>
        </w:rPr>
        <w:t xml:space="preserve"> (CNY) putem kineskog platnog prometa, i to samo putem gotovinskog plaćanja. Zbog svih utvrđenih okolnosti,</w:t>
      </w:r>
      <w:r w:rsidR="009B1F3F" w:rsidRPr="009B7CF9">
        <w:rPr>
          <w:rFonts w:ascii="Times New Roman" w:eastAsia="Times New Roman" w:hAnsi="Times New Roman" w:cs="Times New Roman"/>
          <w:sz w:val="24"/>
          <w:szCs w:val="24"/>
          <w:lang w:eastAsia="hr-HR"/>
        </w:rPr>
        <w:t xml:space="preserve"> </w:t>
      </w:r>
      <w:r w:rsidRPr="009B7CF9">
        <w:rPr>
          <w:rFonts w:ascii="Times New Roman" w:eastAsia="Times New Roman" w:hAnsi="Times New Roman" w:cs="Times New Roman"/>
          <w:sz w:val="24"/>
          <w:szCs w:val="24"/>
          <w:lang w:eastAsia="hr-HR"/>
        </w:rPr>
        <w:t xml:space="preserve">kao i zbog nastojanja da ranije kupljene karte ne ostanu neiskorištene te s obzirom na kratak rok između saznanja o takvom načinu uplate i </w:t>
      </w:r>
      <w:r w:rsidR="009B1F3F" w:rsidRPr="009B7CF9">
        <w:rPr>
          <w:rFonts w:ascii="Times New Roman" w:eastAsia="Times New Roman" w:hAnsi="Times New Roman" w:cs="Times New Roman"/>
          <w:sz w:val="24"/>
          <w:szCs w:val="24"/>
          <w:lang w:eastAsia="hr-HR"/>
        </w:rPr>
        <w:t xml:space="preserve">leta za Kinu, uzimajući u obzir priliku za susret i realizaciju obveze preuzete Sporazumom o uspostavi prijateljskih odnosa i suradnju između Grada Čakovca i Grada </w:t>
      </w:r>
      <w:proofErr w:type="spellStart"/>
      <w:r w:rsidR="009B1F3F" w:rsidRPr="009B7CF9">
        <w:rPr>
          <w:rFonts w:ascii="Times New Roman" w:eastAsia="Times New Roman" w:hAnsi="Times New Roman" w:cs="Times New Roman"/>
          <w:sz w:val="24"/>
          <w:szCs w:val="24"/>
          <w:lang w:eastAsia="hr-HR"/>
        </w:rPr>
        <w:t>Yanchenga</w:t>
      </w:r>
      <w:proofErr w:type="spellEnd"/>
      <w:r w:rsidR="009B1F3F" w:rsidRPr="009B7CF9">
        <w:rPr>
          <w:rFonts w:ascii="Times New Roman" w:eastAsia="Times New Roman" w:hAnsi="Times New Roman" w:cs="Times New Roman"/>
          <w:sz w:val="24"/>
          <w:szCs w:val="24"/>
          <w:lang w:eastAsia="hr-HR"/>
        </w:rPr>
        <w:t xml:space="preserve">, Grad Čakovec je kontaktirao društvo </w:t>
      </w:r>
      <w:r w:rsidR="00110588" w:rsidRPr="00110588">
        <w:rPr>
          <w:rFonts w:ascii="Times New Roman" w:eastAsia="Times New Roman" w:hAnsi="Times New Roman" w:cs="Times New Roman"/>
          <w:sz w:val="24"/>
          <w:szCs w:val="24"/>
          <w:highlight w:val="black"/>
          <w:lang w:eastAsia="hr-HR"/>
        </w:rPr>
        <w:t>……………..</w:t>
      </w:r>
      <w:r w:rsidR="009B1F3F" w:rsidRPr="009B7CF9">
        <w:rPr>
          <w:rFonts w:ascii="Times New Roman" w:eastAsia="Times New Roman" w:hAnsi="Times New Roman" w:cs="Times New Roman"/>
          <w:sz w:val="24"/>
          <w:szCs w:val="24"/>
          <w:lang w:eastAsia="hr-HR"/>
        </w:rPr>
        <w:t xml:space="preserve"> iz Čakovca, koje posluje s Narodnom Republikom Kinom te je preko tog društva organizirano plaćanje predmetne doplate, a koje je plaćanje izvršio </w:t>
      </w:r>
      <w:r w:rsidR="00110588" w:rsidRPr="00110588">
        <w:rPr>
          <w:rFonts w:ascii="Times New Roman" w:eastAsia="Times New Roman" w:hAnsi="Times New Roman" w:cs="Times New Roman"/>
          <w:sz w:val="24"/>
          <w:szCs w:val="24"/>
          <w:highlight w:val="black"/>
          <w:lang w:eastAsia="hr-HR"/>
        </w:rPr>
        <w:t>…………….</w:t>
      </w:r>
      <w:r w:rsidR="009B1F3F" w:rsidRPr="009B7CF9">
        <w:rPr>
          <w:rFonts w:ascii="Times New Roman" w:eastAsia="Times New Roman" w:hAnsi="Times New Roman" w:cs="Times New Roman"/>
          <w:sz w:val="24"/>
          <w:szCs w:val="24"/>
          <w:lang w:eastAsia="hr-HR"/>
        </w:rPr>
        <w:t>, kontakt navedenog društva u Narodnoj Republici Kini.</w:t>
      </w:r>
      <w:r w:rsidR="00E62441" w:rsidRPr="009B7CF9">
        <w:rPr>
          <w:rFonts w:ascii="Times New Roman" w:eastAsia="Times New Roman" w:hAnsi="Times New Roman" w:cs="Times New Roman"/>
          <w:sz w:val="24"/>
          <w:szCs w:val="24"/>
          <w:lang w:eastAsia="hr-HR"/>
        </w:rPr>
        <w:t xml:space="preserve"> Povrat plaćenog iznosa izvršen je, temeljem upute </w:t>
      </w:r>
      <w:r w:rsidR="00110588" w:rsidRPr="00110588">
        <w:rPr>
          <w:rFonts w:ascii="Times New Roman" w:eastAsia="Times New Roman" w:hAnsi="Times New Roman" w:cs="Times New Roman"/>
          <w:sz w:val="24"/>
          <w:szCs w:val="24"/>
          <w:highlight w:val="black"/>
          <w:lang w:eastAsia="hr-HR"/>
        </w:rPr>
        <w:t>….………</w:t>
      </w:r>
      <w:r w:rsidR="00E62441" w:rsidRPr="009B7CF9">
        <w:rPr>
          <w:rFonts w:ascii="Times New Roman" w:eastAsia="Times New Roman" w:hAnsi="Times New Roman" w:cs="Times New Roman"/>
          <w:sz w:val="24"/>
          <w:szCs w:val="24"/>
          <w:lang w:eastAsia="hr-HR"/>
        </w:rPr>
        <w:t xml:space="preserve">, njegovom društvu </w:t>
      </w:r>
      <w:r w:rsidR="00110588" w:rsidRPr="00110588">
        <w:rPr>
          <w:rFonts w:ascii="Times New Roman" w:eastAsia="Times New Roman" w:hAnsi="Times New Roman" w:cs="Times New Roman"/>
          <w:sz w:val="24"/>
          <w:szCs w:val="24"/>
          <w:highlight w:val="black"/>
          <w:lang w:eastAsia="hr-HR"/>
        </w:rPr>
        <w:t>……………..</w:t>
      </w:r>
      <w:r w:rsidR="00110588">
        <w:rPr>
          <w:rFonts w:ascii="Times New Roman" w:eastAsia="Times New Roman" w:hAnsi="Times New Roman" w:cs="Times New Roman"/>
          <w:sz w:val="24"/>
          <w:szCs w:val="24"/>
          <w:lang w:eastAsia="hr-HR"/>
        </w:rPr>
        <w:t xml:space="preserve"> </w:t>
      </w:r>
      <w:r w:rsidR="00110588" w:rsidRPr="00110588">
        <w:rPr>
          <w:rFonts w:ascii="Times New Roman" w:eastAsia="Times New Roman" w:hAnsi="Times New Roman" w:cs="Times New Roman"/>
          <w:sz w:val="24"/>
          <w:szCs w:val="24"/>
          <w:highlight w:val="black"/>
          <w:lang w:eastAsia="hr-HR"/>
        </w:rPr>
        <w:t>…………………………………………….</w:t>
      </w:r>
      <w:r w:rsidR="00110588">
        <w:rPr>
          <w:rFonts w:ascii="Times New Roman" w:eastAsia="Times New Roman" w:hAnsi="Times New Roman" w:cs="Times New Roman"/>
          <w:sz w:val="24"/>
          <w:szCs w:val="24"/>
          <w:lang w:eastAsia="hr-HR"/>
        </w:rPr>
        <w:t xml:space="preserve"> </w:t>
      </w:r>
      <w:r w:rsidR="00E62441" w:rsidRPr="009B7CF9">
        <w:rPr>
          <w:rFonts w:ascii="Times New Roman" w:eastAsia="Times New Roman" w:hAnsi="Times New Roman" w:cs="Times New Roman"/>
          <w:sz w:val="24"/>
          <w:szCs w:val="24"/>
          <w:lang w:eastAsia="hr-HR"/>
        </w:rPr>
        <w:t>sa sjedištem u Luksemburgu, a za koje je plaćanje to društvo, na traženje Grada Čakovca, istome izdalo i račun, kojeg je Grad Čakovec uredno podmirio.</w:t>
      </w:r>
      <w:r w:rsidR="00C036E4" w:rsidRPr="009B7CF9">
        <w:rPr>
          <w:rFonts w:ascii="Times New Roman" w:eastAsia="Times New Roman" w:hAnsi="Times New Roman" w:cs="Times New Roman"/>
          <w:sz w:val="24"/>
          <w:szCs w:val="24"/>
          <w:lang w:eastAsia="hr-HR"/>
        </w:rPr>
        <w:t xml:space="preserve"> </w:t>
      </w:r>
      <w:r w:rsidR="00E62441" w:rsidRPr="009B7CF9">
        <w:rPr>
          <w:rFonts w:ascii="Times New Roman" w:eastAsia="Times New Roman" w:hAnsi="Times New Roman" w:cs="Times New Roman"/>
          <w:sz w:val="24"/>
          <w:szCs w:val="24"/>
          <w:lang w:eastAsia="hr-HR"/>
        </w:rPr>
        <w:t xml:space="preserve">  </w:t>
      </w:r>
      <w:r w:rsidR="009B1F3F" w:rsidRPr="009B7CF9">
        <w:rPr>
          <w:rFonts w:ascii="Times New Roman" w:eastAsia="Times New Roman" w:hAnsi="Times New Roman" w:cs="Times New Roman"/>
          <w:sz w:val="24"/>
          <w:szCs w:val="24"/>
          <w:lang w:eastAsia="hr-HR"/>
        </w:rPr>
        <w:t xml:space="preserve">  </w:t>
      </w:r>
    </w:p>
    <w:p w14:paraId="7AA172B6" w14:textId="77777777" w:rsidR="009E1914" w:rsidRDefault="009E1914" w:rsidP="00F80151">
      <w:pPr>
        <w:spacing w:after="0"/>
        <w:ind w:firstLine="708"/>
        <w:jc w:val="both"/>
        <w:rPr>
          <w:rFonts w:ascii="Times New Roman" w:eastAsia="Times New Roman" w:hAnsi="Times New Roman" w:cs="Times New Roman"/>
          <w:sz w:val="24"/>
          <w:szCs w:val="24"/>
          <w:lang w:eastAsia="hr-HR"/>
        </w:rPr>
      </w:pPr>
    </w:p>
    <w:p w14:paraId="7A3EF4A4" w14:textId="1EA23BB6" w:rsidR="009E1914" w:rsidRPr="009B7CF9" w:rsidRDefault="009E1914" w:rsidP="00F80151">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Za istaknuti je kako za donošenje odluke o </w:t>
      </w:r>
      <w:r w:rsidR="00385E97">
        <w:rPr>
          <w:rFonts w:ascii="Times New Roman" w:eastAsia="Times New Roman" w:hAnsi="Times New Roman" w:cs="Times New Roman"/>
          <w:sz w:val="24"/>
          <w:szCs w:val="24"/>
          <w:lang w:eastAsia="hr-HR"/>
        </w:rPr>
        <w:t>povratu</w:t>
      </w:r>
      <w:r w:rsidR="0016797D">
        <w:rPr>
          <w:rFonts w:ascii="Times New Roman" w:eastAsia="Times New Roman" w:hAnsi="Times New Roman" w:cs="Times New Roman"/>
          <w:sz w:val="24"/>
          <w:szCs w:val="24"/>
          <w:lang w:eastAsia="hr-HR"/>
        </w:rPr>
        <w:t xml:space="preserve"> t</w:t>
      </w:r>
      <w:r w:rsidR="00385E97">
        <w:rPr>
          <w:rFonts w:ascii="Times New Roman" w:eastAsia="Times New Roman" w:hAnsi="Times New Roman" w:cs="Times New Roman"/>
          <w:sz w:val="24"/>
          <w:szCs w:val="24"/>
          <w:lang w:eastAsia="hr-HR"/>
        </w:rPr>
        <w:t xml:space="preserve">og plaćenog iznosa </w:t>
      </w:r>
      <w:r w:rsidR="0016797D">
        <w:rPr>
          <w:rFonts w:ascii="Times New Roman" w:eastAsia="Times New Roman" w:hAnsi="Times New Roman" w:cs="Times New Roman"/>
          <w:sz w:val="24"/>
          <w:szCs w:val="24"/>
          <w:lang w:eastAsia="hr-HR"/>
        </w:rPr>
        <w:t>nisu postojali razlozi koji su utjecali ili su mogli utjecati na nepristranost gradonačelnice, već se u ovom slučaju radi o volji i interesima predstavničkog tijela za suradnjom dvaju gradova te je nedvojbeno postupano s ciljem zaštite javnog interesa te ostvarivanja i promicanja zajedničkog napretka i razvoja.</w:t>
      </w:r>
      <w:r w:rsidR="00B04136">
        <w:rPr>
          <w:rFonts w:ascii="Times New Roman" w:eastAsia="Times New Roman" w:hAnsi="Times New Roman" w:cs="Times New Roman"/>
          <w:sz w:val="24"/>
          <w:szCs w:val="24"/>
          <w:lang w:eastAsia="hr-HR"/>
        </w:rPr>
        <w:t xml:space="preserve"> </w:t>
      </w:r>
      <w:r w:rsidR="002D3E42">
        <w:rPr>
          <w:rFonts w:ascii="Times New Roman" w:eastAsia="Times New Roman" w:hAnsi="Times New Roman" w:cs="Times New Roman"/>
          <w:sz w:val="24"/>
          <w:szCs w:val="24"/>
          <w:lang w:eastAsia="hr-HR"/>
        </w:rPr>
        <w:t xml:space="preserve">Naime, sve navedene uplate povezane se s troškovima službenog puta koji je nesporno povezan s obnašanjem dužnosti gradonačelnice Grada Čakovca. </w:t>
      </w:r>
    </w:p>
    <w:p w14:paraId="7C054D8E" w14:textId="77777777" w:rsidR="00C036E4" w:rsidRPr="009B7CF9" w:rsidRDefault="00C036E4" w:rsidP="00F80151">
      <w:pPr>
        <w:spacing w:after="0"/>
        <w:ind w:firstLine="708"/>
        <w:jc w:val="both"/>
        <w:rPr>
          <w:rFonts w:ascii="Times New Roman" w:eastAsia="Times New Roman" w:hAnsi="Times New Roman" w:cs="Times New Roman"/>
          <w:sz w:val="24"/>
          <w:szCs w:val="24"/>
          <w:lang w:eastAsia="hr-HR"/>
        </w:rPr>
      </w:pPr>
    </w:p>
    <w:p w14:paraId="3B53D377" w14:textId="1C6DA98A" w:rsidR="00A21D13" w:rsidRDefault="00C036E4" w:rsidP="00C036E4">
      <w:pPr>
        <w:spacing w:after="0"/>
        <w:ind w:firstLine="708"/>
        <w:jc w:val="both"/>
        <w:rPr>
          <w:rFonts w:ascii="Times New Roman" w:hAnsi="Times New Roman" w:cs="Times New Roman"/>
          <w:sz w:val="24"/>
          <w:szCs w:val="24"/>
        </w:rPr>
      </w:pPr>
      <w:r w:rsidRPr="009B7CF9">
        <w:rPr>
          <w:rFonts w:ascii="Times New Roman" w:eastAsia="Times New Roman" w:hAnsi="Times New Roman" w:cs="Times New Roman"/>
          <w:sz w:val="24"/>
          <w:szCs w:val="24"/>
          <w:lang w:eastAsia="hr-HR"/>
        </w:rPr>
        <w:t xml:space="preserve">Slijedom navedenog, Povjerenstvo je utvrdilo da gradonačelnica Grada Čakovca Ljerka </w:t>
      </w:r>
      <w:proofErr w:type="spellStart"/>
      <w:r w:rsidRPr="009B7CF9">
        <w:rPr>
          <w:rFonts w:ascii="Times New Roman" w:eastAsia="Times New Roman" w:hAnsi="Times New Roman" w:cs="Times New Roman"/>
          <w:sz w:val="24"/>
          <w:szCs w:val="24"/>
          <w:lang w:eastAsia="hr-HR"/>
        </w:rPr>
        <w:t>Cividini</w:t>
      </w:r>
      <w:proofErr w:type="spellEnd"/>
      <w:r w:rsidRPr="009B7CF9">
        <w:rPr>
          <w:rFonts w:ascii="Times New Roman" w:eastAsia="Times New Roman" w:hAnsi="Times New Roman" w:cs="Times New Roman"/>
          <w:sz w:val="24"/>
          <w:szCs w:val="24"/>
          <w:lang w:eastAsia="hr-HR"/>
        </w:rPr>
        <w:t xml:space="preserve"> u ovom konkretnom slučaju nije primila dar u smislu članka 15. stavka 1. ZSSI-a, kao i to da u predmetnom </w:t>
      </w:r>
      <w:r w:rsidR="00A1265A" w:rsidRPr="009B7CF9">
        <w:rPr>
          <w:rFonts w:ascii="Times New Roman" w:hAnsi="Times New Roman" w:cs="Times New Roman"/>
          <w:sz w:val="24"/>
          <w:szCs w:val="24"/>
        </w:rPr>
        <w:t xml:space="preserve">postupanju </w:t>
      </w:r>
      <w:r w:rsidR="00453145" w:rsidRPr="009B7CF9">
        <w:rPr>
          <w:rFonts w:ascii="Times New Roman" w:hAnsi="Times New Roman" w:cs="Times New Roman"/>
          <w:sz w:val="24"/>
          <w:szCs w:val="24"/>
        </w:rPr>
        <w:t>obvezni</w:t>
      </w:r>
      <w:r w:rsidR="00D10FA8" w:rsidRPr="009B7CF9">
        <w:rPr>
          <w:rFonts w:ascii="Times New Roman" w:hAnsi="Times New Roman" w:cs="Times New Roman"/>
          <w:sz w:val="24"/>
          <w:szCs w:val="24"/>
        </w:rPr>
        <w:t>ce</w:t>
      </w:r>
      <w:r w:rsidR="00A1265A" w:rsidRPr="009B7CF9">
        <w:rPr>
          <w:rFonts w:ascii="Times New Roman" w:hAnsi="Times New Roman" w:cs="Times New Roman"/>
          <w:sz w:val="24"/>
          <w:szCs w:val="24"/>
        </w:rPr>
        <w:t xml:space="preserve"> </w:t>
      </w:r>
      <w:r w:rsidRPr="009B7CF9">
        <w:rPr>
          <w:rFonts w:ascii="Times New Roman" w:hAnsi="Times New Roman" w:cs="Times New Roman"/>
          <w:sz w:val="24"/>
          <w:szCs w:val="24"/>
        </w:rPr>
        <w:t xml:space="preserve">nije </w:t>
      </w:r>
      <w:r w:rsidR="00A1265A" w:rsidRPr="009B7CF9">
        <w:rPr>
          <w:rFonts w:ascii="Times New Roman" w:hAnsi="Times New Roman" w:cs="Times New Roman"/>
          <w:sz w:val="24"/>
          <w:szCs w:val="24"/>
        </w:rPr>
        <w:t>došlo do povrede odredbi ZSSI-a</w:t>
      </w:r>
      <w:r w:rsidR="00D0356E">
        <w:rPr>
          <w:rFonts w:ascii="Times New Roman" w:hAnsi="Times New Roman" w:cs="Times New Roman"/>
          <w:sz w:val="24"/>
          <w:szCs w:val="24"/>
        </w:rPr>
        <w:t xml:space="preserve"> pa je s</w:t>
      </w:r>
      <w:r w:rsidRPr="009B7CF9">
        <w:rPr>
          <w:rFonts w:ascii="Times New Roman" w:hAnsi="Times New Roman" w:cs="Times New Roman"/>
          <w:sz w:val="24"/>
          <w:szCs w:val="24"/>
        </w:rPr>
        <w:t>toga</w:t>
      </w:r>
      <w:r w:rsidR="00D0356E">
        <w:rPr>
          <w:rFonts w:ascii="Times New Roman" w:hAnsi="Times New Roman" w:cs="Times New Roman"/>
          <w:sz w:val="24"/>
          <w:szCs w:val="24"/>
        </w:rPr>
        <w:t xml:space="preserve"> </w:t>
      </w:r>
      <w:r w:rsidRPr="009B7CF9">
        <w:rPr>
          <w:rFonts w:ascii="Times New Roman" w:hAnsi="Times New Roman" w:cs="Times New Roman"/>
          <w:sz w:val="24"/>
          <w:szCs w:val="24"/>
        </w:rPr>
        <w:t xml:space="preserve">utvrđeno da protiv obveznice Ljerke </w:t>
      </w:r>
      <w:proofErr w:type="spellStart"/>
      <w:r w:rsidRPr="009B7CF9">
        <w:rPr>
          <w:rFonts w:ascii="Times New Roman" w:hAnsi="Times New Roman" w:cs="Times New Roman"/>
          <w:sz w:val="24"/>
          <w:szCs w:val="24"/>
        </w:rPr>
        <w:t>Cividini</w:t>
      </w:r>
      <w:proofErr w:type="spellEnd"/>
      <w:r w:rsidRPr="009B7CF9">
        <w:rPr>
          <w:rFonts w:ascii="Times New Roman" w:hAnsi="Times New Roman" w:cs="Times New Roman"/>
          <w:sz w:val="24"/>
          <w:szCs w:val="24"/>
        </w:rPr>
        <w:t>, gradonačelnice Grada Čakovca</w:t>
      </w:r>
      <w:r w:rsidR="002D3E42">
        <w:rPr>
          <w:rFonts w:ascii="Times New Roman" w:hAnsi="Times New Roman" w:cs="Times New Roman"/>
          <w:sz w:val="24"/>
          <w:szCs w:val="24"/>
        </w:rPr>
        <w:t>,</w:t>
      </w:r>
      <w:r w:rsidRPr="009B7CF9">
        <w:rPr>
          <w:rFonts w:ascii="Times New Roman" w:hAnsi="Times New Roman" w:cs="Times New Roman"/>
          <w:sz w:val="24"/>
          <w:szCs w:val="24"/>
        </w:rPr>
        <w:t xml:space="preserve"> </w:t>
      </w:r>
      <w:r w:rsidR="00D52D38" w:rsidRPr="009B7CF9">
        <w:rPr>
          <w:rFonts w:ascii="Times New Roman" w:hAnsi="Times New Roman" w:cs="Times New Roman"/>
          <w:sz w:val="24"/>
          <w:szCs w:val="24"/>
        </w:rPr>
        <w:t>nisu ispunjene pretpostavke za pokretanje postupka iz nadležnosti Povjerenstva</w:t>
      </w:r>
      <w:r w:rsidRPr="009B7CF9">
        <w:rPr>
          <w:rFonts w:ascii="Times New Roman" w:hAnsi="Times New Roman" w:cs="Times New Roman"/>
          <w:sz w:val="24"/>
          <w:szCs w:val="24"/>
        </w:rPr>
        <w:t>.</w:t>
      </w:r>
      <w:r w:rsidR="00D52D38" w:rsidRPr="009B7CF9">
        <w:rPr>
          <w:rFonts w:ascii="Times New Roman" w:hAnsi="Times New Roman" w:cs="Times New Roman"/>
          <w:sz w:val="24"/>
          <w:szCs w:val="24"/>
        </w:rPr>
        <w:t xml:space="preserve"> </w:t>
      </w:r>
    </w:p>
    <w:p w14:paraId="648527B7" w14:textId="77777777" w:rsidR="00A21D13" w:rsidRPr="009B7CF9" w:rsidRDefault="00A21D13" w:rsidP="00C036E4">
      <w:pPr>
        <w:spacing w:after="0"/>
        <w:ind w:firstLine="708"/>
        <w:jc w:val="both"/>
        <w:rPr>
          <w:rFonts w:ascii="Times New Roman" w:eastAsia="Times New Roman" w:hAnsi="Times New Roman" w:cs="Times New Roman"/>
          <w:sz w:val="24"/>
          <w:szCs w:val="24"/>
          <w:lang w:eastAsia="hr-HR"/>
        </w:rPr>
      </w:pPr>
    </w:p>
    <w:p w14:paraId="36405739" w14:textId="77777777" w:rsidR="00AD206B" w:rsidRPr="009B7CF9" w:rsidRDefault="00AD206B" w:rsidP="000874C8">
      <w:pPr>
        <w:spacing w:after="0"/>
        <w:ind w:left="4248" w:firstLine="708"/>
        <w:jc w:val="both"/>
        <w:rPr>
          <w:rFonts w:ascii="Times New Roman" w:hAnsi="Times New Roman" w:cs="Times New Roman"/>
          <w:bCs/>
          <w:sz w:val="24"/>
          <w:szCs w:val="24"/>
        </w:rPr>
      </w:pPr>
    </w:p>
    <w:p w14:paraId="2AA5F7BF" w14:textId="77777777" w:rsidR="00A21D13" w:rsidRPr="00A21D13" w:rsidRDefault="00A21D13" w:rsidP="00A21D13">
      <w:pPr>
        <w:spacing w:after="0"/>
        <w:ind w:left="3540"/>
        <w:jc w:val="both"/>
        <w:rPr>
          <w:rFonts w:ascii="Times New Roman" w:hAnsi="Times New Roman" w:cs="Times New Roman"/>
          <w:bCs/>
          <w:sz w:val="24"/>
          <w:szCs w:val="24"/>
        </w:rPr>
      </w:pPr>
      <w:r w:rsidRPr="00A21D13">
        <w:rPr>
          <w:rFonts w:ascii="Times New Roman" w:hAnsi="Times New Roman" w:cs="Times New Roman"/>
          <w:bCs/>
          <w:sz w:val="24"/>
          <w:szCs w:val="24"/>
        </w:rPr>
        <w:t>ZAMJENICA PREDSJEDNICE POVJERENSTVA</w:t>
      </w:r>
    </w:p>
    <w:p w14:paraId="3C1E1462" w14:textId="77777777" w:rsidR="00A21D13" w:rsidRPr="00A21D13" w:rsidRDefault="00A21D13" w:rsidP="00A21D13">
      <w:pPr>
        <w:spacing w:after="0"/>
        <w:jc w:val="both"/>
        <w:rPr>
          <w:rFonts w:ascii="Times New Roman" w:hAnsi="Times New Roman" w:cs="Times New Roman"/>
          <w:bCs/>
          <w:sz w:val="24"/>
          <w:szCs w:val="24"/>
        </w:rPr>
      </w:pPr>
    </w:p>
    <w:p w14:paraId="365A7749" w14:textId="6900BDB4" w:rsidR="00E05561" w:rsidRPr="009B7CF9" w:rsidRDefault="00A21D13" w:rsidP="00A21D13">
      <w:pPr>
        <w:spacing w:after="0"/>
        <w:ind w:left="4248" w:firstLine="708"/>
        <w:jc w:val="both"/>
        <w:rPr>
          <w:rFonts w:ascii="Times New Roman" w:hAnsi="Times New Roman" w:cs="Times New Roman"/>
          <w:b/>
          <w:sz w:val="24"/>
          <w:szCs w:val="24"/>
        </w:rPr>
      </w:pPr>
      <w:r w:rsidRPr="00A21D13">
        <w:rPr>
          <w:rFonts w:ascii="Times New Roman" w:hAnsi="Times New Roman" w:cs="Times New Roman"/>
          <w:bCs/>
          <w:sz w:val="24"/>
          <w:szCs w:val="24"/>
        </w:rPr>
        <w:t xml:space="preserve">Ines Pavlačić, dipl. </w:t>
      </w:r>
      <w:proofErr w:type="spellStart"/>
      <w:r w:rsidRPr="00A21D13">
        <w:rPr>
          <w:rFonts w:ascii="Times New Roman" w:hAnsi="Times New Roman" w:cs="Times New Roman"/>
          <w:bCs/>
          <w:sz w:val="24"/>
          <w:szCs w:val="24"/>
        </w:rPr>
        <w:t>iur</w:t>
      </w:r>
      <w:proofErr w:type="spellEnd"/>
      <w:r w:rsidRPr="00A21D13">
        <w:rPr>
          <w:rFonts w:ascii="Times New Roman" w:hAnsi="Times New Roman" w:cs="Times New Roman"/>
          <w:bCs/>
          <w:sz w:val="24"/>
          <w:szCs w:val="24"/>
        </w:rPr>
        <w:t>.</w:t>
      </w:r>
    </w:p>
    <w:p w14:paraId="6AD326B6" w14:textId="43CF2D40" w:rsidR="00E05561" w:rsidRPr="00841A1B" w:rsidRDefault="00E05561" w:rsidP="007B202B">
      <w:pPr>
        <w:spacing w:after="0"/>
        <w:jc w:val="both"/>
        <w:rPr>
          <w:rFonts w:ascii="Times New Roman" w:hAnsi="Times New Roman" w:cs="Times New Roman"/>
          <w:b/>
          <w:sz w:val="24"/>
          <w:szCs w:val="24"/>
        </w:rPr>
      </w:pPr>
    </w:p>
    <w:p w14:paraId="622F7C35" w14:textId="77777777" w:rsidR="007B202B" w:rsidRPr="00841A1B" w:rsidRDefault="007B202B" w:rsidP="007B202B">
      <w:pPr>
        <w:spacing w:after="0"/>
        <w:jc w:val="both"/>
        <w:rPr>
          <w:rFonts w:ascii="Times New Roman" w:hAnsi="Times New Roman" w:cs="Times New Roman"/>
          <w:b/>
          <w:sz w:val="24"/>
          <w:szCs w:val="24"/>
        </w:rPr>
      </w:pPr>
    </w:p>
    <w:p w14:paraId="1759E1F8" w14:textId="77777777" w:rsidR="007B202B" w:rsidRPr="00841A1B" w:rsidRDefault="007B202B" w:rsidP="007B202B">
      <w:pPr>
        <w:spacing w:after="0"/>
        <w:jc w:val="both"/>
        <w:rPr>
          <w:rFonts w:ascii="Times New Roman" w:hAnsi="Times New Roman" w:cs="Times New Roman"/>
          <w:sz w:val="24"/>
          <w:szCs w:val="24"/>
        </w:rPr>
      </w:pPr>
      <w:r w:rsidRPr="00841A1B">
        <w:rPr>
          <w:rFonts w:ascii="Times New Roman" w:hAnsi="Times New Roman" w:cs="Times New Roman"/>
          <w:sz w:val="24"/>
          <w:szCs w:val="24"/>
        </w:rPr>
        <w:t>Dostaviti:</w:t>
      </w:r>
    </w:p>
    <w:p w14:paraId="31374A73" w14:textId="6818B6DB" w:rsidR="00D6144E" w:rsidRDefault="00D6144E" w:rsidP="007B202B">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Prijavitelj, elektroničkom poštom</w:t>
      </w:r>
    </w:p>
    <w:p w14:paraId="6E3EAE59" w14:textId="29049E3D" w:rsidR="007B202B" w:rsidRDefault="00696A22" w:rsidP="007B202B">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Obvezni</w:t>
      </w:r>
      <w:r w:rsidR="001B2DF8">
        <w:rPr>
          <w:rFonts w:ascii="Times New Roman" w:hAnsi="Times New Roman" w:cs="Times New Roman"/>
          <w:sz w:val="24"/>
          <w:szCs w:val="24"/>
        </w:rPr>
        <w:t xml:space="preserve">k </w:t>
      </w:r>
      <w:r w:rsidR="00D10FA8">
        <w:rPr>
          <w:rFonts w:ascii="Times New Roman" w:hAnsi="Times New Roman" w:cs="Times New Roman"/>
          <w:sz w:val="24"/>
          <w:szCs w:val="24"/>
        </w:rPr>
        <w:t xml:space="preserve">Ljerka </w:t>
      </w:r>
      <w:proofErr w:type="spellStart"/>
      <w:r w:rsidR="00D10FA8">
        <w:rPr>
          <w:rFonts w:ascii="Times New Roman" w:hAnsi="Times New Roman" w:cs="Times New Roman"/>
          <w:sz w:val="24"/>
          <w:szCs w:val="24"/>
        </w:rPr>
        <w:t>Cividini</w:t>
      </w:r>
      <w:proofErr w:type="spellEnd"/>
      <w:r w:rsidR="007B202B" w:rsidRPr="00180005">
        <w:rPr>
          <w:rFonts w:ascii="Times New Roman" w:hAnsi="Times New Roman" w:cs="Times New Roman"/>
          <w:sz w:val="24"/>
          <w:szCs w:val="24"/>
        </w:rPr>
        <w:t>, osobn</w:t>
      </w:r>
      <w:r w:rsidR="00ED74D4" w:rsidRPr="00180005">
        <w:rPr>
          <w:rFonts w:ascii="Times New Roman" w:hAnsi="Times New Roman" w:cs="Times New Roman"/>
          <w:sz w:val="24"/>
          <w:szCs w:val="24"/>
        </w:rPr>
        <w:t>om</w:t>
      </w:r>
      <w:r w:rsidR="007B202B" w:rsidRPr="00841A1B">
        <w:rPr>
          <w:rFonts w:ascii="Times New Roman" w:hAnsi="Times New Roman" w:cs="Times New Roman"/>
          <w:sz w:val="24"/>
          <w:szCs w:val="24"/>
        </w:rPr>
        <w:t xml:space="preserve"> dostav</w:t>
      </w:r>
      <w:r w:rsidR="00ED74D4" w:rsidRPr="00841A1B">
        <w:rPr>
          <w:rFonts w:ascii="Times New Roman" w:hAnsi="Times New Roman" w:cs="Times New Roman"/>
          <w:sz w:val="24"/>
          <w:szCs w:val="24"/>
        </w:rPr>
        <w:t>om</w:t>
      </w:r>
    </w:p>
    <w:p w14:paraId="201E699A" w14:textId="5AE66336" w:rsidR="00551ABE" w:rsidRPr="00841A1B" w:rsidRDefault="00551ABE" w:rsidP="007B202B">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Objava na internetskoj stranici Povjerenstva nakon dostave </w:t>
      </w:r>
      <w:r w:rsidR="00D6144E">
        <w:rPr>
          <w:rFonts w:ascii="Times New Roman" w:hAnsi="Times New Roman" w:cs="Times New Roman"/>
          <w:sz w:val="24"/>
          <w:szCs w:val="24"/>
        </w:rPr>
        <w:t xml:space="preserve">prijavitelju i </w:t>
      </w:r>
      <w:r>
        <w:rPr>
          <w:rFonts w:ascii="Times New Roman" w:hAnsi="Times New Roman" w:cs="Times New Roman"/>
          <w:sz w:val="24"/>
          <w:szCs w:val="24"/>
        </w:rPr>
        <w:t>obvezni</w:t>
      </w:r>
      <w:r w:rsidR="00A21D13">
        <w:rPr>
          <w:rFonts w:ascii="Times New Roman" w:hAnsi="Times New Roman" w:cs="Times New Roman"/>
          <w:sz w:val="24"/>
          <w:szCs w:val="24"/>
        </w:rPr>
        <w:t>ku</w:t>
      </w:r>
    </w:p>
    <w:p w14:paraId="02A4E6CC" w14:textId="77777777" w:rsidR="007B202B" w:rsidRPr="00841A1B" w:rsidRDefault="007B202B" w:rsidP="007B202B">
      <w:pPr>
        <w:numPr>
          <w:ilvl w:val="0"/>
          <w:numId w:val="12"/>
        </w:numPr>
        <w:spacing w:after="0"/>
        <w:jc w:val="both"/>
        <w:rPr>
          <w:rFonts w:ascii="Times New Roman" w:hAnsi="Times New Roman" w:cs="Times New Roman"/>
          <w:sz w:val="24"/>
          <w:szCs w:val="24"/>
        </w:rPr>
      </w:pPr>
      <w:r w:rsidRPr="00841A1B">
        <w:rPr>
          <w:rFonts w:ascii="Times New Roman" w:hAnsi="Times New Roman" w:cs="Times New Roman"/>
          <w:sz w:val="24"/>
          <w:szCs w:val="24"/>
        </w:rPr>
        <w:t>Pismohrana</w:t>
      </w:r>
    </w:p>
    <w:p w14:paraId="0B36C5CD" w14:textId="77777777" w:rsidR="007B202B" w:rsidRPr="00841A1B" w:rsidRDefault="007B202B" w:rsidP="007B202B">
      <w:pPr>
        <w:tabs>
          <w:tab w:val="left" w:pos="7797"/>
        </w:tabs>
        <w:spacing w:after="0" w:line="240" w:lineRule="auto"/>
        <w:ind w:right="567"/>
        <w:jc w:val="both"/>
        <w:rPr>
          <w:rFonts w:ascii="Times New Roman" w:eastAsia="Times New Roman" w:hAnsi="Times New Roman" w:cs="Times New Roman"/>
          <w:sz w:val="24"/>
          <w:szCs w:val="24"/>
          <w:lang w:eastAsia="hr-HR"/>
        </w:rPr>
      </w:pPr>
    </w:p>
    <w:p w14:paraId="6DFA7529" w14:textId="77777777" w:rsidR="00C762DD" w:rsidRPr="00841A1B" w:rsidRDefault="00C762DD" w:rsidP="007B202B">
      <w:pPr>
        <w:rPr>
          <w:rFonts w:ascii="Times New Roman" w:hAnsi="Times New Roman" w:cs="Times New Roman"/>
          <w:sz w:val="24"/>
          <w:szCs w:val="24"/>
        </w:rPr>
      </w:pPr>
    </w:p>
    <w:sectPr w:rsidR="00C762DD" w:rsidRPr="00841A1B"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9C631" w14:textId="77777777" w:rsidR="00A73425" w:rsidRDefault="00A73425" w:rsidP="005B5818">
      <w:pPr>
        <w:spacing w:after="0" w:line="240" w:lineRule="auto"/>
      </w:pPr>
      <w:r>
        <w:separator/>
      </w:r>
    </w:p>
  </w:endnote>
  <w:endnote w:type="continuationSeparator" w:id="0">
    <w:p w14:paraId="07A2AD5F" w14:textId="77777777" w:rsidR="00A73425" w:rsidRDefault="00A73425" w:rsidP="005B5818">
      <w:pPr>
        <w:spacing w:after="0" w:line="240" w:lineRule="auto"/>
      </w:pPr>
      <w:r>
        <w:continuationSeparator/>
      </w:r>
    </w:p>
  </w:endnote>
  <w:endnote w:type="continuationNotice" w:id="1">
    <w:p w14:paraId="1DDD0F9D" w14:textId="77777777" w:rsidR="00A73425" w:rsidRDefault="00A734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lgan Gothic">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82" w14:textId="77777777" w:rsidR="00614B21" w:rsidRDefault="00614B21"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CEDD9"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614B21" w:rsidRPr="005B5818" w:rsidRDefault="00614B21"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614B21" w:rsidRDefault="00614B2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9B582" w14:textId="77777777" w:rsidR="00614B21" w:rsidRDefault="00614B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E6324"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614B21" w:rsidRPr="005B5818" w:rsidRDefault="00614B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E58A1" w14:textId="77777777" w:rsidR="00A73425" w:rsidRDefault="00A73425" w:rsidP="005B5818">
      <w:pPr>
        <w:spacing w:after="0" w:line="240" w:lineRule="auto"/>
      </w:pPr>
      <w:r>
        <w:separator/>
      </w:r>
    </w:p>
  </w:footnote>
  <w:footnote w:type="continuationSeparator" w:id="0">
    <w:p w14:paraId="391113F1" w14:textId="77777777" w:rsidR="00A73425" w:rsidRDefault="00A73425" w:rsidP="005B5818">
      <w:pPr>
        <w:spacing w:after="0" w:line="240" w:lineRule="auto"/>
      </w:pPr>
      <w:r>
        <w:continuationSeparator/>
      </w:r>
    </w:p>
  </w:footnote>
  <w:footnote w:type="continuationNotice" w:id="1">
    <w:p w14:paraId="5723D251" w14:textId="77777777" w:rsidR="00A73425" w:rsidRDefault="00A734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692E3FEB" w14:textId="1FC5DD65" w:rsidR="00614B21" w:rsidRDefault="00614B21">
        <w:pPr>
          <w:pStyle w:val="Zaglavlje"/>
          <w:jc w:val="right"/>
        </w:pPr>
        <w:r>
          <w:fldChar w:fldCharType="begin"/>
        </w:r>
        <w:r>
          <w:instrText xml:space="preserve"> PAGE   \* MERGEFORMAT </w:instrText>
        </w:r>
        <w:r>
          <w:fldChar w:fldCharType="separate"/>
        </w:r>
        <w:r w:rsidR="005C7247">
          <w:rPr>
            <w:noProof/>
          </w:rPr>
          <w:t>2</w:t>
        </w:r>
        <w:r>
          <w:rPr>
            <w:noProof/>
          </w:rPr>
          <w:fldChar w:fldCharType="end"/>
        </w:r>
      </w:p>
    </w:sdtContent>
  </w:sdt>
  <w:p w14:paraId="2E5710D6" w14:textId="77777777" w:rsidR="00614B21" w:rsidRDefault="00614B2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7C85" w14:textId="77777777" w:rsidR="00614B21" w:rsidRPr="005B5818" w:rsidRDefault="00614B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614B21" w:rsidRPr="00CA2B25" w:rsidRDefault="00614B21" w:rsidP="005B5818">
                          <w:pPr>
                            <w:jc w:val="right"/>
                            <w:rPr>
                              <w:sz w:val="16"/>
                              <w:szCs w:val="16"/>
                            </w:rPr>
                          </w:pPr>
                          <w:r w:rsidRPr="00CA2B25">
                            <w:rPr>
                              <w:sz w:val="16"/>
                              <w:szCs w:val="16"/>
                            </w:rPr>
                            <w:t xml:space="preserve">                                                </w:t>
                          </w:r>
                        </w:p>
                        <w:p w14:paraId="06C63605" w14:textId="77777777" w:rsidR="00614B21" w:rsidRPr="00CA2B25" w:rsidRDefault="00614B21"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614B21" w:rsidRDefault="00614B21"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614B21" w:rsidRPr="00CA2B25" w:rsidRDefault="00614B21" w:rsidP="005B5818">
                    <w:pPr>
                      <w:jc w:val="right"/>
                      <w:rPr>
                        <w:sz w:val="16"/>
                        <w:szCs w:val="16"/>
                      </w:rPr>
                    </w:pPr>
                    <w:r w:rsidRPr="00CA2B25">
                      <w:rPr>
                        <w:sz w:val="16"/>
                        <w:szCs w:val="16"/>
                      </w:rPr>
                      <w:t xml:space="preserve">                                                </w:t>
                    </w:r>
                  </w:p>
                  <w:p w14:paraId="06C63605" w14:textId="77777777" w:rsidR="00614B21" w:rsidRPr="00CA2B25" w:rsidRDefault="00614B21"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614B21" w:rsidRDefault="00614B21"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614B21" w:rsidRPr="00945142" w:rsidRDefault="00614B21"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614B21" w:rsidRPr="00AA3F5D" w:rsidRDefault="00614B21"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614B21" w:rsidRPr="002C4098" w:rsidRDefault="00614B21"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614B21" w:rsidRPr="002C4098" w:rsidRDefault="00614B21"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614B21" w:rsidRDefault="00614B21"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26" style="width:9pt;height:4.5pt" coordsize="" o:spt="100" o:bullet="t" adj="0,,0" path="" stroked="f">
        <v:stroke joinstyle="miter"/>
        <v:imagedata r:id="rId1" o:title="image607"/>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5.25pt;visibility:visible;mso-wrap-style:square" o:bullet="t">
        <v:imagedata r:id="rId2" o:title=""/>
      </v:shape>
    </w:pict>
  </w:numPicBullet>
  <w:numPicBullet w:numPicBulletId="2">
    <w:pict>
      <v:shape id="_x0000_i1028" style="width:11.25pt;height:4.5pt" coordsize="" o:spt="100" o:bullet="t" adj="0,,0" path="" stroked="f">
        <v:stroke joinstyle="miter"/>
        <v:imagedata r:id="rId3" o:title="image445"/>
        <v:formulas/>
        <v:path o:connecttype="segments"/>
      </v:shape>
    </w:pict>
  </w:numPicBullet>
  <w:abstractNum w:abstractNumId="0" w15:restartNumberingAfterBreak="0">
    <w:nsid w:val="00381F5B"/>
    <w:multiLevelType w:val="hybridMultilevel"/>
    <w:tmpl w:val="5D9A668C"/>
    <w:lvl w:ilvl="0" w:tplc="6AF473B8">
      <w:start w:val="1"/>
      <w:numFmt w:val="bullet"/>
      <w:lvlText w:val="-"/>
      <w:lvlJc w:val="left"/>
      <w:pPr>
        <w:ind w:left="854"/>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1" w:tplc="E1C014B4">
      <w:start w:val="1"/>
      <w:numFmt w:val="bullet"/>
      <w:lvlText w:val="o"/>
      <w:lvlJc w:val="left"/>
      <w:pPr>
        <w:ind w:left="1685"/>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2" w:tplc="B880A8A6">
      <w:start w:val="1"/>
      <w:numFmt w:val="bullet"/>
      <w:lvlText w:val="▪"/>
      <w:lvlJc w:val="left"/>
      <w:pPr>
        <w:ind w:left="2405"/>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3" w:tplc="8ED63966">
      <w:start w:val="1"/>
      <w:numFmt w:val="bullet"/>
      <w:lvlText w:val="•"/>
      <w:lvlJc w:val="left"/>
      <w:pPr>
        <w:ind w:left="3125"/>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4" w:tplc="5ADE871C">
      <w:start w:val="1"/>
      <w:numFmt w:val="bullet"/>
      <w:lvlText w:val="o"/>
      <w:lvlJc w:val="left"/>
      <w:pPr>
        <w:ind w:left="3845"/>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5" w:tplc="AE98A994">
      <w:start w:val="1"/>
      <w:numFmt w:val="bullet"/>
      <w:lvlText w:val="▪"/>
      <w:lvlJc w:val="left"/>
      <w:pPr>
        <w:ind w:left="4565"/>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6" w:tplc="001CA9C8">
      <w:start w:val="1"/>
      <w:numFmt w:val="bullet"/>
      <w:lvlText w:val="•"/>
      <w:lvlJc w:val="left"/>
      <w:pPr>
        <w:ind w:left="5285"/>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7" w:tplc="108417C0">
      <w:start w:val="1"/>
      <w:numFmt w:val="bullet"/>
      <w:lvlText w:val="o"/>
      <w:lvlJc w:val="left"/>
      <w:pPr>
        <w:ind w:left="6005"/>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8" w:tplc="70DC44BC">
      <w:start w:val="1"/>
      <w:numFmt w:val="bullet"/>
      <w:lvlText w:val="▪"/>
      <w:lvlJc w:val="left"/>
      <w:pPr>
        <w:ind w:left="6725"/>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4B47005"/>
    <w:multiLevelType w:val="hybridMultilevel"/>
    <w:tmpl w:val="76227FCE"/>
    <w:lvl w:ilvl="0" w:tplc="88FEDFE2">
      <w:start w:val="1"/>
      <w:numFmt w:val="bullet"/>
      <w:lvlText w:val="-"/>
      <w:lvlJc w:val="left"/>
      <w:pPr>
        <w:ind w:left="725"/>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1" w:tplc="8458958C">
      <w:start w:val="1"/>
      <w:numFmt w:val="bullet"/>
      <w:lvlText w:val="o"/>
      <w:lvlJc w:val="left"/>
      <w:pPr>
        <w:ind w:left="1451"/>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2" w:tplc="9E50DDA8">
      <w:start w:val="1"/>
      <w:numFmt w:val="bullet"/>
      <w:lvlText w:val="▪"/>
      <w:lvlJc w:val="left"/>
      <w:pPr>
        <w:ind w:left="2171"/>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3" w:tplc="22A4686A">
      <w:start w:val="1"/>
      <w:numFmt w:val="bullet"/>
      <w:lvlText w:val="•"/>
      <w:lvlJc w:val="left"/>
      <w:pPr>
        <w:ind w:left="2891"/>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4" w:tplc="1F6A79C6">
      <w:start w:val="1"/>
      <w:numFmt w:val="bullet"/>
      <w:lvlText w:val="o"/>
      <w:lvlJc w:val="left"/>
      <w:pPr>
        <w:ind w:left="3611"/>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5" w:tplc="1318D7DC">
      <w:start w:val="1"/>
      <w:numFmt w:val="bullet"/>
      <w:lvlText w:val="▪"/>
      <w:lvlJc w:val="left"/>
      <w:pPr>
        <w:ind w:left="4331"/>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6" w:tplc="AA74BADC">
      <w:start w:val="1"/>
      <w:numFmt w:val="bullet"/>
      <w:lvlText w:val="•"/>
      <w:lvlJc w:val="left"/>
      <w:pPr>
        <w:ind w:left="5051"/>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7" w:tplc="1A580D8A">
      <w:start w:val="1"/>
      <w:numFmt w:val="bullet"/>
      <w:lvlText w:val="o"/>
      <w:lvlJc w:val="left"/>
      <w:pPr>
        <w:ind w:left="5771"/>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8" w:tplc="B47CAC06">
      <w:start w:val="1"/>
      <w:numFmt w:val="bullet"/>
      <w:lvlText w:val="▪"/>
      <w:lvlJc w:val="left"/>
      <w:pPr>
        <w:ind w:left="6491"/>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EFF4D97"/>
    <w:multiLevelType w:val="hybridMultilevel"/>
    <w:tmpl w:val="C70E027C"/>
    <w:lvl w:ilvl="0" w:tplc="B60EA4D0">
      <w:start w:val="1"/>
      <w:numFmt w:val="bullet"/>
      <w:lvlText w:val="•"/>
      <w:lvlJc w:val="left"/>
      <w:pPr>
        <w:ind w:left="360"/>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1" w:tplc="692E8A68">
      <w:start w:val="1"/>
      <w:numFmt w:val="bullet"/>
      <w:lvlRestart w:val="0"/>
      <w:lvlText w:val="•"/>
      <w:lvlPicBulletId w:val="2"/>
      <w:lvlJc w:val="left"/>
      <w:pPr>
        <w:ind w:left="1080"/>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2" w:tplc="307A0FE8">
      <w:start w:val="1"/>
      <w:numFmt w:val="bullet"/>
      <w:lvlText w:val="▪"/>
      <w:lvlJc w:val="left"/>
      <w:pPr>
        <w:ind w:left="2165"/>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3" w:tplc="A508D648">
      <w:start w:val="1"/>
      <w:numFmt w:val="bullet"/>
      <w:lvlText w:val="•"/>
      <w:lvlJc w:val="left"/>
      <w:pPr>
        <w:ind w:left="2885"/>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4" w:tplc="355C98D2">
      <w:start w:val="1"/>
      <w:numFmt w:val="bullet"/>
      <w:lvlText w:val="o"/>
      <w:lvlJc w:val="left"/>
      <w:pPr>
        <w:ind w:left="3605"/>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5" w:tplc="5F76B018">
      <w:start w:val="1"/>
      <w:numFmt w:val="bullet"/>
      <w:lvlText w:val="▪"/>
      <w:lvlJc w:val="left"/>
      <w:pPr>
        <w:ind w:left="4325"/>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6" w:tplc="146E0CF2">
      <w:start w:val="1"/>
      <w:numFmt w:val="bullet"/>
      <w:lvlText w:val="•"/>
      <w:lvlJc w:val="left"/>
      <w:pPr>
        <w:ind w:left="5045"/>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7" w:tplc="EA72BDBE">
      <w:start w:val="1"/>
      <w:numFmt w:val="bullet"/>
      <w:lvlText w:val="o"/>
      <w:lvlJc w:val="left"/>
      <w:pPr>
        <w:ind w:left="5765"/>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8" w:tplc="A3B8723C">
      <w:start w:val="1"/>
      <w:numFmt w:val="bullet"/>
      <w:lvlText w:val="▪"/>
      <w:lvlJc w:val="left"/>
      <w:pPr>
        <w:ind w:left="6485"/>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5" w15:restartNumberingAfterBreak="0">
    <w:nsid w:val="2926635F"/>
    <w:multiLevelType w:val="hybridMultilevel"/>
    <w:tmpl w:val="E8C6B752"/>
    <w:lvl w:ilvl="0" w:tplc="C6D0C870">
      <w:start w:val="8"/>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7" w15:restartNumberingAfterBreak="0">
    <w:nsid w:val="2D4E4A59"/>
    <w:multiLevelType w:val="hybridMultilevel"/>
    <w:tmpl w:val="074645C4"/>
    <w:lvl w:ilvl="0" w:tplc="04A817DA">
      <w:start w:val="1"/>
      <w:numFmt w:val="bullet"/>
      <w:lvlText w:val="•"/>
      <w:lvlPicBulletId w:val="0"/>
      <w:lvlJc w:val="left"/>
      <w:pPr>
        <w:ind w:left="1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BA9C36">
      <w:start w:val="1"/>
      <w:numFmt w:val="bullet"/>
      <w:lvlText w:val="o"/>
      <w:lvlJc w:val="left"/>
      <w:pPr>
        <w:ind w:left="2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D2B152">
      <w:start w:val="1"/>
      <w:numFmt w:val="bullet"/>
      <w:lvlText w:val="▪"/>
      <w:lvlJc w:val="left"/>
      <w:pPr>
        <w:ind w:left="2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42B97A">
      <w:start w:val="1"/>
      <w:numFmt w:val="bullet"/>
      <w:lvlText w:val="•"/>
      <w:lvlJc w:val="left"/>
      <w:pPr>
        <w:ind w:left="3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5E1158">
      <w:start w:val="1"/>
      <w:numFmt w:val="bullet"/>
      <w:lvlText w:val="o"/>
      <w:lvlJc w:val="left"/>
      <w:pPr>
        <w:ind w:left="4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7A2422">
      <w:start w:val="1"/>
      <w:numFmt w:val="bullet"/>
      <w:lvlText w:val="▪"/>
      <w:lvlJc w:val="left"/>
      <w:pPr>
        <w:ind w:left="4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6ABC42">
      <w:start w:val="1"/>
      <w:numFmt w:val="bullet"/>
      <w:lvlText w:val="•"/>
      <w:lvlJc w:val="left"/>
      <w:pPr>
        <w:ind w:left="5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4633F2">
      <w:start w:val="1"/>
      <w:numFmt w:val="bullet"/>
      <w:lvlText w:val="o"/>
      <w:lvlJc w:val="left"/>
      <w:pPr>
        <w:ind w:left="6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B07674">
      <w:start w:val="1"/>
      <w:numFmt w:val="bullet"/>
      <w:lvlText w:val="▪"/>
      <w:lvlJc w:val="left"/>
      <w:pPr>
        <w:ind w:left="7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9" w15:restartNumberingAfterBreak="0">
    <w:nsid w:val="314432DC"/>
    <w:multiLevelType w:val="hybridMultilevel"/>
    <w:tmpl w:val="CDA4CB1A"/>
    <w:lvl w:ilvl="0" w:tplc="23E6786A">
      <w:start w:val="1"/>
      <w:numFmt w:val="decimal"/>
      <w:lvlText w:val="%1."/>
      <w:lvlJc w:val="left"/>
      <w:pPr>
        <w:ind w:left="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AC7B42">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9586024">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6CE508">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C2388C">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47C6926">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622C170">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CE9260">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8CB28C">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37207484"/>
    <w:multiLevelType w:val="hybridMultilevel"/>
    <w:tmpl w:val="8B84CEAE"/>
    <w:lvl w:ilvl="0" w:tplc="6EDA2D90">
      <w:start w:val="1"/>
      <w:numFmt w:val="decimal"/>
      <w:lvlText w:val="%1."/>
      <w:lvlJc w:val="left"/>
      <w:pPr>
        <w:ind w:left="1080"/>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1" w:tplc="4516C61C">
      <w:start w:val="1"/>
      <w:numFmt w:val="lowerLetter"/>
      <w:lvlText w:val="%2"/>
      <w:lvlJc w:val="left"/>
      <w:pPr>
        <w:ind w:left="1454"/>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2" w:tplc="BA062A84">
      <w:start w:val="1"/>
      <w:numFmt w:val="lowerRoman"/>
      <w:lvlText w:val="%3"/>
      <w:lvlJc w:val="left"/>
      <w:pPr>
        <w:ind w:left="2174"/>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3" w:tplc="87C63798">
      <w:start w:val="1"/>
      <w:numFmt w:val="decimal"/>
      <w:lvlText w:val="%4"/>
      <w:lvlJc w:val="left"/>
      <w:pPr>
        <w:ind w:left="2894"/>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4" w:tplc="2BFCE94C">
      <w:start w:val="1"/>
      <w:numFmt w:val="lowerLetter"/>
      <w:lvlText w:val="%5"/>
      <w:lvlJc w:val="left"/>
      <w:pPr>
        <w:ind w:left="3614"/>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5" w:tplc="8506AD10">
      <w:start w:val="1"/>
      <w:numFmt w:val="lowerRoman"/>
      <w:lvlText w:val="%6"/>
      <w:lvlJc w:val="left"/>
      <w:pPr>
        <w:ind w:left="4334"/>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6" w:tplc="C8ECBE08">
      <w:start w:val="1"/>
      <w:numFmt w:val="decimal"/>
      <w:lvlText w:val="%7"/>
      <w:lvlJc w:val="left"/>
      <w:pPr>
        <w:ind w:left="5054"/>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7" w:tplc="EFFC52DC">
      <w:start w:val="1"/>
      <w:numFmt w:val="lowerLetter"/>
      <w:lvlText w:val="%8"/>
      <w:lvlJc w:val="left"/>
      <w:pPr>
        <w:ind w:left="5774"/>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8" w:tplc="1F4E44BE">
      <w:start w:val="1"/>
      <w:numFmt w:val="lowerRoman"/>
      <w:lvlText w:val="%9"/>
      <w:lvlJc w:val="left"/>
      <w:pPr>
        <w:ind w:left="6494"/>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C211CF"/>
    <w:multiLevelType w:val="hybridMultilevel"/>
    <w:tmpl w:val="DB807FDA"/>
    <w:lvl w:ilvl="0" w:tplc="71C05252">
      <w:start w:val="1"/>
      <w:numFmt w:val="decimal"/>
      <w:lvlText w:val="%1."/>
      <w:lvlJc w:val="left"/>
      <w:pPr>
        <w:ind w:left="504"/>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1" w:tplc="84A2A34E">
      <w:start w:val="1"/>
      <w:numFmt w:val="lowerLetter"/>
      <w:lvlText w:val="%2"/>
      <w:lvlJc w:val="left"/>
      <w:pPr>
        <w:ind w:left="1102"/>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2" w:tplc="8E4EE886">
      <w:start w:val="1"/>
      <w:numFmt w:val="lowerRoman"/>
      <w:lvlText w:val="%3"/>
      <w:lvlJc w:val="left"/>
      <w:pPr>
        <w:ind w:left="1822"/>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3" w:tplc="F0E89B8C">
      <w:start w:val="1"/>
      <w:numFmt w:val="decimal"/>
      <w:lvlText w:val="%4"/>
      <w:lvlJc w:val="left"/>
      <w:pPr>
        <w:ind w:left="2542"/>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4" w:tplc="F5020552">
      <w:start w:val="1"/>
      <w:numFmt w:val="lowerLetter"/>
      <w:lvlText w:val="%5"/>
      <w:lvlJc w:val="left"/>
      <w:pPr>
        <w:ind w:left="3262"/>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5" w:tplc="57A4AE9A">
      <w:start w:val="1"/>
      <w:numFmt w:val="lowerRoman"/>
      <w:lvlText w:val="%6"/>
      <w:lvlJc w:val="left"/>
      <w:pPr>
        <w:ind w:left="3982"/>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6" w:tplc="B4FA4BF0">
      <w:start w:val="1"/>
      <w:numFmt w:val="decimal"/>
      <w:lvlText w:val="%7"/>
      <w:lvlJc w:val="left"/>
      <w:pPr>
        <w:ind w:left="4702"/>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7" w:tplc="BC383E5E">
      <w:start w:val="1"/>
      <w:numFmt w:val="lowerLetter"/>
      <w:lvlText w:val="%8"/>
      <w:lvlJc w:val="left"/>
      <w:pPr>
        <w:ind w:left="5422"/>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8" w:tplc="26C82B8C">
      <w:start w:val="1"/>
      <w:numFmt w:val="lowerRoman"/>
      <w:lvlText w:val="%9"/>
      <w:lvlJc w:val="left"/>
      <w:pPr>
        <w:ind w:left="6142"/>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54D52AA9"/>
    <w:multiLevelType w:val="hybridMultilevel"/>
    <w:tmpl w:val="82D80AEC"/>
    <w:lvl w:ilvl="0" w:tplc="4F1E966E">
      <w:start w:val="1"/>
      <w:numFmt w:val="decimal"/>
      <w:lvlText w:val="%1."/>
      <w:lvlJc w:val="left"/>
      <w:pPr>
        <w:ind w:left="1560"/>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1" w:tplc="8FC2AE42">
      <w:start w:val="1"/>
      <w:numFmt w:val="lowerLetter"/>
      <w:lvlText w:val="%2"/>
      <w:lvlJc w:val="left"/>
      <w:pPr>
        <w:ind w:left="1792"/>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2" w:tplc="A1E2F20A">
      <w:start w:val="1"/>
      <w:numFmt w:val="lowerRoman"/>
      <w:lvlText w:val="%3"/>
      <w:lvlJc w:val="left"/>
      <w:pPr>
        <w:ind w:left="2512"/>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3" w:tplc="EF52B1AC">
      <w:start w:val="1"/>
      <w:numFmt w:val="decimal"/>
      <w:lvlText w:val="%4"/>
      <w:lvlJc w:val="left"/>
      <w:pPr>
        <w:ind w:left="3232"/>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4" w:tplc="97947ECE">
      <w:start w:val="1"/>
      <w:numFmt w:val="lowerLetter"/>
      <w:lvlText w:val="%5"/>
      <w:lvlJc w:val="left"/>
      <w:pPr>
        <w:ind w:left="3952"/>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5" w:tplc="19540AF0">
      <w:start w:val="1"/>
      <w:numFmt w:val="lowerRoman"/>
      <w:lvlText w:val="%6"/>
      <w:lvlJc w:val="left"/>
      <w:pPr>
        <w:ind w:left="4672"/>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6" w:tplc="1328625A">
      <w:start w:val="1"/>
      <w:numFmt w:val="decimal"/>
      <w:lvlText w:val="%7"/>
      <w:lvlJc w:val="left"/>
      <w:pPr>
        <w:ind w:left="5392"/>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7" w:tplc="9D64ABD4">
      <w:start w:val="1"/>
      <w:numFmt w:val="lowerLetter"/>
      <w:lvlText w:val="%8"/>
      <w:lvlJc w:val="left"/>
      <w:pPr>
        <w:ind w:left="6112"/>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8" w:tplc="77740C4A">
      <w:start w:val="1"/>
      <w:numFmt w:val="lowerRoman"/>
      <w:lvlText w:val="%9"/>
      <w:lvlJc w:val="left"/>
      <w:pPr>
        <w:ind w:left="6832"/>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8C12246"/>
    <w:multiLevelType w:val="hybridMultilevel"/>
    <w:tmpl w:val="35929316"/>
    <w:lvl w:ilvl="0" w:tplc="500E91F8">
      <w:start w:val="1"/>
      <w:numFmt w:val="bullet"/>
      <w:lvlText w:val=""/>
      <w:lvlPicBulletId w:val="1"/>
      <w:lvlJc w:val="left"/>
      <w:pPr>
        <w:tabs>
          <w:tab w:val="num" w:pos="720"/>
        </w:tabs>
        <w:ind w:left="720" w:hanging="360"/>
      </w:pPr>
      <w:rPr>
        <w:rFonts w:ascii="Symbol" w:hAnsi="Symbol" w:hint="default"/>
      </w:rPr>
    </w:lvl>
    <w:lvl w:ilvl="1" w:tplc="697EA1E8" w:tentative="1">
      <w:start w:val="1"/>
      <w:numFmt w:val="bullet"/>
      <w:lvlText w:val=""/>
      <w:lvlJc w:val="left"/>
      <w:pPr>
        <w:tabs>
          <w:tab w:val="num" w:pos="1440"/>
        </w:tabs>
        <w:ind w:left="1440" w:hanging="360"/>
      </w:pPr>
      <w:rPr>
        <w:rFonts w:ascii="Symbol" w:hAnsi="Symbol" w:hint="default"/>
      </w:rPr>
    </w:lvl>
    <w:lvl w:ilvl="2" w:tplc="B53E99D4" w:tentative="1">
      <w:start w:val="1"/>
      <w:numFmt w:val="bullet"/>
      <w:lvlText w:val=""/>
      <w:lvlJc w:val="left"/>
      <w:pPr>
        <w:tabs>
          <w:tab w:val="num" w:pos="2160"/>
        </w:tabs>
        <w:ind w:left="2160" w:hanging="360"/>
      </w:pPr>
      <w:rPr>
        <w:rFonts w:ascii="Symbol" w:hAnsi="Symbol" w:hint="default"/>
      </w:rPr>
    </w:lvl>
    <w:lvl w:ilvl="3" w:tplc="F5960574" w:tentative="1">
      <w:start w:val="1"/>
      <w:numFmt w:val="bullet"/>
      <w:lvlText w:val=""/>
      <w:lvlJc w:val="left"/>
      <w:pPr>
        <w:tabs>
          <w:tab w:val="num" w:pos="2880"/>
        </w:tabs>
        <w:ind w:left="2880" w:hanging="360"/>
      </w:pPr>
      <w:rPr>
        <w:rFonts w:ascii="Symbol" w:hAnsi="Symbol" w:hint="default"/>
      </w:rPr>
    </w:lvl>
    <w:lvl w:ilvl="4" w:tplc="85F221FC" w:tentative="1">
      <w:start w:val="1"/>
      <w:numFmt w:val="bullet"/>
      <w:lvlText w:val=""/>
      <w:lvlJc w:val="left"/>
      <w:pPr>
        <w:tabs>
          <w:tab w:val="num" w:pos="3600"/>
        </w:tabs>
        <w:ind w:left="3600" w:hanging="360"/>
      </w:pPr>
      <w:rPr>
        <w:rFonts w:ascii="Symbol" w:hAnsi="Symbol" w:hint="default"/>
      </w:rPr>
    </w:lvl>
    <w:lvl w:ilvl="5" w:tplc="37D422BC" w:tentative="1">
      <w:start w:val="1"/>
      <w:numFmt w:val="bullet"/>
      <w:lvlText w:val=""/>
      <w:lvlJc w:val="left"/>
      <w:pPr>
        <w:tabs>
          <w:tab w:val="num" w:pos="4320"/>
        </w:tabs>
        <w:ind w:left="4320" w:hanging="360"/>
      </w:pPr>
      <w:rPr>
        <w:rFonts w:ascii="Symbol" w:hAnsi="Symbol" w:hint="default"/>
      </w:rPr>
    </w:lvl>
    <w:lvl w:ilvl="6" w:tplc="E326D840" w:tentative="1">
      <w:start w:val="1"/>
      <w:numFmt w:val="bullet"/>
      <w:lvlText w:val=""/>
      <w:lvlJc w:val="left"/>
      <w:pPr>
        <w:tabs>
          <w:tab w:val="num" w:pos="5040"/>
        </w:tabs>
        <w:ind w:left="5040" w:hanging="360"/>
      </w:pPr>
      <w:rPr>
        <w:rFonts w:ascii="Symbol" w:hAnsi="Symbol" w:hint="default"/>
      </w:rPr>
    </w:lvl>
    <w:lvl w:ilvl="7" w:tplc="BDE47C68" w:tentative="1">
      <w:start w:val="1"/>
      <w:numFmt w:val="bullet"/>
      <w:lvlText w:val=""/>
      <w:lvlJc w:val="left"/>
      <w:pPr>
        <w:tabs>
          <w:tab w:val="num" w:pos="5760"/>
        </w:tabs>
        <w:ind w:left="5760" w:hanging="360"/>
      </w:pPr>
      <w:rPr>
        <w:rFonts w:ascii="Symbol" w:hAnsi="Symbol" w:hint="default"/>
      </w:rPr>
    </w:lvl>
    <w:lvl w:ilvl="8" w:tplc="1D6644B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4850813"/>
    <w:multiLevelType w:val="hybridMultilevel"/>
    <w:tmpl w:val="E9308EC0"/>
    <w:lvl w:ilvl="0" w:tplc="F0384360">
      <w:start w:val="2"/>
      <w:numFmt w:val="decimal"/>
      <w:lvlText w:val="%1."/>
      <w:lvlJc w:val="left"/>
      <w:pPr>
        <w:ind w:left="1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72240E">
      <w:start w:val="1"/>
      <w:numFmt w:val="lowerLetter"/>
      <w:lvlText w:val="%2"/>
      <w:lvlJc w:val="left"/>
      <w:pPr>
        <w:ind w:left="2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96D350">
      <w:start w:val="1"/>
      <w:numFmt w:val="lowerRoman"/>
      <w:lvlText w:val="%3"/>
      <w:lvlJc w:val="left"/>
      <w:pPr>
        <w:ind w:left="2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ECC5A8">
      <w:start w:val="1"/>
      <w:numFmt w:val="decimal"/>
      <w:lvlText w:val="%4"/>
      <w:lvlJc w:val="left"/>
      <w:pPr>
        <w:ind w:left="3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F00592">
      <w:start w:val="1"/>
      <w:numFmt w:val="lowerLetter"/>
      <w:lvlText w:val="%5"/>
      <w:lvlJc w:val="left"/>
      <w:pPr>
        <w:ind w:left="4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8EE386">
      <w:start w:val="1"/>
      <w:numFmt w:val="lowerRoman"/>
      <w:lvlText w:val="%6"/>
      <w:lvlJc w:val="left"/>
      <w:pPr>
        <w:ind w:left="4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2224C0">
      <w:start w:val="1"/>
      <w:numFmt w:val="decimal"/>
      <w:lvlText w:val="%7"/>
      <w:lvlJc w:val="left"/>
      <w:pPr>
        <w:ind w:left="5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A06B72">
      <w:start w:val="1"/>
      <w:numFmt w:val="lowerLetter"/>
      <w:lvlText w:val="%8"/>
      <w:lvlJc w:val="left"/>
      <w:pPr>
        <w:ind w:left="6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34A67E">
      <w:start w:val="1"/>
      <w:numFmt w:val="lowerRoman"/>
      <w:lvlText w:val="%9"/>
      <w:lvlJc w:val="left"/>
      <w:pPr>
        <w:ind w:left="7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C9864AA"/>
    <w:multiLevelType w:val="hybridMultilevel"/>
    <w:tmpl w:val="96ACE1DC"/>
    <w:lvl w:ilvl="0" w:tplc="C8945C54">
      <w:start w:val="8"/>
      <w:numFmt w:val="bullet"/>
      <w:lvlText w:val="-"/>
      <w:lvlJc w:val="left"/>
      <w:pPr>
        <w:ind w:left="1368" w:hanging="360"/>
      </w:pPr>
      <w:rPr>
        <w:rFonts w:ascii="Times New Roman" w:eastAsia="Calibri" w:hAnsi="Times New Roman" w:cs="Times New Roman"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3" w15:restartNumberingAfterBreak="0">
    <w:nsid w:val="76946C2A"/>
    <w:multiLevelType w:val="hybridMultilevel"/>
    <w:tmpl w:val="9AAE8E56"/>
    <w:lvl w:ilvl="0" w:tplc="E3968A32">
      <w:start w:val="20"/>
      <w:numFmt w:val="upperLetter"/>
      <w:lvlText w:val="%1"/>
      <w:lvlJc w:val="left"/>
      <w:pPr>
        <w:ind w:left="17"/>
      </w:pPr>
      <w:rPr>
        <w:rFonts w:ascii="Malgan Gothic" w:eastAsia="Malgan Gothic" w:hAnsi="Malgan Gothic" w:cs="Malgan Gothic"/>
        <w:b w:val="0"/>
        <w:i w:val="0"/>
        <w:strike w:val="0"/>
        <w:dstrike w:val="0"/>
        <w:color w:val="000000"/>
        <w:sz w:val="18"/>
        <w:szCs w:val="18"/>
        <w:u w:val="none" w:color="000000"/>
        <w:bdr w:val="none" w:sz="0" w:space="0" w:color="auto"/>
        <w:shd w:val="clear" w:color="auto" w:fill="auto"/>
        <w:vertAlign w:val="baseline"/>
      </w:rPr>
    </w:lvl>
    <w:lvl w:ilvl="1" w:tplc="3928049C">
      <w:start w:val="1"/>
      <w:numFmt w:val="lowerLetter"/>
      <w:lvlText w:val="%2"/>
      <w:lvlJc w:val="left"/>
      <w:pPr>
        <w:ind w:left="1450"/>
      </w:pPr>
      <w:rPr>
        <w:rFonts w:ascii="Malgan Gothic" w:eastAsia="Malgan Gothic" w:hAnsi="Malgan Gothic" w:cs="Malgan Gothic"/>
        <w:b w:val="0"/>
        <w:i w:val="0"/>
        <w:strike w:val="0"/>
        <w:dstrike w:val="0"/>
        <w:color w:val="000000"/>
        <w:sz w:val="18"/>
        <w:szCs w:val="18"/>
        <w:u w:val="none" w:color="000000"/>
        <w:bdr w:val="none" w:sz="0" w:space="0" w:color="auto"/>
        <w:shd w:val="clear" w:color="auto" w:fill="auto"/>
        <w:vertAlign w:val="baseline"/>
      </w:rPr>
    </w:lvl>
    <w:lvl w:ilvl="2" w:tplc="395CE0DC">
      <w:start w:val="1"/>
      <w:numFmt w:val="lowerRoman"/>
      <w:lvlText w:val="%3"/>
      <w:lvlJc w:val="left"/>
      <w:pPr>
        <w:ind w:left="2170"/>
      </w:pPr>
      <w:rPr>
        <w:rFonts w:ascii="Malgan Gothic" w:eastAsia="Malgan Gothic" w:hAnsi="Malgan Gothic" w:cs="Malgan Gothic"/>
        <w:b w:val="0"/>
        <w:i w:val="0"/>
        <w:strike w:val="0"/>
        <w:dstrike w:val="0"/>
        <w:color w:val="000000"/>
        <w:sz w:val="18"/>
        <w:szCs w:val="18"/>
        <w:u w:val="none" w:color="000000"/>
        <w:bdr w:val="none" w:sz="0" w:space="0" w:color="auto"/>
        <w:shd w:val="clear" w:color="auto" w:fill="auto"/>
        <w:vertAlign w:val="baseline"/>
      </w:rPr>
    </w:lvl>
    <w:lvl w:ilvl="3" w:tplc="01824484">
      <w:start w:val="1"/>
      <w:numFmt w:val="decimal"/>
      <w:lvlText w:val="%4"/>
      <w:lvlJc w:val="left"/>
      <w:pPr>
        <w:ind w:left="2890"/>
      </w:pPr>
      <w:rPr>
        <w:rFonts w:ascii="Malgan Gothic" w:eastAsia="Malgan Gothic" w:hAnsi="Malgan Gothic" w:cs="Malgan Gothic"/>
        <w:b w:val="0"/>
        <w:i w:val="0"/>
        <w:strike w:val="0"/>
        <w:dstrike w:val="0"/>
        <w:color w:val="000000"/>
        <w:sz w:val="18"/>
        <w:szCs w:val="18"/>
        <w:u w:val="none" w:color="000000"/>
        <w:bdr w:val="none" w:sz="0" w:space="0" w:color="auto"/>
        <w:shd w:val="clear" w:color="auto" w:fill="auto"/>
        <w:vertAlign w:val="baseline"/>
      </w:rPr>
    </w:lvl>
    <w:lvl w:ilvl="4" w:tplc="06E85E20">
      <w:start w:val="1"/>
      <w:numFmt w:val="lowerLetter"/>
      <w:lvlText w:val="%5"/>
      <w:lvlJc w:val="left"/>
      <w:pPr>
        <w:ind w:left="3610"/>
      </w:pPr>
      <w:rPr>
        <w:rFonts w:ascii="Malgan Gothic" w:eastAsia="Malgan Gothic" w:hAnsi="Malgan Gothic" w:cs="Malgan Gothic"/>
        <w:b w:val="0"/>
        <w:i w:val="0"/>
        <w:strike w:val="0"/>
        <w:dstrike w:val="0"/>
        <w:color w:val="000000"/>
        <w:sz w:val="18"/>
        <w:szCs w:val="18"/>
        <w:u w:val="none" w:color="000000"/>
        <w:bdr w:val="none" w:sz="0" w:space="0" w:color="auto"/>
        <w:shd w:val="clear" w:color="auto" w:fill="auto"/>
        <w:vertAlign w:val="baseline"/>
      </w:rPr>
    </w:lvl>
    <w:lvl w:ilvl="5" w:tplc="510CC5B0">
      <w:start w:val="1"/>
      <w:numFmt w:val="lowerRoman"/>
      <w:lvlText w:val="%6"/>
      <w:lvlJc w:val="left"/>
      <w:pPr>
        <w:ind w:left="4330"/>
      </w:pPr>
      <w:rPr>
        <w:rFonts w:ascii="Malgan Gothic" w:eastAsia="Malgan Gothic" w:hAnsi="Malgan Gothic" w:cs="Malgan Gothic"/>
        <w:b w:val="0"/>
        <w:i w:val="0"/>
        <w:strike w:val="0"/>
        <w:dstrike w:val="0"/>
        <w:color w:val="000000"/>
        <w:sz w:val="18"/>
        <w:szCs w:val="18"/>
        <w:u w:val="none" w:color="000000"/>
        <w:bdr w:val="none" w:sz="0" w:space="0" w:color="auto"/>
        <w:shd w:val="clear" w:color="auto" w:fill="auto"/>
        <w:vertAlign w:val="baseline"/>
      </w:rPr>
    </w:lvl>
    <w:lvl w:ilvl="6" w:tplc="660C6C56">
      <w:start w:val="1"/>
      <w:numFmt w:val="decimal"/>
      <w:lvlText w:val="%7"/>
      <w:lvlJc w:val="left"/>
      <w:pPr>
        <w:ind w:left="5050"/>
      </w:pPr>
      <w:rPr>
        <w:rFonts w:ascii="Malgan Gothic" w:eastAsia="Malgan Gothic" w:hAnsi="Malgan Gothic" w:cs="Malgan Gothic"/>
        <w:b w:val="0"/>
        <w:i w:val="0"/>
        <w:strike w:val="0"/>
        <w:dstrike w:val="0"/>
        <w:color w:val="000000"/>
        <w:sz w:val="18"/>
        <w:szCs w:val="18"/>
        <w:u w:val="none" w:color="000000"/>
        <w:bdr w:val="none" w:sz="0" w:space="0" w:color="auto"/>
        <w:shd w:val="clear" w:color="auto" w:fill="auto"/>
        <w:vertAlign w:val="baseline"/>
      </w:rPr>
    </w:lvl>
    <w:lvl w:ilvl="7" w:tplc="81EEE636">
      <w:start w:val="1"/>
      <w:numFmt w:val="lowerLetter"/>
      <w:lvlText w:val="%8"/>
      <w:lvlJc w:val="left"/>
      <w:pPr>
        <w:ind w:left="5770"/>
      </w:pPr>
      <w:rPr>
        <w:rFonts w:ascii="Malgan Gothic" w:eastAsia="Malgan Gothic" w:hAnsi="Malgan Gothic" w:cs="Malgan Gothic"/>
        <w:b w:val="0"/>
        <w:i w:val="0"/>
        <w:strike w:val="0"/>
        <w:dstrike w:val="0"/>
        <w:color w:val="000000"/>
        <w:sz w:val="18"/>
        <w:szCs w:val="18"/>
        <w:u w:val="none" w:color="000000"/>
        <w:bdr w:val="none" w:sz="0" w:space="0" w:color="auto"/>
        <w:shd w:val="clear" w:color="auto" w:fill="auto"/>
        <w:vertAlign w:val="baseline"/>
      </w:rPr>
    </w:lvl>
    <w:lvl w:ilvl="8" w:tplc="3740F478">
      <w:start w:val="1"/>
      <w:numFmt w:val="lowerRoman"/>
      <w:lvlText w:val="%9"/>
      <w:lvlJc w:val="left"/>
      <w:pPr>
        <w:ind w:left="6490"/>
      </w:pPr>
      <w:rPr>
        <w:rFonts w:ascii="Malgan Gothic" w:eastAsia="Malgan Gothic" w:hAnsi="Malgan Gothic" w:cs="Malgan Gothic"/>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627930849">
    <w:abstractNumId w:val="14"/>
  </w:num>
  <w:num w:numId="2" w16cid:durableId="1387148163">
    <w:abstractNumId w:val="1"/>
  </w:num>
  <w:num w:numId="3" w16cid:durableId="320037294">
    <w:abstractNumId w:val="13"/>
  </w:num>
  <w:num w:numId="4" w16cid:durableId="972207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3809897">
    <w:abstractNumId w:val="25"/>
  </w:num>
  <w:num w:numId="6" w16cid:durableId="4743016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1375858">
    <w:abstractNumId w:val="19"/>
  </w:num>
  <w:num w:numId="8" w16cid:durableId="15696132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5112056">
    <w:abstractNumId w:val="15"/>
  </w:num>
  <w:num w:numId="10" w16cid:durableId="1411544608">
    <w:abstractNumId w:val="24"/>
  </w:num>
  <w:num w:numId="11" w16cid:durableId="20864923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92665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4666565">
    <w:abstractNumId w:val="6"/>
  </w:num>
  <w:num w:numId="14" w16cid:durableId="1326009421">
    <w:abstractNumId w:val="8"/>
  </w:num>
  <w:num w:numId="15" w16cid:durableId="11535573">
    <w:abstractNumId w:val="4"/>
  </w:num>
  <w:num w:numId="16" w16cid:durableId="508984658">
    <w:abstractNumId w:val="5"/>
  </w:num>
  <w:num w:numId="17" w16cid:durableId="1474055758">
    <w:abstractNumId w:val="22"/>
  </w:num>
  <w:num w:numId="18" w16cid:durableId="2099401879">
    <w:abstractNumId w:val="7"/>
  </w:num>
  <w:num w:numId="19" w16cid:durableId="767579512">
    <w:abstractNumId w:val="21"/>
  </w:num>
  <w:num w:numId="20" w16cid:durableId="1095782968">
    <w:abstractNumId w:val="9"/>
  </w:num>
  <w:num w:numId="21" w16cid:durableId="1315137164">
    <w:abstractNumId w:val="11"/>
  </w:num>
  <w:num w:numId="22" w16cid:durableId="1180121400">
    <w:abstractNumId w:val="17"/>
  </w:num>
  <w:num w:numId="23" w16cid:durableId="1351225096">
    <w:abstractNumId w:val="0"/>
  </w:num>
  <w:num w:numId="24" w16cid:durableId="46612678">
    <w:abstractNumId w:val="12"/>
  </w:num>
  <w:num w:numId="25" w16cid:durableId="1323466167">
    <w:abstractNumId w:val="2"/>
  </w:num>
  <w:num w:numId="26" w16cid:durableId="1006324309">
    <w:abstractNumId w:val="18"/>
  </w:num>
  <w:num w:numId="27" w16cid:durableId="955871453">
    <w:abstractNumId w:val="3"/>
  </w:num>
  <w:num w:numId="28" w16cid:durableId="161802396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AE5"/>
    <w:rsid w:val="00002BAE"/>
    <w:rsid w:val="00004727"/>
    <w:rsid w:val="000047AB"/>
    <w:rsid w:val="00005183"/>
    <w:rsid w:val="00005FE9"/>
    <w:rsid w:val="00006ABC"/>
    <w:rsid w:val="0001022C"/>
    <w:rsid w:val="00012AC7"/>
    <w:rsid w:val="00013099"/>
    <w:rsid w:val="00015BAA"/>
    <w:rsid w:val="000167A2"/>
    <w:rsid w:val="00024B47"/>
    <w:rsid w:val="0002682C"/>
    <w:rsid w:val="00030CAA"/>
    <w:rsid w:val="00031552"/>
    <w:rsid w:val="00035BEB"/>
    <w:rsid w:val="00040E45"/>
    <w:rsid w:val="00041894"/>
    <w:rsid w:val="00043AEE"/>
    <w:rsid w:val="000466F3"/>
    <w:rsid w:val="00051F70"/>
    <w:rsid w:val="00056542"/>
    <w:rsid w:val="000604B0"/>
    <w:rsid w:val="000615A2"/>
    <w:rsid w:val="00061BEF"/>
    <w:rsid w:val="000671B3"/>
    <w:rsid w:val="00067EC1"/>
    <w:rsid w:val="00080F06"/>
    <w:rsid w:val="00082B0A"/>
    <w:rsid w:val="00082D56"/>
    <w:rsid w:val="00082ECD"/>
    <w:rsid w:val="000845D3"/>
    <w:rsid w:val="000874C8"/>
    <w:rsid w:val="0009008B"/>
    <w:rsid w:val="0009217D"/>
    <w:rsid w:val="000941B0"/>
    <w:rsid w:val="00094778"/>
    <w:rsid w:val="00095C51"/>
    <w:rsid w:val="000976DD"/>
    <w:rsid w:val="000A219A"/>
    <w:rsid w:val="000A3477"/>
    <w:rsid w:val="000B2775"/>
    <w:rsid w:val="000C2F8B"/>
    <w:rsid w:val="000C3E46"/>
    <w:rsid w:val="000D0E47"/>
    <w:rsid w:val="000E636A"/>
    <w:rsid w:val="000E75E4"/>
    <w:rsid w:val="000E7EDC"/>
    <w:rsid w:val="000F7030"/>
    <w:rsid w:val="000F78D9"/>
    <w:rsid w:val="00100FC2"/>
    <w:rsid w:val="00101F03"/>
    <w:rsid w:val="00104F49"/>
    <w:rsid w:val="001053BD"/>
    <w:rsid w:val="001074EE"/>
    <w:rsid w:val="00110588"/>
    <w:rsid w:val="00112081"/>
    <w:rsid w:val="00112377"/>
    <w:rsid w:val="00112A1D"/>
    <w:rsid w:val="00112B0C"/>
    <w:rsid w:val="00112CDF"/>
    <w:rsid w:val="00112E23"/>
    <w:rsid w:val="001143FA"/>
    <w:rsid w:val="001144F5"/>
    <w:rsid w:val="0012224D"/>
    <w:rsid w:val="001261A8"/>
    <w:rsid w:val="0012768F"/>
    <w:rsid w:val="00137E23"/>
    <w:rsid w:val="00142301"/>
    <w:rsid w:val="001433A5"/>
    <w:rsid w:val="0015369D"/>
    <w:rsid w:val="00153A70"/>
    <w:rsid w:val="00155BB8"/>
    <w:rsid w:val="00157A4C"/>
    <w:rsid w:val="00162B46"/>
    <w:rsid w:val="0016797D"/>
    <w:rsid w:val="00170352"/>
    <w:rsid w:val="001709B5"/>
    <w:rsid w:val="00180005"/>
    <w:rsid w:val="00186AEE"/>
    <w:rsid w:val="0019438C"/>
    <w:rsid w:val="00194797"/>
    <w:rsid w:val="001A2D36"/>
    <w:rsid w:val="001A47DD"/>
    <w:rsid w:val="001A643D"/>
    <w:rsid w:val="001A6D3D"/>
    <w:rsid w:val="001B2DF8"/>
    <w:rsid w:val="001B3DD6"/>
    <w:rsid w:val="001B4CAC"/>
    <w:rsid w:val="001C1F74"/>
    <w:rsid w:val="001D0297"/>
    <w:rsid w:val="001E0571"/>
    <w:rsid w:val="001E16F3"/>
    <w:rsid w:val="001E1805"/>
    <w:rsid w:val="001E3988"/>
    <w:rsid w:val="001E4CFE"/>
    <w:rsid w:val="001E5F7F"/>
    <w:rsid w:val="001E64C5"/>
    <w:rsid w:val="001F143D"/>
    <w:rsid w:val="001F27D7"/>
    <w:rsid w:val="001F2894"/>
    <w:rsid w:val="00201829"/>
    <w:rsid w:val="002026DE"/>
    <w:rsid w:val="00203C94"/>
    <w:rsid w:val="00205871"/>
    <w:rsid w:val="0020713E"/>
    <w:rsid w:val="0021305D"/>
    <w:rsid w:val="002169A6"/>
    <w:rsid w:val="00217D9A"/>
    <w:rsid w:val="00224C97"/>
    <w:rsid w:val="002300A9"/>
    <w:rsid w:val="00230E0F"/>
    <w:rsid w:val="0023102B"/>
    <w:rsid w:val="00232A1A"/>
    <w:rsid w:val="00234624"/>
    <w:rsid w:val="0023718E"/>
    <w:rsid w:val="002421E6"/>
    <w:rsid w:val="002426C9"/>
    <w:rsid w:val="002444FA"/>
    <w:rsid w:val="0024619C"/>
    <w:rsid w:val="002541BE"/>
    <w:rsid w:val="00256AD5"/>
    <w:rsid w:val="0026283D"/>
    <w:rsid w:val="00280665"/>
    <w:rsid w:val="00285536"/>
    <w:rsid w:val="002860F8"/>
    <w:rsid w:val="00291D1D"/>
    <w:rsid w:val="002940DD"/>
    <w:rsid w:val="00295E00"/>
    <w:rsid w:val="00296618"/>
    <w:rsid w:val="00297A82"/>
    <w:rsid w:val="002B1E64"/>
    <w:rsid w:val="002B5083"/>
    <w:rsid w:val="002C25CF"/>
    <w:rsid w:val="002C2815"/>
    <w:rsid w:val="002C300A"/>
    <w:rsid w:val="002C4098"/>
    <w:rsid w:val="002C6568"/>
    <w:rsid w:val="002D3E42"/>
    <w:rsid w:val="002D4CE4"/>
    <w:rsid w:val="002E0430"/>
    <w:rsid w:val="002E179A"/>
    <w:rsid w:val="002E6DC3"/>
    <w:rsid w:val="002F313C"/>
    <w:rsid w:val="002F4667"/>
    <w:rsid w:val="002F52A8"/>
    <w:rsid w:val="003012FB"/>
    <w:rsid w:val="00301AB7"/>
    <w:rsid w:val="0030242D"/>
    <w:rsid w:val="003050F1"/>
    <w:rsid w:val="00307D5F"/>
    <w:rsid w:val="00316383"/>
    <w:rsid w:val="00320A1A"/>
    <w:rsid w:val="00322DCD"/>
    <w:rsid w:val="00324A77"/>
    <w:rsid w:val="00331534"/>
    <w:rsid w:val="003326DC"/>
    <w:rsid w:val="00332777"/>
    <w:rsid w:val="00332D21"/>
    <w:rsid w:val="00332E53"/>
    <w:rsid w:val="00334824"/>
    <w:rsid w:val="0033746E"/>
    <w:rsid w:val="003416CC"/>
    <w:rsid w:val="0035139E"/>
    <w:rsid w:val="003534EF"/>
    <w:rsid w:val="00354459"/>
    <w:rsid w:val="00357A1A"/>
    <w:rsid w:val="00370393"/>
    <w:rsid w:val="00371B6F"/>
    <w:rsid w:val="00373D86"/>
    <w:rsid w:val="00374691"/>
    <w:rsid w:val="00380299"/>
    <w:rsid w:val="0038070A"/>
    <w:rsid w:val="003815EE"/>
    <w:rsid w:val="00382495"/>
    <w:rsid w:val="00385E97"/>
    <w:rsid w:val="0038741B"/>
    <w:rsid w:val="00387ADC"/>
    <w:rsid w:val="003902EC"/>
    <w:rsid w:val="0039467E"/>
    <w:rsid w:val="00396060"/>
    <w:rsid w:val="00396C63"/>
    <w:rsid w:val="003A4D02"/>
    <w:rsid w:val="003A5600"/>
    <w:rsid w:val="003B0ACF"/>
    <w:rsid w:val="003B3AC6"/>
    <w:rsid w:val="003B5F62"/>
    <w:rsid w:val="003B6E32"/>
    <w:rsid w:val="003C019C"/>
    <w:rsid w:val="003C2DEB"/>
    <w:rsid w:val="003C49D9"/>
    <w:rsid w:val="003C4B46"/>
    <w:rsid w:val="003C751B"/>
    <w:rsid w:val="003F3ADB"/>
    <w:rsid w:val="003F3F3D"/>
    <w:rsid w:val="003F6CA5"/>
    <w:rsid w:val="00401366"/>
    <w:rsid w:val="00406E92"/>
    <w:rsid w:val="00410324"/>
    <w:rsid w:val="00411522"/>
    <w:rsid w:val="00412D0F"/>
    <w:rsid w:val="00417C03"/>
    <w:rsid w:val="00426B45"/>
    <w:rsid w:val="00427721"/>
    <w:rsid w:val="00427BEB"/>
    <w:rsid w:val="00434FC1"/>
    <w:rsid w:val="00436E7B"/>
    <w:rsid w:val="00441529"/>
    <w:rsid w:val="00445626"/>
    <w:rsid w:val="00445AEF"/>
    <w:rsid w:val="00447164"/>
    <w:rsid w:val="00447A55"/>
    <w:rsid w:val="00451399"/>
    <w:rsid w:val="00453145"/>
    <w:rsid w:val="00454AF3"/>
    <w:rsid w:val="0045536B"/>
    <w:rsid w:val="00467EC3"/>
    <w:rsid w:val="004812A4"/>
    <w:rsid w:val="004846B2"/>
    <w:rsid w:val="00493D56"/>
    <w:rsid w:val="004A37CD"/>
    <w:rsid w:val="004A3C10"/>
    <w:rsid w:val="004A5B81"/>
    <w:rsid w:val="004A5D64"/>
    <w:rsid w:val="004A7D94"/>
    <w:rsid w:val="004B0BBF"/>
    <w:rsid w:val="004B12AF"/>
    <w:rsid w:val="004B3773"/>
    <w:rsid w:val="004B4F64"/>
    <w:rsid w:val="004B614F"/>
    <w:rsid w:val="004B68A0"/>
    <w:rsid w:val="004B7E4B"/>
    <w:rsid w:val="004C2A1C"/>
    <w:rsid w:val="004C375C"/>
    <w:rsid w:val="004D1E74"/>
    <w:rsid w:val="004D41EB"/>
    <w:rsid w:val="004D4FD2"/>
    <w:rsid w:val="004D74C0"/>
    <w:rsid w:val="004E033E"/>
    <w:rsid w:val="004E1C3E"/>
    <w:rsid w:val="004F336B"/>
    <w:rsid w:val="00512887"/>
    <w:rsid w:val="00517A04"/>
    <w:rsid w:val="00522190"/>
    <w:rsid w:val="00522A2B"/>
    <w:rsid w:val="00531452"/>
    <w:rsid w:val="00532922"/>
    <w:rsid w:val="00534848"/>
    <w:rsid w:val="00536D94"/>
    <w:rsid w:val="0054112E"/>
    <w:rsid w:val="00541713"/>
    <w:rsid w:val="005467ED"/>
    <w:rsid w:val="00551ABE"/>
    <w:rsid w:val="00560AE7"/>
    <w:rsid w:val="0056557E"/>
    <w:rsid w:val="00571959"/>
    <w:rsid w:val="00572115"/>
    <w:rsid w:val="00574424"/>
    <w:rsid w:val="00575968"/>
    <w:rsid w:val="00576F26"/>
    <w:rsid w:val="00577817"/>
    <w:rsid w:val="00581D1F"/>
    <w:rsid w:val="00587EB1"/>
    <w:rsid w:val="00593574"/>
    <w:rsid w:val="00593A31"/>
    <w:rsid w:val="005A54FD"/>
    <w:rsid w:val="005B1ED7"/>
    <w:rsid w:val="005B5818"/>
    <w:rsid w:val="005B6FFE"/>
    <w:rsid w:val="005B7098"/>
    <w:rsid w:val="005B7FD7"/>
    <w:rsid w:val="005C7247"/>
    <w:rsid w:val="005D1AAD"/>
    <w:rsid w:val="005D6C92"/>
    <w:rsid w:val="005E5D5B"/>
    <w:rsid w:val="005E7CC4"/>
    <w:rsid w:val="005E7F62"/>
    <w:rsid w:val="005F2243"/>
    <w:rsid w:val="005F5B01"/>
    <w:rsid w:val="005F606B"/>
    <w:rsid w:val="0060701A"/>
    <w:rsid w:val="00614B21"/>
    <w:rsid w:val="006178F8"/>
    <w:rsid w:val="00617C4B"/>
    <w:rsid w:val="00622546"/>
    <w:rsid w:val="00632A1B"/>
    <w:rsid w:val="00636C59"/>
    <w:rsid w:val="006378F2"/>
    <w:rsid w:val="006404B7"/>
    <w:rsid w:val="0064337E"/>
    <w:rsid w:val="00645D2A"/>
    <w:rsid w:val="00647B1E"/>
    <w:rsid w:val="00651152"/>
    <w:rsid w:val="00665779"/>
    <w:rsid w:val="0067003B"/>
    <w:rsid w:val="00671F08"/>
    <w:rsid w:val="0067358F"/>
    <w:rsid w:val="006756C9"/>
    <w:rsid w:val="00683F8B"/>
    <w:rsid w:val="00684B2B"/>
    <w:rsid w:val="00686D12"/>
    <w:rsid w:val="00693FD7"/>
    <w:rsid w:val="00694971"/>
    <w:rsid w:val="00696A22"/>
    <w:rsid w:val="00696FB6"/>
    <w:rsid w:val="006B73E6"/>
    <w:rsid w:val="006C162B"/>
    <w:rsid w:val="006C183E"/>
    <w:rsid w:val="006C24F5"/>
    <w:rsid w:val="006C4764"/>
    <w:rsid w:val="006D44FB"/>
    <w:rsid w:val="006D48D0"/>
    <w:rsid w:val="006E2F88"/>
    <w:rsid w:val="006E4FD8"/>
    <w:rsid w:val="006E67CD"/>
    <w:rsid w:val="006F27AA"/>
    <w:rsid w:val="00701EB0"/>
    <w:rsid w:val="00707219"/>
    <w:rsid w:val="00707DEC"/>
    <w:rsid w:val="007118F4"/>
    <w:rsid w:val="00714843"/>
    <w:rsid w:val="00716242"/>
    <w:rsid w:val="007164E3"/>
    <w:rsid w:val="0071684E"/>
    <w:rsid w:val="007203A4"/>
    <w:rsid w:val="00722358"/>
    <w:rsid w:val="00725564"/>
    <w:rsid w:val="00726AEF"/>
    <w:rsid w:val="00730954"/>
    <w:rsid w:val="00731AAA"/>
    <w:rsid w:val="00737CE6"/>
    <w:rsid w:val="0074432E"/>
    <w:rsid w:val="0074472A"/>
    <w:rsid w:val="00747047"/>
    <w:rsid w:val="00747D6A"/>
    <w:rsid w:val="0075180E"/>
    <w:rsid w:val="007530F0"/>
    <w:rsid w:val="0075552D"/>
    <w:rsid w:val="00757C5E"/>
    <w:rsid w:val="00760186"/>
    <w:rsid w:val="00770002"/>
    <w:rsid w:val="00770EAF"/>
    <w:rsid w:val="007715CC"/>
    <w:rsid w:val="00771C93"/>
    <w:rsid w:val="00773442"/>
    <w:rsid w:val="007769EB"/>
    <w:rsid w:val="007845BB"/>
    <w:rsid w:val="00793EC7"/>
    <w:rsid w:val="007A193B"/>
    <w:rsid w:val="007A1A15"/>
    <w:rsid w:val="007A2EE9"/>
    <w:rsid w:val="007A3D9A"/>
    <w:rsid w:val="007A629C"/>
    <w:rsid w:val="007A6F55"/>
    <w:rsid w:val="007B202B"/>
    <w:rsid w:val="007C4956"/>
    <w:rsid w:val="007C6032"/>
    <w:rsid w:val="007C6519"/>
    <w:rsid w:val="007D26EA"/>
    <w:rsid w:val="007D3429"/>
    <w:rsid w:val="007D723B"/>
    <w:rsid w:val="007E497B"/>
    <w:rsid w:val="007E5109"/>
    <w:rsid w:val="007E6347"/>
    <w:rsid w:val="007E7617"/>
    <w:rsid w:val="007F11B9"/>
    <w:rsid w:val="007F74EE"/>
    <w:rsid w:val="00800114"/>
    <w:rsid w:val="00804D4F"/>
    <w:rsid w:val="00811EFC"/>
    <w:rsid w:val="00813B4C"/>
    <w:rsid w:val="00824B78"/>
    <w:rsid w:val="00830E03"/>
    <w:rsid w:val="00831E10"/>
    <w:rsid w:val="00837011"/>
    <w:rsid w:val="00837887"/>
    <w:rsid w:val="00841A1B"/>
    <w:rsid w:val="00844024"/>
    <w:rsid w:val="00844A3A"/>
    <w:rsid w:val="00846122"/>
    <w:rsid w:val="0084720D"/>
    <w:rsid w:val="0085317D"/>
    <w:rsid w:val="00856E5A"/>
    <w:rsid w:val="00862833"/>
    <w:rsid w:val="00862B52"/>
    <w:rsid w:val="00867B82"/>
    <w:rsid w:val="00873A1D"/>
    <w:rsid w:val="00876906"/>
    <w:rsid w:val="008801B4"/>
    <w:rsid w:val="00880AF6"/>
    <w:rsid w:val="008845ED"/>
    <w:rsid w:val="0089146F"/>
    <w:rsid w:val="00892ADA"/>
    <w:rsid w:val="00892DB0"/>
    <w:rsid w:val="00896D85"/>
    <w:rsid w:val="008A06F4"/>
    <w:rsid w:val="008A1F44"/>
    <w:rsid w:val="008A3B48"/>
    <w:rsid w:val="008A71D1"/>
    <w:rsid w:val="008B27AF"/>
    <w:rsid w:val="008B411E"/>
    <w:rsid w:val="008B5219"/>
    <w:rsid w:val="008B5489"/>
    <w:rsid w:val="008C1C5A"/>
    <w:rsid w:val="008C35C5"/>
    <w:rsid w:val="008C360B"/>
    <w:rsid w:val="008D76ED"/>
    <w:rsid w:val="008E02F6"/>
    <w:rsid w:val="008E3790"/>
    <w:rsid w:val="008E4642"/>
    <w:rsid w:val="008E667F"/>
    <w:rsid w:val="008F3611"/>
    <w:rsid w:val="008F7FEA"/>
    <w:rsid w:val="00900630"/>
    <w:rsid w:val="00903C68"/>
    <w:rsid w:val="009062CF"/>
    <w:rsid w:val="0091009C"/>
    <w:rsid w:val="009132A7"/>
    <w:rsid w:val="00913505"/>
    <w:rsid w:val="00913B0E"/>
    <w:rsid w:val="00922DAF"/>
    <w:rsid w:val="009312FF"/>
    <w:rsid w:val="009317D5"/>
    <w:rsid w:val="00933818"/>
    <w:rsid w:val="00936DFC"/>
    <w:rsid w:val="00940AF8"/>
    <w:rsid w:val="00945142"/>
    <w:rsid w:val="00945742"/>
    <w:rsid w:val="009461B2"/>
    <w:rsid w:val="00955EAD"/>
    <w:rsid w:val="00965145"/>
    <w:rsid w:val="00980262"/>
    <w:rsid w:val="00992575"/>
    <w:rsid w:val="009A3C3E"/>
    <w:rsid w:val="009A4AFB"/>
    <w:rsid w:val="009B0DB7"/>
    <w:rsid w:val="009B1F3F"/>
    <w:rsid w:val="009B7CF9"/>
    <w:rsid w:val="009B7EC1"/>
    <w:rsid w:val="009C4307"/>
    <w:rsid w:val="009C5A2C"/>
    <w:rsid w:val="009D7AB3"/>
    <w:rsid w:val="009E1914"/>
    <w:rsid w:val="009E1CF9"/>
    <w:rsid w:val="009E7D1F"/>
    <w:rsid w:val="009F75BD"/>
    <w:rsid w:val="00A0391E"/>
    <w:rsid w:val="00A04937"/>
    <w:rsid w:val="00A049E0"/>
    <w:rsid w:val="00A05360"/>
    <w:rsid w:val="00A1265A"/>
    <w:rsid w:val="00A21D13"/>
    <w:rsid w:val="00A25864"/>
    <w:rsid w:val="00A30AF2"/>
    <w:rsid w:val="00A37492"/>
    <w:rsid w:val="00A41D57"/>
    <w:rsid w:val="00A4418C"/>
    <w:rsid w:val="00A45DBB"/>
    <w:rsid w:val="00A463B1"/>
    <w:rsid w:val="00A473B8"/>
    <w:rsid w:val="00A50FE4"/>
    <w:rsid w:val="00A54439"/>
    <w:rsid w:val="00A564A4"/>
    <w:rsid w:val="00A613E5"/>
    <w:rsid w:val="00A6749F"/>
    <w:rsid w:val="00A7326F"/>
    <w:rsid w:val="00A73425"/>
    <w:rsid w:val="00A74875"/>
    <w:rsid w:val="00A8335B"/>
    <w:rsid w:val="00A83AB8"/>
    <w:rsid w:val="00A8581A"/>
    <w:rsid w:val="00A85DAE"/>
    <w:rsid w:val="00A86A92"/>
    <w:rsid w:val="00A872AA"/>
    <w:rsid w:val="00A9438C"/>
    <w:rsid w:val="00A95A9A"/>
    <w:rsid w:val="00A96533"/>
    <w:rsid w:val="00AA2E44"/>
    <w:rsid w:val="00AA3417"/>
    <w:rsid w:val="00AA3E69"/>
    <w:rsid w:val="00AA3F5D"/>
    <w:rsid w:val="00AB13F4"/>
    <w:rsid w:val="00AB1E24"/>
    <w:rsid w:val="00AB4EC4"/>
    <w:rsid w:val="00AB69F5"/>
    <w:rsid w:val="00AB7E36"/>
    <w:rsid w:val="00AD1617"/>
    <w:rsid w:val="00AD206B"/>
    <w:rsid w:val="00AD5DBD"/>
    <w:rsid w:val="00AE24B4"/>
    <w:rsid w:val="00AE2A27"/>
    <w:rsid w:val="00AE2E3A"/>
    <w:rsid w:val="00AE3A75"/>
    <w:rsid w:val="00AE3D2F"/>
    <w:rsid w:val="00AE4562"/>
    <w:rsid w:val="00AE76EA"/>
    <w:rsid w:val="00AE778C"/>
    <w:rsid w:val="00AE79F3"/>
    <w:rsid w:val="00AE7BDC"/>
    <w:rsid w:val="00AF0563"/>
    <w:rsid w:val="00AF442D"/>
    <w:rsid w:val="00B04136"/>
    <w:rsid w:val="00B04348"/>
    <w:rsid w:val="00B14E05"/>
    <w:rsid w:val="00B215C0"/>
    <w:rsid w:val="00B2288A"/>
    <w:rsid w:val="00B25433"/>
    <w:rsid w:val="00B25526"/>
    <w:rsid w:val="00B25EDC"/>
    <w:rsid w:val="00B26148"/>
    <w:rsid w:val="00B339DE"/>
    <w:rsid w:val="00B41014"/>
    <w:rsid w:val="00B41F20"/>
    <w:rsid w:val="00B442B1"/>
    <w:rsid w:val="00B505A0"/>
    <w:rsid w:val="00B50F68"/>
    <w:rsid w:val="00B52D70"/>
    <w:rsid w:val="00B53C38"/>
    <w:rsid w:val="00B665D3"/>
    <w:rsid w:val="00B72A3E"/>
    <w:rsid w:val="00B74A1D"/>
    <w:rsid w:val="00B77971"/>
    <w:rsid w:val="00B804C2"/>
    <w:rsid w:val="00B81470"/>
    <w:rsid w:val="00B83D81"/>
    <w:rsid w:val="00B83F61"/>
    <w:rsid w:val="00B85E0B"/>
    <w:rsid w:val="00B941E7"/>
    <w:rsid w:val="00B97FAD"/>
    <w:rsid w:val="00BA1FFC"/>
    <w:rsid w:val="00BA20FC"/>
    <w:rsid w:val="00BA5B7F"/>
    <w:rsid w:val="00BA7A9D"/>
    <w:rsid w:val="00BB4707"/>
    <w:rsid w:val="00BB6808"/>
    <w:rsid w:val="00BB6FDE"/>
    <w:rsid w:val="00BC40AE"/>
    <w:rsid w:val="00BD0F4A"/>
    <w:rsid w:val="00BD1FA7"/>
    <w:rsid w:val="00BD3C6D"/>
    <w:rsid w:val="00BD56A9"/>
    <w:rsid w:val="00BE1A59"/>
    <w:rsid w:val="00BE555E"/>
    <w:rsid w:val="00BF5F4E"/>
    <w:rsid w:val="00C036E4"/>
    <w:rsid w:val="00C039DE"/>
    <w:rsid w:val="00C05568"/>
    <w:rsid w:val="00C165B4"/>
    <w:rsid w:val="00C24596"/>
    <w:rsid w:val="00C26394"/>
    <w:rsid w:val="00C26629"/>
    <w:rsid w:val="00C27EFB"/>
    <w:rsid w:val="00C313AC"/>
    <w:rsid w:val="00C34575"/>
    <w:rsid w:val="00C36D9C"/>
    <w:rsid w:val="00C37C33"/>
    <w:rsid w:val="00C43F32"/>
    <w:rsid w:val="00C44EE7"/>
    <w:rsid w:val="00C45B50"/>
    <w:rsid w:val="00C473C0"/>
    <w:rsid w:val="00C47848"/>
    <w:rsid w:val="00C5275E"/>
    <w:rsid w:val="00C54F18"/>
    <w:rsid w:val="00C56E8B"/>
    <w:rsid w:val="00C622BC"/>
    <w:rsid w:val="00C631AB"/>
    <w:rsid w:val="00C6599A"/>
    <w:rsid w:val="00C70C9C"/>
    <w:rsid w:val="00C71A67"/>
    <w:rsid w:val="00C73986"/>
    <w:rsid w:val="00C762DD"/>
    <w:rsid w:val="00C90FE9"/>
    <w:rsid w:val="00C928C9"/>
    <w:rsid w:val="00C92CB3"/>
    <w:rsid w:val="00C952D1"/>
    <w:rsid w:val="00CA19B0"/>
    <w:rsid w:val="00CA1D1F"/>
    <w:rsid w:val="00CA28B6"/>
    <w:rsid w:val="00CA58A2"/>
    <w:rsid w:val="00CA602D"/>
    <w:rsid w:val="00CA64F7"/>
    <w:rsid w:val="00CA6F9E"/>
    <w:rsid w:val="00CB10E1"/>
    <w:rsid w:val="00CB1B86"/>
    <w:rsid w:val="00CC0011"/>
    <w:rsid w:val="00CD16D6"/>
    <w:rsid w:val="00CD32E3"/>
    <w:rsid w:val="00CD4073"/>
    <w:rsid w:val="00CD4427"/>
    <w:rsid w:val="00CD75DB"/>
    <w:rsid w:val="00CD792D"/>
    <w:rsid w:val="00CE269C"/>
    <w:rsid w:val="00CE50AE"/>
    <w:rsid w:val="00CE6189"/>
    <w:rsid w:val="00CF083A"/>
    <w:rsid w:val="00CF0867"/>
    <w:rsid w:val="00CF1DB8"/>
    <w:rsid w:val="00CF4BB0"/>
    <w:rsid w:val="00D02DD3"/>
    <w:rsid w:val="00D02EEF"/>
    <w:rsid w:val="00D0356E"/>
    <w:rsid w:val="00D0432C"/>
    <w:rsid w:val="00D06344"/>
    <w:rsid w:val="00D06CA2"/>
    <w:rsid w:val="00D10610"/>
    <w:rsid w:val="00D10FA8"/>
    <w:rsid w:val="00D11BA5"/>
    <w:rsid w:val="00D1289E"/>
    <w:rsid w:val="00D13135"/>
    <w:rsid w:val="00D16C88"/>
    <w:rsid w:val="00D20E59"/>
    <w:rsid w:val="00D25275"/>
    <w:rsid w:val="00D2549D"/>
    <w:rsid w:val="00D260EE"/>
    <w:rsid w:val="00D31477"/>
    <w:rsid w:val="00D4072E"/>
    <w:rsid w:val="00D410E7"/>
    <w:rsid w:val="00D41CC8"/>
    <w:rsid w:val="00D43010"/>
    <w:rsid w:val="00D443ED"/>
    <w:rsid w:val="00D4591C"/>
    <w:rsid w:val="00D52D38"/>
    <w:rsid w:val="00D532A0"/>
    <w:rsid w:val="00D568B6"/>
    <w:rsid w:val="00D57A2E"/>
    <w:rsid w:val="00D60CFE"/>
    <w:rsid w:val="00D6144E"/>
    <w:rsid w:val="00D656E8"/>
    <w:rsid w:val="00D66440"/>
    <w:rsid w:val="00D66549"/>
    <w:rsid w:val="00D67C90"/>
    <w:rsid w:val="00D7347C"/>
    <w:rsid w:val="00D752B2"/>
    <w:rsid w:val="00D77342"/>
    <w:rsid w:val="00D819CF"/>
    <w:rsid w:val="00D82946"/>
    <w:rsid w:val="00D83337"/>
    <w:rsid w:val="00D844B4"/>
    <w:rsid w:val="00D925FF"/>
    <w:rsid w:val="00D9691C"/>
    <w:rsid w:val="00DA1A06"/>
    <w:rsid w:val="00DA1AF0"/>
    <w:rsid w:val="00DA262A"/>
    <w:rsid w:val="00DA621A"/>
    <w:rsid w:val="00DB04C7"/>
    <w:rsid w:val="00DC2071"/>
    <w:rsid w:val="00DC3E3D"/>
    <w:rsid w:val="00DC5101"/>
    <w:rsid w:val="00DD23D7"/>
    <w:rsid w:val="00DD3170"/>
    <w:rsid w:val="00DE0D61"/>
    <w:rsid w:val="00DE256D"/>
    <w:rsid w:val="00DE6AB3"/>
    <w:rsid w:val="00DE73B3"/>
    <w:rsid w:val="00DF23A2"/>
    <w:rsid w:val="00DF55AB"/>
    <w:rsid w:val="00DF5A0F"/>
    <w:rsid w:val="00E05561"/>
    <w:rsid w:val="00E14DC8"/>
    <w:rsid w:val="00E1582B"/>
    <w:rsid w:val="00E15A45"/>
    <w:rsid w:val="00E17A37"/>
    <w:rsid w:val="00E24986"/>
    <w:rsid w:val="00E26B00"/>
    <w:rsid w:val="00E31628"/>
    <w:rsid w:val="00E3580A"/>
    <w:rsid w:val="00E36FE8"/>
    <w:rsid w:val="00E403E7"/>
    <w:rsid w:val="00E424AD"/>
    <w:rsid w:val="00E46AFE"/>
    <w:rsid w:val="00E47E33"/>
    <w:rsid w:val="00E50C55"/>
    <w:rsid w:val="00E554AF"/>
    <w:rsid w:val="00E56160"/>
    <w:rsid w:val="00E62441"/>
    <w:rsid w:val="00E72FAF"/>
    <w:rsid w:val="00E73119"/>
    <w:rsid w:val="00E75D9A"/>
    <w:rsid w:val="00E768BD"/>
    <w:rsid w:val="00E77328"/>
    <w:rsid w:val="00E820E4"/>
    <w:rsid w:val="00E84F09"/>
    <w:rsid w:val="00E8560D"/>
    <w:rsid w:val="00E87BBD"/>
    <w:rsid w:val="00E90857"/>
    <w:rsid w:val="00E91CAF"/>
    <w:rsid w:val="00E9798D"/>
    <w:rsid w:val="00EA02DF"/>
    <w:rsid w:val="00EA1252"/>
    <w:rsid w:val="00EC3BF1"/>
    <w:rsid w:val="00EC6256"/>
    <w:rsid w:val="00EC744A"/>
    <w:rsid w:val="00ED74D4"/>
    <w:rsid w:val="00EE12D4"/>
    <w:rsid w:val="00EE2586"/>
    <w:rsid w:val="00EE6E89"/>
    <w:rsid w:val="00EF5FBF"/>
    <w:rsid w:val="00F01E19"/>
    <w:rsid w:val="00F12C2A"/>
    <w:rsid w:val="00F13740"/>
    <w:rsid w:val="00F15A05"/>
    <w:rsid w:val="00F2189A"/>
    <w:rsid w:val="00F2469F"/>
    <w:rsid w:val="00F2538E"/>
    <w:rsid w:val="00F27714"/>
    <w:rsid w:val="00F30255"/>
    <w:rsid w:val="00F32278"/>
    <w:rsid w:val="00F329ED"/>
    <w:rsid w:val="00F334C6"/>
    <w:rsid w:val="00F35C5B"/>
    <w:rsid w:val="00F42428"/>
    <w:rsid w:val="00F43A8D"/>
    <w:rsid w:val="00F44B0B"/>
    <w:rsid w:val="00F4761E"/>
    <w:rsid w:val="00F51711"/>
    <w:rsid w:val="00F52CB4"/>
    <w:rsid w:val="00F60B90"/>
    <w:rsid w:val="00F6177A"/>
    <w:rsid w:val="00F61A36"/>
    <w:rsid w:val="00F640D2"/>
    <w:rsid w:val="00F650CD"/>
    <w:rsid w:val="00F65AA9"/>
    <w:rsid w:val="00F73A99"/>
    <w:rsid w:val="00F74EC8"/>
    <w:rsid w:val="00F75A2B"/>
    <w:rsid w:val="00F7674B"/>
    <w:rsid w:val="00F80151"/>
    <w:rsid w:val="00F83F84"/>
    <w:rsid w:val="00F85CEF"/>
    <w:rsid w:val="00F92567"/>
    <w:rsid w:val="00F97CFC"/>
    <w:rsid w:val="00FA0034"/>
    <w:rsid w:val="00FA1DEC"/>
    <w:rsid w:val="00FA1EEC"/>
    <w:rsid w:val="00FA4B03"/>
    <w:rsid w:val="00FC6B79"/>
    <w:rsid w:val="00FD0E65"/>
    <w:rsid w:val="00FD10F5"/>
    <w:rsid w:val="00FD1693"/>
    <w:rsid w:val="00FD45E6"/>
    <w:rsid w:val="00FD50FB"/>
    <w:rsid w:val="00FF1693"/>
    <w:rsid w:val="00FF3AFA"/>
    <w:rsid w:val="00FF4EC6"/>
    <w:rsid w:val="00FF5C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A77"/>
  </w:style>
  <w:style w:type="paragraph" w:styleId="Naslov5">
    <w:name w:val="heading 5"/>
    <w:next w:val="Normal"/>
    <w:link w:val="Naslov5Char"/>
    <w:uiPriority w:val="9"/>
    <w:unhideWhenUsed/>
    <w:qFormat/>
    <w:rsid w:val="00441529"/>
    <w:pPr>
      <w:keepNext/>
      <w:keepLines/>
      <w:spacing w:after="144" w:line="259" w:lineRule="auto"/>
      <w:ind w:left="216" w:hanging="10"/>
      <w:jc w:val="center"/>
      <w:outlineLvl w:val="4"/>
    </w:pPr>
    <w:rPr>
      <w:rFonts w:ascii="Times New Roman" w:eastAsia="Times New Roman" w:hAnsi="Times New Roman" w:cs="Times New Roman"/>
      <w:color w:val="000000"/>
      <w:sz w:val="3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5Char">
    <w:name w:val="Naslov 5 Char"/>
    <w:basedOn w:val="Zadanifontodlomka"/>
    <w:link w:val="Naslov5"/>
    <w:uiPriority w:val="9"/>
    <w:rsid w:val="00441529"/>
    <w:rPr>
      <w:rFonts w:ascii="Times New Roman" w:eastAsia="Times New Roman" w:hAnsi="Times New Roman" w:cs="Times New Roman"/>
      <w:color w:val="000000"/>
      <w:sz w:val="30"/>
      <w:lang w:eastAsia="hr-HR"/>
    </w:rPr>
  </w:style>
  <w:style w:type="table" w:customStyle="1" w:styleId="TableGrid">
    <w:name w:val="TableGrid"/>
    <w:rsid w:val="00441529"/>
    <w:pPr>
      <w:spacing w:after="0" w:line="240" w:lineRule="auto"/>
    </w:pPr>
    <w:rPr>
      <w:rFonts w:eastAsiaTheme="minorEastAsia"/>
      <w:lang w:eastAsia="hr-HR"/>
    </w:rPr>
    <w:tblPr>
      <w:tblCellMar>
        <w:top w:w="0" w:type="dxa"/>
        <w:left w:w="0" w:type="dxa"/>
        <w:bottom w:w="0" w:type="dxa"/>
        <w:right w:w="0" w:type="dxa"/>
      </w:tblCellMar>
    </w:tblPr>
  </w:style>
  <w:style w:type="character" w:styleId="Nerijeenospominjanje">
    <w:name w:val="Unresolved Mention"/>
    <w:basedOn w:val="Zadanifontodlomka"/>
    <w:uiPriority w:val="99"/>
    <w:semiHidden/>
    <w:unhideWhenUsed/>
    <w:rsid w:val="00316383"/>
    <w:rPr>
      <w:color w:val="605E5C"/>
      <w:shd w:val="clear" w:color="auto" w:fill="E1DFDD"/>
    </w:rPr>
  </w:style>
  <w:style w:type="paragraph" w:styleId="StandardWeb">
    <w:name w:val="Normal (Web)"/>
    <w:basedOn w:val="Normal"/>
    <w:uiPriority w:val="99"/>
    <w:semiHidden/>
    <w:unhideWhenUsed/>
    <w:rsid w:val="0031638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461315935">
      <w:bodyDiv w:val="1"/>
      <w:marLeft w:val="0"/>
      <w:marRight w:val="0"/>
      <w:marTop w:val="0"/>
      <w:marBottom w:val="0"/>
      <w:divBdr>
        <w:top w:val="none" w:sz="0" w:space="0" w:color="auto"/>
        <w:left w:val="none" w:sz="0" w:space="0" w:color="auto"/>
        <w:bottom w:val="none" w:sz="0" w:space="0" w:color="auto"/>
        <w:right w:val="none" w:sz="0" w:space="0" w:color="auto"/>
      </w:divBdr>
    </w:div>
    <w:div w:id="571232598">
      <w:bodyDiv w:val="1"/>
      <w:marLeft w:val="0"/>
      <w:marRight w:val="0"/>
      <w:marTop w:val="0"/>
      <w:marBottom w:val="0"/>
      <w:divBdr>
        <w:top w:val="none" w:sz="0" w:space="0" w:color="auto"/>
        <w:left w:val="none" w:sz="0" w:space="0" w:color="auto"/>
        <w:bottom w:val="none" w:sz="0" w:space="0" w:color="auto"/>
        <w:right w:val="none" w:sz="0" w:space="0" w:color="auto"/>
      </w:divBdr>
    </w:div>
    <w:div w:id="842474523">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476872609">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1987277377">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 w:id="214735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3.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customXml/itemProps4.xml><?xml version="1.0" encoding="utf-8"?>
<ds:datastoreItem xmlns:ds="http://schemas.openxmlformats.org/officeDocument/2006/customXml" ds:itemID="{397B6B2D-54AC-4555-8BB3-0EED03604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2786</TotalTime>
  <Pages>9</Pages>
  <Words>4340</Words>
  <Characters>24739</Characters>
  <Application>Microsoft Office Word</Application>
  <DocSecurity>0</DocSecurity>
  <Lines>206</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Peđa Grbin, Pp-118-22, obavijest o nepokretanju</vt:lpstr>
      <vt:lpstr/>
    </vt:vector>
  </TitlesOfParts>
  <Company/>
  <LinksUpToDate>false</LinksUpToDate>
  <CharactersWithSpaces>29021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Peđa Grbin, Pp-118-22, obavijest o nepokretanju</dc:title>
  <dc:creator>Sukob5</dc:creator>
  <cp:lastModifiedBy>Filip Karažija</cp:lastModifiedBy>
  <cp:revision>57</cp:revision>
  <cp:lastPrinted>2024-07-08T11:10:00Z</cp:lastPrinted>
  <dcterms:created xsi:type="dcterms:W3CDTF">2024-01-23T08:41:00Z</dcterms:created>
  <dcterms:modified xsi:type="dcterms:W3CDTF">2024-07-11T11:30:00Z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