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66C6DF18"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5712DA">
        <w:rPr>
          <w:rFonts w:ascii="Times New Roman" w:eastAsia="Times New Roman" w:hAnsi="Times New Roman" w:cs="Times New Roman"/>
          <w:sz w:val="24"/>
          <w:szCs w:val="24"/>
        </w:rPr>
        <w:t>3</w:t>
      </w:r>
      <w:r w:rsidR="008C4F17">
        <w:rPr>
          <w:rFonts w:ascii="Times New Roman" w:eastAsia="Times New Roman" w:hAnsi="Times New Roman" w:cs="Times New Roman"/>
          <w:sz w:val="24"/>
          <w:szCs w:val="24"/>
        </w:rPr>
        <w:t>6</w:t>
      </w:r>
      <w:r w:rsidR="006F6473">
        <w:rPr>
          <w:rFonts w:ascii="Times New Roman" w:eastAsia="Times New Roman" w:hAnsi="Times New Roman" w:cs="Times New Roman"/>
          <w:sz w:val="24"/>
          <w:szCs w:val="24"/>
        </w:rPr>
        <w:t>9</w:t>
      </w:r>
      <w:r w:rsidR="00F61423">
        <w:rPr>
          <w:rFonts w:ascii="Times New Roman" w:eastAsia="Times New Roman" w:hAnsi="Times New Roman" w:cs="Times New Roman"/>
          <w:sz w:val="24"/>
          <w:szCs w:val="24"/>
        </w:rPr>
        <w:t>/23</w:t>
      </w:r>
    </w:p>
    <w:p w14:paraId="414A5269" w14:textId="3E7246B0"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8E2A9B">
        <w:rPr>
          <w:rFonts w:ascii="Times New Roman" w:eastAsia="Times New Roman" w:hAnsi="Times New Roman" w:cs="Times New Roman"/>
          <w:sz w:val="24"/>
          <w:szCs w:val="24"/>
        </w:rPr>
        <w:t>6</w:t>
      </w:r>
    </w:p>
    <w:p w14:paraId="5B486959" w14:textId="5B77E83D"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6F6473">
        <w:rPr>
          <w:rFonts w:ascii="Times New Roman" w:eastAsia="Times New Roman" w:hAnsi="Times New Roman" w:cs="Times New Roman"/>
          <w:sz w:val="24"/>
          <w:szCs w:val="24"/>
        </w:rPr>
        <w:t>2</w:t>
      </w:r>
      <w:r w:rsidR="00D66C21">
        <w:rPr>
          <w:rFonts w:ascii="Times New Roman" w:eastAsia="Times New Roman" w:hAnsi="Times New Roman" w:cs="Times New Roman"/>
          <w:sz w:val="24"/>
          <w:szCs w:val="24"/>
        </w:rPr>
        <w:t>1. lip</w:t>
      </w:r>
      <w:r w:rsidR="006F6473">
        <w:rPr>
          <w:rFonts w:ascii="Times New Roman" w:eastAsia="Times New Roman" w:hAnsi="Times New Roman" w:cs="Times New Roman"/>
          <w:sz w:val="24"/>
          <w:szCs w:val="24"/>
        </w:rPr>
        <w:t>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14A8CB2C" w:rsidR="000B1994" w:rsidRPr="005712DA" w:rsidRDefault="000B1994" w:rsidP="005712DA">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w:t>
      </w:r>
      <w:r w:rsidR="00EE580A">
        <w:rPr>
          <w:rFonts w:ascii="Times New Roman" w:eastAsia="Times New Roman" w:hAnsi="Times New Roman" w:cs="Times New Roman"/>
          <w:sz w:val="24"/>
          <w:szCs w:val="24"/>
        </w:rPr>
        <w:t>Ines Pavlačić</w:t>
      </w:r>
      <w:r w:rsidRPr="00D444AC">
        <w:rPr>
          <w:rFonts w:ascii="Times New Roman" w:eastAsia="Times New Roman" w:hAnsi="Times New Roman" w:cs="Times New Roman"/>
          <w:sz w:val="24"/>
          <w:szCs w:val="24"/>
        </w:rPr>
        <w:t xml:space="preserve"> kao</w:t>
      </w:r>
      <w:r w:rsidR="00EE580A">
        <w:rPr>
          <w:rFonts w:ascii="Times New Roman" w:eastAsia="Times New Roman" w:hAnsi="Times New Roman" w:cs="Times New Roman"/>
          <w:sz w:val="24"/>
          <w:szCs w:val="24"/>
        </w:rPr>
        <w:t xml:space="preserve"> zamjenice</w:t>
      </w:r>
      <w:r w:rsidRPr="00D444AC">
        <w:rPr>
          <w:rFonts w:ascii="Times New Roman" w:eastAsia="Times New Roman" w:hAnsi="Times New Roman" w:cs="Times New Roman"/>
          <w:sz w:val="24"/>
          <w:szCs w:val="24"/>
        </w:rPr>
        <w:t xml:space="preserve"> predsjednice Povjerenstva, Igora Lukača, </w:t>
      </w:r>
      <w:r w:rsidR="00F4236C">
        <w:rPr>
          <w:rFonts w:ascii="Times New Roman" w:eastAsia="Times New Roman" w:hAnsi="Times New Roman" w:cs="Times New Roman"/>
          <w:sz w:val="24"/>
          <w:szCs w:val="24"/>
        </w:rPr>
        <w:t>Nike Nodilo Lakoš</w:t>
      </w:r>
      <w:r w:rsidRPr="00D444AC">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w:t>
      </w:r>
      <w:r w:rsidR="00E0792A">
        <w:rPr>
          <w:rFonts w:ascii="Times New Roman" w:eastAsia="Times New Roman" w:hAnsi="Times New Roman" w:cs="Times New Roman"/>
          <w:sz w:val="24"/>
          <w:szCs w:val="24"/>
        </w:rPr>
        <w:t xml:space="preserve"> </w:t>
      </w:r>
      <w:r w:rsidR="00E0792A" w:rsidRPr="00E0792A">
        <w:rPr>
          <w:rFonts w:ascii="Times New Roman" w:eastAsia="Times New Roman" w:hAnsi="Times New Roman" w:cs="Times New Roman"/>
          <w:sz w:val="24"/>
          <w:szCs w:val="24"/>
        </w:rPr>
        <w:t>i 36/24.,</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6F6473">
        <w:rPr>
          <w:rFonts w:ascii="Times New Roman" w:eastAsia="Times New Roman" w:hAnsi="Times New Roman" w:cs="Times New Roman"/>
          <w:b/>
          <w:sz w:val="24"/>
          <w:szCs w:val="24"/>
        </w:rPr>
        <w:t xml:space="preserve"> </w:t>
      </w:r>
      <w:r w:rsidR="008C4F17" w:rsidRPr="008C4F17">
        <w:rPr>
          <w:rFonts w:ascii="Times New Roman" w:eastAsia="Times New Roman" w:hAnsi="Times New Roman" w:cs="Times New Roman"/>
          <w:b/>
          <w:sz w:val="24"/>
          <w:szCs w:val="24"/>
        </w:rPr>
        <w:t>Jošk</w:t>
      </w:r>
      <w:r w:rsidR="008C4F17">
        <w:rPr>
          <w:rFonts w:ascii="Times New Roman" w:eastAsia="Times New Roman" w:hAnsi="Times New Roman" w:cs="Times New Roman"/>
          <w:b/>
          <w:sz w:val="24"/>
          <w:szCs w:val="24"/>
        </w:rPr>
        <w:t>a</w:t>
      </w:r>
      <w:r w:rsidR="008C4F17" w:rsidRPr="008C4F17">
        <w:rPr>
          <w:rFonts w:ascii="Times New Roman" w:eastAsia="Times New Roman" w:hAnsi="Times New Roman" w:cs="Times New Roman"/>
          <w:b/>
          <w:sz w:val="24"/>
          <w:szCs w:val="24"/>
        </w:rPr>
        <w:t xml:space="preserve"> </w:t>
      </w:r>
      <w:proofErr w:type="spellStart"/>
      <w:r w:rsidR="008C4F17" w:rsidRPr="008C4F17">
        <w:rPr>
          <w:rFonts w:ascii="Times New Roman" w:eastAsia="Times New Roman" w:hAnsi="Times New Roman" w:cs="Times New Roman"/>
          <w:b/>
          <w:sz w:val="24"/>
          <w:szCs w:val="24"/>
        </w:rPr>
        <w:t>Đeldum</w:t>
      </w:r>
      <w:r w:rsidR="008C4F17">
        <w:rPr>
          <w:rFonts w:ascii="Times New Roman" w:eastAsia="Times New Roman" w:hAnsi="Times New Roman" w:cs="Times New Roman"/>
          <w:b/>
          <w:sz w:val="24"/>
          <w:szCs w:val="24"/>
        </w:rPr>
        <w:t>a</w:t>
      </w:r>
      <w:proofErr w:type="spellEnd"/>
      <w:r w:rsidR="00D96233">
        <w:rPr>
          <w:rFonts w:ascii="Times New Roman" w:eastAsia="Times New Roman" w:hAnsi="Times New Roman" w:cs="Times New Roman"/>
          <w:b/>
          <w:sz w:val="24"/>
          <w:szCs w:val="24"/>
        </w:rPr>
        <w:t xml:space="preserve"> OIB: </w:t>
      </w:r>
      <w:r w:rsidR="00A570FA" w:rsidRPr="00A570FA">
        <w:rPr>
          <w:rFonts w:ascii="Times New Roman" w:eastAsia="Times New Roman" w:hAnsi="Times New Roman" w:cs="Times New Roman"/>
          <w:b/>
          <w:sz w:val="24"/>
          <w:szCs w:val="24"/>
          <w:highlight w:val="black"/>
        </w:rPr>
        <w:t>…………..</w:t>
      </w:r>
      <w:r w:rsidR="008C4F17" w:rsidRPr="008C4F17">
        <w:rPr>
          <w:rFonts w:ascii="Times New Roman" w:eastAsia="Times New Roman" w:hAnsi="Times New Roman" w:cs="Times New Roman"/>
          <w:b/>
          <w:sz w:val="24"/>
          <w:szCs w:val="24"/>
        </w:rPr>
        <w:t>, član</w:t>
      </w:r>
      <w:r w:rsidR="008C4F17">
        <w:rPr>
          <w:rFonts w:ascii="Times New Roman" w:eastAsia="Times New Roman" w:hAnsi="Times New Roman" w:cs="Times New Roman"/>
          <w:b/>
          <w:sz w:val="24"/>
          <w:szCs w:val="24"/>
        </w:rPr>
        <w:t>a</w:t>
      </w:r>
      <w:r w:rsidR="008C4F17" w:rsidRPr="008C4F17">
        <w:rPr>
          <w:rFonts w:ascii="Times New Roman" w:eastAsia="Times New Roman" w:hAnsi="Times New Roman" w:cs="Times New Roman"/>
          <w:b/>
          <w:sz w:val="24"/>
          <w:szCs w:val="24"/>
        </w:rPr>
        <w:t xml:space="preserve"> Uprave trgovačkog društva Vodovod i odvodnja d.o.o.</w:t>
      </w:r>
      <w:r w:rsidR="008C4F17">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6F6473">
        <w:rPr>
          <w:rFonts w:ascii="Times New Roman" w:eastAsia="Times New Roman" w:hAnsi="Times New Roman" w:cs="Times New Roman"/>
          <w:sz w:val="24"/>
          <w:szCs w:val="24"/>
        </w:rPr>
        <w:t>5</w:t>
      </w:r>
      <w:r w:rsidR="008C4F17">
        <w:rPr>
          <w:rFonts w:ascii="Times New Roman" w:eastAsia="Times New Roman" w:hAnsi="Times New Roman" w:cs="Times New Roman"/>
          <w:sz w:val="24"/>
          <w:szCs w:val="24"/>
        </w:rPr>
        <w:t>4</w:t>
      </w:r>
      <w:r w:rsidRPr="00D444AC">
        <w:rPr>
          <w:rFonts w:ascii="Times New Roman" w:eastAsia="Times New Roman" w:hAnsi="Times New Roman" w:cs="Times New Roman"/>
          <w:sz w:val="24"/>
          <w:szCs w:val="24"/>
        </w:rPr>
        <w:t xml:space="preserve">. sjednici održanoj </w:t>
      </w:r>
      <w:r w:rsidR="006F6473">
        <w:rPr>
          <w:rFonts w:ascii="Times New Roman" w:eastAsia="Times New Roman" w:hAnsi="Times New Roman" w:cs="Times New Roman"/>
          <w:sz w:val="24"/>
          <w:szCs w:val="24"/>
        </w:rPr>
        <w:t>2</w:t>
      </w:r>
      <w:r w:rsidR="008C4F17">
        <w:rPr>
          <w:rFonts w:ascii="Times New Roman" w:eastAsia="Times New Roman" w:hAnsi="Times New Roman" w:cs="Times New Roman"/>
          <w:sz w:val="24"/>
          <w:szCs w:val="24"/>
        </w:rPr>
        <w:t>1</w:t>
      </w:r>
      <w:r w:rsidR="006F6473">
        <w:rPr>
          <w:rFonts w:ascii="Times New Roman" w:eastAsia="Times New Roman" w:hAnsi="Times New Roman" w:cs="Times New Roman"/>
          <w:sz w:val="24"/>
          <w:szCs w:val="24"/>
        </w:rPr>
        <w:t xml:space="preserve">. </w:t>
      </w:r>
      <w:r w:rsidR="008C4F17">
        <w:rPr>
          <w:rFonts w:ascii="Times New Roman" w:eastAsia="Times New Roman" w:hAnsi="Times New Roman" w:cs="Times New Roman"/>
          <w:sz w:val="24"/>
          <w:szCs w:val="24"/>
        </w:rPr>
        <w:t>lip</w:t>
      </w:r>
      <w:r w:rsidR="006F6473">
        <w:rPr>
          <w:rFonts w:ascii="Times New Roman" w:eastAsia="Times New Roman" w:hAnsi="Times New Roman" w:cs="Times New Roman"/>
          <w:sz w:val="24"/>
          <w:szCs w:val="24"/>
        </w:rPr>
        <w:t>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3536A6F0" w:rsidR="000B1994" w:rsidRPr="00D444AC" w:rsidRDefault="000B1994" w:rsidP="00E0792A">
      <w:pPr>
        <w:tabs>
          <w:tab w:val="left" w:pos="1035"/>
          <w:tab w:val="center" w:pos="4536"/>
        </w:tabs>
        <w:spacing w:after="0"/>
        <w:jc w:val="center"/>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13C786F2" w:rsidR="000B1994" w:rsidRPr="005712DA" w:rsidRDefault="000B1994" w:rsidP="005712DA">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sz w:val="24"/>
          <w:szCs w:val="24"/>
        </w:rPr>
      </w:pPr>
      <w:r w:rsidRPr="00484A4A">
        <w:rPr>
          <w:rFonts w:ascii="Times New Roman" w:eastAsia="Calibri" w:hAnsi="Times New Roman" w:cs="Times New Roman"/>
          <w:b/>
          <w:bCs/>
          <w:color w:val="000000"/>
          <w:sz w:val="24"/>
          <w:szCs w:val="24"/>
        </w:rPr>
        <w:t>Propustom podnošenja imovinske kartice Povjerenstvu do 31. siječnja 202</w:t>
      </w:r>
      <w:r w:rsidR="00334788">
        <w:rPr>
          <w:rFonts w:ascii="Times New Roman" w:eastAsia="Calibri" w:hAnsi="Times New Roman" w:cs="Times New Roman"/>
          <w:b/>
          <w:bCs/>
          <w:color w:val="000000"/>
          <w:sz w:val="24"/>
          <w:szCs w:val="24"/>
        </w:rPr>
        <w:t>3</w:t>
      </w:r>
      <w:r w:rsidRPr="00484A4A">
        <w:rPr>
          <w:rFonts w:ascii="Times New Roman" w:eastAsia="Calibri" w:hAnsi="Times New Roman" w:cs="Times New Roman"/>
          <w:b/>
          <w:bCs/>
          <w:color w:val="000000"/>
          <w:sz w:val="24"/>
          <w:szCs w:val="24"/>
        </w:rPr>
        <w:t>. za 202</w:t>
      </w:r>
      <w:r w:rsidR="00334788">
        <w:rPr>
          <w:rFonts w:ascii="Times New Roman" w:eastAsia="Calibri" w:hAnsi="Times New Roman" w:cs="Times New Roman"/>
          <w:b/>
          <w:bCs/>
          <w:color w:val="000000"/>
          <w:sz w:val="24"/>
          <w:szCs w:val="24"/>
        </w:rPr>
        <w:t>2</w:t>
      </w:r>
      <w:r w:rsidRPr="00484A4A">
        <w:rPr>
          <w:rFonts w:ascii="Times New Roman" w:eastAsia="Calibri" w:hAnsi="Times New Roman" w:cs="Times New Roman"/>
          <w:b/>
          <w:bCs/>
          <w:color w:val="000000"/>
          <w:sz w:val="24"/>
          <w:szCs w:val="24"/>
        </w:rPr>
        <w:t>. godinu</w:t>
      </w:r>
      <w:r w:rsidR="00FF0292">
        <w:rPr>
          <w:rFonts w:ascii="Times New Roman" w:eastAsia="Calibri" w:hAnsi="Times New Roman" w:cs="Times New Roman"/>
          <w:b/>
          <w:bCs/>
          <w:color w:val="000000"/>
          <w:sz w:val="24"/>
          <w:szCs w:val="24"/>
        </w:rPr>
        <w:t xml:space="preserve">, </w:t>
      </w:r>
      <w:bookmarkStart w:id="0" w:name="_Hlk161148595"/>
      <w:r w:rsidR="000C63BA" w:rsidRPr="000C63BA">
        <w:rPr>
          <w:rFonts w:ascii="Times New Roman" w:eastAsia="Calibri" w:hAnsi="Times New Roman" w:cs="Times New Roman"/>
          <w:b/>
          <w:bCs/>
          <w:color w:val="000000"/>
          <w:sz w:val="24"/>
          <w:szCs w:val="24"/>
        </w:rPr>
        <w:t>obveznik</w:t>
      </w:r>
      <w:r w:rsidR="008C4F17" w:rsidRPr="008C4F17">
        <w:t xml:space="preserve"> </w:t>
      </w:r>
      <w:r w:rsidR="008C4F17" w:rsidRPr="008C4F17">
        <w:rPr>
          <w:rFonts w:ascii="Times New Roman" w:eastAsia="Calibri" w:hAnsi="Times New Roman" w:cs="Times New Roman"/>
          <w:b/>
          <w:bCs/>
          <w:color w:val="000000"/>
          <w:sz w:val="24"/>
          <w:szCs w:val="24"/>
        </w:rPr>
        <w:t xml:space="preserve">Joško </w:t>
      </w:r>
      <w:proofErr w:type="spellStart"/>
      <w:r w:rsidR="008C4F17" w:rsidRPr="008C4F17">
        <w:rPr>
          <w:rFonts w:ascii="Times New Roman" w:eastAsia="Calibri" w:hAnsi="Times New Roman" w:cs="Times New Roman"/>
          <w:b/>
          <w:bCs/>
          <w:color w:val="000000"/>
          <w:sz w:val="24"/>
          <w:szCs w:val="24"/>
        </w:rPr>
        <w:t>Đeldum</w:t>
      </w:r>
      <w:proofErr w:type="spellEnd"/>
      <w:r w:rsidR="008C4F17" w:rsidRPr="008C4F17">
        <w:rPr>
          <w:rFonts w:ascii="Times New Roman" w:eastAsia="Calibri" w:hAnsi="Times New Roman" w:cs="Times New Roman"/>
          <w:b/>
          <w:bCs/>
          <w:color w:val="000000"/>
          <w:sz w:val="24"/>
          <w:szCs w:val="24"/>
        </w:rPr>
        <w:t>, član Uprave trgovačkog društva Vodovod i odvodnja d.o.o.</w:t>
      </w:r>
      <w:bookmarkEnd w:id="0"/>
      <w:r w:rsidR="008C4F17">
        <w:t xml:space="preserve">, </w:t>
      </w:r>
      <w:r w:rsidRPr="005712DA">
        <w:rPr>
          <w:rFonts w:ascii="Times New Roman" w:eastAsia="Calibri" w:hAnsi="Times New Roman" w:cs="Times New Roman"/>
          <w:b/>
          <w:bCs/>
          <w:color w:val="000000"/>
          <w:sz w:val="24"/>
          <w:szCs w:val="24"/>
        </w:rPr>
        <w:t>počini</w:t>
      </w:r>
      <w:r w:rsidR="000C63BA" w:rsidRPr="005712DA">
        <w:rPr>
          <w:rFonts w:ascii="Times New Roman" w:eastAsia="Calibri" w:hAnsi="Times New Roman" w:cs="Times New Roman"/>
          <w:b/>
          <w:bCs/>
          <w:color w:val="000000"/>
          <w:sz w:val="24"/>
          <w:szCs w:val="24"/>
        </w:rPr>
        <w:t>o</w:t>
      </w:r>
      <w:r w:rsidRPr="005712DA">
        <w:rPr>
          <w:rFonts w:ascii="Times New Roman" w:eastAsia="Calibri" w:hAnsi="Times New Roman" w:cs="Times New Roman"/>
          <w:b/>
          <w:bCs/>
          <w:color w:val="000000"/>
          <w:sz w:val="24"/>
          <w:szCs w:val="24"/>
        </w:rPr>
        <w:t xml:space="preserve"> je povredu članka 10. </w:t>
      </w:r>
      <w:r w:rsidR="00FF0292" w:rsidRPr="005712DA">
        <w:rPr>
          <w:rFonts w:ascii="Times New Roman" w:eastAsia="Calibri" w:hAnsi="Times New Roman" w:cs="Times New Roman"/>
          <w:b/>
          <w:bCs/>
          <w:color w:val="000000"/>
          <w:sz w:val="24"/>
          <w:szCs w:val="24"/>
        </w:rPr>
        <w:t>stavka</w:t>
      </w:r>
      <w:r w:rsidRPr="005712DA">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2F83F6A3" w14:textId="1990DD15" w:rsidR="000B1994" w:rsidRPr="00810AB7" w:rsidRDefault="000B1994" w:rsidP="000B1994">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w:t>
      </w:r>
      <w:r w:rsidR="000C63BA">
        <w:rPr>
          <w:rFonts w:ascii="Times New Roman" w:eastAsia="Calibri" w:hAnsi="Times New Roman" w:cs="Times New Roman"/>
          <w:b/>
          <w:bCs/>
          <w:color w:val="000000" w:themeColor="text1"/>
          <w:sz w:val="24"/>
          <w:szCs w:val="24"/>
        </w:rPr>
        <w:t xml:space="preserve">iku </w:t>
      </w:r>
      <w:r w:rsidR="008C4F17">
        <w:rPr>
          <w:rFonts w:ascii="Times New Roman" w:eastAsia="Calibri" w:hAnsi="Times New Roman" w:cs="Times New Roman"/>
          <w:b/>
          <w:bCs/>
          <w:color w:val="000000" w:themeColor="text1"/>
          <w:sz w:val="24"/>
          <w:szCs w:val="24"/>
        </w:rPr>
        <w:t xml:space="preserve">Jošku </w:t>
      </w:r>
      <w:proofErr w:type="spellStart"/>
      <w:r w:rsidR="008C4F17">
        <w:rPr>
          <w:rFonts w:ascii="Times New Roman" w:eastAsia="Calibri" w:hAnsi="Times New Roman" w:cs="Times New Roman"/>
          <w:b/>
          <w:bCs/>
          <w:color w:val="000000" w:themeColor="text1"/>
          <w:sz w:val="24"/>
          <w:szCs w:val="24"/>
        </w:rPr>
        <w:t>Đeldumu</w:t>
      </w:r>
      <w:proofErr w:type="spellEnd"/>
      <w:r w:rsidR="006F6473">
        <w:rPr>
          <w:rFonts w:ascii="Times New Roman" w:eastAsia="Calibri" w:hAnsi="Times New Roman" w:cs="Times New Roman"/>
          <w:b/>
          <w:bCs/>
          <w:color w:val="000000" w:themeColor="text1"/>
          <w:sz w:val="24"/>
          <w:szCs w:val="24"/>
        </w:rPr>
        <w:t xml:space="preserve">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 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71F218CF"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obveznik</w:t>
      </w:r>
      <w:r w:rsidR="008C4F17" w:rsidRPr="008C4F17">
        <w:t xml:space="preserve"> </w:t>
      </w:r>
      <w:r w:rsidR="008C4F17" w:rsidRPr="008C4F17">
        <w:rPr>
          <w:rFonts w:ascii="Times New Roman" w:eastAsia="Times New Roman" w:hAnsi="Times New Roman" w:cs="Times New Roman"/>
          <w:sz w:val="24"/>
          <w:szCs w:val="24"/>
        </w:rPr>
        <w:t xml:space="preserve">Joško </w:t>
      </w:r>
      <w:proofErr w:type="spellStart"/>
      <w:r w:rsidR="008C4F17" w:rsidRPr="008C4F17">
        <w:rPr>
          <w:rFonts w:ascii="Times New Roman" w:eastAsia="Times New Roman" w:hAnsi="Times New Roman" w:cs="Times New Roman"/>
          <w:sz w:val="24"/>
          <w:szCs w:val="24"/>
        </w:rPr>
        <w:t>Đeldum</w:t>
      </w:r>
      <w:proofErr w:type="spellEnd"/>
      <w:r w:rsidR="008C4F17" w:rsidRPr="008C4F17">
        <w:rPr>
          <w:rFonts w:ascii="Times New Roman" w:eastAsia="Times New Roman" w:hAnsi="Times New Roman" w:cs="Times New Roman"/>
          <w:sz w:val="24"/>
          <w:szCs w:val="24"/>
        </w:rPr>
        <w:t>, član Uprave trgovačkog društva Vodovod i odvodnja d.o.o.</w:t>
      </w:r>
      <w:r w:rsidR="008C4F17">
        <w:rPr>
          <w:rFonts w:ascii="Times New Roman" w:eastAsia="Times New Roman" w:hAnsi="Times New Roman" w:cs="Times New Roman"/>
          <w:sz w:val="24"/>
          <w:szCs w:val="24"/>
        </w:rPr>
        <w:t>,</w:t>
      </w:r>
      <w:r w:rsidR="000C63BA" w:rsidRPr="000C63BA">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5712DA">
        <w:rPr>
          <w:rFonts w:ascii="Times New Roman" w:eastAsia="Times New Roman" w:hAnsi="Times New Roman" w:cs="Times New Roman"/>
          <w:sz w:val="24"/>
          <w:szCs w:val="24"/>
        </w:rPr>
        <w:t>3</w:t>
      </w:r>
      <w:r w:rsidR="008C4F17">
        <w:rPr>
          <w:rFonts w:ascii="Times New Roman" w:eastAsia="Times New Roman" w:hAnsi="Times New Roman" w:cs="Times New Roman"/>
          <w:sz w:val="24"/>
          <w:szCs w:val="24"/>
        </w:rPr>
        <w:t>6</w:t>
      </w:r>
      <w:r w:rsidR="006F6473">
        <w:rPr>
          <w:rFonts w:ascii="Times New Roman" w:eastAsia="Times New Roman" w:hAnsi="Times New Roman" w:cs="Times New Roman"/>
          <w:sz w:val="24"/>
          <w:szCs w:val="24"/>
        </w:rPr>
        <w:t>9</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347EA92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6F6473">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1C38EA29"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5712DA">
        <w:rPr>
          <w:rFonts w:ascii="Times New Roman" w:eastAsia="Times New Roman" w:hAnsi="Times New Roman" w:cs="Times New Roman"/>
          <w:sz w:val="24"/>
          <w:szCs w:val="24"/>
        </w:rPr>
        <w:t>31.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u odnosu na obvezni</w:t>
      </w:r>
      <w:r w:rsidR="000C63BA">
        <w:rPr>
          <w:rFonts w:ascii="Times New Roman" w:eastAsia="Times New Roman" w:hAnsi="Times New Roman" w:cs="Times New Roman"/>
          <w:sz w:val="24"/>
          <w:szCs w:val="24"/>
        </w:rPr>
        <w:t xml:space="preserve">ka </w:t>
      </w:r>
      <w:r w:rsidR="008C4F17" w:rsidRPr="008C4F17">
        <w:rPr>
          <w:rFonts w:ascii="Times New Roman" w:eastAsia="Times New Roman" w:hAnsi="Times New Roman" w:cs="Times New Roman"/>
          <w:sz w:val="24"/>
          <w:szCs w:val="24"/>
        </w:rPr>
        <w:t>Jošk</w:t>
      </w:r>
      <w:r w:rsidR="008C4F17">
        <w:rPr>
          <w:rFonts w:ascii="Times New Roman" w:eastAsia="Times New Roman" w:hAnsi="Times New Roman" w:cs="Times New Roman"/>
          <w:sz w:val="24"/>
          <w:szCs w:val="24"/>
        </w:rPr>
        <w:t>a</w:t>
      </w:r>
      <w:r w:rsidR="008C4F17" w:rsidRPr="008C4F17">
        <w:rPr>
          <w:rFonts w:ascii="Times New Roman" w:eastAsia="Times New Roman" w:hAnsi="Times New Roman" w:cs="Times New Roman"/>
          <w:sz w:val="24"/>
          <w:szCs w:val="24"/>
        </w:rPr>
        <w:t xml:space="preserve"> </w:t>
      </w:r>
      <w:proofErr w:type="spellStart"/>
      <w:r w:rsidR="008C4F17" w:rsidRPr="008C4F17">
        <w:rPr>
          <w:rFonts w:ascii="Times New Roman" w:eastAsia="Times New Roman" w:hAnsi="Times New Roman" w:cs="Times New Roman"/>
          <w:sz w:val="24"/>
          <w:szCs w:val="24"/>
        </w:rPr>
        <w:t>Đeldum</w:t>
      </w:r>
      <w:r w:rsidR="008C4F17">
        <w:rPr>
          <w:rFonts w:ascii="Times New Roman" w:eastAsia="Times New Roman" w:hAnsi="Times New Roman" w:cs="Times New Roman"/>
          <w:sz w:val="24"/>
          <w:szCs w:val="24"/>
        </w:rPr>
        <w:t>a</w:t>
      </w:r>
      <w:proofErr w:type="spellEnd"/>
      <w:r w:rsidR="008C4F17" w:rsidRPr="008C4F17">
        <w:rPr>
          <w:rFonts w:ascii="Times New Roman" w:eastAsia="Times New Roman" w:hAnsi="Times New Roman" w:cs="Times New Roman"/>
          <w:sz w:val="24"/>
          <w:szCs w:val="24"/>
        </w:rPr>
        <w:t>, član</w:t>
      </w:r>
      <w:r w:rsidR="008C4F17">
        <w:rPr>
          <w:rFonts w:ascii="Times New Roman" w:eastAsia="Times New Roman" w:hAnsi="Times New Roman" w:cs="Times New Roman"/>
          <w:sz w:val="24"/>
          <w:szCs w:val="24"/>
        </w:rPr>
        <w:t>a</w:t>
      </w:r>
      <w:r w:rsidR="008C4F17" w:rsidRPr="008C4F17">
        <w:rPr>
          <w:rFonts w:ascii="Times New Roman" w:eastAsia="Times New Roman" w:hAnsi="Times New Roman" w:cs="Times New Roman"/>
          <w:sz w:val="24"/>
          <w:szCs w:val="24"/>
        </w:rPr>
        <w:t xml:space="preserve"> Uprave trgovačkog društva Vodovod i odvodnja d.o.o.,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5802BB88"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lastRenderedPageBreak/>
        <w:t>Sukladno odredbi članka 42. stavka 1. ZSSI-a, a u svezi s člankom 14. stavkom 1. ZSSI-a, Povjerenstvo je</w:t>
      </w:r>
      <w:r>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31.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5712DA">
        <w:rPr>
          <w:rFonts w:ascii="Times New Roman" w:eastAsia="Times New Roman" w:hAnsi="Times New Roman" w:cs="Times New Roman"/>
          <w:sz w:val="24"/>
          <w:szCs w:val="24"/>
        </w:rPr>
        <w:t>3</w:t>
      </w:r>
      <w:r w:rsidR="008C4F17">
        <w:rPr>
          <w:rFonts w:ascii="Times New Roman" w:eastAsia="Times New Roman" w:hAnsi="Times New Roman" w:cs="Times New Roman"/>
          <w:sz w:val="24"/>
          <w:szCs w:val="24"/>
        </w:rPr>
        <w:t>6</w:t>
      </w:r>
      <w:r w:rsidR="006F6473">
        <w:rPr>
          <w:rFonts w:ascii="Times New Roman" w:eastAsia="Times New Roman" w:hAnsi="Times New Roman" w:cs="Times New Roman"/>
          <w:sz w:val="24"/>
          <w:szCs w:val="24"/>
        </w:rPr>
        <w:t>9</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6EA64C4" w14:textId="41EC2055" w:rsidR="00F836B6" w:rsidRDefault="000B1994" w:rsidP="00F53666">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se na</w:t>
      </w:r>
      <w:r w:rsidRPr="00383CE6">
        <w:rPr>
          <w:rFonts w:ascii="Times New Roman" w:eastAsia="Times New Roman" w:hAnsi="Times New Roman" w:cs="Times New Roman"/>
          <w:sz w:val="24"/>
          <w:szCs w:val="24"/>
        </w:rPr>
        <w:t xml:space="preserve"> navedenu obavijest Povjerenstva</w:t>
      </w:r>
      <w:r w:rsidR="006F6473">
        <w:rPr>
          <w:rFonts w:ascii="Times New Roman" w:eastAsia="Times New Roman" w:hAnsi="Times New Roman" w:cs="Times New Roman"/>
          <w:sz w:val="24"/>
          <w:szCs w:val="24"/>
        </w:rPr>
        <w:t xml:space="preserve">, koju je zaprimio </w:t>
      </w:r>
      <w:r w:rsidR="008C4F17">
        <w:rPr>
          <w:rFonts w:ascii="Times New Roman" w:eastAsia="Times New Roman" w:hAnsi="Times New Roman" w:cs="Times New Roman"/>
          <w:sz w:val="24"/>
          <w:szCs w:val="24"/>
        </w:rPr>
        <w:t>9</w:t>
      </w:r>
      <w:r w:rsidR="00103EF3">
        <w:rPr>
          <w:rFonts w:ascii="Times New Roman" w:eastAsia="Times New Roman" w:hAnsi="Times New Roman" w:cs="Times New Roman"/>
          <w:sz w:val="24"/>
          <w:szCs w:val="24"/>
        </w:rPr>
        <w:t>. veljače 2024.</w:t>
      </w:r>
      <w:r w:rsidR="006F6473">
        <w:rPr>
          <w:rFonts w:ascii="Times New Roman" w:eastAsia="Times New Roman" w:hAnsi="Times New Roman" w:cs="Times New Roman"/>
          <w:sz w:val="24"/>
          <w:szCs w:val="24"/>
        </w:rPr>
        <w:t>,</w:t>
      </w:r>
      <w:r w:rsidRPr="00383CE6">
        <w:rPr>
          <w:rFonts w:ascii="Times New Roman" w:eastAsia="Times New Roman" w:hAnsi="Times New Roman" w:cs="Times New Roman"/>
          <w:sz w:val="24"/>
          <w:szCs w:val="24"/>
        </w:rPr>
        <w:t xml:space="preserve"> </w:t>
      </w:r>
      <w:r w:rsidR="006F6473">
        <w:rPr>
          <w:rFonts w:ascii="Times New Roman" w:eastAsia="Times New Roman" w:hAnsi="Times New Roman" w:cs="Times New Roman"/>
          <w:sz w:val="24"/>
          <w:szCs w:val="24"/>
        </w:rPr>
        <w:t>očitovao</w:t>
      </w:r>
      <w:r w:rsidR="00F90D7C">
        <w:rPr>
          <w:rFonts w:ascii="Times New Roman" w:eastAsia="Times New Roman" w:hAnsi="Times New Roman" w:cs="Times New Roman"/>
          <w:sz w:val="24"/>
          <w:szCs w:val="24"/>
        </w:rPr>
        <w:t xml:space="preserve"> 19. lipnja 2024. dopisom u kojem priznaje svoj propust, navodeći da je podnio imovinsku karticu za 2022. godinu i tražeći da mu se izrekne opomena.</w:t>
      </w:r>
    </w:p>
    <w:p w14:paraId="3732B1B4" w14:textId="77777777" w:rsidR="00F90D7C" w:rsidRDefault="00F90D7C" w:rsidP="00F53666">
      <w:pPr>
        <w:spacing w:after="0"/>
        <w:ind w:firstLine="705"/>
        <w:jc w:val="both"/>
        <w:rPr>
          <w:rFonts w:ascii="Times New Roman" w:eastAsia="Times New Roman" w:hAnsi="Times New Roman" w:cs="Times New Roman"/>
          <w:sz w:val="24"/>
          <w:szCs w:val="24"/>
        </w:rPr>
      </w:pPr>
    </w:p>
    <w:p w14:paraId="5058813B" w14:textId="056D6DAF"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8C4F17">
        <w:rPr>
          <w:rFonts w:ascii="Times New Roman" w:eastAsia="Times New Roman" w:hAnsi="Times New Roman" w:cs="Times New Roman"/>
          <w:sz w:val="24"/>
          <w:szCs w:val="24"/>
        </w:rPr>
        <w:t xml:space="preserve">Joško </w:t>
      </w:r>
      <w:proofErr w:type="spellStart"/>
      <w:r w:rsidR="008C4F17">
        <w:rPr>
          <w:rFonts w:ascii="Times New Roman" w:eastAsia="Times New Roman" w:hAnsi="Times New Roman" w:cs="Times New Roman"/>
          <w:sz w:val="24"/>
          <w:szCs w:val="24"/>
        </w:rPr>
        <w:t>Đeldum</w:t>
      </w:r>
      <w:proofErr w:type="spellEnd"/>
      <w:r w:rsidR="005712DA">
        <w:rPr>
          <w:rFonts w:ascii="Times New Roman" w:eastAsia="Times New Roman" w:hAnsi="Times New Roman" w:cs="Times New Roman"/>
          <w:sz w:val="24"/>
          <w:szCs w:val="24"/>
        </w:rPr>
        <w:t xml:space="preserve"> </w:t>
      </w:r>
      <w:r w:rsidR="00633392">
        <w:rPr>
          <w:rFonts w:ascii="Times New Roman" w:eastAsia="Times New Roman" w:hAnsi="Times New Roman" w:cs="Times New Roman"/>
          <w:sz w:val="24"/>
          <w:szCs w:val="24"/>
        </w:rPr>
        <w:t>dužnost</w:t>
      </w:r>
      <w:r w:rsidR="00633392" w:rsidRPr="00633392">
        <w:rPr>
          <w:rFonts w:ascii="Times New Roman" w:eastAsia="Times New Roman" w:hAnsi="Times New Roman" w:cs="Times New Roman"/>
          <w:sz w:val="24"/>
          <w:szCs w:val="24"/>
        </w:rPr>
        <w:t xml:space="preserve"> </w:t>
      </w:r>
      <w:r w:rsidR="008C4F17" w:rsidRPr="008C4F17">
        <w:rPr>
          <w:rFonts w:ascii="Times New Roman" w:eastAsia="Times New Roman" w:hAnsi="Times New Roman" w:cs="Times New Roman"/>
          <w:sz w:val="24"/>
          <w:szCs w:val="24"/>
        </w:rPr>
        <w:t>člana Uprave trgovačkog društva Vodovod i odvodnja d.o.o.</w:t>
      </w:r>
      <w:r w:rsidR="008C4F17">
        <w:rPr>
          <w:rFonts w:ascii="Times New Roman" w:eastAsia="Times New Roman" w:hAnsi="Times New Roman" w:cs="Times New Roman"/>
          <w:sz w:val="24"/>
          <w:szCs w:val="24"/>
        </w:rPr>
        <w:t xml:space="preserve">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 xml:space="preserve">od </w:t>
      </w:r>
      <w:r w:rsidR="00E97E82">
        <w:rPr>
          <w:rFonts w:ascii="Times New Roman" w:eastAsia="Times New Roman" w:hAnsi="Times New Roman" w:cs="Times New Roman"/>
          <w:sz w:val="24"/>
          <w:szCs w:val="24"/>
        </w:rPr>
        <w:t>25. prosinca 2021.</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7DBA8D27"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97E82">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w:t>
      </w:r>
      <w:r w:rsidR="00F90D7C">
        <w:rPr>
          <w:rFonts w:ascii="Times New Roman" w:eastAsia="Times New Roman" w:hAnsi="Times New Roman" w:cs="Times New Roman"/>
          <w:sz w:val="24"/>
          <w:szCs w:val="24"/>
        </w:rPr>
        <w:t xml:space="preserve"> Predmetnu karticu podnio je 19. lipnja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275E27B3"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0792A">
        <w:rPr>
          <w:rFonts w:ascii="Times New Roman" w:eastAsia="Times New Roman" w:hAnsi="Times New Roman" w:cs="Times New Roman"/>
          <w:sz w:val="24"/>
          <w:szCs w:val="24"/>
        </w:rPr>
        <w:t xml:space="preserve">obveznik </w:t>
      </w:r>
      <w:r w:rsidR="008C4F17">
        <w:rPr>
          <w:rFonts w:ascii="Times New Roman" w:eastAsia="Times New Roman" w:hAnsi="Times New Roman" w:cs="Times New Roman"/>
          <w:sz w:val="24"/>
          <w:szCs w:val="24"/>
        </w:rPr>
        <w:t xml:space="preserve">Joško </w:t>
      </w:r>
      <w:proofErr w:type="spellStart"/>
      <w:r w:rsidR="008C4F17">
        <w:rPr>
          <w:rFonts w:ascii="Times New Roman" w:eastAsia="Times New Roman" w:hAnsi="Times New Roman" w:cs="Times New Roman"/>
          <w:sz w:val="24"/>
          <w:szCs w:val="24"/>
        </w:rPr>
        <w:t>Đeldum</w:t>
      </w:r>
      <w:proofErr w:type="spellEnd"/>
      <w:r w:rsidR="006F6473">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51827F6D"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činjenicu da </w:t>
      </w:r>
      <w:r w:rsidR="00315AB2">
        <w:rPr>
          <w:rFonts w:ascii="Times New Roman" w:eastAsia="Times New Roman" w:hAnsi="Times New Roman" w:cs="Times New Roman"/>
          <w:sz w:val="24"/>
          <w:szCs w:val="24"/>
        </w:rPr>
        <w:t xml:space="preserve">Povjerenstvo </w:t>
      </w:r>
      <w:r w:rsidR="00E0792A">
        <w:rPr>
          <w:rFonts w:ascii="Times New Roman" w:eastAsia="Times New Roman" w:hAnsi="Times New Roman" w:cs="Times New Roman"/>
          <w:sz w:val="24"/>
          <w:szCs w:val="24"/>
        </w:rPr>
        <w:t xml:space="preserve">imenovanom obvezniku </w:t>
      </w:r>
      <w:r w:rsidR="00315AB2">
        <w:rPr>
          <w:rFonts w:ascii="Times New Roman" w:eastAsia="Times New Roman" w:hAnsi="Times New Roman" w:cs="Times New Roman"/>
          <w:sz w:val="24"/>
          <w:szCs w:val="24"/>
        </w:rPr>
        <w:t>dosad nije izreklo sankciju radi povrede odredbi ZSSI-a</w:t>
      </w:r>
      <w:r w:rsidR="008C4F17">
        <w:rPr>
          <w:rFonts w:ascii="Times New Roman" w:eastAsia="Times New Roman" w:hAnsi="Times New Roman" w:cs="Times New Roman"/>
          <w:sz w:val="24"/>
          <w:szCs w:val="24"/>
        </w:rPr>
        <w:t>,</w:t>
      </w:r>
      <w:r w:rsidRPr="00A54933">
        <w:rPr>
          <w:rFonts w:ascii="Times New Roman" w:eastAsia="Times New Roman" w:hAnsi="Times New Roman" w:cs="Times New Roman"/>
          <w:color w:val="FF0000"/>
          <w:sz w:val="24"/>
          <w:szCs w:val="24"/>
        </w:rPr>
        <w:t xml:space="preserve"> </w:t>
      </w:r>
      <w:r w:rsidR="00F90D7C" w:rsidRPr="00F90D7C">
        <w:rPr>
          <w:rFonts w:ascii="Times New Roman" w:eastAsia="Times New Roman" w:hAnsi="Times New Roman" w:cs="Times New Roman"/>
          <w:color w:val="000000" w:themeColor="text1"/>
          <w:sz w:val="24"/>
          <w:szCs w:val="24"/>
        </w:rPr>
        <w:t>kao i da je predmetnu imovinsku karticu naknadno podnio</w:t>
      </w:r>
      <w:r w:rsidR="00F90D7C">
        <w:rPr>
          <w:rFonts w:ascii="Times New Roman" w:eastAsia="Times New Roman" w:hAnsi="Times New Roman" w:cs="Times New Roman"/>
          <w:color w:val="000000" w:themeColor="text1"/>
          <w:sz w:val="24"/>
          <w:szCs w:val="24"/>
        </w:rPr>
        <w:t xml:space="preserve">, </w:t>
      </w:r>
      <w:r w:rsidRPr="00F90D7C">
        <w:rPr>
          <w:rFonts w:ascii="Times New Roman" w:eastAsia="Times New Roman" w:hAnsi="Times New Roman" w:cs="Times New Roman"/>
          <w:color w:val="000000" w:themeColor="text1"/>
          <w:sz w:val="24"/>
          <w:szCs w:val="24"/>
        </w:rPr>
        <w:t xml:space="preserve">Povjerenstvo </w:t>
      </w:r>
      <w:r w:rsidRPr="00383CE6">
        <w:rPr>
          <w:rFonts w:ascii="Times New Roman" w:eastAsia="Times New Roman" w:hAnsi="Times New Roman" w:cs="Times New Roman"/>
          <w:sz w:val="24"/>
          <w:szCs w:val="24"/>
        </w:rPr>
        <w:t>je utvrdilo primjerenim obvezni</w:t>
      </w:r>
      <w:r w:rsidR="003A0645">
        <w:rPr>
          <w:rFonts w:ascii="Times New Roman" w:eastAsia="Times New Roman" w:hAnsi="Times New Roman" w:cs="Times New Roman"/>
          <w:sz w:val="24"/>
          <w:szCs w:val="24"/>
        </w:rPr>
        <w:t>ku</w:t>
      </w:r>
      <w:r w:rsidRPr="00383CE6">
        <w:rPr>
          <w:rFonts w:ascii="Times New Roman" w:eastAsia="Times New Roman" w:hAnsi="Times New Roman" w:cs="Times New Roman"/>
          <w:sz w:val="24"/>
          <w:szCs w:val="24"/>
        </w:rPr>
        <w:t xml:space="preserve"> za povredu odredbe članka 10. stavka 4. ZSSI-a izreći sankciju iz članka 49. ZSSI-a, 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6B7B6E0A"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3A0645">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da je i dalje duž</w:t>
      </w:r>
      <w:r w:rsidR="00315AB2">
        <w:rPr>
          <w:rFonts w:ascii="Times New Roman" w:eastAsia="Times New Roman" w:hAnsi="Times New Roman" w:cs="Times New Roman"/>
          <w:sz w:val="24"/>
          <w:szCs w:val="24"/>
        </w:rPr>
        <w:t>a</w:t>
      </w:r>
      <w:r w:rsidR="003A0645">
        <w:rPr>
          <w:rFonts w:ascii="Times New Roman" w:eastAsia="Times New Roman" w:hAnsi="Times New Roman" w:cs="Times New Roman"/>
          <w:sz w:val="24"/>
          <w:szCs w:val="24"/>
        </w:rPr>
        <w:t>n</w:t>
      </w:r>
      <w:r w:rsidR="00182AEC">
        <w:rPr>
          <w:rFonts w:ascii="Times New Roman" w:eastAsia="Times New Roman" w:hAnsi="Times New Roman" w:cs="Times New Roman"/>
          <w:sz w:val="24"/>
          <w:szCs w:val="24"/>
        </w:rPr>
        <w:t xml:space="preserve"> u zakonom predviđenim rokovima Povjerenstvu podnositi </w:t>
      </w:r>
      <w:r>
        <w:rPr>
          <w:rFonts w:ascii="Times New Roman" w:eastAsia="Times New Roman" w:hAnsi="Times New Roman" w:cs="Times New Roman"/>
          <w:sz w:val="24"/>
          <w:szCs w:val="24"/>
        </w:rPr>
        <w:t>imovinsk</w:t>
      </w:r>
      <w:r w:rsidR="00A5493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5D632D8F" w14:textId="77777777"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Default="000B1994" w:rsidP="000B1994">
      <w:pPr>
        <w:spacing w:after="0"/>
        <w:jc w:val="both"/>
        <w:rPr>
          <w:rFonts w:ascii="Times New Roman" w:eastAsia="Times New Roman" w:hAnsi="Times New Roman" w:cs="Times New Roman"/>
          <w:sz w:val="24"/>
          <w:szCs w:val="24"/>
          <w:highlight w:val="yellow"/>
        </w:rPr>
      </w:pPr>
    </w:p>
    <w:p w14:paraId="3C2ABF13" w14:textId="77777777" w:rsidR="00E0792A" w:rsidRPr="00E0792A" w:rsidRDefault="00E0792A" w:rsidP="000B1994">
      <w:pPr>
        <w:spacing w:after="0"/>
        <w:jc w:val="both"/>
        <w:rPr>
          <w:rFonts w:ascii="Times New Roman" w:eastAsia="Times New Roman" w:hAnsi="Times New Roman" w:cs="Times New Roman"/>
          <w:sz w:val="24"/>
          <w:szCs w:val="24"/>
          <w:highlight w:val="yellow"/>
        </w:rPr>
      </w:pPr>
    </w:p>
    <w:p w14:paraId="36C30ADA" w14:textId="77777777" w:rsidR="008E2A9B" w:rsidRDefault="008E2A9B" w:rsidP="008E2A9B">
      <w:pPr>
        <w:autoSpaceDE w:val="0"/>
        <w:autoSpaceDN w:val="0"/>
        <w:adjustRightInd w:val="0"/>
        <w:spacing w:after="0"/>
        <w:ind w:left="3540"/>
        <w:jc w:val="center"/>
        <w:rPr>
          <w:rFonts w:ascii="Times New Roman" w:hAnsi="Times New Roman" w:cs="Times New Roman"/>
          <w:bCs/>
          <w:sz w:val="24"/>
          <w:szCs w:val="24"/>
        </w:rPr>
      </w:pPr>
      <w:r>
        <w:rPr>
          <w:rFonts w:ascii="Times New Roman" w:hAnsi="Times New Roman" w:cs="Times New Roman"/>
          <w:bCs/>
          <w:sz w:val="24"/>
          <w:szCs w:val="24"/>
        </w:rPr>
        <w:t>ZAMJENICA PREDSJEDNICE POVJERENSTVA</w:t>
      </w:r>
    </w:p>
    <w:p w14:paraId="73841AF8" w14:textId="77777777" w:rsidR="008E2A9B" w:rsidRDefault="008E2A9B" w:rsidP="008E2A9B">
      <w:pPr>
        <w:pStyle w:val="Default"/>
        <w:spacing w:line="276" w:lineRule="auto"/>
        <w:ind w:left="13452"/>
        <w:jc w:val="center"/>
        <w:rPr>
          <w:bCs/>
          <w:color w:val="auto"/>
        </w:rPr>
      </w:pPr>
    </w:p>
    <w:p w14:paraId="2E0B8AC4" w14:textId="77777777" w:rsidR="008E2A9B" w:rsidRDefault="008E2A9B" w:rsidP="008E2A9B">
      <w:pPr>
        <w:pStyle w:val="Default"/>
        <w:spacing w:line="276" w:lineRule="auto"/>
        <w:ind w:left="3540"/>
        <w:jc w:val="center"/>
        <w:rPr>
          <w:color w:val="auto"/>
        </w:rPr>
      </w:pPr>
      <w:r>
        <w:rPr>
          <w:bCs/>
          <w:color w:val="auto"/>
        </w:rPr>
        <w:t xml:space="preserve">Ines Pavlačić, dipl. </w:t>
      </w:r>
      <w:proofErr w:type="spellStart"/>
      <w:r>
        <w:rPr>
          <w:bCs/>
          <w:color w:val="auto"/>
        </w:rPr>
        <w:t>iur</w:t>
      </w:r>
      <w:proofErr w:type="spellEnd"/>
      <w:r>
        <w:rPr>
          <w:bCs/>
          <w:color w:val="auto"/>
        </w:rPr>
        <w:t>.</w:t>
      </w:r>
    </w:p>
    <w:p w14:paraId="4BF3EA04" w14:textId="77777777" w:rsidR="00E0792A" w:rsidRDefault="00E0792A" w:rsidP="000B1994">
      <w:pPr>
        <w:spacing w:before="240" w:after="0"/>
        <w:jc w:val="both"/>
        <w:rPr>
          <w:rFonts w:ascii="Times New Roman" w:eastAsia="Calibri" w:hAnsi="Times New Roman" w:cs="Times New Roman"/>
          <w:sz w:val="24"/>
          <w:szCs w:val="24"/>
          <w:u w:val="single"/>
        </w:rPr>
      </w:pPr>
    </w:p>
    <w:p w14:paraId="38ED1FF5" w14:textId="77777777" w:rsidR="00E0792A" w:rsidRDefault="00E0792A" w:rsidP="000B1994">
      <w:pPr>
        <w:spacing w:before="240" w:after="0"/>
        <w:jc w:val="both"/>
        <w:rPr>
          <w:rFonts w:ascii="Times New Roman" w:eastAsia="Calibri" w:hAnsi="Times New Roman" w:cs="Times New Roman"/>
          <w:sz w:val="24"/>
          <w:szCs w:val="24"/>
          <w:u w:val="single"/>
        </w:rPr>
      </w:pPr>
    </w:p>
    <w:p w14:paraId="2D0891DC" w14:textId="77777777" w:rsidR="00E0792A" w:rsidRDefault="00E0792A" w:rsidP="000B1994">
      <w:pPr>
        <w:spacing w:before="240" w:after="0"/>
        <w:jc w:val="both"/>
        <w:rPr>
          <w:rFonts w:ascii="Times New Roman" w:eastAsia="Calibri" w:hAnsi="Times New Roman" w:cs="Times New Roman"/>
          <w:sz w:val="24"/>
          <w:szCs w:val="24"/>
          <w:u w:val="single"/>
        </w:rPr>
      </w:pPr>
    </w:p>
    <w:p w14:paraId="345C57F5" w14:textId="67656C0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496AFC80"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8C4F17">
        <w:rPr>
          <w:rFonts w:ascii="Times New Roman" w:eastAsia="Calibri" w:hAnsi="Times New Roman" w:cs="Times New Roman"/>
          <w:sz w:val="24"/>
          <w:szCs w:val="24"/>
        </w:rPr>
        <w:t xml:space="preserve">Joško </w:t>
      </w:r>
      <w:proofErr w:type="spellStart"/>
      <w:r w:rsidR="008C4F17">
        <w:rPr>
          <w:rFonts w:ascii="Times New Roman" w:eastAsia="Calibri" w:hAnsi="Times New Roman" w:cs="Times New Roman"/>
          <w:sz w:val="24"/>
          <w:szCs w:val="24"/>
        </w:rPr>
        <w:t>Đeldum</w:t>
      </w:r>
      <w:proofErr w:type="spellEnd"/>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2C57F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45DF" w14:textId="77777777" w:rsidR="002C57FF" w:rsidRDefault="002C57FF" w:rsidP="005B5818">
      <w:pPr>
        <w:spacing w:after="0" w:line="240" w:lineRule="auto"/>
      </w:pPr>
      <w:r>
        <w:separator/>
      </w:r>
    </w:p>
  </w:endnote>
  <w:endnote w:type="continuationSeparator" w:id="0">
    <w:p w14:paraId="45B7F219" w14:textId="77777777" w:rsidR="002C57FF" w:rsidRDefault="002C57F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C56D8" w14:textId="77777777" w:rsidR="002C57FF" w:rsidRDefault="002C57FF" w:rsidP="005B5818">
      <w:pPr>
        <w:spacing w:after="0" w:line="240" w:lineRule="auto"/>
      </w:pPr>
      <w:r>
        <w:separator/>
      </w:r>
    </w:p>
  </w:footnote>
  <w:footnote w:type="continuationSeparator" w:id="0">
    <w:p w14:paraId="77628335" w14:textId="77777777" w:rsidR="002C57FF" w:rsidRDefault="002C57F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0B5EC2F8"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p>
  <w:p w14:paraId="28CF48CA" w14:textId="2C63CA90" w:rsidR="005B5818" w:rsidRPr="00965145" w:rsidRDefault="005B5818" w:rsidP="0023718E">
    <w:pPr>
      <w:tabs>
        <w:tab w:val="left" w:pos="8115"/>
      </w:tabs>
      <w:spacing w:after="0" w:line="240" w:lineRule="auto"/>
      <w:rPr>
        <w:rFonts w:ascii="Times New Roman" w:eastAsia="Times New Roman" w:hAnsi="Times New Roman" w:cs="Times New Roman"/>
        <w:b/>
        <w:i/>
        <w:color w:val="000000"/>
        <w:sz w:val="16"/>
        <w:szCs w:val="16"/>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AD8"/>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03EF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B1D5C"/>
    <w:rsid w:val="002C4994"/>
    <w:rsid w:val="002C57FF"/>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0F00"/>
    <w:rsid w:val="0037657E"/>
    <w:rsid w:val="00381987"/>
    <w:rsid w:val="00383CE6"/>
    <w:rsid w:val="00384595"/>
    <w:rsid w:val="003A0645"/>
    <w:rsid w:val="003A28AD"/>
    <w:rsid w:val="003A3138"/>
    <w:rsid w:val="003A3902"/>
    <w:rsid w:val="003B2F9C"/>
    <w:rsid w:val="003B38BF"/>
    <w:rsid w:val="003B47EE"/>
    <w:rsid w:val="003C019C"/>
    <w:rsid w:val="003C4B46"/>
    <w:rsid w:val="003C7443"/>
    <w:rsid w:val="003D1479"/>
    <w:rsid w:val="003E62B2"/>
    <w:rsid w:val="003F3527"/>
    <w:rsid w:val="003F396D"/>
    <w:rsid w:val="003F446D"/>
    <w:rsid w:val="003F5EE7"/>
    <w:rsid w:val="004061B3"/>
    <w:rsid w:val="00406E92"/>
    <w:rsid w:val="00411522"/>
    <w:rsid w:val="00412FC5"/>
    <w:rsid w:val="00422583"/>
    <w:rsid w:val="00423E42"/>
    <w:rsid w:val="00427BC4"/>
    <w:rsid w:val="00432084"/>
    <w:rsid w:val="004469AC"/>
    <w:rsid w:val="0044797D"/>
    <w:rsid w:val="004607BE"/>
    <w:rsid w:val="00471316"/>
    <w:rsid w:val="00472D87"/>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552"/>
    <w:rsid w:val="005255BF"/>
    <w:rsid w:val="00530D7D"/>
    <w:rsid w:val="0053234A"/>
    <w:rsid w:val="00547BFA"/>
    <w:rsid w:val="00550D13"/>
    <w:rsid w:val="00554318"/>
    <w:rsid w:val="005629E2"/>
    <w:rsid w:val="00565C10"/>
    <w:rsid w:val="005664A8"/>
    <w:rsid w:val="0056766A"/>
    <w:rsid w:val="0057071A"/>
    <w:rsid w:val="005712D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C5B0C"/>
    <w:rsid w:val="005D05AA"/>
    <w:rsid w:val="005F1BB7"/>
    <w:rsid w:val="0060056F"/>
    <w:rsid w:val="006023E0"/>
    <w:rsid w:val="006031F3"/>
    <w:rsid w:val="00603BAF"/>
    <w:rsid w:val="006159A9"/>
    <w:rsid w:val="00622086"/>
    <w:rsid w:val="00623069"/>
    <w:rsid w:val="00624C2A"/>
    <w:rsid w:val="00627F5B"/>
    <w:rsid w:val="0063329D"/>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95F9F"/>
    <w:rsid w:val="006A2948"/>
    <w:rsid w:val="006A29F8"/>
    <w:rsid w:val="006A470A"/>
    <w:rsid w:val="006B246D"/>
    <w:rsid w:val="006B286B"/>
    <w:rsid w:val="006B63C9"/>
    <w:rsid w:val="006C09B2"/>
    <w:rsid w:val="006C591D"/>
    <w:rsid w:val="006C68E6"/>
    <w:rsid w:val="006D1EEA"/>
    <w:rsid w:val="006F2A3D"/>
    <w:rsid w:val="006F4BA2"/>
    <w:rsid w:val="006F6473"/>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82241"/>
    <w:rsid w:val="008A4A78"/>
    <w:rsid w:val="008A6370"/>
    <w:rsid w:val="008B0380"/>
    <w:rsid w:val="008B03EF"/>
    <w:rsid w:val="008B0A5D"/>
    <w:rsid w:val="008C3014"/>
    <w:rsid w:val="008C361C"/>
    <w:rsid w:val="008C4305"/>
    <w:rsid w:val="008C4F17"/>
    <w:rsid w:val="008C5463"/>
    <w:rsid w:val="008C7E03"/>
    <w:rsid w:val="008D1F30"/>
    <w:rsid w:val="008D760F"/>
    <w:rsid w:val="008E061F"/>
    <w:rsid w:val="008E18F0"/>
    <w:rsid w:val="008E2A9B"/>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6C69"/>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570FA"/>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406C"/>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43A"/>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A663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66C21"/>
    <w:rsid w:val="00D778D3"/>
    <w:rsid w:val="00D80689"/>
    <w:rsid w:val="00D80EFB"/>
    <w:rsid w:val="00D81B61"/>
    <w:rsid w:val="00D87854"/>
    <w:rsid w:val="00D909BD"/>
    <w:rsid w:val="00D9128B"/>
    <w:rsid w:val="00D92026"/>
    <w:rsid w:val="00D92076"/>
    <w:rsid w:val="00D93043"/>
    <w:rsid w:val="00D96233"/>
    <w:rsid w:val="00DA5C1B"/>
    <w:rsid w:val="00DB6A98"/>
    <w:rsid w:val="00DC21C1"/>
    <w:rsid w:val="00DC2F29"/>
    <w:rsid w:val="00DC5B52"/>
    <w:rsid w:val="00DC7A8E"/>
    <w:rsid w:val="00DE0300"/>
    <w:rsid w:val="00DF7871"/>
    <w:rsid w:val="00E002A7"/>
    <w:rsid w:val="00E018BC"/>
    <w:rsid w:val="00E05595"/>
    <w:rsid w:val="00E06292"/>
    <w:rsid w:val="00E0792A"/>
    <w:rsid w:val="00E11CBF"/>
    <w:rsid w:val="00E13E01"/>
    <w:rsid w:val="00E15A45"/>
    <w:rsid w:val="00E23528"/>
    <w:rsid w:val="00E24BF6"/>
    <w:rsid w:val="00E3580A"/>
    <w:rsid w:val="00E45118"/>
    <w:rsid w:val="00E46AFE"/>
    <w:rsid w:val="00E5144C"/>
    <w:rsid w:val="00E55281"/>
    <w:rsid w:val="00E7139E"/>
    <w:rsid w:val="00E76DBE"/>
    <w:rsid w:val="00E806C7"/>
    <w:rsid w:val="00E80A1D"/>
    <w:rsid w:val="00E90FF9"/>
    <w:rsid w:val="00E97E82"/>
    <w:rsid w:val="00EA3F79"/>
    <w:rsid w:val="00EB77C4"/>
    <w:rsid w:val="00EC07AB"/>
    <w:rsid w:val="00EC20EC"/>
    <w:rsid w:val="00EC726C"/>
    <w:rsid w:val="00EC744A"/>
    <w:rsid w:val="00ED24DD"/>
    <w:rsid w:val="00EE0526"/>
    <w:rsid w:val="00EE1D46"/>
    <w:rsid w:val="00EE580A"/>
    <w:rsid w:val="00EF117E"/>
    <w:rsid w:val="00EF3B72"/>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1C6C"/>
    <w:rsid w:val="00F62CD9"/>
    <w:rsid w:val="00F65891"/>
    <w:rsid w:val="00F66623"/>
    <w:rsid w:val="00F66D70"/>
    <w:rsid w:val="00F71A15"/>
    <w:rsid w:val="00F72A4F"/>
    <w:rsid w:val="00F759E3"/>
    <w:rsid w:val="00F76A89"/>
    <w:rsid w:val="00F77906"/>
    <w:rsid w:val="00F836B6"/>
    <w:rsid w:val="00F84438"/>
    <w:rsid w:val="00F9012B"/>
    <w:rsid w:val="00F90818"/>
    <w:rsid w:val="00F90D7C"/>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950479605">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901</Words>
  <Characters>5141</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8</cp:revision>
  <cp:lastPrinted>2024-06-26T15:48:00Z</cp:lastPrinted>
  <dcterms:created xsi:type="dcterms:W3CDTF">2024-06-17T11:01:00Z</dcterms:created>
  <dcterms:modified xsi:type="dcterms:W3CDTF">2024-06-27T10:36:00Z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