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ADA04" w14:textId="3362D299" w:rsidR="00603D52" w:rsidRDefault="00603D52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KLASA: P-210/23</w:t>
      </w:r>
    </w:p>
    <w:p w14:paraId="589A71E2" w14:textId="3C54881C" w:rsidR="00332D21" w:rsidRPr="002C4098" w:rsidRDefault="00603D52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URBROJ:711-02-01/06-2024-8</w:t>
      </w:r>
      <w:r w:rsidR="00AF73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380FDD25" w14:textId="0A7E7F4D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7008E">
        <w:rPr>
          <w:rFonts w:ascii="Times New Roman" w:eastAsia="Times New Roman" w:hAnsi="Times New Roman" w:cs="Times New Roman"/>
          <w:sz w:val="24"/>
          <w:szCs w:val="24"/>
          <w:lang w:eastAsia="hr-HR"/>
        </w:rPr>
        <w:t>06</w:t>
      </w:r>
      <w:r w:rsidR="00F825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07008E">
        <w:rPr>
          <w:rFonts w:ascii="Times New Roman" w:eastAsia="Times New Roman" w:hAnsi="Times New Roman" w:cs="Times New Roman"/>
          <w:sz w:val="24"/>
          <w:szCs w:val="24"/>
          <w:lang w:eastAsia="hr-HR"/>
        </w:rPr>
        <w:t>svibnja</w:t>
      </w:r>
      <w:r w:rsidR="00CE0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825D0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07008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F825D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642B5C8" w14:textId="235455FD" w:rsidR="00F825D0" w:rsidRPr="007B53FC" w:rsidRDefault="00F825D0" w:rsidP="001375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5D0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</w:t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  <w:r w:rsidRPr="007B53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Povjerenstvo za odlučivanje o sukobu interesa </w:t>
      </w:r>
      <w:r w:rsidRPr="007B53FC">
        <w:rPr>
          <w:rFonts w:ascii="Times New Roman" w:hAnsi="Times New Roman" w:cs="Times New Roman"/>
          <w:color w:val="000000"/>
          <w:sz w:val="24"/>
          <w:szCs w:val="24"/>
        </w:rPr>
        <w:t>(u daljnjem tekstu: Povjerenstvo)</w:t>
      </w:r>
      <w:r w:rsidR="008311E1" w:rsidRPr="007B53FC">
        <w:rPr>
          <w:rFonts w:ascii="Times New Roman" w:hAnsi="Times New Roman" w:cs="Times New Roman"/>
          <w:color w:val="000000"/>
          <w:sz w:val="24"/>
          <w:szCs w:val="24"/>
        </w:rPr>
        <w:t xml:space="preserve">, OIB: 60383416394, </w:t>
      </w:r>
      <w:r w:rsidRPr="007B53FC">
        <w:rPr>
          <w:rFonts w:ascii="Times New Roman" w:hAnsi="Times New Roman" w:cs="Times New Roman"/>
          <w:color w:val="000000"/>
          <w:sz w:val="24"/>
          <w:szCs w:val="24"/>
        </w:rPr>
        <w:t>u sastavu</w:t>
      </w:r>
      <w:r w:rsidRPr="007B53FC">
        <w:t xml:space="preserve"> </w:t>
      </w:r>
      <w:r w:rsidR="00F4505D" w:rsidRPr="007B53FC">
        <w:rPr>
          <w:rFonts w:ascii="Times New Roman" w:hAnsi="Times New Roman" w:cs="Times New Roman"/>
          <w:color w:val="000000"/>
          <w:sz w:val="24"/>
          <w:szCs w:val="24"/>
        </w:rPr>
        <w:t>Aleksandre Jozić-Ileković</w:t>
      </w:r>
      <w:r w:rsidR="00AF7311" w:rsidRPr="007B53F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B53FC">
        <w:rPr>
          <w:rFonts w:ascii="Times New Roman" w:hAnsi="Times New Roman" w:cs="Times New Roman"/>
          <w:color w:val="000000"/>
          <w:sz w:val="24"/>
          <w:szCs w:val="24"/>
        </w:rPr>
        <w:t xml:space="preserve"> kao predsjednice Povjerenstv</w:t>
      </w:r>
      <w:r w:rsidR="00BF6043" w:rsidRPr="007B53FC">
        <w:rPr>
          <w:rFonts w:ascii="Times New Roman" w:hAnsi="Times New Roman" w:cs="Times New Roman"/>
          <w:color w:val="000000"/>
          <w:sz w:val="24"/>
          <w:szCs w:val="24"/>
        </w:rPr>
        <w:t xml:space="preserve">a, </w:t>
      </w:r>
      <w:r w:rsidR="00F4505D" w:rsidRPr="007B53FC">
        <w:rPr>
          <w:rFonts w:ascii="Times New Roman" w:hAnsi="Times New Roman" w:cs="Times New Roman"/>
          <w:color w:val="000000"/>
          <w:sz w:val="24"/>
          <w:szCs w:val="24"/>
        </w:rPr>
        <w:t>Nike Nodilo</w:t>
      </w:r>
      <w:r w:rsidR="00CE56F7" w:rsidRPr="007B53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505D" w:rsidRPr="007B53FC">
        <w:rPr>
          <w:rFonts w:ascii="Times New Roman" w:hAnsi="Times New Roman" w:cs="Times New Roman"/>
          <w:color w:val="000000"/>
          <w:sz w:val="24"/>
          <w:szCs w:val="24"/>
        </w:rPr>
        <w:t>Lakoš</w:t>
      </w:r>
      <w:r w:rsidR="00BF6043" w:rsidRPr="007B53F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4505D" w:rsidRPr="007B53FC">
        <w:rPr>
          <w:rFonts w:ascii="Times New Roman" w:hAnsi="Times New Roman" w:cs="Times New Roman"/>
          <w:color w:val="000000"/>
          <w:sz w:val="24"/>
          <w:szCs w:val="24"/>
        </w:rPr>
        <w:t>Igora Lukača</w:t>
      </w:r>
      <w:r w:rsidRPr="007B53F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4505D" w:rsidRPr="007B53FC">
        <w:rPr>
          <w:rFonts w:ascii="Times New Roman" w:hAnsi="Times New Roman" w:cs="Times New Roman"/>
          <w:color w:val="000000"/>
          <w:sz w:val="24"/>
          <w:szCs w:val="24"/>
        </w:rPr>
        <w:t>Ines Pavlačić</w:t>
      </w:r>
      <w:r w:rsidRPr="007B53FC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="00F4505D" w:rsidRPr="007B53FC">
        <w:rPr>
          <w:rFonts w:ascii="Times New Roman" w:hAnsi="Times New Roman" w:cs="Times New Roman"/>
          <w:color w:val="000000"/>
          <w:sz w:val="24"/>
          <w:szCs w:val="24"/>
        </w:rPr>
        <w:t>Ane Poljak</w:t>
      </w:r>
      <w:r w:rsidRPr="007B53FC">
        <w:rPr>
          <w:rFonts w:ascii="Times New Roman" w:hAnsi="Times New Roman" w:cs="Times New Roman"/>
          <w:color w:val="000000"/>
          <w:sz w:val="24"/>
          <w:szCs w:val="24"/>
        </w:rPr>
        <w:t xml:space="preserve"> kao članova Povjerenstva, na temelju</w:t>
      </w:r>
      <w:r w:rsidR="008311E1" w:rsidRPr="007B53FC">
        <w:rPr>
          <w:rFonts w:ascii="Times New Roman" w:hAnsi="Times New Roman" w:cs="Times New Roman"/>
          <w:color w:val="000000"/>
          <w:sz w:val="24"/>
          <w:szCs w:val="24"/>
        </w:rPr>
        <w:t xml:space="preserve"> članka 32. stavka 1. podstavka 3. i</w:t>
      </w:r>
      <w:r w:rsidRPr="007B53FC">
        <w:rPr>
          <w:rFonts w:ascii="Times New Roman" w:hAnsi="Times New Roman" w:cs="Times New Roman"/>
          <w:color w:val="000000"/>
          <w:sz w:val="24"/>
          <w:szCs w:val="24"/>
        </w:rPr>
        <w:t xml:space="preserve"> članka </w:t>
      </w:r>
      <w:r w:rsidR="008311E1" w:rsidRPr="007B53FC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7B53FC">
        <w:rPr>
          <w:rFonts w:ascii="Times New Roman" w:hAnsi="Times New Roman" w:cs="Times New Roman"/>
          <w:color w:val="000000"/>
          <w:sz w:val="24"/>
          <w:szCs w:val="24"/>
        </w:rPr>
        <w:t xml:space="preserve">. stavka </w:t>
      </w:r>
      <w:r w:rsidR="008311E1" w:rsidRPr="007B53F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B53FC">
        <w:rPr>
          <w:rFonts w:ascii="Times New Roman" w:hAnsi="Times New Roman" w:cs="Times New Roman"/>
          <w:color w:val="000000"/>
          <w:sz w:val="24"/>
          <w:szCs w:val="24"/>
        </w:rPr>
        <w:t>. Zakona o sprječavanju sukoba interesa („Narodne novine“</w:t>
      </w:r>
      <w:r w:rsidR="006900BE" w:rsidRPr="007B53F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B53FC">
        <w:rPr>
          <w:rFonts w:ascii="Times New Roman" w:hAnsi="Times New Roman" w:cs="Times New Roman"/>
          <w:color w:val="000000"/>
          <w:sz w:val="24"/>
          <w:szCs w:val="24"/>
        </w:rPr>
        <w:t xml:space="preserve"> broj </w:t>
      </w:r>
      <w:r w:rsidR="00CE043F" w:rsidRPr="007B53FC">
        <w:rPr>
          <w:rFonts w:ascii="Times New Roman" w:hAnsi="Times New Roman" w:cs="Times New Roman"/>
          <w:color w:val="000000"/>
          <w:sz w:val="24"/>
          <w:szCs w:val="24"/>
        </w:rPr>
        <w:t>143/21</w:t>
      </w:r>
      <w:r w:rsidR="006900BE" w:rsidRPr="007B53F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E043F" w:rsidRPr="007B53F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C66FD" w:rsidRPr="007B53FC">
        <w:rPr>
          <w:rFonts w:ascii="Times New Roman" w:hAnsi="Times New Roman" w:cs="Times New Roman"/>
          <w:color w:val="000000"/>
          <w:sz w:val="24"/>
          <w:szCs w:val="24"/>
        </w:rPr>
        <w:t xml:space="preserve"> u daljnjem tekstu ZSSI</w:t>
      </w:r>
      <w:r w:rsidRPr="007B53FC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785231" w:rsidRPr="007B53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 predmetu </w:t>
      </w:r>
      <w:r w:rsidR="00CE043F" w:rsidRPr="007B53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obvezni</w:t>
      </w:r>
      <w:r w:rsidR="00F4505D" w:rsidRPr="007B53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</w:t>
      </w:r>
      <w:r w:rsidR="00CE043F" w:rsidRPr="007B53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4505D" w:rsidRPr="007B53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Ivice Kovačevića</w:t>
      </w:r>
      <w:r w:rsidR="008311E1" w:rsidRPr="007B53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OIB: </w:t>
      </w:r>
      <w:r w:rsidR="00113FE7" w:rsidRPr="00113FE7">
        <w:rPr>
          <w:rFonts w:ascii="Times New Roman" w:hAnsi="Times New Roman" w:cs="Times New Roman"/>
          <w:b/>
          <w:bCs/>
          <w:color w:val="000000"/>
          <w:sz w:val="24"/>
          <w:szCs w:val="24"/>
          <w:highlight w:val="black"/>
        </w:rPr>
        <w:t>……….</w:t>
      </w:r>
      <w:r w:rsidR="00BF6043" w:rsidRPr="007B53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F4505D" w:rsidRPr="007B53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općinskog načelnika Općine Jakšić</w:t>
      </w:r>
      <w:r w:rsidR="00486AC9" w:rsidRPr="007B53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AF7311" w:rsidRPr="007B53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B53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pokrenutom </w:t>
      </w:r>
      <w:r w:rsidR="00F4505D" w:rsidRPr="007B53FC">
        <w:rPr>
          <w:rFonts w:ascii="Times New Roman" w:hAnsi="Times New Roman" w:cs="Times New Roman"/>
          <w:bCs/>
          <w:color w:val="000000"/>
          <w:sz w:val="24"/>
          <w:szCs w:val="24"/>
        </w:rPr>
        <w:t>po službenoj dužnosti</w:t>
      </w:r>
      <w:r w:rsidRPr="007B53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na </w:t>
      </w:r>
      <w:r w:rsidR="0007008E" w:rsidRPr="007B53FC">
        <w:rPr>
          <w:rFonts w:ascii="Times New Roman" w:hAnsi="Times New Roman" w:cs="Times New Roman"/>
          <w:bCs/>
          <w:color w:val="000000"/>
          <w:sz w:val="24"/>
          <w:szCs w:val="24"/>
        </w:rPr>
        <w:t>49</w:t>
      </w:r>
      <w:r w:rsidRPr="007B53FC">
        <w:rPr>
          <w:rFonts w:ascii="Times New Roman" w:hAnsi="Times New Roman" w:cs="Times New Roman"/>
          <w:color w:val="000000"/>
          <w:sz w:val="24"/>
          <w:szCs w:val="24"/>
        </w:rPr>
        <w:t xml:space="preserve">. sjednici održanoj </w:t>
      </w:r>
      <w:r w:rsidR="0007008E" w:rsidRPr="007B53FC"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Pr="007B53F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7008E" w:rsidRPr="007B53FC">
        <w:rPr>
          <w:rFonts w:ascii="Times New Roman" w:hAnsi="Times New Roman" w:cs="Times New Roman"/>
          <w:color w:val="000000"/>
          <w:sz w:val="24"/>
          <w:szCs w:val="24"/>
        </w:rPr>
        <w:t>svibnja</w:t>
      </w:r>
      <w:r w:rsidR="00CE043F" w:rsidRPr="007B53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53FC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07008E" w:rsidRPr="007B53F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B53F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86AC9" w:rsidRPr="007B53FC">
        <w:rPr>
          <w:rFonts w:ascii="Times New Roman" w:hAnsi="Times New Roman" w:cs="Times New Roman"/>
          <w:color w:val="000000"/>
          <w:sz w:val="24"/>
          <w:szCs w:val="24"/>
        </w:rPr>
        <w:t xml:space="preserve"> godine</w:t>
      </w:r>
      <w:r w:rsidRPr="007B53FC">
        <w:rPr>
          <w:rFonts w:ascii="Times New Roman" w:hAnsi="Times New Roman" w:cs="Times New Roman"/>
          <w:color w:val="000000"/>
          <w:sz w:val="24"/>
          <w:szCs w:val="24"/>
        </w:rPr>
        <w:t xml:space="preserve">, donosi sljedeću   </w:t>
      </w:r>
    </w:p>
    <w:p w14:paraId="08448DCE" w14:textId="77777777" w:rsidR="00F825D0" w:rsidRPr="007B53FC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00CAA3" w14:textId="77777777" w:rsidR="00F825D0" w:rsidRPr="00C23768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53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3E6AAEE6" w14:textId="77777777" w:rsidR="00F825D0" w:rsidRPr="00C23768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7D2E93E8" w14:textId="33D8310C" w:rsidR="00CE043F" w:rsidRPr="00B45F07" w:rsidRDefault="00B45F07" w:rsidP="0045526D">
      <w:pPr>
        <w:pStyle w:val="Odlomakpopis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45F0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Obvezni</w:t>
      </w:r>
      <w:r w:rsidR="00F36AC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k Ivica Kovačević</w:t>
      </w:r>
      <w:r w:rsidRPr="00B45F0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F36AC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općinski načelnik Općine Jakšić, </w:t>
      </w:r>
      <w:r w:rsidR="0054540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propustom da se izuzme iz</w:t>
      </w:r>
      <w:r w:rsidR="00F36AC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postupk</w:t>
      </w:r>
      <w:r w:rsidR="0054540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</w:t>
      </w:r>
      <w:r w:rsidR="00F36AC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jednostavne nabave „Obnova i stavljanje u funkciju mjesnog doma Cerovac</w:t>
      </w:r>
      <w:r w:rsidR="008D3B4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“</w:t>
      </w:r>
      <w:r w:rsidR="00F36AC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u </w:t>
      </w:r>
      <w:r w:rsidR="008D3B4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okviru kojeg</w:t>
      </w:r>
      <w:r w:rsidR="00F36AC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je izabrano trgovačko društvo L projekt d.o.o., u kojem je zaposlen njegov </w:t>
      </w:r>
      <w:r w:rsidR="0054540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sin,</w:t>
      </w:r>
      <w:r w:rsidR="00BC344F" w:rsidRPr="00B45F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E043F" w:rsidRPr="00B45F0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počini</w:t>
      </w:r>
      <w:r w:rsidR="00F36AC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o</w:t>
      </w:r>
      <w:r w:rsidR="00CE043F" w:rsidRPr="00B45F0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je povredu </w:t>
      </w:r>
      <w:r w:rsidR="00BC344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odredbe </w:t>
      </w:r>
      <w:r w:rsidR="00CE043F" w:rsidRPr="00B45F0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članka </w:t>
      </w:r>
      <w:r w:rsidR="00102531" w:rsidRPr="00B45F0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9</w:t>
      </w:r>
      <w:r w:rsidR="00CE043F" w:rsidRPr="00B45F0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7B53F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stavka 1. i 2. </w:t>
      </w:r>
      <w:r w:rsidR="00CE043F" w:rsidRPr="00B45F0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ZSSI-a.</w:t>
      </w:r>
    </w:p>
    <w:p w14:paraId="6DD4BC68" w14:textId="77777777" w:rsidR="00A072BB" w:rsidRPr="00B45F07" w:rsidRDefault="00A072BB" w:rsidP="00A072BB">
      <w:pPr>
        <w:pStyle w:val="Odlomakpopisa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090DB39" w14:textId="45288578" w:rsidR="00C829CD" w:rsidRPr="00C23768" w:rsidRDefault="00AC5178" w:rsidP="00C23768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C2376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Za povredu ZSSI</w:t>
      </w:r>
      <w:r w:rsidR="00D8126F" w:rsidRPr="00C2376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-a</w:t>
      </w:r>
      <w:r w:rsidRPr="00C2376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, opisanu pod toč</w:t>
      </w:r>
      <w:r w:rsidR="00A072BB" w:rsidRPr="00C2376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kom</w:t>
      </w:r>
      <w:r w:rsidRPr="00C2376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I.</w:t>
      </w:r>
      <w:r w:rsidR="006C3AB1" w:rsidRPr="00C2376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2376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ove izreke, </w:t>
      </w:r>
      <w:r w:rsidR="006C3AB1" w:rsidRPr="00C2376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obvezni</w:t>
      </w:r>
      <w:r w:rsidR="00F36AC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ku</w:t>
      </w:r>
      <w:r w:rsidRPr="00C2376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se izriče </w:t>
      </w:r>
      <w:r w:rsidR="00970E2A" w:rsidRPr="00C2376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novčana </w:t>
      </w:r>
      <w:r w:rsidRPr="00C2376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sankcija u iznosu od </w:t>
      </w:r>
      <w:r w:rsidR="00F36AC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C2376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.000,00</w:t>
      </w:r>
      <w:r w:rsidR="00970E2A" w:rsidRPr="00C2376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36AC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eura.</w:t>
      </w:r>
    </w:p>
    <w:p w14:paraId="13760A60" w14:textId="77777777" w:rsidR="00C23768" w:rsidRPr="00C23768" w:rsidRDefault="00C23768" w:rsidP="00C2376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4B2EB611" w14:textId="47CFA842" w:rsidR="00FA06A5" w:rsidRPr="00212B7F" w:rsidRDefault="00FA06A5" w:rsidP="00FA06A5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Nalaže se obvezni</w:t>
      </w:r>
      <w:r w:rsidR="00F36AC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ku</w:t>
      </w:r>
      <w:r w:rsidRPr="00212B7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36AC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Ivici Kovačeviću</w:t>
      </w:r>
      <w:r w:rsidRPr="00212B7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da u roku od 15 dana od zaprimanja ove Odluke uplati novčanu sankciju iz točke II. ove izreke u ukupnom iznosu na račun prihoda Državnog proračuna Republike Hrvatske br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212B7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: HR1210010051863000160, model: HR68, poziv na broj: 6190-OIB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obvezni</w:t>
      </w:r>
      <w:r w:rsidR="00F36AC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ka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36AC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Ivice Kovačevića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12B7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-</w:t>
      </w:r>
      <w:r w:rsidR="00F36AC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21023</w:t>
      </w:r>
      <w:r w:rsidRPr="00212B7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5A0B8104" w14:textId="77777777" w:rsidR="00FA06A5" w:rsidRPr="00C23768" w:rsidRDefault="00FA06A5" w:rsidP="00FA06A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0661644D" w14:textId="1BBCACBB" w:rsidR="00FA06A5" w:rsidRDefault="00FA06A5" w:rsidP="00FA06A5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C2376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Ako obvezni</w:t>
      </w:r>
      <w:r w:rsidR="00100A4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k</w:t>
      </w:r>
      <w:r w:rsidRPr="00C2376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novčanu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sankciju</w:t>
      </w:r>
      <w:r w:rsidRPr="00C2376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iz točke I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II</w:t>
      </w:r>
      <w:r w:rsidRPr="00C2376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 ove izreke ne plati u roku od 15 dana od dana dostave ove Odluke, ista se može izvršiti obustavom isplate dijela neto mjesečne plaće ili obustavom na svim primanjima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koja </w:t>
      </w:r>
      <w:r w:rsidRPr="00226A4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ne može trajati dulje od dvanaest mjeseci, a iznos obuhvaćen obustavom ne smije prelaziti jednu polovi</w:t>
      </w:r>
      <w:r w:rsidR="00EA028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nu neto mjesečne plaće obveznice</w:t>
      </w:r>
      <w:r w:rsidRPr="00226A4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Izvršnu </w:t>
      </w:r>
      <w:r w:rsidRPr="00226A4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odluku Povjerenstvo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će </w:t>
      </w:r>
      <w:r w:rsidRPr="00226A4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radi provedbe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26A4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dostav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iti</w:t>
      </w:r>
      <w:r w:rsidRPr="00226A4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službi koja obavl</w:t>
      </w:r>
      <w:r w:rsidR="00EA028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ja obračun plaće obvezni</w:t>
      </w:r>
      <w:r w:rsidR="00100A4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ka</w:t>
      </w:r>
      <w:r w:rsidRPr="00226A4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61519C63" w14:textId="77777777" w:rsidR="00FA06A5" w:rsidRDefault="00FA06A5" w:rsidP="00FA06A5">
      <w:pPr>
        <w:pStyle w:val="Odlomakpopisa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12E96792" w14:textId="68B11528" w:rsidR="00FA06A5" w:rsidRDefault="00FA06A5" w:rsidP="00FA06A5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92075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Kad novčana sankcija nije u cijelosti ili djelomično plaćena kako je određeno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ovom O</w:t>
      </w:r>
      <w:r w:rsidRPr="0092075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dlukom, naplata će se prisilno izvršiti</w:t>
      </w:r>
      <w:r w:rsidRPr="0092075D">
        <w:t xml:space="preserve"> </w:t>
      </w:r>
      <w:r w:rsidR="00EA028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na imovini obvezni</w:t>
      </w:r>
      <w:r w:rsidR="00100A4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ka</w:t>
      </w:r>
      <w:r w:rsidRPr="0092075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putem ovlaštene institucije sukladno odredbama posebnog zakona kojim se uređuje postupak prisilne naplate.</w:t>
      </w:r>
    </w:p>
    <w:p w14:paraId="1F370B35" w14:textId="77777777" w:rsidR="00FA06A5" w:rsidRPr="005B258B" w:rsidRDefault="00FA06A5" w:rsidP="00FA06A5">
      <w:pPr>
        <w:pStyle w:val="Odlomakpopisa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DB5A874" w14:textId="1356A66A" w:rsidR="00FA06A5" w:rsidRPr="005B258B" w:rsidRDefault="00FA06A5" w:rsidP="00FA06A5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25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Ova Odluka objavit će se na mrežnim stranicama Povjerenstva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nakon uredne</w:t>
      </w:r>
      <w:r w:rsidRPr="005B25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dostav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Pr="005B25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obvezni</w:t>
      </w:r>
      <w:r w:rsidR="00486A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ku</w:t>
      </w:r>
      <w:r w:rsidRPr="005B25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1F1CA55" w14:textId="77777777" w:rsidR="00BB22F1" w:rsidRPr="00C23768" w:rsidRDefault="00BB22F1" w:rsidP="00BF0A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C1C5A44" w14:textId="530B5854" w:rsidR="00F825D0" w:rsidRPr="00C23768" w:rsidRDefault="00F825D0" w:rsidP="00486AC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A50CC">
        <w:rPr>
          <w:rFonts w:ascii="Times New Roman" w:hAnsi="Times New Roman" w:cs="Times New Roman"/>
          <w:bCs/>
          <w:color w:val="000000"/>
          <w:sz w:val="24"/>
          <w:szCs w:val="24"/>
        </w:rPr>
        <w:t>Obrazloženje</w:t>
      </w:r>
    </w:p>
    <w:p w14:paraId="79EC0163" w14:textId="77777777" w:rsidR="008F3A14" w:rsidRDefault="008F3A14" w:rsidP="005D4F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7E1643" w14:textId="3AACE30C" w:rsidR="008F3A14" w:rsidRPr="008F3A14" w:rsidRDefault="008F3A14" w:rsidP="008F3A1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A14">
        <w:rPr>
          <w:rFonts w:ascii="Times New Roman" w:hAnsi="Times New Roman" w:cs="Times New Roman"/>
          <w:color w:val="000000"/>
          <w:sz w:val="24"/>
          <w:szCs w:val="24"/>
        </w:rPr>
        <w:t xml:space="preserve">Povjerenstvo je dana </w:t>
      </w:r>
      <w:r w:rsidR="00486AC9" w:rsidRPr="0026522B">
        <w:rPr>
          <w:rFonts w:ascii="Times New Roman" w:hAnsi="Times New Roman" w:cs="Times New Roman"/>
          <w:sz w:val="24"/>
          <w:szCs w:val="24"/>
        </w:rPr>
        <w:t xml:space="preserve">30. kolovoza </w:t>
      </w:r>
      <w:r w:rsidRPr="0026522B">
        <w:rPr>
          <w:rFonts w:ascii="Times New Roman" w:hAnsi="Times New Roman" w:cs="Times New Roman"/>
          <w:sz w:val="24"/>
          <w:szCs w:val="24"/>
        </w:rPr>
        <w:t xml:space="preserve">2023. godine po službenoj dužnosti, a u vezi okolnosti i na temelju dokumentacije u predmetu M-144/23, </w:t>
      </w:r>
      <w:r w:rsidR="00486AC9" w:rsidRPr="0026522B">
        <w:rPr>
          <w:rFonts w:ascii="Times New Roman" w:hAnsi="Times New Roman" w:cs="Times New Roman"/>
          <w:sz w:val="24"/>
          <w:szCs w:val="24"/>
        </w:rPr>
        <w:t xml:space="preserve">u odnosu na imenovanog obveznika </w:t>
      </w:r>
      <w:r w:rsidRPr="0026522B">
        <w:rPr>
          <w:rFonts w:ascii="Times New Roman" w:hAnsi="Times New Roman" w:cs="Times New Roman"/>
          <w:sz w:val="24"/>
          <w:szCs w:val="24"/>
        </w:rPr>
        <w:t xml:space="preserve">otvorilo </w:t>
      </w:r>
      <w:r w:rsidRPr="008F3A14">
        <w:rPr>
          <w:rFonts w:ascii="Times New Roman" w:hAnsi="Times New Roman" w:cs="Times New Roman"/>
          <w:color w:val="000000"/>
          <w:sz w:val="24"/>
          <w:szCs w:val="24"/>
        </w:rPr>
        <w:t xml:space="preserve">predmet broj Pp-210/23. </w:t>
      </w:r>
    </w:p>
    <w:p w14:paraId="7028D656" w14:textId="77777777" w:rsidR="008F3A14" w:rsidRPr="008F3A14" w:rsidRDefault="008F3A14" w:rsidP="008F3A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B3A4D0" w14:textId="5CE3BDB3" w:rsidR="008F3A14" w:rsidRPr="008F3A14" w:rsidRDefault="008F3A14" w:rsidP="008F3A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A14">
        <w:rPr>
          <w:rFonts w:ascii="Times New Roman" w:hAnsi="Times New Roman" w:cs="Times New Roman"/>
          <w:color w:val="000000"/>
          <w:sz w:val="24"/>
          <w:szCs w:val="24"/>
        </w:rPr>
        <w:t>Naime, Povjerenstvo je dana 04. kolovoza 2023. godine, pod brojem 711-U-6501-M-144/23-01-28 zaprimilo zahtjev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obveznika Ivice Kovačevića</w:t>
      </w:r>
      <w:r w:rsidRPr="008F3A14">
        <w:rPr>
          <w:rFonts w:ascii="Times New Roman" w:hAnsi="Times New Roman" w:cs="Times New Roman"/>
          <w:color w:val="000000"/>
          <w:sz w:val="24"/>
          <w:szCs w:val="24"/>
        </w:rPr>
        <w:t xml:space="preserve"> za davanjem mišljenja</w:t>
      </w:r>
      <w:r w:rsidR="00CC393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F3A14">
        <w:rPr>
          <w:rFonts w:ascii="Times New Roman" w:hAnsi="Times New Roman" w:cs="Times New Roman"/>
          <w:color w:val="000000"/>
          <w:sz w:val="24"/>
          <w:szCs w:val="24"/>
        </w:rPr>
        <w:t xml:space="preserve"> u kojem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8F3A14">
        <w:rPr>
          <w:rFonts w:ascii="Times New Roman" w:hAnsi="Times New Roman" w:cs="Times New Roman"/>
          <w:color w:val="000000"/>
          <w:sz w:val="24"/>
          <w:szCs w:val="24"/>
        </w:rPr>
        <w:t xml:space="preserve"> postavi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8F3A14">
        <w:rPr>
          <w:rFonts w:ascii="Times New Roman" w:hAnsi="Times New Roman" w:cs="Times New Roman"/>
          <w:color w:val="000000"/>
          <w:sz w:val="24"/>
          <w:szCs w:val="24"/>
        </w:rPr>
        <w:t xml:space="preserve"> upit smije li tvrtka u kojoj su zaposleni </w:t>
      </w:r>
      <w:r>
        <w:rPr>
          <w:rFonts w:ascii="Times New Roman" w:hAnsi="Times New Roman" w:cs="Times New Roman"/>
          <w:color w:val="000000"/>
          <w:sz w:val="24"/>
          <w:szCs w:val="24"/>
        </w:rPr>
        <w:t>njegovi</w:t>
      </w:r>
      <w:r w:rsidRPr="008F3A14">
        <w:rPr>
          <w:rFonts w:ascii="Times New Roman" w:hAnsi="Times New Roman" w:cs="Times New Roman"/>
          <w:color w:val="000000"/>
          <w:sz w:val="24"/>
          <w:szCs w:val="24"/>
        </w:rPr>
        <w:t xml:space="preserve"> sinovi obavljati poslove za Općinu Jakšić koje dobije putem postupaka nabave uz napomenu da </w:t>
      </w:r>
      <w:r>
        <w:rPr>
          <w:rFonts w:ascii="Times New Roman" w:hAnsi="Times New Roman" w:cs="Times New Roman"/>
          <w:color w:val="000000"/>
          <w:sz w:val="24"/>
          <w:szCs w:val="24"/>
        </w:rPr>
        <w:t>njegovi</w:t>
      </w:r>
      <w:r w:rsidRPr="008F3A14">
        <w:rPr>
          <w:rFonts w:ascii="Times New Roman" w:hAnsi="Times New Roman" w:cs="Times New Roman"/>
          <w:color w:val="000000"/>
          <w:sz w:val="24"/>
          <w:szCs w:val="24"/>
        </w:rPr>
        <w:t xml:space="preserve"> sinovi nisu ni vlasnici ni suvlasnici tvrtke niti obavljaju rukovodeće poslove u tvrtki. </w:t>
      </w:r>
    </w:p>
    <w:p w14:paraId="027E1677" w14:textId="4599DF74" w:rsidR="008F3A14" w:rsidRPr="0026522B" w:rsidRDefault="008F3A14" w:rsidP="008F3A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A14">
        <w:rPr>
          <w:rFonts w:ascii="Times New Roman" w:hAnsi="Times New Roman" w:cs="Times New Roman"/>
          <w:color w:val="000000"/>
          <w:sz w:val="24"/>
          <w:szCs w:val="24"/>
        </w:rPr>
        <w:t xml:space="preserve">Povjerenstvo je povodom navedenog zahtjeva, a vezano za utvrđivanje činjenica potrebnih za davanje mišljenja, zatražilo od Općine Jakšić dopunu zahtjeva </w:t>
      </w:r>
      <w:r>
        <w:rPr>
          <w:rFonts w:ascii="Times New Roman" w:hAnsi="Times New Roman" w:cs="Times New Roman"/>
          <w:color w:val="000000"/>
          <w:sz w:val="24"/>
          <w:szCs w:val="24"/>
        </w:rPr>
        <w:t>te je iz zaprimljenih dopisa utvrđen</w:t>
      </w:r>
      <w:r w:rsidRPr="008F3A14">
        <w:rPr>
          <w:rFonts w:ascii="Times New Roman" w:hAnsi="Times New Roman" w:cs="Times New Roman"/>
          <w:color w:val="000000"/>
          <w:sz w:val="24"/>
          <w:szCs w:val="24"/>
        </w:rPr>
        <w:t xml:space="preserve"> da 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 konkretnom slučaju</w:t>
      </w:r>
      <w:r w:rsidRPr="008F3A14">
        <w:rPr>
          <w:rFonts w:ascii="Times New Roman" w:hAnsi="Times New Roman" w:cs="Times New Roman"/>
          <w:color w:val="000000"/>
          <w:sz w:val="24"/>
          <w:szCs w:val="24"/>
        </w:rPr>
        <w:t xml:space="preserve"> riječ o trgovačkom društvu L Projekt d.o.o. u vlasništvu </w:t>
      </w:r>
      <w:r w:rsidR="00113FE7" w:rsidRPr="00113FE7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…………….</w:t>
      </w:r>
      <w:r w:rsidRPr="00AB1C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F3A14">
        <w:rPr>
          <w:rFonts w:ascii="Times New Roman" w:hAnsi="Times New Roman" w:cs="Times New Roman"/>
          <w:color w:val="000000"/>
          <w:sz w:val="24"/>
          <w:szCs w:val="24"/>
        </w:rPr>
        <w:t xml:space="preserve">te da je postupak nabave završen, kao i da je riječ o postupku javne nabave i postupku jednostavne nabave, a sve u skladu sa Zakonom o javnoj </w:t>
      </w:r>
      <w:r w:rsidRPr="0026522B">
        <w:rPr>
          <w:rFonts w:ascii="Times New Roman" w:hAnsi="Times New Roman" w:cs="Times New Roman"/>
          <w:sz w:val="24"/>
          <w:szCs w:val="24"/>
        </w:rPr>
        <w:t>nabavi</w:t>
      </w:r>
      <w:r w:rsidR="00AB1CED" w:rsidRPr="0026522B">
        <w:rPr>
          <w:rFonts w:ascii="Times New Roman" w:hAnsi="Times New Roman" w:cs="Times New Roman"/>
          <w:sz w:val="24"/>
          <w:szCs w:val="24"/>
        </w:rPr>
        <w:t xml:space="preserve"> (</w:t>
      </w:r>
      <w:r w:rsidR="0026522B" w:rsidRPr="0026522B">
        <w:rPr>
          <w:rFonts w:ascii="Times New Roman" w:hAnsi="Times New Roman" w:cs="Times New Roman"/>
          <w:sz w:val="24"/>
          <w:szCs w:val="24"/>
        </w:rPr>
        <w:t>„</w:t>
      </w:r>
      <w:r w:rsidR="00AB1CED" w:rsidRPr="0026522B">
        <w:rPr>
          <w:rFonts w:ascii="Times New Roman" w:hAnsi="Times New Roman" w:cs="Times New Roman"/>
          <w:sz w:val="24"/>
          <w:szCs w:val="24"/>
        </w:rPr>
        <w:t>Narodne novine</w:t>
      </w:r>
      <w:r w:rsidR="0026522B" w:rsidRPr="0026522B">
        <w:rPr>
          <w:rFonts w:ascii="Times New Roman" w:hAnsi="Times New Roman" w:cs="Times New Roman"/>
          <w:sz w:val="24"/>
          <w:szCs w:val="24"/>
        </w:rPr>
        <w:t>“ broj 120/16., 144/22)</w:t>
      </w:r>
      <w:r w:rsidR="0026522B">
        <w:rPr>
          <w:rFonts w:ascii="Times New Roman" w:hAnsi="Times New Roman" w:cs="Times New Roman"/>
          <w:sz w:val="24"/>
          <w:szCs w:val="24"/>
        </w:rPr>
        <w:t>.</w:t>
      </w:r>
      <w:r w:rsidRPr="0026522B">
        <w:rPr>
          <w:rFonts w:ascii="Times New Roman" w:hAnsi="Times New Roman" w:cs="Times New Roman"/>
          <w:sz w:val="24"/>
          <w:szCs w:val="24"/>
        </w:rPr>
        <w:t xml:space="preserve"> Također, navedeno je da je za sve postupke nabave </w:t>
      </w:r>
      <w:r w:rsidRPr="008F3A14">
        <w:rPr>
          <w:rFonts w:ascii="Times New Roman" w:hAnsi="Times New Roman" w:cs="Times New Roman"/>
          <w:color w:val="000000"/>
          <w:sz w:val="24"/>
          <w:szCs w:val="24"/>
        </w:rPr>
        <w:t>imenovano stručno povjerenstvo u skladu sa člankom 197. Zakona o javnoj nabavi i članku 3. Pravilnika o provođenju postupaka jednostavne nabave te da stručno povjerenstvo priprema i provodi postupak, pregledava i šalje prijedlog odluke odgovornoj osobi, u ovom slučaju općinskom načelniku, koji na temelju njihove ocjene i prijedloga kao odgovorna osoba u Općini Jakšić donosi odluku o odabiru. Ujedno je navedeno i da je sva dokumentacija vezana za postupak javne nabave objavljena u Elektroničkom oglasniku javne nabave Republike Hrvatske, a vezano za postupak jednostavne nabave</w:t>
      </w:r>
      <w:r w:rsidRPr="00AB1C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F3A14">
        <w:rPr>
          <w:rFonts w:ascii="Times New Roman" w:hAnsi="Times New Roman" w:cs="Times New Roman"/>
          <w:color w:val="000000"/>
          <w:sz w:val="24"/>
          <w:szCs w:val="24"/>
        </w:rPr>
        <w:t>Povjerenstvu</w:t>
      </w:r>
      <w:r w:rsidR="00AB1CED">
        <w:rPr>
          <w:rFonts w:ascii="Times New Roman" w:hAnsi="Times New Roman" w:cs="Times New Roman"/>
          <w:color w:val="000000"/>
          <w:sz w:val="24"/>
          <w:szCs w:val="24"/>
        </w:rPr>
        <w:t xml:space="preserve"> je</w:t>
      </w:r>
      <w:r w:rsidRPr="008F3A14">
        <w:rPr>
          <w:rFonts w:ascii="Times New Roman" w:hAnsi="Times New Roman" w:cs="Times New Roman"/>
          <w:color w:val="000000"/>
          <w:sz w:val="24"/>
          <w:szCs w:val="24"/>
        </w:rPr>
        <w:t xml:space="preserve"> dostavljen</w:t>
      </w:r>
      <w:r w:rsidR="00AB1CED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Pr="008F3A14">
        <w:rPr>
          <w:rFonts w:ascii="Times New Roman" w:hAnsi="Times New Roman" w:cs="Times New Roman"/>
          <w:color w:val="000000"/>
          <w:sz w:val="24"/>
          <w:szCs w:val="24"/>
        </w:rPr>
        <w:t xml:space="preserve"> zapisnik o otvaranju</w:t>
      </w:r>
      <w:r w:rsidR="00AB1CED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Pr="008F3A14">
        <w:rPr>
          <w:rFonts w:ascii="Times New Roman" w:hAnsi="Times New Roman" w:cs="Times New Roman"/>
          <w:color w:val="000000"/>
          <w:sz w:val="24"/>
          <w:szCs w:val="24"/>
        </w:rPr>
        <w:t xml:space="preserve"> ocjeni</w:t>
      </w:r>
      <w:r w:rsidR="00AB1C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1CED" w:rsidRPr="0026522B">
        <w:rPr>
          <w:rFonts w:ascii="Times New Roman" w:hAnsi="Times New Roman" w:cs="Times New Roman"/>
          <w:sz w:val="24"/>
          <w:szCs w:val="24"/>
        </w:rPr>
        <w:t>ponuda kao</w:t>
      </w:r>
      <w:r w:rsidRPr="0026522B">
        <w:rPr>
          <w:rFonts w:ascii="Times New Roman" w:hAnsi="Times New Roman" w:cs="Times New Roman"/>
          <w:sz w:val="24"/>
          <w:szCs w:val="24"/>
        </w:rPr>
        <w:t xml:space="preserve"> i prijedlog odluke na temelju kojeg se donosi odluka o odabiru. Zaključno je navedeno da je Općina Jakšić stupila u poslovni odnos s trgovačkim društvom L Projekt d.o.o. te da su navedeni postupci javne nabave u postupku realizacije. Također, u prilogu dopisa dostavljene su i potvrde trgovačkih društava L Projekt d.o.o. i Gradnja </w:t>
      </w:r>
      <w:proofErr w:type="spellStart"/>
      <w:r w:rsidRPr="0026522B">
        <w:rPr>
          <w:rFonts w:ascii="Times New Roman" w:hAnsi="Times New Roman" w:cs="Times New Roman"/>
          <w:sz w:val="24"/>
          <w:szCs w:val="24"/>
        </w:rPr>
        <w:t>Atma</w:t>
      </w:r>
      <w:proofErr w:type="spellEnd"/>
      <w:r w:rsidRPr="00265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2B">
        <w:rPr>
          <w:rFonts w:ascii="Times New Roman" w:hAnsi="Times New Roman" w:cs="Times New Roman"/>
          <w:sz w:val="24"/>
          <w:szCs w:val="24"/>
        </w:rPr>
        <w:t>j.d.o.o</w:t>
      </w:r>
      <w:proofErr w:type="spellEnd"/>
      <w:r w:rsidRPr="0026522B">
        <w:rPr>
          <w:rFonts w:ascii="Times New Roman" w:hAnsi="Times New Roman" w:cs="Times New Roman"/>
          <w:sz w:val="24"/>
          <w:szCs w:val="24"/>
        </w:rPr>
        <w:t xml:space="preserve">., kojima vlasnici potvrđuju da sinovi općinskog načelnika nisu niti vlasnici niti suvlasnici te ne obavljaju rukovodeće poslove u tvrtki niti su ikako povezani s procesima u postupku same nabave, uz napomenu da Općina Jakšić nije ni u kakvom poslovnom odnosu sa tvrtkom Gradnja </w:t>
      </w:r>
      <w:proofErr w:type="spellStart"/>
      <w:r w:rsidRPr="0026522B">
        <w:rPr>
          <w:rFonts w:ascii="Times New Roman" w:hAnsi="Times New Roman" w:cs="Times New Roman"/>
          <w:sz w:val="24"/>
          <w:szCs w:val="24"/>
        </w:rPr>
        <w:t>Atma</w:t>
      </w:r>
      <w:proofErr w:type="spellEnd"/>
      <w:r w:rsidRPr="00265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2B">
        <w:rPr>
          <w:rFonts w:ascii="Times New Roman" w:hAnsi="Times New Roman" w:cs="Times New Roman"/>
          <w:sz w:val="24"/>
          <w:szCs w:val="24"/>
        </w:rPr>
        <w:t>j.d.o.o</w:t>
      </w:r>
      <w:proofErr w:type="spellEnd"/>
      <w:r w:rsidRPr="0026522B">
        <w:rPr>
          <w:rFonts w:ascii="Times New Roman" w:hAnsi="Times New Roman" w:cs="Times New Roman"/>
          <w:sz w:val="24"/>
          <w:szCs w:val="24"/>
        </w:rPr>
        <w:t xml:space="preserve">. </w:t>
      </w:r>
      <w:r w:rsidR="006947C4" w:rsidRPr="0026522B">
        <w:rPr>
          <w:rFonts w:ascii="Times New Roman" w:hAnsi="Times New Roman" w:cs="Times New Roman"/>
          <w:sz w:val="24"/>
          <w:szCs w:val="24"/>
        </w:rPr>
        <w:t xml:space="preserve">Međutim, uvidom u Potvrdu o zaposlenju tvrtke L Projekt d.o.o. utvrđeno je da je sin obveznika u navedenoj tvrtki zaposlen na neodređeno vrijeme od 01. lipnja 2023. godine na radnom mjestu voditelja radova. </w:t>
      </w:r>
    </w:p>
    <w:p w14:paraId="3A308BF4" w14:textId="77777777" w:rsidR="008F3A14" w:rsidRPr="008F3A14" w:rsidRDefault="008F3A14" w:rsidP="008F3A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375D65F" w14:textId="09F520FF" w:rsidR="008F3A14" w:rsidRPr="008F3A14" w:rsidRDefault="008F3A14" w:rsidP="008F3A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A14">
        <w:rPr>
          <w:rFonts w:ascii="Times New Roman" w:hAnsi="Times New Roman" w:cs="Times New Roman"/>
          <w:color w:val="000000"/>
          <w:sz w:val="24"/>
          <w:szCs w:val="24"/>
        </w:rPr>
        <w:t xml:space="preserve">Također, Povjerenstvo je uvidom u zaprimljenu dokumentaciju utvrdilo da u konkretnom slučaju </w:t>
      </w:r>
      <w:r>
        <w:rPr>
          <w:rFonts w:ascii="Times New Roman" w:hAnsi="Times New Roman" w:cs="Times New Roman"/>
          <w:color w:val="000000"/>
          <w:sz w:val="24"/>
          <w:szCs w:val="24"/>
        </w:rPr>
        <w:t>obveznik Ivica Kovačević kao</w:t>
      </w:r>
      <w:r w:rsidRPr="008F3A14">
        <w:rPr>
          <w:rFonts w:ascii="Times New Roman" w:hAnsi="Times New Roman" w:cs="Times New Roman"/>
          <w:color w:val="000000"/>
          <w:sz w:val="24"/>
          <w:szCs w:val="24"/>
        </w:rPr>
        <w:t xml:space="preserve"> općinski načelnik donosi odluku o odabiru i zaključuj</w:t>
      </w:r>
      <w:r w:rsidR="006947C4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8F3A14">
        <w:rPr>
          <w:rFonts w:ascii="Times New Roman" w:hAnsi="Times New Roman" w:cs="Times New Roman"/>
          <w:color w:val="000000"/>
          <w:sz w:val="24"/>
          <w:szCs w:val="24"/>
        </w:rPr>
        <w:t xml:space="preserve"> ugovor o javnoj nabavi s trgovačkim društvom u kojem je zaposlen </w:t>
      </w:r>
      <w:r>
        <w:rPr>
          <w:rFonts w:ascii="Times New Roman" w:hAnsi="Times New Roman" w:cs="Times New Roman"/>
          <w:color w:val="000000"/>
          <w:sz w:val="24"/>
          <w:szCs w:val="24"/>
        </w:rPr>
        <w:t>njegov</w:t>
      </w:r>
      <w:r w:rsidRPr="008F3A14">
        <w:rPr>
          <w:rFonts w:ascii="Times New Roman" w:hAnsi="Times New Roman" w:cs="Times New Roman"/>
          <w:color w:val="000000"/>
          <w:sz w:val="24"/>
          <w:szCs w:val="24"/>
        </w:rPr>
        <w:t xml:space="preserve"> sin te </w:t>
      </w:r>
      <w:r>
        <w:rPr>
          <w:rFonts w:ascii="Times New Roman" w:hAnsi="Times New Roman" w:cs="Times New Roman"/>
          <w:color w:val="000000"/>
          <w:sz w:val="24"/>
          <w:szCs w:val="24"/>
        </w:rPr>
        <w:t>mu</w:t>
      </w:r>
      <w:r w:rsidRPr="008F3A14">
        <w:rPr>
          <w:rFonts w:ascii="Times New Roman" w:hAnsi="Times New Roman" w:cs="Times New Roman"/>
          <w:color w:val="000000"/>
          <w:sz w:val="24"/>
          <w:szCs w:val="24"/>
        </w:rPr>
        <w:t xml:space="preserve"> je povodom podnesenog zahtjeva na 22. sjednici održanoj 01. rujna 2023. godine, dalo mišljenje da</w:t>
      </w:r>
      <w:r w:rsidR="00B712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8F3A14">
        <w:rPr>
          <w:rFonts w:ascii="Times New Roman" w:hAnsi="Times New Roman" w:cs="Times New Roman"/>
          <w:color w:val="000000"/>
          <w:sz w:val="24"/>
          <w:szCs w:val="24"/>
        </w:rPr>
        <w:t xml:space="preserve"> sukladno članku 9. ZSSI-a duž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8F3A14">
        <w:rPr>
          <w:rFonts w:ascii="Times New Roman" w:hAnsi="Times New Roman" w:cs="Times New Roman"/>
          <w:color w:val="000000"/>
          <w:sz w:val="24"/>
          <w:szCs w:val="24"/>
        </w:rPr>
        <w:t xml:space="preserve"> deklarirati činjenicu javnom objavom na internetskoj stranici </w:t>
      </w:r>
      <w:r w:rsidRPr="008F3A1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da je trgovačko društvo u kojem je zaposlen </w:t>
      </w:r>
      <w:r>
        <w:rPr>
          <w:rFonts w:ascii="Times New Roman" w:hAnsi="Times New Roman" w:cs="Times New Roman"/>
          <w:color w:val="000000"/>
          <w:sz w:val="24"/>
          <w:szCs w:val="24"/>
        </w:rPr>
        <w:t>njegov</w:t>
      </w:r>
      <w:r w:rsidRPr="008F3A14">
        <w:rPr>
          <w:rFonts w:ascii="Times New Roman" w:hAnsi="Times New Roman" w:cs="Times New Roman"/>
          <w:color w:val="000000"/>
          <w:sz w:val="24"/>
          <w:szCs w:val="24"/>
        </w:rPr>
        <w:t xml:space="preserve"> sin uputilo ponudu te se izuzeti od poduzimanja bilo kakve radnje uključujući i sklapanje ugovora te za to ovlastiti drugu osobu, koj</w:t>
      </w:r>
      <w:r w:rsidR="003C2464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8F3A14">
        <w:rPr>
          <w:rFonts w:ascii="Times New Roman" w:hAnsi="Times New Roman" w:cs="Times New Roman"/>
          <w:color w:val="000000"/>
          <w:sz w:val="24"/>
          <w:szCs w:val="24"/>
        </w:rPr>
        <w:t xml:space="preserve"> će kao i sve druge osobe koje su ovlaštene</w:t>
      </w:r>
      <w:r w:rsidR="006947C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F3A14">
        <w:rPr>
          <w:rFonts w:ascii="Times New Roman" w:hAnsi="Times New Roman" w:cs="Times New Roman"/>
          <w:color w:val="000000"/>
          <w:sz w:val="24"/>
          <w:szCs w:val="24"/>
        </w:rPr>
        <w:t xml:space="preserve"> poduzimati radnje te </w:t>
      </w:r>
      <w:r w:rsidR="003C2464">
        <w:rPr>
          <w:rFonts w:ascii="Times New Roman" w:hAnsi="Times New Roman" w:cs="Times New Roman"/>
          <w:color w:val="000000"/>
          <w:sz w:val="24"/>
          <w:szCs w:val="24"/>
        </w:rPr>
        <w:t xml:space="preserve">također i </w:t>
      </w:r>
      <w:r w:rsidRPr="008F3A14">
        <w:rPr>
          <w:rFonts w:ascii="Times New Roman" w:hAnsi="Times New Roman" w:cs="Times New Roman"/>
          <w:color w:val="000000"/>
          <w:sz w:val="24"/>
          <w:szCs w:val="24"/>
        </w:rPr>
        <w:t>članove Općinskog vijeća ob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8F3A14"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ij</w:t>
      </w:r>
      <w:r w:rsidRPr="008F3A14">
        <w:rPr>
          <w:rFonts w:ascii="Times New Roman" w:hAnsi="Times New Roman" w:cs="Times New Roman"/>
          <w:color w:val="000000"/>
          <w:sz w:val="24"/>
          <w:szCs w:val="24"/>
        </w:rPr>
        <w:t xml:space="preserve">estiti o predmetnoj okolnosti, a </w:t>
      </w:r>
      <w:r w:rsidR="003C2464" w:rsidRPr="0026522B">
        <w:rPr>
          <w:rFonts w:ascii="Times New Roman" w:hAnsi="Times New Roman" w:cs="Times New Roman"/>
          <w:sz w:val="24"/>
          <w:szCs w:val="24"/>
        </w:rPr>
        <w:t xml:space="preserve">sve </w:t>
      </w:r>
      <w:r w:rsidRPr="0026522B">
        <w:rPr>
          <w:rFonts w:ascii="Times New Roman" w:hAnsi="Times New Roman" w:cs="Times New Roman"/>
          <w:sz w:val="24"/>
          <w:szCs w:val="24"/>
        </w:rPr>
        <w:t xml:space="preserve">kako bi </w:t>
      </w:r>
      <w:r w:rsidRPr="008F3A14">
        <w:rPr>
          <w:rFonts w:ascii="Times New Roman" w:hAnsi="Times New Roman" w:cs="Times New Roman"/>
          <w:color w:val="000000"/>
          <w:sz w:val="24"/>
          <w:szCs w:val="24"/>
        </w:rPr>
        <w:t>sačuva</w:t>
      </w:r>
      <w:r w:rsidR="003C2464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8F3A14">
        <w:rPr>
          <w:rFonts w:ascii="Times New Roman" w:hAnsi="Times New Roman" w:cs="Times New Roman"/>
          <w:color w:val="000000"/>
          <w:sz w:val="24"/>
          <w:szCs w:val="24"/>
        </w:rPr>
        <w:t xml:space="preserve"> vlastitu vjero</w:t>
      </w:r>
      <w:r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8F3A14">
        <w:rPr>
          <w:rFonts w:ascii="Times New Roman" w:hAnsi="Times New Roman" w:cs="Times New Roman"/>
          <w:color w:val="000000"/>
          <w:sz w:val="24"/>
          <w:szCs w:val="24"/>
        </w:rPr>
        <w:t xml:space="preserve">stojnost i dostojanstvo povjerene </w:t>
      </w:r>
      <w:r w:rsidR="003E7B78">
        <w:rPr>
          <w:rFonts w:ascii="Times New Roman" w:hAnsi="Times New Roman" w:cs="Times New Roman"/>
          <w:color w:val="000000"/>
          <w:sz w:val="24"/>
          <w:szCs w:val="24"/>
        </w:rPr>
        <w:t>mu</w:t>
      </w:r>
      <w:r w:rsidRPr="008F3A14">
        <w:rPr>
          <w:rFonts w:ascii="Times New Roman" w:hAnsi="Times New Roman" w:cs="Times New Roman"/>
          <w:color w:val="000000"/>
          <w:sz w:val="24"/>
          <w:szCs w:val="24"/>
        </w:rPr>
        <w:t xml:space="preserve"> dužnosti te povjerenje građana. </w:t>
      </w:r>
    </w:p>
    <w:p w14:paraId="0AADFD57" w14:textId="77777777" w:rsidR="008F3A14" w:rsidRPr="008F3A14" w:rsidRDefault="008F3A14" w:rsidP="008F3A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DCABC6" w14:textId="4C048DDD" w:rsidR="008F3A14" w:rsidRPr="008F3A14" w:rsidRDefault="003C2464" w:rsidP="008F3A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Slijedom navedenog</w:t>
      </w:r>
      <w:r w:rsidR="008F3A14" w:rsidRPr="008F3A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F3A14">
        <w:rPr>
          <w:rFonts w:ascii="Times New Roman" w:hAnsi="Times New Roman" w:cs="Times New Roman"/>
          <w:color w:val="000000"/>
          <w:sz w:val="24"/>
          <w:szCs w:val="24"/>
        </w:rPr>
        <w:t xml:space="preserve">Povjerenstvo je </w:t>
      </w:r>
      <w:r w:rsidR="008F3A14" w:rsidRPr="008F3A14">
        <w:rPr>
          <w:rFonts w:ascii="Times New Roman" w:hAnsi="Times New Roman" w:cs="Times New Roman"/>
          <w:color w:val="000000"/>
          <w:sz w:val="24"/>
          <w:szCs w:val="24"/>
        </w:rPr>
        <w:t>dopisom broj 711-I-2089-Pp-210/23-03-24 od 06. listopada 2023. godine, od Općine Jakšić zatražilo da Povjerenstvu dostavi podatke je li</w:t>
      </w:r>
      <w:r w:rsidR="008F3A14">
        <w:rPr>
          <w:rFonts w:ascii="Times New Roman" w:hAnsi="Times New Roman" w:cs="Times New Roman"/>
          <w:color w:val="000000"/>
          <w:sz w:val="24"/>
          <w:szCs w:val="24"/>
        </w:rPr>
        <w:t xml:space="preserve"> obveznik Ivica Kovačević</w:t>
      </w:r>
      <w:r w:rsidR="008F3A14" w:rsidRPr="008F3A14">
        <w:rPr>
          <w:rFonts w:ascii="Times New Roman" w:hAnsi="Times New Roman" w:cs="Times New Roman"/>
          <w:color w:val="000000"/>
          <w:sz w:val="24"/>
          <w:szCs w:val="24"/>
        </w:rPr>
        <w:t xml:space="preserve"> deklarira</w:t>
      </w:r>
      <w:r w:rsidR="008F3A14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8F3A14" w:rsidRPr="008F3A14">
        <w:rPr>
          <w:rFonts w:ascii="Times New Roman" w:hAnsi="Times New Roman" w:cs="Times New Roman"/>
          <w:color w:val="000000"/>
          <w:sz w:val="24"/>
          <w:szCs w:val="24"/>
        </w:rPr>
        <w:t xml:space="preserve"> Općinskom vijeću Općine Jakšić te stručnom Povjerenstvu koje provodi postupak nabave koji se odnosi na  „Obnovu i stavljanje u funkciju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8F3A14" w:rsidRPr="008F3A14">
        <w:rPr>
          <w:rFonts w:ascii="Times New Roman" w:hAnsi="Times New Roman" w:cs="Times New Roman"/>
          <w:color w:val="000000"/>
          <w:sz w:val="24"/>
          <w:szCs w:val="24"/>
        </w:rPr>
        <w:t xml:space="preserve">jesnog doma Cerovac“ da je u trgovačkom društvu L Projekt d.o.o. koje je u odabrano u navedenom postupku, zaposlen </w:t>
      </w:r>
      <w:r w:rsidR="008F3A14">
        <w:rPr>
          <w:rFonts w:ascii="Times New Roman" w:hAnsi="Times New Roman" w:cs="Times New Roman"/>
          <w:color w:val="000000"/>
          <w:sz w:val="24"/>
          <w:szCs w:val="24"/>
        </w:rPr>
        <w:t>njegov</w:t>
      </w:r>
      <w:r w:rsidR="008F3A14" w:rsidRPr="008F3A14">
        <w:rPr>
          <w:rFonts w:ascii="Times New Roman" w:hAnsi="Times New Roman" w:cs="Times New Roman"/>
          <w:color w:val="000000"/>
          <w:sz w:val="24"/>
          <w:szCs w:val="24"/>
        </w:rPr>
        <w:t xml:space="preserve"> sin i je li ta činjenica objavljena na službenim stranicama Općine Jakšić. Također, zatraženo je očitovanje je li se izuze</w:t>
      </w:r>
      <w:r w:rsidR="008F3A14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8F3A14" w:rsidRPr="008F3A14">
        <w:rPr>
          <w:rFonts w:ascii="Times New Roman" w:hAnsi="Times New Roman" w:cs="Times New Roman"/>
          <w:color w:val="000000"/>
          <w:sz w:val="24"/>
          <w:szCs w:val="24"/>
        </w:rPr>
        <w:t xml:space="preserve"> od sudjelovanja u navedenom postupku, a posebice je li kao općinski načelnik potpisiva</w:t>
      </w:r>
      <w:r w:rsidR="008F3A14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8F3A14" w:rsidRPr="008F3A14">
        <w:rPr>
          <w:rFonts w:ascii="Times New Roman" w:hAnsi="Times New Roman" w:cs="Times New Roman"/>
          <w:color w:val="000000"/>
          <w:sz w:val="24"/>
          <w:szCs w:val="24"/>
        </w:rPr>
        <w:t xml:space="preserve"> ikakve akte vezano uz navedeni postupak i ima</w:t>
      </w:r>
      <w:r w:rsidR="008F3A14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8F3A14" w:rsidRPr="008F3A14">
        <w:rPr>
          <w:rFonts w:ascii="Times New Roman" w:hAnsi="Times New Roman" w:cs="Times New Roman"/>
          <w:color w:val="000000"/>
          <w:sz w:val="24"/>
          <w:szCs w:val="24"/>
        </w:rPr>
        <w:t xml:space="preserve"> uvid u pripremu i provedbu postupka od strane Povjerenstva za provođenje postupka nabave, kao i je li potpisa</w:t>
      </w:r>
      <w:r w:rsidR="008F3A14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8F3A14" w:rsidRPr="008F3A14">
        <w:rPr>
          <w:rFonts w:ascii="Times New Roman" w:hAnsi="Times New Roman" w:cs="Times New Roman"/>
          <w:color w:val="000000"/>
          <w:sz w:val="24"/>
          <w:szCs w:val="24"/>
        </w:rPr>
        <w:t xml:space="preserve"> odluku o odabiru i ugovor s odabranim ponuditeljem. Zatražena je i cjelokupna dokumentacija koja se odnosi na predmetni postupak javne nabave.</w:t>
      </w:r>
    </w:p>
    <w:p w14:paraId="5FB6BB78" w14:textId="77777777" w:rsidR="008F3A14" w:rsidRPr="008F3A14" w:rsidRDefault="008F3A14" w:rsidP="008F3A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774EF4" w14:textId="374837D8" w:rsidR="008F3A14" w:rsidRDefault="008F3A14" w:rsidP="008F3A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A14">
        <w:rPr>
          <w:rFonts w:ascii="Times New Roman" w:hAnsi="Times New Roman" w:cs="Times New Roman"/>
          <w:color w:val="000000"/>
          <w:sz w:val="24"/>
          <w:szCs w:val="24"/>
        </w:rPr>
        <w:t>Općina Jakšić je dana 03</w:t>
      </w:r>
      <w:r w:rsidR="0081083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F3A14">
        <w:rPr>
          <w:rFonts w:ascii="Times New Roman" w:hAnsi="Times New Roman" w:cs="Times New Roman"/>
          <w:color w:val="000000"/>
          <w:sz w:val="24"/>
          <w:szCs w:val="24"/>
        </w:rPr>
        <w:t xml:space="preserve"> studenog 2023. godine Povjerenstvu dopis u kojem je navedeno da su postupak jednostavne nabave „Obnova i stavljanje u funkciju </w:t>
      </w:r>
      <w:r w:rsidR="00B771C0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8F3A14">
        <w:rPr>
          <w:rFonts w:ascii="Times New Roman" w:hAnsi="Times New Roman" w:cs="Times New Roman"/>
          <w:color w:val="000000"/>
          <w:sz w:val="24"/>
          <w:szCs w:val="24"/>
        </w:rPr>
        <w:t xml:space="preserve">jesnog doma Cerovac“ i imenovanje Povjerenstva za provedbu postupka pokrenuti prije podnesenog zahtjeva za mišljenjem pa da se slijedom navedenog </w:t>
      </w:r>
      <w:r>
        <w:rPr>
          <w:rFonts w:ascii="Times New Roman" w:hAnsi="Times New Roman" w:cs="Times New Roman"/>
          <w:color w:val="000000"/>
          <w:sz w:val="24"/>
          <w:szCs w:val="24"/>
        </w:rPr>
        <w:t>obveznik Ivica Kovačević nije</w:t>
      </w:r>
      <w:r w:rsidRPr="008F3A14">
        <w:rPr>
          <w:rFonts w:ascii="Times New Roman" w:hAnsi="Times New Roman" w:cs="Times New Roman"/>
          <w:color w:val="000000"/>
          <w:sz w:val="24"/>
          <w:szCs w:val="24"/>
        </w:rPr>
        <w:t xml:space="preserve"> izuze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8F3A14">
        <w:rPr>
          <w:rFonts w:ascii="Times New Roman" w:hAnsi="Times New Roman" w:cs="Times New Roman"/>
          <w:color w:val="000000"/>
          <w:sz w:val="24"/>
          <w:szCs w:val="24"/>
        </w:rPr>
        <w:t xml:space="preserve"> iz postupka niti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Pr="008F3A14">
        <w:rPr>
          <w:rFonts w:ascii="Times New Roman" w:hAnsi="Times New Roman" w:cs="Times New Roman"/>
          <w:color w:val="000000"/>
          <w:sz w:val="24"/>
          <w:szCs w:val="24"/>
        </w:rPr>
        <w:t>tu činjenicu deklarira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8F3A14">
        <w:rPr>
          <w:rFonts w:ascii="Times New Roman" w:hAnsi="Times New Roman" w:cs="Times New Roman"/>
          <w:color w:val="000000"/>
          <w:sz w:val="24"/>
          <w:szCs w:val="24"/>
        </w:rPr>
        <w:t xml:space="preserve"> pred Općinskim vijećem. Također, navedeno je da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8F3A14">
        <w:rPr>
          <w:rFonts w:ascii="Times New Roman" w:hAnsi="Times New Roman" w:cs="Times New Roman"/>
          <w:color w:val="000000"/>
          <w:sz w:val="24"/>
          <w:szCs w:val="24"/>
        </w:rPr>
        <w:t xml:space="preserve"> kao općinski načelnik u skladu sa Zakonom o javnoj nabavi doni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8F3A14">
        <w:rPr>
          <w:rFonts w:ascii="Times New Roman" w:hAnsi="Times New Roman" w:cs="Times New Roman"/>
          <w:color w:val="000000"/>
          <w:sz w:val="24"/>
          <w:szCs w:val="24"/>
        </w:rPr>
        <w:t xml:space="preserve"> Odluku o početku postupka jednostavne nabave „Obnova i stavljanje u funkciju </w:t>
      </w:r>
      <w:r w:rsidR="00B771C0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8F3A14">
        <w:rPr>
          <w:rFonts w:ascii="Times New Roman" w:hAnsi="Times New Roman" w:cs="Times New Roman"/>
          <w:color w:val="000000"/>
          <w:sz w:val="24"/>
          <w:szCs w:val="24"/>
        </w:rPr>
        <w:t xml:space="preserve">jesnog doma Cerovac“ i Odluku o imenovanju Povjerenstva za provedbu postupka te da </w:t>
      </w:r>
      <w:r w:rsidR="00B771C0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8F3A14">
        <w:rPr>
          <w:rFonts w:ascii="Times New Roman" w:hAnsi="Times New Roman" w:cs="Times New Roman"/>
          <w:color w:val="000000"/>
          <w:sz w:val="24"/>
          <w:szCs w:val="24"/>
        </w:rPr>
        <w:t xml:space="preserve"> nakon zaprimljenog Prijedloga odluke o odabiru najpovoljnije ponude i potpisa</w:t>
      </w:r>
      <w:r w:rsidR="00B771C0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8F3A14">
        <w:rPr>
          <w:rFonts w:ascii="Times New Roman" w:hAnsi="Times New Roman" w:cs="Times New Roman"/>
          <w:color w:val="000000"/>
          <w:sz w:val="24"/>
          <w:szCs w:val="24"/>
        </w:rPr>
        <w:t xml:space="preserve"> Ugovor. Zaključno je navedeno da je iz dostavljene dokumentacije  vidljivo da je tvrtka L projekt izabrana kao najpovoljniji ponuditelj u projektu „Obnova i stavljanje u funkciju </w:t>
      </w:r>
      <w:r w:rsidR="00B771C0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8F3A14">
        <w:rPr>
          <w:rFonts w:ascii="Times New Roman" w:hAnsi="Times New Roman" w:cs="Times New Roman"/>
          <w:color w:val="000000"/>
          <w:sz w:val="24"/>
          <w:szCs w:val="24"/>
        </w:rPr>
        <w:t xml:space="preserve">jesnog doma Cerovac“ temeljem prijedloga Povjerenstva, a da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8F3A14">
        <w:rPr>
          <w:rFonts w:ascii="Times New Roman" w:hAnsi="Times New Roman" w:cs="Times New Roman"/>
          <w:color w:val="000000"/>
          <w:sz w:val="24"/>
          <w:szCs w:val="24"/>
        </w:rPr>
        <w:t xml:space="preserve"> Odluku o odabiru potpisa</w:t>
      </w:r>
      <w:r w:rsidR="00B771C0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Ivica Kovačević</w:t>
      </w:r>
      <w:r w:rsidRPr="008F3A14">
        <w:rPr>
          <w:rFonts w:ascii="Times New Roman" w:hAnsi="Times New Roman" w:cs="Times New Roman"/>
          <w:color w:val="000000"/>
          <w:sz w:val="24"/>
          <w:szCs w:val="24"/>
        </w:rPr>
        <w:t xml:space="preserve"> kao općinski načelnik.</w:t>
      </w:r>
    </w:p>
    <w:p w14:paraId="0E6F8512" w14:textId="77777777" w:rsidR="008F3A14" w:rsidRDefault="008F3A14" w:rsidP="005D4F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04FA66" w14:textId="4BD10C0A" w:rsidR="00EA50CC" w:rsidRDefault="00CE6501" w:rsidP="00CE650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Slijedom navedenog, </w:t>
      </w:r>
      <w:r w:rsidR="00121148" w:rsidRPr="00121148">
        <w:rPr>
          <w:rFonts w:ascii="Times New Roman" w:hAnsi="Times New Roman" w:cs="Times New Roman"/>
          <w:color w:val="000000"/>
          <w:sz w:val="24"/>
          <w:szCs w:val="24"/>
        </w:rPr>
        <w:t>Povjerenstvo je dana 2</w:t>
      </w:r>
      <w:r w:rsidR="0012114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21148" w:rsidRPr="0012114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21148">
        <w:rPr>
          <w:rFonts w:ascii="Times New Roman" w:hAnsi="Times New Roman" w:cs="Times New Roman"/>
          <w:color w:val="000000"/>
          <w:sz w:val="24"/>
          <w:szCs w:val="24"/>
        </w:rPr>
        <w:t>studenog</w:t>
      </w:r>
      <w:r w:rsidR="00121148" w:rsidRPr="00121148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12114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21148" w:rsidRPr="00121148">
        <w:rPr>
          <w:rFonts w:ascii="Times New Roman" w:hAnsi="Times New Roman" w:cs="Times New Roman"/>
          <w:color w:val="000000"/>
          <w:sz w:val="24"/>
          <w:szCs w:val="24"/>
        </w:rPr>
        <w:t xml:space="preserve">. godine utvrdilo postojanje pretpostavki za pokretanje postupka radi moguće povrede članka </w:t>
      </w:r>
      <w:r w:rsidR="00121148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121148" w:rsidRPr="00121148">
        <w:rPr>
          <w:rFonts w:ascii="Times New Roman" w:hAnsi="Times New Roman" w:cs="Times New Roman"/>
          <w:color w:val="000000"/>
          <w:sz w:val="24"/>
          <w:szCs w:val="24"/>
        </w:rPr>
        <w:t xml:space="preserve">. stavka </w:t>
      </w:r>
      <w:r w:rsidR="0012114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21148" w:rsidRPr="00121148">
        <w:rPr>
          <w:rFonts w:ascii="Times New Roman" w:hAnsi="Times New Roman" w:cs="Times New Roman"/>
          <w:color w:val="000000"/>
          <w:sz w:val="24"/>
          <w:szCs w:val="24"/>
        </w:rPr>
        <w:t>. ZSSI-a i o istome je obavijestilo obveznika putem obavijes</w:t>
      </w:r>
      <w:r w:rsidR="00121148">
        <w:rPr>
          <w:rFonts w:ascii="Times New Roman" w:hAnsi="Times New Roman" w:cs="Times New Roman"/>
          <w:color w:val="000000"/>
          <w:sz w:val="24"/>
          <w:szCs w:val="24"/>
        </w:rPr>
        <w:t xml:space="preserve">ti </w:t>
      </w:r>
      <w:r w:rsidR="00B41ED8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121148">
        <w:rPr>
          <w:rFonts w:ascii="Times New Roman" w:hAnsi="Times New Roman" w:cs="Times New Roman"/>
          <w:color w:val="000000"/>
          <w:sz w:val="24"/>
          <w:szCs w:val="24"/>
        </w:rPr>
        <w:t>roj:</w:t>
      </w:r>
      <w:r w:rsidR="00121148" w:rsidRPr="00121148">
        <w:rPr>
          <w:rFonts w:ascii="Times New Roman" w:hAnsi="Times New Roman" w:cs="Times New Roman"/>
          <w:color w:val="000000"/>
          <w:sz w:val="24"/>
          <w:szCs w:val="24"/>
        </w:rPr>
        <w:t>711-</w:t>
      </w:r>
      <w:r w:rsidR="00121148">
        <w:rPr>
          <w:rFonts w:ascii="Times New Roman" w:hAnsi="Times New Roman" w:cs="Times New Roman"/>
          <w:color w:val="000000"/>
          <w:sz w:val="24"/>
          <w:szCs w:val="24"/>
        </w:rPr>
        <w:t>I-2640-P-210/23-05-24</w:t>
      </w:r>
      <w:r w:rsidR="00121148" w:rsidRPr="00121148">
        <w:rPr>
          <w:rFonts w:ascii="Times New Roman" w:hAnsi="Times New Roman" w:cs="Times New Roman"/>
          <w:color w:val="000000"/>
          <w:sz w:val="24"/>
          <w:szCs w:val="24"/>
        </w:rPr>
        <w:t xml:space="preserve"> te je ujedno obvezni</w:t>
      </w:r>
      <w:r w:rsidR="00121148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121148" w:rsidRPr="00121148">
        <w:rPr>
          <w:rFonts w:ascii="Times New Roman" w:hAnsi="Times New Roman" w:cs="Times New Roman"/>
          <w:color w:val="000000"/>
          <w:sz w:val="24"/>
          <w:szCs w:val="24"/>
        </w:rPr>
        <w:t xml:space="preserve"> pozvan da se u roku od 15 dana očituje na činjenična utvrđenja iz predmetne obavijesti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1924D88" w14:textId="77777777" w:rsidR="00EA50CC" w:rsidRDefault="00EA50CC" w:rsidP="005D4F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546236" w14:textId="3DB820D2" w:rsidR="00EA50CC" w:rsidRDefault="00EA50CC" w:rsidP="005D4F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50CC">
        <w:rPr>
          <w:rFonts w:ascii="Times New Roman" w:hAnsi="Times New Roman" w:cs="Times New Roman"/>
          <w:color w:val="000000"/>
          <w:sz w:val="24"/>
          <w:szCs w:val="24"/>
        </w:rPr>
        <w:t>Obvezni</w:t>
      </w:r>
      <w:r w:rsidR="00121148">
        <w:rPr>
          <w:rFonts w:ascii="Times New Roman" w:hAnsi="Times New Roman" w:cs="Times New Roman"/>
          <w:color w:val="000000"/>
          <w:sz w:val="24"/>
          <w:szCs w:val="24"/>
        </w:rPr>
        <w:t>k se</w:t>
      </w:r>
      <w:r w:rsidR="00B41ED8">
        <w:rPr>
          <w:rFonts w:ascii="Times New Roman" w:hAnsi="Times New Roman" w:cs="Times New Roman"/>
          <w:color w:val="000000"/>
          <w:sz w:val="24"/>
          <w:szCs w:val="24"/>
        </w:rPr>
        <w:t xml:space="preserve"> na citiranu obavijest</w:t>
      </w:r>
      <w:r w:rsidR="001211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1148" w:rsidRPr="0026522B">
        <w:rPr>
          <w:rFonts w:ascii="Times New Roman" w:hAnsi="Times New Roman" w:cs="Times New Roman"/>
          <w:sz w:val="24"/>
          <w:szCs w:val="24"/>
        </w:rPr>
        <w:t>očitovao</w:t>
      </w:r>
      <w:r w:rsidR="00B41ED8" w:rsidRPr="0026522B">
        <w:rPr>
          <w:rFonts w:ascii="Times New Roman" w:hAnsi="Times New Roman" w:cs="Times New Roman"/>
          <w:sz w:val="24"/>
          <w:szCs w:val="24"/>
        </w:rPr>
        <w:t xml:space="preserve"> dopisom zaprimljenim dana 27. prosinca 2023. godine</w:t>
      </w:r>
      <w:r w:rsidR="00121148" w:rsidRPr="0026522B">
        <w:rPr>
          <w:rFonts w:ascii="Times New Roman" w:hAnsi="Times New Roman" w:cs="Times New Roman"/>
          <w:sz w:val="24"/>
          <w:szCs w:val="24"/>
        </w:rPr>
        <w:t xml:space="preserve"> navodeći da je zbog kratkoće roka za realizaciju projekta „Obnova i stavljanje u funkciju </w:t>
      </w:r>
      <w:r w:rsidR="00B41ED8" w:rsidRPr="0026522B">
        <w:rPr>
          <w:rFonts w:ascii="Times New Roman" w:hAnsi="Times New Roman" w:cs="Times New Roman"/>
          <w:sz w:val="24"/>
          <w:szCs w:val="24"/>
        </w:rPr>
        <w:t>M</w:t>
      </w:r>
      <w:r w:rsidR="00121148" w:rsidRPr="0026522B">
        <w:rPr>
          <w:rFonts w:ascii="Times New Roman" w:hAnsi="Times New Roman" w:cs="Times New Roman"/>
          <w:sz w:val="24"/>
          <w:szCs w:val="24"/>
        </w:rPr>
        <w:t>jesnog doma Cerovac“</w:t>
      </w:r>
      <w:r w:rsidR="00140319" w:rsidRPr="0026522B">
        <w:rPr>
          <w:rFonts w:ascii="Times New Roman" w:hAnsi="Times New Roman" w:cs="Times New Roman"/>
          <w:sz w:val="24"/>
          <w:szCs w:val="24"/>
        </w:rPr>
        <w:t xml:space="preserve"> te zbog nedostatka građevinske operative na području Slavonije ubrzano provođenje postupka jednostavne nabave te je </w:t>
      </w:r>
      <w:r w:rsidR="00B41ED8" w:rsidRPr="0026522B">
        <w:rPr>
          <w:rFonts w:ascii="Times New Roman" w:hAnsi="Times New Roman" w:cs="Times New Roman"/>
          <w:sz w:val="24"/>
          <w:szCs w:val="24"/>
        </w:rPr>
        <w:t xml:space="preserve">općinski načelnik </w:t>
      </w:r>
      <w:r w:rsidR="00140319">
        <w:rPr>
          <w:rFonts w:ascii="Times New Roman" w:hAnsi="Times New Roman" w:cs="Times New Roman"/>
          <w:color w:val="000000"/>
          <w:sz w:val="24"/>
          <w:szCs w:val="24"/>
        </w:rPr>
        <w:t>izvršio imenovanje Povjerenstva za provedbu postupka KLASA: 406-01/23-01/09, URBROJ: 2177-4-02-23-01 od 12. srpnja 2023.</w:t>
      </w:r>
      <w:r w:rsidR="00B41ED8">
        <w:rPr>
          <w:rFonts w:ascii="Times New Roman" w:hAnsi="Times New Roman" w:cs="Times New Roman"/>
          <w:color w:val="000000"/>
          <w:sz w:val="24"/>
          <w:szCs w:val="24"/>
        </w:rPr>
        <w:t xml:space="preserve"> godine.</w:t>
      </w:r>
      <w:r w:rsidR="00140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50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57C6">
        <w:rPr>
          <w:rFonts w:ascii="Times New Roman" w:hAnsi="Times New Roman" w:cs="Times New Roman"/>
          <w:color w:val="000000"/>
          <w:sz w:val="24"/>
          <w:szCs w:val="24"/>
        </w:rPr>
        <w:t>Također, naveo je da je od Povjerenstva dobio dopis broj 711-I-1822-M-144/23-04/24 od 01. rujna 2023.</w:t>
      </w:r>
      <w:r w:rsidR="00B41ED8">
        <w:rPr>
          <w:rFonts w:ascii="Times New Roman" w:hAnsi="Times New Roman" w:cs="Times New Roman"/>
          <w:color w:val="000000"/>
          <w:sz w:val="24"/>
          <w:szCs w:val="24"/>
        </w:rPr>
        <w:t xml:space="preserve"> godine</w:t>
      </w:r>
      <w:r w:rsidR="00ED57C6">
        <w:rPr>
          <w:rFonts w:ascii="Times New Roman" w:hAnsi="Times New Roman" w:cs="Times New Roman"/>
          <w:color w:val="000000"/>
          <w:sz w:val="24"/>
          <w:szCs w:val="24"/>
        </w:rPr>
        <w:t xml:space="preserve"> u kojem je navedeno da na temelju članka 21. stavka </w:t>
      </w:r>
      <w:r w:rsidR="00ED57C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ZSSI-a nije povrijeđen ZSSI te da mu se sugerira da deklarira Općinskom vijeću te Stručnom povjerenstvu radi izuzimanja u skladu sa člankom 9. stavkom 1. ZSSI-a, ali da navedeno izuzimanje i deklariranje nije učinio jer je </w:t>
      </w:r>
      <w:r w:rsidR="00B41ED8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ED57C6">
        <w:rPr>
          <w:rFonts w:ascii="Times New Roman" w:hAnsi="Times New Roman" w:cs="Times New Roman"/>
          <w:color w:val="000000"/>
          <w:sz w:val="24"/>
          <w:szCs w:val="24"/>
        </w:rPr>
        <w:t>govor sa izvođačem potpisan 21. kolovoza 2023.</w:t>
      </w:r>
      <w:r w:rsidR="00B41ED8">
        <w:rPr>
          <w:rFonts w:ascii="Times New Roman" w:hAnsi="Times New Roman" w:cs="Times New Roman"/>
          <w:color w:val="000000"/>
          <w:sz w:val="24"/>
          <w:szCs w:val="24"/>
        </w:rPr>
        <w:t xml:space="preserve">, a </w:t>
      </w:r>
      <w:r w:rsidR="00ED57C6">
        <w:rPr>
          <w:rFonts w:ascii="Times New Roman" w:hAnsi="Times New Roman" w:cs="Times New Roman"/>
          <w:color w:val="000000"/>
          <w:sz w:val="24"/>
          <w:szCs w:val="24"/>
        </w:rPr>
        <w:t>koji ugovor je</w:t>
      </w:r>
      <w:r w:rsidR="00B41ED8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="00ED57C6">
        <w:rPr>
          <w:rFonts w:ascii="Times New Roman" w:hAnsi="Times New Roman" w:cs="Times New Roman"/>
          <w:color w:val="000000"/>
          <w:sz w:val="24"/>
          <w:szCs w:val="24"/>
        </w:rPr>
        <w:t xml:space="preserve"> dostavljen u prilogu </w:t>
      </w:r>
      <w:r w:rsidR="00B41ED8" w:rsidRPr="0026522B">
        <w:rPr>
          <w:rFonts w:ascii="Times New Roman" w:hAnsi="Times New Roman" w:cs="Times New Roman"/>
          <w:sz w:val="24"/>
          <w:szCs w:val="24"/>
        </w:rPr>
        <w:t>navedenog</w:t>
      </w:r>
      <w:r w:rsidR="00B41E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57C6">
        <w:rPr>
          <w:rFonts w:ascii="Times New Roman" w:hAnsi="Times New Roman" w:cs="Times New Roman"/>
          <w:color w:val="000000"/>
          <w:sz w:val="24"/>
          <w:szCs w:val="24"/>
        </w:rPr>
        <w:t>dopisa.</w:t>
      </w:r>
    </w:p>
    <w:p w14:paraId="1CDB5E75" w14:textId="26C371DE" w:rsidR="0061618D" w:rsidRDefault="0061618D" w:rsidP="005D4F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6EA841" w14:textId="3B7FFB27" w:rsidR="00936E3F" w:rsidRPr="0026522B" w:rsidRDefault="00936E3F" w:rsidP="006161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Povjerenstvo je uvidom u d</w:t>
      </w:r>
      <w:r w:rsidR="00DD19C0">
        <w:rPr>
          <w:rFonts w:ascii="Times New Roman" w:hAnsi="Times New Roman" w:cs="Times New Roman"/>
          <w:color w:val="000000"/>
          <w:sz w:val="24"/>
          <w:szCs w:val="24"/>
        </w:rPr>
        <w:t xml:space="preserve">okumentaciju dostavljenu od </w:t>
      </w:r>
      <w:r w:rsidR="00351E6A">
        <w:rPr>
          <w:rFonts w:ascii="Times New Roman" w:hAnsi="Times New Roman" w:cs="Times New Roman"/>
          <w:color w:val="000000"/>
          <w:sz w:val="24"/>
          <w:szCs w:val="24"/>
        </w:rPr>
        <w:t xml:space="preserve">Općine Jakšić utvrdilo da </w:t>
      </w:r>
      <w:r w:rsidR="00AA5C77">
        <w:rPr>
          <w:rFonts w:ascii="Times New Roman" w:hAnsi="Times New Roman" w:cs="Times New Roman"/>
          <w:color w:val="000000"/>
          <w:sz w:val="24"/>
          <w:szCs w:val="24"/>
        </w:rPr>
        <w:t xml:space="preserve">je Općina Jakšić stupila u poslovni odnos s trgovačkim društvom L Projekt d.o.o. </w:t>
      </w:r>
      <w:r w:rsidR="00202AAA" w:rsidRPr="0026522B">
        <w:rPr>
          <w:rFonts w:ascii="Times New Roman" w:hAnsi="Times New Roman" w:cs="Times New Roman"/>
          <w:sz w:val="24"/>
          <w:szCs w:val="24"/>
        </w:rPr>
        <w:t>odnosno nesporno je utvrđeno da je Općina J</w:t>
      </w:r>
      <w:r w:rsidR="003348C5" w:rsidRPr="0026522B">
        <w:rPr>
          <w:rFonts w:ascii="Times New Roman" w:hAnsi="Times New Roman" w:cs="Times New Roman"/>
          <w:sz w:val="24"/>
          <w:szCs w:val="24"/>
        </w:rPr>
        <w:t xml:space="preserve">akšić </w:t>
      </w:r>
      <w:r w:rsidR="00224AE2" w:rsidRPr="0026522B">
        <w:rPr>
          <w:rFonts w:ascii="Times New Roman" w:hAnsi="Times New Roman" w:cs="Times New Roman"/>
          <w:sz w:val="24"/>
          <w:szCs w:val="24"/>
        </w:rPr>
        <w:t>dana 21. kolovoza 2023. godine sklopila ugovor</w:t>
      </w:r>
      <w:r w:rsidR="003348C5" w:rsidRPr="0026522B">
        <w:rPr>
          <w:rFonts w:ascii="Times New Roman" w:hAnsi="Times New Roman" w:cs="Times New Roman"/>
          <w:sz w:val="24"/>
          <w:szCs w:val="24"/>
        </w:rPr>
        <w:t xml:space="preserve"> sa trgovač</w:t>
      </w:r>
      <w:r w:rsidR="00224AE2" w:rsidRPr="0026522B">
        <w:rPr>
          <w:rFonts w:ascii="Times New Roman" w:hAnsi="Times New Roman" w:cs="Times New Roman"/>
          <w:sz w:val="24"/>
          <w:szCs w:val="24"/>
        </w:rPr>
        <w:t>kim društvom</w:t>
      </w:r>
      <w:r w:rsidR="003348C5" w:rsidRPr="0026522B">
        <w:rPr>
          <w:rFonts w:ascii="Times New Roman" w:hAnsi="Times New Roman" w:cs="Times New Roman"/>
          <w:sz w:val="24"/>
          <w:szCs w:val="24"/>
        </w:rPr>
        <w:t xml:space="preserve"> L Projek</w:t>
      </w:r>
      <w:r w:rsidR="00224AE2" w:rsidRPr="0026522B">
        <w:rPr>
          <w:rFonts w:ascii="Times New Roman" w:hAnsi="Times New Roman" w:cs="Times New Roman"/>
          <w:sz w:val="24"/>
          <w:szCs w:val="24"/>
        </w:rPr>
        <w:t xml:space="preserve">t d.o.o., a ugovor je ispred Općine Jakšić potpisao načelnik Ivica Kovačević.  </w:t>
      </w:r>
    </w:p>
    <w:p w14:paraId="7F59B390" w14:textId="77777777" w:rsidR="00DB602F" w:rsidRPr="0026522B" w:rsidRDefault="00DB602F" w:rsidP="006161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EA0BBB" w14:textId="68515E41" w:rsidR="00AA5C77" w:rsidRPr="0026522B" w:rsidRDefault="00AA5C77" w:rsidP="006161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22B">
        <w:rPr>
          <w:rFonts w:ascii="Times New Roman" w:hAnsi="Times New Roman" w:cs="Times New Roman"/>
          <w:sz w:val="24"/>
          <w:szCs w:val="24"/>
        </w:rPr>
        <w:t>Također, iz potvrde dostavljene od strane trgovačkog društva L projekt d.o.o.  od 22. kolovoza 2023.</w:t>
      </w:r>
      <w:r w:rsidR="00202AAA" w:rsidRPr="0026522B">
        <w:rPr>
          <w:rFonts w:ascii="Times New Roman" w:hAnsi="Times New Roman" w:cs="Times New Roman"/>
          <w:sz w:val="24"/>
          <w:szCs w:val="24"/>
        </w:rPr>
        <w:t xml:space="preserve"> godine</w:t>
      </w:r>
      <w:r w:rsidRPr="0026522B">
        <w:rPr>
          <w:rFonts w:ascii="Times New Roman" w:hAnsi="Times New Roman" w:cs="Times New Roman"/>
          <w:sz w:val="24"/>
          <w:szCs w:val="24"/>
        </w:rPr>
        <w:t xml:space="preserve"> utvrđeno je da je </w:t>
      </w:r>
      <w:r w:rsidR="00113FE7" w:rsidRPr="00113FE7">
        <w:rPr>
          <w:rFonts w:ascii="Times New Roman" w:hAnsi="Times New Roman" w:cs="Times New Roman"/>
          <w:sz w:val="24"/>
          <w:szCs w:val="24"/>
          <w:highlight w:val="black"/>
        </w:rPr>
        <w:t>……………………..</w:t>
      </w:r>
      <w:r w:rsidRPr="0026522B">
        <w:rPr>
          <w:rFonts w:ascii="Times New Roman" w:hAnsi="Times New Roman" w:cs="Times New Roman"/>
          <w:sz w:val="24"/>
          <w:szCs w:val="24"/>
        </w:rPr>
        <w:t>, sin obveznika Ivice Kovačevića, u navedenom društvu zaposlen na radnom mjestu voditelja radova.</w:t>
      </w:r>
    </w:p>
    <w:p w14:paraId="6BE9C1E0" w14:textId="77777777" w:rsidR="00936E3F" w:rsidRPr="0026522B" w:rsidRDefault="00936E3F" w:rsidP="006161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6E5E31" w14:textId="1353ECEF" w:rsidR="00002E39" w:rsidRPr="00AF7311" w:rsidRDefault="00936E3F" w:rsidP="009964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22B">
        <w:rPr>
          <w:rFonts w:ascii="Times New Roman" w:hAnsi="Times New Roman" w:cs="Times New Roman"/>
          <w:sz w:val="24"/>
          <w:szCs w:val="24"/>
        </w:rPr>
        <w:t>Nadalje,</w:t>
      </w:r>
      <w:r w:rsidR="00FD28AA" w:rsidRPr="0026522B">
        <w:rPr>
          <w:rFonts w:ascii="Times New Roman" w:hAnsi="Times New Roman" w:cs="Times New Roman"/>
          <w:sz w:val="24"/>
          <w:szCs w:val="24"/>
        </w:rPr>
        <w:t xml:space="preserve"> u</w:t>
      </w:r>
      <w:r w:rsidR="00B01E67" w:rsidRPr="0026522B">
        <w:rPr>
          <w:rFonts w:ascii="Times New Roman" w:hAnsi="Times New Roman" w:cs="Times New Roman"/>
          <w:sz w:val="24"/>
          <w:szCs w:val="24"/>
        </w:rPr>
        <w:t xml:space="preserve">vidom u </w:t>
      </w:r>
      <w:r w:rsidR="00EB33E7" w:rsidRPr="0026522B">
        <w:rPr>
          <w:rFonts w:ascii="Times New Roman" w:hAnsi="Times New Roman" w:cs="Times New Roman"/>
          <w:sz w:val="24"/>
          <w:szCs w:val="24"/>
        </w:rPr>
        <w:t>dokumentaciju dostavljenu od strane Općine Jakšić</w:t>
      </w:r>
      <w:r w:rsidR="00DB602F" w:rsidRPr="0026522B">
        <w:rPr>
          <w:rFonts w:ascii="Times New Roman" w:hAnsi="Times New Roman" w:cs="Times New Roman"/>
          <w:sz w:val="24"/>
          <w:szCs w:val="24"/>
        </w:rPr>
        <w:t xml:space="preserve"> te iz samog očitovanja obveznika</w:t>
      </w:r>
      <w:r w:rsidR="00EB33E7" w:rsidRPr="0026522B">
        <w:rPr>
          <w:rFonts w:ascii="Times New Roman" w:hAnsi="Times New Roman" w:cs="Times New Roman"/>
          <w:sz w:val="24"/>
          <w:szCs w:val="24"/>
        </w:rPr>
        <w:t xml:space="preserve"> utvrđeno je da se obveznik Ivica Kovačević nije izuzeo iz sudjelovanja u postupku jednostavne nabave „Obnova i stavljanje u funkciju </w:t>
      </w:r>
      <w:r w:rsidR="00224AE2" w:rsidRPr="0026522B">
        <w:rPr>
          <w:rFonts w:ascii="Times New Roman" w:hAnsi="Times New Roman" w:cs="Times New Roman"/>
          <w:sz w:val="24"/>
          <w:szCs w:val="24"/>
        </w:rPr>
        <w:t>M</w:t>
      </w:r>
      <w:r w:rsidR="00EB33E7" w:rsidRPr="0026522B">
        <w:rPr>
          <w:rFonts w:ascii="Times New Roman" w:hAnsi="Times New Roman" w:cs="Times New Roman"/>
          <w:sz w:val="24"/>
          <w:szCs w:val="24"/>
        </w:rPr>
        <w:t xml:space="preserve">jesnog doma Cerovec“ u kojem je izabrano trgovačko društvo u kojem je zaposlen njegov sin. Također, utvrđeno je da obveznik tu okolnost nije deklarirao članovima Općinskog vijeća Općine Jakšić niti je ta činjenica objavljena na službenim stranicama </w:t>
      </w:r>
      <w:r w:rsidR="00224AE2" w:rsidRPr="0026522B">
        <w:rPr>
          <w:rFonts w:ascii="Times New Roman" w:hAnsi="Times New Roman" w:cs="Times New Roman"/>
          <w:sz w:val="24"/>
          <w:szCs w:val="24"/>
        </w:rPr>
        <w:t>o</w:t>
      </w:r>
      <w:r w:rsidR="00EB33E7" w:rsidRPr="0026522B">
        <w:rPr>
          <w:rFonts w:ascii="Times New Roman" w:hAnsi="Times New Roman" w:cs="Times New Roman"/>
          <w:sz w:val="24"/>
          <w:szCs w:val="24"/>
        </w:rPr>
        <w:t>pćine</w:t>
      </w:r>
      <w:r w:rsidR="00224AE2" w:rsidRPr="0026522B">
        <w:rPr>
          <w:rFonts w:ascii="Times New Roman" w:hAnsi="Times New Roman" w:cs="Times New Roman"/>
          <w:sz w:val="24"/>
          <w:szCs w:val="24"/>
        </w:rPr>
        <w:t>, a što je svojim očitovanjem potvrdio i sam obveznik</w:t>
      </w:r>
      <w:r w:rsidR="00EB33E7" w:rsidRPr="0026522B">
        <w:rPr>
          <w:rFonts w:ascii="Times New Roman" w:hAnsi="Times New Roman" w:cs="Times New Roman"/>
          <w:sz w:val="24"/>
          <w:szCs w:val="24"/>
        </w:rPr>
        <w:t>.</w:t>
      </w:r>
      <w:r w:rsidR="00AA5C77" w:rsidRPr="0026522B">
        <w:rPr>
          <w:rFonts w:ascii="Times New Roman" w:hAnsi="Times New Roman" w:cs="Times New Roman"/>
          <w:sz w:val="24"/>
          <w:szCs w:val="24"/>
        </w:rPr>
        <w:t xml:space="preserve"> </w:t>
      </w:r>
      <w:r w:rsidR="00AA5C77">
        <w:rPr>
          <w:rFonts w:ascii="Times New Roman" w:hAnsi="Times New Roman" w:cs="Times New Roman"/>
          <w:color w:val="000000"/>
          <w:sz w:val="24"/>
          <w:szCs w:val="24"/>
        </w:rPr>
        <w:t xml:space="preserve">Također, utvrđeno je da je obveznik Ivica Kovačević </w:t>
      </w:r>
      <w:r w:rsidR="00996415" w:rsidRPr="0026522B">
        <w:rPr>
          <w:rFonts w:ascii="Times New Roman" w:hAnsi="Times New Roman" w:cs="Times New Roman"/>
          <w:sz w:val="24"/>
          <w:szCs w:val="24"/>
        </w:rPr>
        <w:t>temeljem Pravilnika o provođenju postupka jednostavne nabave</w:t>
      </w:r>
      <w:r w:rsidR="00AA5C77" w:rsidRPr="0026522B">
        <w:rPr>
          <w:rFonts w:ascii="Times New Roman" w:hAnsi="Times New Roman" w:cs="Times New Roman"/>
          <w:sz w:val="24"/>
          <w:szCs w:val="24"/>
        </w:rPr>
        <w:t xml:space="preserve"> </w:t>
      </w:r>
      <w:r w:rsidR="00AA5C77">
        <w:rPr>
          <w:rFonts w:ascii="Times New Roman" w:hAnsi="Times New Roman" w:cs="Times New Roman"/>
          <w:color w:val="000000"/>
          <w:sz w:val="24"/>
          <w:szCs w:val="24"/>
        </w:rPr>
        <w:t xml:space="preserve">donio Odluku o početku postupka jednostavne nabave </w:t>
      </w:r>
      <w:r w:rsidR="006D5F0F">
        <w:rPr>
          <w:rFonts w:ascii="Times New Roman" w:hAnsi="Times New Roman" w:cs="Times New Roman"/>
          <w:color w:val="000000"/>
          <w:sz w:val="24"/>
          <w:szCs w:val="24"/>
        </w:rPr>
        <w:t xml:space="preserve"> „Obnova i stavljanje u funkciju mjesnog doma Cerovec“ i imenovanju Povjerenstva za provedbu postupka</w:t>
      </w:r>
      <w:r w:rsidR="009964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6415" w:rsidRPr="0026522B">
        <w:rPr>
          <w:rFonts w:ascii="Times New Roman" w:hAnsi="Times New Roman" w:cs="Times New Roman"/>
          <w:sz w:val="24"/>
          <w:szCs w:val="24"/>
        </w:rPr>
        <w:t>te da je potpisao i poziv za dostavu ponuda,</w:t>
      </w:r>
      <w:r w:rsidR="006D5F0F" w:rsidRPr="0026522B">
        <w:rPr>
          <w:rFonts w:ascii="Times New Roman" w:hAnsi="Times New Roman" w:cs="Times New Roman"/>
          <w:sz w:val="24"/>
          <w:szCs w:val="24"/>
        </w:rPr>
        <w:t xml:space="preserve"> </w:t>
      </w:r>
      <w:r w:rsidR="00996415" w:rsidRPr="0026522B">
        <w:rPr>
          <w:rFonts w:ascii="Times New Roman" w:hAnsi="Times New Roman" w:cs="Times New Roman"/>
          <w:sz w:val="24"/>
          <w:szCs w:val="24"/>
        </w:rPr>
        <w:t>a</w:t>
      </w:r>
      <w:r w:rsidR="006D5F0F" w:rsidRPr="0026522B">
        <w:rPr>
          <w:rFonts w:ascii="Times New Roman" w:hAnsi="Times New Roman" w:cs="Times New Roman"/>
          <w:sz w:val="24"/>
          <w:szCs w:val="24"/>
        </w:rPr>
        <w:t xml:space="preserve"> da je nakon zaprimljenog Prijedloga odluke o odabiru najpovoljnije ponude</w:t>
      </w:r>
      <w:r w:rsidR="00996415" w:rsidRPr="0026522B">
        <w:rPr>
          <w:rFonts w:ascii="Times New Roman" w:hAnsi="Times New Roman" w:cs="Times New Roman"/>
          <w:sz w:val="24"/>
          <w:szCs w:val="24"/>
        </w:rPr>
        <w:t>, potpisao dana 07. kolovoza 2023. godine i Odluku o odabiru te potom</w:t>
      </w:r>
      <w:r w:rsidR="006D5F0F" w:rsidRPr="0026522B">
        <w:rPr>
          <w:rFonts w:ascii="Times New Roman" w:hAnsi="Times New Roman" w:cs="Times New Roman"/>
          <w:sz w:val="24"/>
          <w:szCs w:val="24"/>
        </w:rPr>
        <w:t xml:space="preserve"> potpisao</w:t>
      </w:r>
      <w:r w:rsidR="00996415" w:rsidRPr="0026522B">
        <w:rPr>
          <w:rFonts w:ascii="Times New Roman" w:hAnsi="Times New Roman" w:cs="Times New Roman"/>
          <w:sz w:val="24"/>
          <w:szCs w:val="24"/>
        </w:rPr>
        <w:t xml:space="preserve"> i</w:t>
      </w:r>
      <w:r w:rsidR="006D5F0F" w:rsidRPr="0026522B">
        <w:rPr>
          <w:rFonts w:ascii="Times New Roman" w:hAnsi="Times New Roman" w:cs="Times New Roman"/>
          <w:sz w:val="24"/>
          <w:szCs w:val="24"/>
        </w:rPr>
        <w:t xml:space="preserve"> ugovor. </w:t>
      </w:r>
    </w:p>
    <w:p w14:paraId="41E7A4E0" w14:textId="0C8C1EAB" w:rsidR="00B45F07" w:rsidRDefault="00B45F07" w:rsidP="00B45F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66FE92" w14:textId="3DDB39E1" w:rsidR="0061618D" w:rsidRPr="0061618D" w:rsidRDefault="0061618D" w:rsidP="006161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18D">
        <w:rPr>
          <w:rFonts w:ascii="Times New Roman" w:hAnsi="Times New Roman" w:cs="Times New Roman"/>
          <w:color w:val="000000"/>
          <w:sz w:val="24"/>
          <w:szCs w:val="24"/>
        </w:rPr>
        <w:t>Člankom 32. stavkom 1. podstavkom 1. ZSSI-a propisano je da je nadležnost Povjerenstva pokretanje postupaka za utvrđivanje povreda odredaba toga Zakona o sukobu interesa ili drugog zabranjenog ili popisanog ponašanja.</w:t>
      </w:r>
    </w:p>
    <w:p w14:paraId="7F411495" w14:textId="77777777" w:rsidR="0061618D" w:rsidRPr="0061618D" w:rsidRDefault="0061618D" w:rsidP="006161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1B65C3" w14:textId="04152A0C" w:rsidR="00EA50CC" w:rsidRDefault="0061618D" w:rsidP="00D576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18D">
        <w:rPr>
          <w:rFonts w:ascii="Times New Roman" w:hAnsi="Times New Roman" w:cs="Times New Roman"/>
          <w:color w:val="000000"/>
          <w:sz w:val="24"/>
          <w:szCs w:val="24"/>
        </w:rPr>
        <w:t>Člankom 41. stavkom 1. ZSSI-a propisano je da Povjerenstvo može pokrenuti postupak po službenoj dužnosti i povodom vjerodostojne i osnovane prijave o mogućoj povredi toga Zakona.</w:t>
      </w:r>
    </w:p>
    <w:p w14:paraId="3AFACF53" w14:textId="42F06923" w:rsidR="00CC3504" w:rsidRDefault="00CC3504" w:rsidP="00D576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FE3038" w14:textId="7139E936" w:rsidR="00CC3504" w:rsidRDefault="00CC3504" w:rsidP="00D576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Člankom 41. stavkom 4. ZSSI-a propisano je da Povjerenstvo obvezno </w:t>
      </w:r>
      <w:r w:rsidR="00C927E9"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okreće postupak iz svoje nadležnosti na osobni zahtjev obveznika.</w:t>
      </w:r>
    </w:p>
    <w:p w14:paraId="296A5747" w14:textId="77777777" w:rsidR="00DB602F" w:rsidRDefault="00DB602F" w:rsidP="00EF6E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FFFDA2" w14:textId="52B59D44" w:rsidR="009F4EA1" w:rsidRPr="003D6A22" w:rsidRDefault="009F4EA1" w:rsidP="00DB60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Člankom 5. stavkom 1. točkom 3. propisano je da je član obitelji obveznika bračni ili izvanbračni drug obveznika, životni partner i neformalni životni partner, njegovi srodnici po krvi u uspravnoj lozi, braća i sestre obveznika te posvojitelj odnosno posvojenik obveznika</w:t>
      </w:r>
      <w:r w:rsidR="0026522B">
        <w:rPr>
          <w:rFonts w:ascii="Times New Roman" w:hAnsi="Times New Roman" w:cs="Times New Roman"/>
          <w:color w:val="000000"/>
          <w:sz w:val="24"/>
          <w:szCs w:val="24"/>
        </w:rPr>
        <w:t>, dok je točkom 6. propisano da su povezane osobe osim osoba navedenih u točki 3. i ostale osobe koje se prema drugim osnovama i okolnostima mogu smatrati interesno povezanima sa obveznikom.</w:t>
      </w:r>
    </w:p>
    <w:p w14:paraId="1F74AB93" w14:textId="77777777" w:rsidR="009F4EA1" w:rsidRPr="003D6A22" w:rsidRDefault="009F4EA1" w:rsidP="00D812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4D9E03D" w14:textId="7AB2264F" w:rsidR="00D8126F" w:rsidRDefault="000C5FD2" w:rsidP="00D812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FD2">
        <w:rPr>
          <w:rFonts w:ascii="Times New Roman" w:hAnsi="Times New Roman" w:cs="Times New Roman"/>
          <w:color w:val="000000"/>
          <w:sz w:val="24"/>
          <w:szCs w:val="24"/>
        </w:rPr>
        <w:t>Člankom 9. stavkom 1. ZSSI-a propisano je da</w:t>
      </w:r>
      <w:r w:rsidR="005A52B9">
        <w:rPr>
          <w:rFonts w:ascii="Times New Roman" w:hAnsi="Times New Roman" w:cs="Times New Roman"/>
          <w:color w:val="000000"/>
          <w:sz w:val="24"/>
          <w:szCs w:val="24"/>
        </w:rPr>
        <w:t xml:space="preserve"> obveznik dužan,</w:t>
      </w:r>
      <w:r w:rsidRPr="000C5FD2">
        <w:rPr>
          <w:rFonts w:ascii="Times New Roman" w:hAnsi="Times New Roman" w:cs="Times New Roman"/>
          <w:color w:val="000000"/>
          <w:sz w:val="24"/>
          <w:szCs w:val="24"/>
        </w:rPr>
        <w:t xml:space="preserve"> ako se pojave okolnosti koje se mogu definirati kao </w:t>
      </w:r>
      <w:r w:rsidR="005A52B9">
        <w:rPr>
          <w:rFonts w:ascii="Times New Roman" w:hAnsi="Times New Roman" w:cs="Times New Roman"/>
          <w:color w:val="000000"/>
          <w:sz w:val="24"/>
          <w:szCs w:val="24"/>
        </w:rPr>
        <w:t xml:space="preserve">potencijalni sukob interesa, </w:t>
      </w:r>
      <w:r w:rsidRPr="000C5FD2">
        <w:rPr>
          <w:rFonts w:ascii="Times New Roman" w:hAnsi="Times New Roman" w:cs="Times New Roman"/>
          <w:color w:val="000000"/>
          <w:sz w:val="24"/>
          <w:szCs w:val="24"/>
        </w:rPr>
        <w:t>deklarirati ga na odgovarajući način i razriješiti tako da zaštiti javni interes. Stavkom 2. istog članka propisano je da ako nije drugačije propisano zakonom, da će se obveznik izuzeti od donošenja odluka odnosno sudjelovanja u donošenju odluka i sklapanju ugovora koji utječu na njegov vlastiti poslovni interes ili poslovni interes s njim povezanih osoba i poslodavaca kod koji je bio u radnom odnosu posljednje dvije godine prije stupanja na dužnost.</w:t>
      </w:r>
    </w:p>
    <w:p w14:paraId="2E195AEE" w14:textId="77777777" w:rsidR="00DE0B4B" w:rsidRDefault="00DE0B4B" w:rsidP="00D812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0900E3" w14:textId="4685A4B9" w:rsidR="00DE0B4B" w:rsidRPr="00603D52" w:rsidRDefault="00603D52" w:rsidP="00603D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D52">
        <w:rPr>
          <w:rFonts w:ascii="Times New Roman" w:hAnsi="Times New Roman" w:cs="Times New Roman"/>
          <w:sz w:val="24"/>
          <w:szCs w:val="24"/>
        </w:rPr>
        <w:t>Člankom 6. stavkom 1. ZSSI-a propisano je da obveznici u obnašanju javnih dužnosti moraju postupati časno, pošteno, savjesno, odgovorno i nepristrano čuvajući vlastitu vjerodostojnost i dostojanstvo povjerene im dužnosti te povjerenje građana.</w:t>
      </w:r>
    </w:p>
    <w:p w14:paraId="6623AC0F" w14:textId="2593F2BF" w:rsidR="00603D52" w:rsidRPr="00603D52" w:rsidRDefault="00603D52" w:rsidP="00603D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D52">
        <w:rPr>
          <w:rFonts w:ascii="Times New Roman" w:hAnsi="Times New Roman" w:cs="Times New Roman"/>
          <w:sz w:val="24"/>
          <w:szCs w:val="24"/>
        </w:rPr>
        <w:t>Stavkom 2. propisano je da su obveznici osobno odgovorni za svoje djelovanje u obnašanju  javnih dužnosti na koje su imenovani odnosno izabrani prema tijelima i građanima koji su ih imenovali ili izabrali. Stavkom 3. propisano je da obveznici ne smiju koristiti javnu dužnost za osobni probitak ili probitak osobe koja je s njima povezana te da obveznici ne smiju biti ni u kakvom odnosu ovisnosti prema osobama koje bi mogle utjecati na njihovu objektivnost.</w:t>
      </w:r>
    </w:p>
    <w:p w14:paraId="5E29807A" w14:textId="7932B137" w:rsidR="001B1F01" w:rsidRPr="001B1F01" w:rsidRDefault="001B1F01" w:rsidP="008F5D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78C055A8" w14:textId="340C5C69" w:rsidR="00EA6525" w:rsidRDefault="00211A65" w:rsidP="00EA65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r w:rsidR="005310EF">
        <w:rPr>
          <w:rFonts w:ascii="Times New Roman" w:hAnsi="Times New Roman" w:cs="Times New Roman"/>
          <w:color w:val="000000"/>
          <w:sz w:val="24"/>
          <w:szCs w:val="24"/>
        </w:rPr>
        <w:t>konkretnom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slučaju utvrđeno</w:t>
      </w:r>
      <w:r w:rsidR="00E64B2A">
        <w:rPr>
          <w:rFonts w:ascii="Times New Roman" w:hAnsi="Times New Roman" w:cs="Times New Roman"/>
          <w:color w:val="000000"/>
          <w:sz w:val="24"/>
          <w:szCs w:val="24"/>
        </w:rPr>
        <w:t xml:space="preserve"> 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da </w:t>
      </w:r>
      <w:r w:rsidR="00E64B2A">
        <w:rPr>
          <w:rFonts w:ascii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obvezn</w:t>
      </w:r>
      <w:r w:rsidR="000C5FD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9F4EA1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0C5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4EA1">
        <w:rPr>
          <w:rFonts w:ascii="Times New Roman" w:hAnsi="Times New Roman" w:cs="Times New Roman"/>
          <w:color w:val="000000"/>
          <w:sz w:val="24"/>
          <w:szCs w:val="24"/>
        </w:rPr>
        <w:t>Ivica Kovačević</w:t>
      </w:r>
      <w:r w:rsidR="0020282B">
        <w:rPr>
          <w:rFonts w:ascii="Times New Roman" w:hAnsi="Times New Roman" w:cs="Times New Roman"/>
          <w:color w:val="000000"/>
          <w:sz w:val="24"/>
          <w:szCs w:val="24"/>
        </w:rPr>
        <w:t xml:space="preserve"> u obnašanju dužnosti </w:t>
      </w:r>
      <w:r w:rsidR="009F4EA1">
        <w:rPr>
          <w:rFonts w:ascii="Times New Roman" w:hAnsi="Times New Roman" w:cs="Times New Roman"/>
          <w:color w:val="000000"/>
          <w:sz w:val="24"/>
          <w:szCs w:val="24"/>
        </w:rPr>
        <w:t>općinskog načelnika Općine Jakšić nije izuzeo iz sudjelovanja u postupku jednostavne nabave „Obnova i stavljanje u funkciju mjesnog doma Cerovec“ u kojem je izabrano trgovačko društvo u kojem je zaposlen njegov sin te da tu činjenicu nije deklarirao članovima Općinskog vijeća Općine Jakšić, a niti je ta činjenica objavljena na službenim stranicama Općine Jakšić. Dakle, u konkretnom slučaju obveznik Ivica Kovačević je kao općinski načelnik donio odluku o odabiru i sklopio ugovor kojim je nastao poslovni odnos između Općine Jakšić i trgovačkog društva u kojem je zaposlen njegov sin</w:t>
      </w:r>
      <w:r w:rsidR="0046449A">
        <w:rPr>
          <w:rFonts w:ascii="Times New Roman" w:hAnsi="Times New Roman" w:cs="Times New Roman"/>
          <w:color w:val="000000"/>
          <w:sz w:val="24"/>
          <w:szCs w:val="24"/>
        </w:rPr>
        <w:t>, čime je povrijedio</w:t>
      </w:r>
      <w:r w:rsidR="00E64B2A" w:rsidRPr="0026522B">
        <w:rPr>
          <w:rFonts w:ascii="Times New Roman" w:hAnsi="Times New Roman" w:cs="Times New Roman"/>
          <w:sz w:val="24"/>
          <w:szCs w:val="24"/>
        </w:rPr>
        <w:t xml:space="preserve"> citiranu</w:t>
      </w:r>
      <w:r w:rsidR="0046449A" w:rsidRPr="0026522B">
        <w:rPr>
          <w:rFonts w:ascii="Times New Roman" w:hAnsi="Times New Roman" w:cs="Times New Roman"/>
          <w:sz w:val="24"/>
          <w:szCs w:val="24"/>
        </w:rPr>
        <w:t xml:space="preserve"> </w:t>
      </w:r>
      <w:r w:rsidR="0046449A">
        <w:rPr>
          <w:rFonts w:ascii="Times New Roman" w:hAnsi="Times New Roman" w:cs="Times New Roman"/>
          <w:color w:val="000000"/>
          <w:sz w:val="24"/>
          <w:szCs w:val="24"/>
        </w:rPr>
        <w:t>odredbu članka 9. ZSSI-a.</w:t>
      </w:r>
      <w:r w:rsidR="00EA6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77588EA" w14:textId="77777777" w:rsidR="00E4440C" w:rsidRDefault="00E4440C" w:rsidP="00E444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895F5B" w14:textId="5BCFED42" w:rsidR="00EA6525" w:rsidRPr="0026522B" w:rsidRDefault="00B36D89" w:rsidP="003D6A2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22B">
        <w:rPr>
          <w:rFonts w:ascii="Times New Roman" w:hAnsi="Times New Roman" w:cs="Times New Roman"/>
          <w:sz w:val="24"/>
          <w:szCs w:val="24"/>
        </w:rPr>
        <w:t xml:space="preserve">Nadalje, nesporno je da </w:t>
      </w:r>
      <w:r w:rsidR="00E4440C" w:rsidRPr="0026522B">
        <w:rPr>
          <w:rFonts w:ascii="Times New Roman" w:hAnsi="Times New Roman" w:cs="Times New Roman"/>
          <w:sz w:val="24"/>
          <w:szCs w:val="24"/>
        </w:rPr>
        <w:t xml:space="preserve">se poslovni subjekt </w:t>
      </w:r>
      <w:r w:rsidR="003D6A22" w:rsidRPr="0026522B">
        <w:rPr>
          <w:rFonts w:ascii="Times New Roman" w:hAnsi="Times New Roman" w:cs="Times New Roman"/>
          <w:sz w:val="24"/>
          <w:szCs w:val="24"/>
        </w:rPr>
        <w:t xml:space="preserve">u kojem je zaposlen sin obveznika može smatrati s obveznikom interesno povezanim, time da njegov sin, kao voditelj radova u navedenom poslovnom subjektu, prima </w:t>
      </w:r>
      <w:r w:rsidR="005D1231" w:rsidRPr="0026522B">
        <w:rPr>
          <w:rFonts w:ascii="Times New Roman" w:hAnsi="Times New Roman" w:cs="Times New Roman"/>
          <w:sz w:val="24"/>
          <w:szCs w:val="24"/>
        </w:rPr>
        <w:t>p</w:t>
      </w:r>
      <w:r w:rsidR="003D6A22" w:rsidRPr="0026522B">
        <w:rPr>
          <w:rFonts w:ascii="Times New Roman" w:hAnsi="Times New Roman" w:cs="Times New Roman"/>
          <w:sz w:val="24"/>
          <w:szCs w:val="24"/>
        </w:rPr>
        <w:t>laću od navedenog poslovnog subjekta</w:t>
      </w:r>
      <w:r w:rsidR="005D1231" w:rsidRPr="0026522B">
        <w:rPr>
          <w:rFonts w:ascii="Times New Roman" w:hAnsi="Times New Roman" w:cs="Times New Roman"/>
          <w:sz w:val="24"/>
          <w:szCs w:val="24"/>
        </w:rPr>
        <w:t xml:space="preserve"> kao svoga poslodavca koji od obavljanja djelatnosti na tržištu ostvaruje dobit i isplaćuje plaće, a u </w:t>
      </w:r>
      <w:r w:rsidR="00AE15A9" w:rsidRPr="0026522B">
        <w:rPr>
          <w:rFonts w:ascii="Times New Roman" w:hAnsi="Times New Roman" w:cs="Times New Roman"/>
          <w:sz w:val="24"/>
          <w:szCs w:val="24"/>
        </w:rPr>
        <w:t>o</w:t>
      </w:r>
      <w:r w:rsidR="005D1231" w:rsidRPr="0026522B">
        <w:rPr>
          <w:rFonts w:ascii="Times New Roman" w:hAnsi="Times New Roman" w:cs="Times New Roman"/>
          <w:sz w:val="24"/>
          <w:szCs w:val="24"/>
        </w:rPr>
        <w:t>vom slučaju dobit bi proizlazila upravo iz poslovno</w:t>
      </w:r>
      <w:r w:rsidR="00AE15A9" w:rsidRPr="0026522B">
        <w:rPr>
          <w:rFonts w:ascii="Times New Roman" w:hAnsi="Times New Roman" w:cs="Times New Roman"/>
          <w:sz w:val="24"/>
          <w:szCs w:val="24"/>
        </w:rPr>
        <w:t>g</w:t>
      </w:r>
      <w:r w:rsidR="005D1231" w:rsidRPr="0026522B">
        <w:rPr>
          <w:rFonts w:ascii="Times New Roman" w:hAnsi="Times New Roman" w:cs="Times New Roman"/>
          <w:sz w:val="24"/>
          <w:szCs w:val="24"/>
        </w:rPr>
        <w:t xml:space="preserve"> odnosa s tijelom javne vlasti odnosno općino</w:t>
      </w:r>
      <w:r w:rsidR="00AE15A9" w:rsidRPr="0026522B">
        <w:rPr>
          <w:rFonts w:ascii="Times New Roman" w:hAnsi="Times New Roman" w:cs="Times New Roman"/>
          <w:sz w:val="24"/>
          <w:szCs w:val="24"/>
        </w:rPr>
        <w:t>m o kojoj obveznik obnaša dužnost načelnika. Budući se obveznik nije izuzeo već sudjeluje u</w:t>
      </w:r>
      <w:r w:rsidR="00DE0B4B" w:rsidRPr="0026522B">
        <w:rPr>
          <w:rFonts w:ascii="Times New Roman" w:hAnsi="Times New Roman" w:cs="Times New Roman"/>
          <w:sz w:val="24"/>
          <w:szCs w:val="24"/>
        </w:rPr>
        <w:t xml:space="preserve"> navedenom postupku od njegova početka, nesporno je da je svojim postupanjem povrijedio odredbu članka 9., jer je sudjelovao u donošenju odluke i sklapanju ugovora koji utječu na poslovni interes s njim povezane osobe, kako je to naprijed i objašnjeno. </w:t>
      </w:r>
    </w:p>
    <w:p w14:paraId="7183D8C6" w14:textId="77777777" w:rsidR="00DE0B4B" w:rsidRDefault="00DE0B4B" w:rsidP="005A52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10D795" w14:textId="13064AF1" w:rsidR="00F36E3A" w:rsidRDefault="003E2E6D" w:rsidP="005A52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Imajući u vidu</w:t>
      </w:r>
      <w:r w:rsidR="00A84AC3">
        <w:rPr>
          <w:rFonts w:ascii="Times New Roman" w:hAnsi="Times New Roman" w:cs="Times New Roman"/>
          <w:color w:val="000000"/>
          <w:sz w:val="24"/>
          <w:szCs w:val="24"/>
        </w:rPr>
        <w:t xml:space="preserve"> da obvezni</w:t>
      </w:r>
      <w:r w:rsidR="0046449A">
        <w:rPr>
          <w:rFonts w:ascii="Times New Roman" w:hAnsi="Times New Roman" w:cs="Times New Roman"/>
          <w:color w:val="000000"/>
          <w:sz w:val="24"/>
          <w:szCs w:val="24"/>
        </w:rPr>
        <w:t xml:space="preserve">k u svojem očitovanju na </w:t>
      </w:r>
      <w:r w:rsidR="00DE0B4B">
        <w:rPr>
          <w:rFonts w:ascii="Times New Roman" w:hAnsi="Times New Roman" w:cs="Times New Roman"/>
          <w:color w:val="000000"/>
          <w:sz w:val="24"/>
          <w:szCs w:val="24"/>
        </w:rPr>
        <w:t>citiranu o</w:t>
      </w:r>
      <w:r w:rsidR="0046449A">
        <w:rPr>
          <w:rFonts w:ascii="Times New Roman" w:hAnsi="Times New Roman" w:cs="Times New Roman"/>
          <w:color w:val="000000"/>
          <w:sz w:val="24"/>
          <w:szCs w:val="24"/>
        </w:rPr>
        <w:t xml:space="preserve">bavijest o pokretanju nije ni sporio navedene </w:t>
      </w:r>
      <w:r w:rsidR="0046449A" w:rsidRPr="0026522B">
        <w:rPr>
          <w:rFonts w:ascii="Times New Roman" w:hAnsi="Times New Roman" w:cs="Times New Roman"/>
          <w:sz w:val="24"/>
          <w:szCs w:val="24"/>
        </w:rPr>
        <w:t>činjenice</w:t>
      </w:r>
      <w:r w:rsidR="00DE0B4B" w:rsidRPr="0026522B">
        <w:rPr>
          <w:rFonts w:ascii="Times New Roman" w:hAnsi="Times New Roman" w:cs="Times New Roman"/>
          <w:sz w:val="24"/>
          <w:szCs w:val="24"/>
        </w:rPr>
        <w:t xml:space="preserve"> već je naveo da se nije izuzeo i da nije deklarirao navedene okolnosti</w:t>
      </w:r>
      <w:r w:rsidR="0046449A" w:rsidRPr="0026522B">
        <w:rPr>
          <w:rFonts w:ascii="Times New Roman" w:hAnsi="Times New Roman" w:cs="Times New Roman"/>
          <w:sz w:val="24"/>
          <w:szCs w:val="24"/>
        </w:rPr>
        <w:t xml:space="preserve">, Povjerenstvo </w:t>
      </w:r>
      <w:r w:rsidR="0046449A">
        <w:rPr>
          <w:rFonts w:ascii="Times New Roman" w:hAnsi="Times New Roman" w:cs="Times New Roman"/>
          <w:color w:val="000000"/>
          <w:sz w:val="24"/>
          <w:szCs w:val="24"/>
        </w:rPr>
        <w:t>smatra da je nesporno utvrđeno da je obveznik Ivica Kovačević počinio povredu članka 9. stavka</w:t>
      </w:r>
      <w:r w:rsidR="00CC39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449A">
        <w:rPr>
          <w:rFonts w:ascii="Times New Roman" w:hAnsi="Times New Roman" w:cs="Times New Roman"/>
          <w:color w:val="000000"/>
          <w:sz w:val="24"/>
          <w:szCs w:val="24"/>
        </w:rPr>
        <w:t xml:space="preserve">1. i 2. ZSSI-a. </w:t>
      </w:r>
      <w:r w:rsidR="00A84A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393B">
        <w:rPr>
          <w:rFonts w:ascii="Times New Roman" w:hAnsi="Times New Roman" w:cs="Times New Roman"/>
          <w:color w:val="000000"/>
          <w:sz w:val="24"/>
          <w:szCs w:val="24"/>
        </w:rPr>
        <w:t>Ista praksa Povjerenstva zauzeta je u predmetu M- 157/19 u kojem je 03. prosinca 20</w:t>
      </w:r>
      <w:r w:rsidR="00DE0B4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C393B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="00DE0B4B">
        <w:rPr>
          <w:rFonts w:ascii="Times New Roman" w:hAnsi="Times New Roman" w:cs="Times New Roman"/>
          <w:color w:val="000000"/>
          <w:sz w:val="24"/>
          <w:szCs w:val="24"/>
        </w:rPr>
        <w:t xml:space="preserve"> godine</w:t>
      </w:r>
      <w:r w:rsidR="00CC393B">
        <w:rPr>
          <w:rFonts w:ascii="Times New Roman" w:hAnsi="Times New Roman" w:cs="Times New Roman"/>
          <w:color w:val="000000"/>
          <w:sz w:val="24"/>
          <w:szCs w:val="24"/>
        </w:rPr>
        <w:t xml:space="preserve"> Povjerenstvo dalo mišljenje obveznici da se mora izuzeti iz </w:t>
      </w:r>
      <w:r w:rsidR="00CC393B">
        <w:rPr>
          <w:rFonts w:ascii="Times New Roman" w:hAnsi="Times New Roman" w:cs="Times New Roman"/>
          <w:color w:val="000000"/>
          <w:sz w:val="24"/>
          <w:szCs w:val="24"/>
        </w:rPr>
        <w:lastRenderedPageBreak/>
        <w:t>postupka javne nabave u kojem sudjeluje poslovni subjekt u kojem je zaposlen bračni drug obveznice.</w:t>
      </w:r>
    </w:p>
    <w:p w14:paraId="3AB39D39" w14:textId="77777777" w:rsidR="00F36E3A" w:rsidRDefault="00F36E3A" w:rsidP="005A52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86930F" w14:textId="6BB7A74A" w:rsidR="002B0BA2" w:rsidRDefault="002B0BA2" w:rsidP="0046449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Člankom 48. stavkom 1. ZSSI-a propisano je da z</w:t>
      </w:r>
      <w:r w:rsidRPr="00897387">
        <w:rPr>
          <w:rFonts w:ascii="Times New Roman" w:hAnsi="Times New Roman" w:cs="Times New Roman"/>
          <w:color w:val="000000"/>
          <w:sz w:val="24"/>
          <w:szCs w:val="24"/>
        </w:rPr>
        <w:t xml:space="preserve">a povredu odredbi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897387">
        <w:rPr>
          <w:rFonts w:ascii="Times New Roman" w:hAnsi="Times New Roman" w:cs="Times New Roman"/>
          <w:color w:val="000000"/>
          <w:sz w:val="24"/>
          <w:szCs w:val="24"/>
        </w:rPr>
        <w:t>oga Zakona o sukobu interesa ili drugog zabranjenog ili propisanog ponašanja</w:t>
      </w:r>
      <w:r>
        <w:rPr>
          <w:rFonts w:ascii="Times New Roman" w:hAnsi="Times New Roman" w:cs="Times New Roman"/>
          <w:color w:val="000000"/>
          <w:sz w:val="24"/>
          <w:szCs w:val="24"/>
        </w:rPr>
        <w:t>, pored ostalog, i</w:t>
      </w:r>
      <w:r w:rsidRPr="00897387">
        <w:rPr>
          <w:rFonts w:ascii="Times New Roman" w:hAnsi="Times New Roman" w:cs="Times New Roman"/>
          <w:color w:val="000000"/>
          <w:sz w:val="24"/>
          <w:szCs w:val="24"/>
        </w:rPr>
        <w:t xml:space="preserve"> iz članka 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897387">
        <w:rPr>
          <w:rFonts w:ascii="Times New Roman" w:hAnsi="Times New Roman" w:cs="Times New Roman"/>
          <w:color w:val="000000"/>
          <w:sz w:val="24"/>
          <w:szCs w:val="24"/>
        </w:rPr>
        <w:t xml:space="preserve">., Povjerenstvo </w:t>
      </w:r>
      <w:r>
        <w:rPr>
          <w:rFonts w:ascii="Times New Roman" w:hAnsi="Times New Roman" w:cs="Times New Roman"/>
          <w:color w:val="000000"/>
          <w:sz w:val="24"/>
          <w:szCs w:val="24"/>
        </w:rPr>
        <w:t>obveznicima</w:t>
      </w:r>
      <w:r w:rsidRPr="00897387">
        <w:rPr>
          <w:rFonts w:ascii="Times New Roman" w:hAnsi="Times New Roman" w:cs="Times New Roman"/>
          <w:color w:val="000000"/>
          <w:sz w:val="24"/>
          <w:szCs w:val="24"/>
        </w:rPr>
        <w:t>, uzimajući u obzir načelo razmjernosti, može izreći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opomenu ili novčanu sankciju. Prema članku 49. ZSSI-a o</w:t>
      </w:r>
      <w:r w:rsidRPr="000E626F">
        <w:rPr>
          <w:rFonts w:ascii="Times New Roman" w:hAnsi="Times New Roman" w:cs="Times New Roman"/>
          <w:color w:val="000000"/>
          <w:sz w:val="24"/>
          <w:szCs w:val="24"/>
        </w:rPr>
        <w:t xml:space="preserve">pomena se može izreći obvezniku ako se prema njegovu postupanju i odgovornosti te prouzročenoj posljedici radi o očito lakom obliku kršenja odredbi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E626F">
        <w:rPr>
          <w:rFonts w:ascii="Times New Roman" w:hAnsi="Times New Roman" w:cs="Times New Roman"/>
          <w:color w:val="000000"/>
          <w:sz w:val="24"/>
          <w:szCs w:val="24"/>
        </w:rPr>
        <w:t>oga Zakona.</w:t>
      </w:r>
    </w:p>
    <w:p w14:paraId="78C48A8D" w14:textId="42F8BDE5" w:rsidR="002B0BA2" w:rsidRDefault="002B0BA2" w:rsidP="002B0BA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Prema članku 50. stavku 1. ZSSI-a a</w:t>
      </w:r>
      <w:r w:rsidRPr="005B258B">
        <w:rPr>
          <w:rFonts w:ascii="Times New Roman" w:hAnsi="Times New Roman" w:cs="Times New Roman"/>
          <w:color w:val="000000"/>
          <w:sz w:val="24"/>
          <w:szCs w:val="24"/>
        </w:rPr>
        <w:t xml:space="preserve">ko novčana kazna nije plaćena u roku od 15 dana, ista se može izvršiti obustavom isplate dijela neto mjesečne plaće ili obustavom na svim primanjima, a ista se može izvršiti i na imovini obveznika. </w:t>
      </w:r>
      <w:r w:rsidRPr="000E626F">
        <w:rPr>
          <w:rFonts w:ascii="Times New Roman" w:hAnsi="Times New Roman" w:cs="Times New Roman"/>
          <w:color w:val="000000"/>
          <w:sz w:val="24"/>
          <w:szCs w:val="24"/>
        </w:rPr>
        <w:t xml:space="preserve">Povjerenstvo kaznu izriče u iznosu od </w:t>
      </w:r>
      <w:r w:rsidR="004E12DD">
        <w:rPr>
          <w:rFonts w:ascii="Times New Roman" w:hAnsi="Times New Roman" w:cs="Times New Roman"/>
          <w:color w:val="000000"/>
          <w:sz w:val="24"/>
          <w:szCs w:val="24"/>
        </w:rPr>
        <w:t>530</w:t>
      </w:r>
      <w:r w:rsidRPr="000E626F">
        <w:rPr>
          <w:rFonts w:ascii="Times New Roman" w:hAnsi="Times New Roman" w:cs="Times New Roman"/>
          <w:color w:val="000000"/>
          <w:sz w:val="24"/>
          <w:szCs w:val="24"/>
        </w:rPr>
        <w:t xml:space="preserve">,00 do </w:t>
      </w:r>
      <w:r w:rsidR="004E12DD">
        <w:rPr>
          <w:rFonts w:ascii="Times New Roman" w:hAnsi="Times New Roman" w:cs="Times New Roman"/>
          <w:color w:val="000000"/>
          <w:sz w:val="24"/>
          <w:szCs w:val="24"/>
        </w:rPr>
        <w:t>5309</w:t>
      </w:r>
      <w:r w:rsidRPr="000E626F">
        <w:rPr>
          <w:rFonts w:ascii="Times New Roman" w:hAnsi="Times New Roman" w:cs="Times New Roman"/>
          <w:color w:val="000000"/>
          <w:sz w:val="24"/>
          <w:szCs w:val="24"/>
        </w:rPr>
        <w:t xml:space="preserve">,00 </w:t>
      </w:r>
      <w:r w:rsidR="004E12DD">
        <w:rPr>
          <w:rFonts w:ascii="Times New Roman" w:hAnsi="Times New Roman" w:cs="Times New Roman"/>
          <w:color w:val="000000"/>
          <w:sz w:val="24"/>
          <w:szCs w:val="24"/>
        </w:rPr>
        <w:t>eura</w:t>
      </w:r>
      <w:r w:rsidRPr="000E626F">
        <w:rPr>
          <w:rFonts w:ascii="Times New Roman" w:hAnsi="Times New Roman" w:cs="Times New Roman"/>
          <w:color w:val="000000"/>
          <w:sz w:val="24"/>
          <w:szCs w:val="24"/>
        </w:rPr>
        <w:t xml:space="preserve"> vodeći računa o težini i posljedicama </w:t>
      </w:r>
      <w:r>
        <w:rPr>
          <w:rFonts w:ascii="Times New Roman" w:hAnsi="Times New Roman" w:cs="Times New Roman"/>
          <w:color w:val="000000"/>
          <w:sz w:val="24"/>
          <w:szCs w:val="24"/>
        </w:rPr>
        <w:t>povrede Zakona. Prema stavku 2. navedenog članka i</w:t>
      </w:r>
      <w:r w:rsidRPr="001B5C82">
        <w:rPr>
          <w:rFonts w:ascii="Times New Roman" w:hAnsi="Times New Roman" w:cs="Times New Roman"/>
          <w:color w:val="000000"/>
          <w:sz w:val="24"/>
          <w:szCs w:val="24"/>
        </w:rPr>
        <w:t>zvršenje novčane sankcije obustavom isplate dijela neto mjesečne plaće ili obustava na svim primanjima ne može trajati dulje od dvanaest mjeseci, a iznos obuhvaćen obustavom ne smije prelaziti jednu polovinu neto mjesečne plaće obveznika.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Sukladno stavku 3. o</w:t>
      </w:r>
      <w:r w:rsidRPr="001B5C82">
        <w:rPr>
          <w:rFonts w:ascii="Times New Roman" w:hAnsi="Times New Roman" w:cs="Times New Roman"/>
          <w:color w:val="000000"/>
          <w:sz w:val="24"/>
          <w:szCs w:val="24"/>
        </w:rPr>
        <w:t xml:space="preserve">dluka o sankciji dostavlja se osobno obvezniku. Po isteku roka iz stavka 1. </w:t>
      </w:r>
      <w:r>
        <w:rPr>
          <w:rFonts w:ascii="Times New Roman" w:hAnsi="Times New Roman" w:cs="Times New Roman"/>
          <w:color w:val="000000"/>
          <w:sz w:val="24"/>
          <w:szCs w:val="24"/>
        </w:rPr>
        <w:t>navedenog</w:t>
      </w:r>
      <w:r w:rsidRPr="001B5C82">
        <w:rPr>
          <w:rFonts w:ascii="Times New Roman" w:hAnsi="Times New Roman" w:cs="Times New Roman"/>
          <w:color w:val="000000"/>
          <w:sz w:val="24"/>
          <w:szCs w:val="24"/>
        </w:rPr>
        <w:t xml:space="preserve"> članka izvršnu odluku Povjerenstvo dostavlja radi provedbe službi koja obavlja obračun plaće obvezniku.</w:t>
      </w:r>
    </w:p>
    <w:p w14:paraId="235E08E9" w14:textId="77777777" w:rsidR="004E12DD" w:rsidRDefault="004E12DD" w:rsidP="004E12D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629A1F" w14:textId="6A263AFE" w:rsidR="00883BCC" w:rsidRDefault="004E12DD" w:rsidP="004E12D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12DD">
        <w:rPr>
          <w:rFonts w:ascii="Times New Roman" w:hAnsi="Times New Roman" w:cs="Times New Roman"/>
          <w:color w:val="000000"/>
          <w:sz w:val="24"/>
          <w:szCs w:val="24"/>
        </w:rPr>
        <w:t>U ovom konkretnom slučaju, Povjerenstvo je obvezni</w:t>
      </w:r>
      <w:r>
        <w:rPr>
          <w:rFonts w:ascii="Times New Roman" w:hAnsi="Times New Roman" w:cs="Times New Roman"/>
          <w:color w:val="000000"/>
          <w:sz w:val="24"/>
          <w:szCs w:val="24"/>
        </w:rPr>
        <w:t>ku</w:t>
      </w:r>
      <w:r w:rsidRPr="004E12DD">
        <w:rPr>
          <w:rFonts w:ascii="Times New Roman" w:hAnsi="Times New Roman" w:cs="Times New Roman"/>
          <w:color w:val="000000"/>
          <w:sz w:val="24"/>
          <w:szCs w:val="24"/>
        </w:rPr>
        <w:t xml:space="preserve"> izreklo novčanu sankciju u iznosu od </w:t>
      </w:r>
      <w:r>
        <w:rPr>
          <w:rFonts w:ascii="Times New Roman" w:hAnsi="Times New Roman" w:cs="Times New Roman"/>
          <w:color w:val="000000"/>
          <w:sz w:val="24"/>
          <w:szCs w:val="24"/>
        </w:rPr>
        <w:t>1.000</w:t>
      </w:r>
      <w:r w:rsidRPr="004E12DD">
        <w:rPr>
          <w:rFonts w:ascii="Times New Roman" w:hAnsi="Times New Roman" w:cs="Times New Roman"/>
          <w:color w:val="000000"/>
          <w:sz w:val="24"/>
          <w:szCs w:val="24"/>
        </w:rPr>
        <w:t>,00 eura. Prilikom odmjeravanja vrste sankcije prije svega je obzir uzelo činjenicu da</w:t>
      </w:r>
      <w:r w:rsidR="00BC35D0">
        <w:rPr>
          <w:rFonts w:ascii="Times New Roman" w:hAnsi="Times New Roman" w:cs="Times New Roman"/>
          <w:color w:val="000000"/>
          <w:sz w:val="24"/>
          <w:szCs w:val="24"/>
        </w:rPr>
        <w:t xml:space="preserve"> su protiv obveznika pred Povjerenstvom već vođeni postupci i istome su već izricane sankcije. Konkretno, u predmetu P- 311/17 obvezniku je odlukom Povjerenstva od 22. svibnja 2020. utvrđena povreda</w:t>
      </w:r>
      <w:r w:rsidR="00EA08BB">
        <w:rPr>
          <w:rFonts w:ascii="Times New Roman" w:hAnsi="Times New Roman" w:cs="Times New Roman"/>
          <w:color w:val="000000"/>
          <w:sz w:val="24"/>
          <w:szCs w:val="24"/>
        </w:rPr>
        <w:t xml:space="preserve"> članka 5. </w:t>
      </w:r>
      <w:r w:rsidR="00BC35D0">
        <w:rPr>
          <w:rFonts w:ascii="Times New Roman" w:hAnsi="Times New Roman" w:cs="Times New Roman"/>
          <w:color w:val="000000"/>
          <w:sz w:val="24"/>
          <w:szCs w:val="24"/>
        </w:rPr>
        <w:t xml:space="preserve"> Zakona o sprječavanju sukoba interesa („Narodne novine“ broj 26/11., 12/12., 126/12., 48/13., 57/15. i 98/19</w:t>
      </w:r>
      <w:r w:rsidR="007B53FC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r w:rsidR="00545402">
        <w:rPr>
          <w:rFonts w:ascii="Times New Roman" w:hAnsi="Times New Roman" w:cs="Times New Roman"/>
          <w:color w:val="000000"/>
          <w:sz w:val="24"/>
          <w:szCs w:val="24"/>
        </w:rPr>
        <w:t>u daljnjem tekstu ZSSI/11</w:t>
      </w:r>
      <w:r w:rsidR="00BC35D0">
        <w:rPr>
          <w:rFonts w:ascii="Times New Roman" w:hAnsi="Times New Roman" w:cs="Times New Roman"/>
          <w:color w:val="000000"/>
          <w:sz w:val="24"/>
          <w:szCs w:val="24"/>
        </w:rPr>
        <w:t>)  jer je dodijelio financijska sredstva Općine Jakšić udruzi „Malonogometni klub Jakšić“ u kojoj su njegovi sinovi bili tajnik i dopredsjednik udruge</w:t>
      </w:r>
      <w:r w:rsidR="00F74A9A">
        <w:rPr>
          <w:rFonts w:ascii="Times New Roman" w:hAnsi="Times New Roman" w:cs="Times New Roman"/>
          <w:color w:val="000000"/>
          <w:sz w:val="24"/>
          <w:szCs w:val="24"/>
        </w:rPr>
        <w:t xml:space="preserve"> na način da je financijska sredstva dodijelio bez osnivanja i prijedloga </w:t>
      </w:r>
      <w:r w:rsidR="00DE0B4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F74A9A">
        <w:rPr>
          <w:rFonts w:ascii="Times New Roman" w:hAnsi="Times New Roman" w:cs="Times New Roman"/>
          <w:color w:val="000000"/>
          <w:sz w:val="24"/>
          <w:szCs w:val="24"/>
        </w:rPr>
        <w:t>tručnog Povjerenstva.</w:t>
      </w:r>
      <w:r w:rsidR="000B3B5D">
        <w:rPr>
          <w:rFonts w:ascii="Times New Roman" w:hAnsi="Times New Roman" w:cs="Times New Roman"/>
          <w:color w:val="000000"/>
          <w:sz w:val="24"/>
          <w:szCs w:val="24"/>
        </w:rPr>
        <w:t xml:space="preserve"> Također, u predmetu P-36/20 Povjerenstvo je obvezniku izreklo sankciju u iznosu od 929,06 eura zbog istovremenog primanja plaće i dodatnih naknada čime je počinio povredu članka 7d) ZSSI-a</w:t>
      </w:r>
      <w:r w:rsidR="00545402">
        <w:rPr>
          <w:rFonts w:ascii="Times New Roman" w:hAnsi="Times New Roman" w:cs="Times New Roman"/>
          <w:color w:val="000000"/>
          <w:sz w:val="24"/>
          <w:szCs w:val="24"/>
        </w:rPr>
        <w:t>/11.</w:t>
      </w:r>
      <w:r w:rsidR="000B3B5D">
        <w:rPr>
          <w:rFonts w:ascii="Times New Roman" w:hAnsi="Times New Roman" w:cs="Times New Roman"/>
          <w:color w:val="000000"/>
          <w:sz w:val="24"/>
          <w:szCs w:val="24"/>
        </w:rPr>
        <w:t xml:space="preserve"> Zaključno, Povjerenstvo je dana 12. travnja 2024. </w:t>
      </w:r>
      <w:r w:rsidR="00DE0B4B">
        <w:rPr>
          <w:rFonts w:ascii="Times New Roman" w:hAnsi="Times New Roman" w:cs="Times New Roman"/>
          <w:color w:val="000000"/>
          <w:sz w:val="24"/>
          <w:szCs w:val="24"/>
        </w:rPr>
        <w:t xml:space="preserve">godine </w:t>
      </w:r>
      <w:r w:rsidR="000B3B5D">
        <w:rPr>
          <w:rFonts w:ascii="Times New Roman" w:hAnsi="Times New Roman" w:cs="Times New Roman"/>
          <w:color w:val="000000"/>
          <w:sz w:val="24"/>
          <w:szCs w:val="24"/>
        </w:rPr>
        <w:t>protiv obveznika također pokrenulo postupak u predmetu P-359/19. Dakle, s obzirom na navedeno očito je da se radi o obvezniku koji je do sada već kršio odredbe ZSSI-a i kojem su izricane sankcije koje očito</w:t>
      </w:r>
      <w:r w:rsidR="00DE0B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0B4B" w:rsidRPr="0026522B">
        <w:rPr>
          <w:rFonts w:ascii="Times New Roman" w:hAnsi="Times New Roman" w:cs="Times New Roman"/>
          <w:sz w:val="24"/>
          <w:szCs w:val="24"/>
        </w:rPr>
        <w:t>nisu postigle svoju svrhu</w:t>
      </w:r>
      <w:r w:rsidR="000B3B5D" w:rsidRPr="0026522B">
        <w:rPr>
          <w:rFonts w:ascii="Times New Roman" w:hAnsi="Times New Roman" w:cs="Times New Roman"/>
          <w:sz w:val="24"/>
          <w:szCs w:val="24"/>
        </w:rPr>
        <w:t xml:space="preserve"> </w:t>
      </w:r>
      <w:r w:rsidR="00DE0B4B">
        <w:rPr>
          <w:rFonts w:ascii="Times New Roman" w:hAnsi="Times New Roman" w:cs="Times New Roman"/>
          <w:color w:val="000000"/>
          <w:sz w:val="24"/>
          <w:szCs w:val="24"/>
        </w:rPr>
        <w:t>na način da bi utjecale</w:t>
      </w:r>
      <w:r w:rsidR="000B3B5D">
        <w:rPr>
          <w:rFonts w:ascii="Times New Roman" w:hAnsi="Times New Roman" w:cs="Times New Roman"/>
          <w:color w:val="000000"/>
          <w:sz w:val="24"/>
          <w:szCs w:val="24"/>
        </w:rPr>
        <w:t xml:space="preserve"> na obveznika da se pridržava odre</w:t>
      </w:r>
      <w:r w:rsidR="00883BCC">
        <w:rPr>
          <w:rFonts w:ascii="Times New Roman" w:hAnsi="Times New Roman" w:cs="Times New Roman"/>
          <w:color w:val="000000"/>
          <w:sz w:val="24"/>
          <w:szCs w:val="24"/>
        </w:rPr>
        <w:t>dbi</w:t>
      </w:r>
      <w:r w:rsidR="000B3B5D">
        <w:rPr>
          <w:rFonts w:ascii="Times New Roman" w:hAnsi="Times New Roman" w:cs="Times New Roman"/>
          <w:color w:val="000000"/>
          <w:sz w:val="24"/>
          <w:szCs w:val="24"/>
        </w:rPr>
        <w:t xml:space="preserve"> ZSSI-a. </w:t>
      </w:r>
    </w:p>
    <w:p w14:paraId="05815173" w14:textId="0C683FC2" w:rsidR="004E12DD" w:rsidRPr="004E12DD" w:rsidRDefault="004E12DD" w:rsidP="004E12D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12DD">
        <w:rPr>
          <w:rFonts w:ascii="Times New Roman" w:hAnsi="Times New Roman" w:cs="Times New Roman"/>
          <w:color w:val="000000"/>
          <w:sz w:val="24"/>
          <w:szCs w:val="24"/>
        </w:rPr>
        <w:t xml:space="preserve"> Slijedom sveg navedenog, Povjerenstvo smatra izricanje sankcije u iznosu od </w:t>
      </w:r>
      <w:r w:rsidR="00D33883">
        <w:rPr>
          <w:rFonts w:ascii="Times New Roman" w:hAnsi="Times New Roman" w:cs="Times New Roman"/>
          <w:color w:val="000000"/>
          <w:sz w:val="24"/>
          <w:szCs w:val="24"/>
        </w:rPr>
        <w:t>1.000</w:t>
      </w:r>
      <w:r w:rsidRPr="004E12DD">
        <w:rPr>
          <w:rFonts w:ascii="Times New Roman" w:hAnsi="Times New Roman" w:cs="Times New Roman"/>
          <w:color w:val="000000"/>
          <w:sz w:val="24"/>
          <w:szCs w:val="24"/>
        </w:rPr>
        <w:t>,00 eura svrsishodnim obzirom na sve navedene okolnosti slučaja.</w:t>
      </w:r>
      <w:r w:rsidRPr="004E12D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5F158F6" w14:textId="77777777" w:rsidR="002B0BA2" w:rsidRDefault="002B0BA2" w:rsidP="00883B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3AA6ED" w14:textId="68CC01C1" w:rsidR="00E2475D" w:rsidRDefault="00883BCC" w:rsidP="00E247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Stoga je</w:t>
      </w:r>
      <w:r w:rsidR="00414FD0" w:rsidRPr="00414FD0">
        <w:rPr>
          <w:rFonts w:ascii="Times New Roman" w:hAnsi="Times New Roman" w:cs="Times New Roman"/>
          <w:color w:val="000000"/>
          <w:sz w:val="24"/>
          <w:szCs w:val="24"/>
        </w:rPr>
        <w:t xml:space="preserve"> Povjerenstvo  donijelo odluku kako je navedeno u izreci ovog akta.</w:t>
      </w:r>
      <w:r w:rsidR="00414FD0" w:rsidRPr="00414FD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76D9C71" w14:textId="3CD9951F" w:rsidR="00414FD0" w:rsidRDefault="00414FD0" w:rsidP="00E247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F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14F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14FD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5CF61CB" w14:textId="77777777" w:rsidR="00F825D0" w:rsidRPr="00F825D0" w:rsidRDefault="00F825D0" w:rsidP="00F825D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5D0">
        <w:rPr>
          <w:rFonts w:ascii="Times New Roman" w:eastAsia="Calibri" w:hAnsi="Times New Roman" w:cs="Times New Roman"/>
          <w:sz w:val="24"/>
          <w:szCs w:val="24"/>
        </w:rPr>
        <w:t xml:space="preserve">PREDSJEDNICA POVJERENSTVA         </w:t>
      </w:r>
    </w:p>
    <w:p w14:paraId="2EA82FD2" w14:textId="77777777" w:rsidR="00AE6763" w:rsidRDefault="00AE6763" w:rsidP="00386D73">
      <w:pPr>
        <w:spacing w:after="0"/>
        <w:ind w:left="5375" w:firstLine="28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E784FC" w14:textId="534EF391" w:rsidR="00F825D0" w:rsidRPr="00F825D0" w:rsidRDefault="0046449A" w:rsidP="0046449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Aleksandra Jozić-Ileković</w:t>
      </w:r>
      <w:r w:rsidR="00F825D0" w:rsidRPr="00F825D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F825D0" w:rsidRPr="00F825D0">
        <w:rPr>
          <w:rFonts w:ascii="Times New Roman" w:eastAsia="Calibri" w:hAnsi="Times New Roman" w:cs="Times New Roman"/>
          <w:sz w:val="24"/>
          <w:szCs w:val="24"/>
        </w:rPr>
        <w:t>dipl.iur</w:t>
      </w:r>
      <w:proofErr w:type="spellEnd"/>
      <w:r w:rsidR="00F825D0" w:rsidRPr="00F825D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410780F" w14:textId="77777777" w:rsidR="005B258B" w:rsidRDefault="005B258B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FE58207" w14:textId="06D14F34" w:rsidR="00F825D0" w:rsidRPr="00F825D0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825D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Uputa o pravnom lijeku: </w:t>
      </w:r>
    </w:p>
    <w:p w14:paraId="12BA0F27" w14:textId="445A14FC" w:rsidR="00F825D0" w:rsidRPr="00F825D0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5D0">
        <w:rPr>
          <w:rFonts w:ascii="Times New Roman" w:eastAsia="Calibri" w:hAnsi="Times New Roman" w:cs="Times New Roman"/>
          <w:sz w:val="24"/>
          <w:szCs w:val="24"/>
        </w:rPr>
        <w:t xml:space="preserve">Protiv odluke Povjerenstva može se pokrenuti upravni spor. Upravna tužba podnosi se </w:t>
      </w:r>
      <w:r w:rsidR="00D8126F">
        <w:rPr>
          <w:rFonts w:ascii="Times New Roman" w:eastAsia="Calibri" w:hAnsi="Times New Roman" w:cs="Times New Roman"/>
          <w:sz w:val="24"/>
          <w:szCs w:val="24"/>
        </w:rPr>
        <w:t>Visokom upravnom sudu Republike Hrvatske</w:t>
      </w:r>
      <w:r w:rsidRPr="00F825D0">
        <w:rPr>
          <w:rFonts w:ascii="Times New Roman" w:eastAsia="Calibri" w:hAnsi="Times New Roman" w:cs="Times New Roman"/>
          <w:sz w:val="24"/>
          <w:szCs w:val="24"/>
        </w:rPr>
        <w:t xml:space="preserve"> u roku od 30 dana od dana dostave odluke Povjerenstva. Podnošenje tužbe nema </w:t>
      </w:r>
      <w:proofErr w:type="spellStart"/>
      <w:r w:rsidRPr="00F825D0">
        <w:rPr>
          <w:rFonts w:ascii="Times New Roman" w:eastAsia="Calibri" w:hAnsi="Times New Roman" w:cs="Times New Roman"/>
          <w:sz w:val="24"/>
          <w:szCs w:val="24"/>
        </w:rPr>
        <w:t>odgodni</w:t>
      </w:r>
      <w:proofErr w:type="spellEnd"/>
      <w:r w:rsidRPr="00F825D0">
        <w:rPr>
          <w:rFonts w:ascii="Times New Roman" w:eastAsia="Calibri" w:hAnsi="Times New Roman" w:cs="Times New Roman"/>
          <w:sz w:val="24"/>
          <w:szCs w:val="24"/>
        </w:rPr>
        <w:t xml:space="preserve"> učinak.</w:t>
      </w:r>
    </w:p>
    <w:p w14:paraId="06E3FF06" w14:textId="77777777" w:rsidR="00F825D0" w:rsidRPr="00F825D0" w:rsidRDefault="00F825D0" w:rsidP="00F825D0">
      <w:pPr>
        <w:spacing w:before="240"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825D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Dostaviti:  </w:t>
      </w:r>
    </w:p>
    <w:p w14:paraId="73BB30F7" w14:textId="6E5A331D" w:rsidR="00F825D0" w:rsidRDefault="00F825D0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825D0">
        <w:rPr>
          <w:rFonts w:ascii="Times New Roman" w:eastAsia="Calibri" w:hAnsi="Times New Roman" w:cs="Times New Roman"/>
          <w:sz w:val="24"/>
          <w:szCs w:val="24"/>
        </w:rPr>
        <w:t>1</w:t>
      </w:r>
      <w:r w:rsidR="00AE676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323D1">
        <w:rPr>
          <w:rFonts w:ascii="Times New Roman" w:eastAsia="Calibri" w:hAnsi="Times New Roman" w:cs="Times New Roman"/>
          <w:sz w:val="24"/>
          <w:szCs w:val="24"/>
        </w:rPr>
        <w:t>Obvezni</w:t>
      </w:r>
      <w:r w:rsidR="0046449A">
        <w:rPr>
          <w:rFonts w:ascii="Times New Roman" w:eastAsia="Calibri" w:hAnsi="Times New Roman" w:cs="Times New Roman"/>
          <w:sz w:val="24"/>
          <w:szCs w:val="24"/>
        </w:rPr>
        <w:t>k</w:t>
      </w:r>
      <w:r w:rsidRPr="00F825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449A">
        <w:rPr>
          <w:rFonts w:ascii="Times New Roman" w:eastAsia="Calibri" w:hAnsi="Times New Roman" w:cs="Times New Roman"/>
          <w:sz w:val="24"/>
          <w:szCs w:val="24"/>
        </w:rPr>
        <w:t>Ivica Kovačević</w:t>
      </w:r>
      <w:r w:rsidRPr="00F825D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A6C83">
        <w:rPr>
          <w:rFonts w:ascii="Times New Roman" w:eastAsia="Calibri" w:hAnsi="Times New Roman" w:cs="Times New Roman"/>
          <w:sz w:val="24"/>
          <w:szCs w:val="24"/>
        </w:rPr>
        <w:t>osobn</w:t>
      </w:r>
      <w:r w:rsidR="00AE6763">
        <w:rPr>
          <w:rFonts w:ascii="Times New Roman" w:eastAsia="Calibri" w:hAnsi="Times New Roman" w:cs="Times New Roman"/>
          <w:sz w:val="24"/>
          <w:szCs w:val="24"/>
        </w:rPr>
        <w:t>om dostavom</w:t>
      </w:r>
    </w:p>
    <w:p w14:paraId="6BAE258E" w14:textId="58423975" w:rsidR="00E2475D" w:rsidRDefault="00E2475D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2475D">
        <w:rPr>
          <w:rFonts w:ascii="Times New Roman" w:eastAsia="Calibri" w:hAnsi="Times New Roman" w:cs="Times New Roman"/>
          <w:sz w:val="24"/>
          <w:szCs w:val="24"/>
        </w:rPr>
        <w:t>Objava na mrežnim stranicama Povjerenstva nakon uredne dostave obvezni</w:t>
      </w:r>
      <w:r>
        <w:rPr>
          <w:rFonts w:ascii="Times New Roman" w:eastAsia="Calibri" w:hAnsi="Times New Roman" w:cs="Times New Roman"/>
          <w:sz w:val="24"/>
          <w:szCs w:val="24"/>
        </w:rPr>
        <w:t>ci</w:t>
      </w:r>
    </w:p>
    <w:p w14:paraId="460EADFD" w14:textId="7128FA86" w:rsidR="00F825D0" w:rsidRPr="00F825D0" w:rsidRDefault="005B258B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F825D0" w:rsidRPr="00F825D0">
        <w:rPr>
          <w:rFonts w:ascii="Times New Roman" w:eastAsia="Calibri" w:hAnsi="Times New Roman" w:cs="Times New Roman"/>
          <w:sz w:val="24"/>
          <w:szCs w:val="24"/>
        </w:rPr>
        <w:t>. Pismohrana</w:t>
      </w:r>
    </w:p>
    <w:p w14:paraId="3C358B11" w14:textId="77777777" w:rsidR="00F825D0" w:rsidRPr="00F825D0" w:rsidRDefault="00F825D0" w:rsidP="00F825D0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825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</w:t>
      </w:r>
    </w:p>
    <w:p w14:paraId="6D24E1F1" w14:textId="7D7A73CC" w:rsidR="00F825D0" w:rsidRDefault="00F825D0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B952B7" w14:textId="12FDB30E" w:rsidR="005310EF" w:rsidRDefault="005310EF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CAD0F1" w14:textId="77777777" w:rsidR="005310EF" w:rsidRPr="008F7FEA" w:rsidRDefault="005310EF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5310EF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1A952" w14:textId="77777777" w:rsidR="008F00AC" w:rsidRDefault="008F00AC" w:rsidP="005B5818">
      <w:pPr>
        <w:spacing w:after="0" w:line="240" w:lineRule="auto"/>
      </w:pPr>
      <w:r>
        <w:separator/>
      </w:r>
    </w:p>
  </w:endnote>
  <w:endnote w:type="continuationSeparator" w:id="0">
    <w:p w14:paraId="1C468EED" w14:textId="77777777" w:rsidR="008F00AC" w:rsidRDefault="008F00AC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682C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5A6AD5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9E2B6D2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198C838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FBFA8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7BAC54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EB86B3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4B36D" w14:textId="77777777" w:rsidR="008F00AC" w:rsidRDefault="008F00AC" w:rsidP="005B5818">
      <w:pPr>
        <w:spacing w:after="0" w:line="240" w:lineRule="auto"/>
      </w:pPr>
      <w:r>
        <w:separator/>
      </w:r>
    </w:p>
  </w:footnote>
  <w:footnote w:type="continuationSeparator" w:id="0">
    <w:p w14:paraId="3B45A11C" w14:textId="77777777" w:rsidR="008F00AC" w:rsidRDefault="008F00AC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0D955B93" w14:textId="7B587AEE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75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5E6DC3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D1577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E9D5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6B7D27A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512560F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70E9D5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6B7D27A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512560F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B7C38B8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798B851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8E3F49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C2AED6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5E1F96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5174D"/>
    <w:multiLevelType w:val="hybridMultilevel"/>
    <w:tmpl w:val="E926EFC8"/>
    <w:lvl w:ilvl="0" w:tplc="8882455A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 w15:restartNumberingAfterBreak="0">
    <w:nsid w:val="1F5C4A08"/>
    <w:multiLevelType w:val="multilevel"/>
    <w:tmpl w:val="C1882A5E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B9045B9"/>
    <w:multiLevelType w:val="hybridMultilevel"/>
    <w:tmpl w:val="EB9EBB50"/>
    <w:lvl w:ilvl="0" w:tplc="93F226E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A87"/>
    <w:multiLevelType w:val="hybridMultilevel"/>
    <w:tmpl w:val="20861ACA"/>
    <w:lvl w:ilvl="0" w:tplc="D860673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C42B3"/>
    <w:multiLevelType w:val="hybridMultilevel"/>
    <w:tmpl w:val="BEE4C364"/>
    <w:lvl w:ilvl="0" w:tplc="7534E47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063312">
    <w:abstractNumId w:val="6"/>
  </w:num>
  <w:num w:numId="2" w16cid:durableId="124348299">
    <w:abstractNumId w:val="0"/>
  </w:num>
  <w:num w:numId="3" w16cid:durableId="1841384387">
    <w:abstractNumId w:val="4"/>
  </w:num>
  <w:num w:numId="4" w16cid:durableId="14362911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802142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562788034">
    <w:abstractNumId w:val="1"/>
  </w:num>
  <w:num w:numId="7" w16cid:durableId="896017991">
    <w:abstractNumId w:val="3"/>
  </w:num>
  <w:num w:numId="8" w16cid:durableId="3941619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2E39"/>
    <w:rsid w:val="000039F5"/>
    <w:rsid w:val="00004727"/>
    <w:rsid w:val="0001022C"/>
    <w:rsid w:val="0001122F"/>
    <w:rsid w:val="00027632"/>
    <w:rsid w:val="0003437B"/>
    <w:rsid w:val="0005280B"/>
    <w:rsid w:val="00063375"/>
    <w:rsid w:val="00067EC1"/>
    <w:rsid w:val="0007008E"/>
    <w:rsid w:val="000814E8"/>
    <w:rsid w:val="00085E0D"/>
    <w:rsid w:val="00087C94"/>
    <w:rsid w:val="000A0340"/>
    <w:rsid w:val="000A1322"/>
    <w:rsid w:val="000B2775"/>
    <w:rsid w:val="000B3B5D"/>
    <w:rsid w:val="000C4E9D"/>
    <w:rsid w:val="000C5B03"/>
    <w:rsid w:val="000C5FD2"/>
    <w:rsid w:val="000E626F"/>
    <w:rsid w:val="000E75E4"/>
    <w:rsid w:val="000F5EE0"/>
    <w:rsid w:val="00100A4A"/>
    <w:rsid w:val="00101F03"/>
    <w:rsid w:val="00102531"/>
    <w:rsid w:val="0010797D"/>
    <w:rsid w:val="00112E23"/>
    <w:rsid w:val="00113FE7"/>
    <w:rsid w:val="00116594"/>
    <w:rsid w:val="00121148"/>
    <w:rsid w:val="0012224D"/>
    <w:rsid w:val="00123ACD"/>
    <w:rsid w:val="001375FF"/>
    <w:rsid w:val="00140319"/>
    <w:rsid w:val="0014798A"/>
    <w:rsid w:val="00152E9F"/>
    <w:rsid w:val="00160B51"/>
    <w:rsid w:val="00165CF7"/>
    <w:rsid w:val="00185343"/>
    <w:rsid w:val="001921FD"/>
    <w:rsid w:val="00195787"/>
    <w:rsid w:val="00195C39"/>
    <w:rsid w:val="001B1F01"/>
    <w:rsid w:val="001C189C"/>
    <w:rsid w:val="001C47FC"/>
    <w:rsid w:val="001D7BEB"/>
    <w:rsid w:val="001E3446"/>
    <w:rsid w:val="001E5573"/>
    <w:rsid w:val="0020282B"/>
    <w:rsid w:val="00202AAA"/>
    <w:rsid w:val="002056F4"/>
    <w:rsid w:val="00211A65"/>
    <w:rsid w:val="00224AE2"/>
    <w:rsid w:val="0023102B"/>
    <w:rsid w:val="0023715E"/>
    <w:rsid w:val="0023718E"/>
    <w:rsid w:val="00241278"/>
    <w:rsid w:val="002421E6"/>
    <w:rsid w:val="002541BE"/>
    <w:rsid w:val="00256200"/>
    <w:rsid w:val="00256903"/>
    <w:rsid w:val="0026522B"/>
    <w:rsid w:val="0029345F"/>
    <w:rsid w:val="002940DD"/>
    <w:rsid w:val="00296618"/>
    <w:rsid w:val="002B0BA2"/>
    <w:rsid w:val="002B5665"/>
    <w:rsid w:val="002B5C0F"/>
    <w:rsid w:val="002C2815"/>
    <w:rsid w:val="002C3E17"/>
    <w:rsid w:val="002C4098"/>
    <w:rsid w:val="002C4EC2"/>
    <w:rsid w:val="002C66FD"/>
    <w:rsid w:val="002F313C"/>
    <w:rsid w:val="0030091D"/>
    <w:rsid w:val="0030414B"/>
    <w:rsid w:val="00322DCD"/>
    <w:rsid w:val="00332D21"/>
    <w:rsid w:val="00334766"/>
    <w:rsid w:val="003348C5"/>
    <w:rsid w:val="003416CC"/>
    <w:rsid w:val="00351E6A"/>
    <w:rsid w:val="00354459"/>
    <w:rsid w:val="00375A76"/>
    <w:rsid w:val="00376285"/>
    <w:rsid w:val="00381352"/>
    <w:rsid w:val="00386D73"/>
    <w:rsid w:val="003A11CC"/>
    <w:rsid w:val="003A6C83"/>
    <w:rsid w:val="003C019C"/>
    <w:rsid w:val="003C2464"/>
    <w:rsid w:val="003C2DEB"/>
    <w:rsid w:val="003C4B46"/>
    <w:rsid w:val="003D6A22"/>
    <w:rsid w:val="003E2E6D"/>
    <w:rsid w:val="003E353C"/>
    <w:rsid w:val="003E3A4F"/>
    <w:rsid w:val="003E7B78"/>
    <w:rsid w:val="00406E92"/>
    <w:rsid w:val="00411522"/>
    <w:rsid w:val="00414722"/>
    <w:rsid w:val="00414FD0"/>
    <w:rsid w:val="004331CC"/>
    <w:rsid w:val="00444515"/>
    <w:rsid w:val="00452534"/>
    <w:rsid w:val="0045526D"/>
    <w:rsid w:val="0046449A"/>
    <w:rsid w:val="0047109D"/>
    <w:rsid w:val="00477246"/>
    <w:rsid w:val="00486AC9"/>
    <w:rsid w:val="004A1B8F"/>
    <w:rsid w:val="004A5B81"/>
    <w:rsid w:val="004B0A84"/>
    <w:rsid w:val="004B12AF"/>
    <w:rsid w:val="004E12DD"/>
    <w:rsid w:val="004E6648"/>
    <w:rsid w:val="004F3041"/>
    <w:rsid w:val="00512887"/>
    <w:rsid w:val="005310EF"/>
    <w:rsid w:val="00545402"/>
    <w:rsid w:val="00550195"/>
    <w:rsid w:val="0055273A"/>
    <w:rsid w:val="00561152"/>
    <w:rsid w:val="00561A0A"/>
    <w:rsid w:val="00564BCB"/>
    <w:rsid w:val="00587910"/>
    <w:rsid w:val="005A52B9"/>
    <w:rsid w:val="005A6BC8"/>
    <w:rsid w:val="005B258B"/>
    <w:rsid w:val="005B29D4"/>
    <w:rsid w:val="005B5818"/>
    <w:rsid w:val="005D1231"/>
    <w:rsid w:val="005D4F01"/>
    <w:rsid w:val="00603D52"/>
    <w:rsid w:val="0061618D"/>
    <w:rsid w:val="00616A96"/>
    <w:rsid w:val="006178F8"/>
    <w:rsid w:val="0062483D"/>
    <w:rsid w:val="00627642"/>
    <w:rsid w:val="006404B7"/>
    <w:rsid w:val="00640927"/>
    <w:rsid w:val="00647B1E"/>
    <w:rsid w:val="00662C16"/>
    <w:rsid w:val="00673A00"/>
    <w:rsid w:val="00674713"/>
    <w:rsid w:val="00676BA7"/>
    <w:rsid w:val="00684E20"/>
    <w:rsid w:val="00687415"/>
    <w:rsid w:val="006900BE"/>
    <w:rsid w:val="00693FD7"/>
    <w:rsid w:val="006947C4"/>
    <w:rsid w:val="006C3AB1"/>
    <w:rsid w:val="006D4C8D"/>
    <w:rsid w:val="006D5F0F"/>
    <w:rsid w:val="006E4364"/>
    <w:rsid w:val="006E4FD8"/>
    <w:rsid w:val="006E7D3B"/>
    <w:rsid w:val="006F27E2"/>
    <w:rsid w:val="0071684E"/>
    <w:rsid w:val="0072328A"/>
    <w:rsid w:val="00736DEE"/>
    <w:rsid w:val="00747047"/>
    <w:rsid w:val="0076087F"/>
    <w:rsid w:val="007622AB"/>
    <w:rsid w:val="0077740E"/>
    <w:rsid w:val="00785231"/>
    <w:rsid w:val="00793EC7"/>
    <w:rsid w:val="007A413B"/>
    <w:rsid w:val="007A4CDD"/>
    <w:rsid w:val="007B2030"/>
    <w:rsid w:val="007B53FC"/>
    <w:rsid w:val="007C0269"/>
    <w:rsid w:val="007C0780"/>
    <w:rsid w:val="007C418A"/>
    <w:rsid w:val="007D0E59"/>
    <w:rsid w:val="007D7466"/>
    <w:rsid w:val="007E2B47"/>
    <w:rsid w:val="007F2B72"/>
    <w:rsid w:val="007F5104"/>
    <w:rsid w:val="00800BC3"/>
    <w:rsid w:val="0081083F"/>
    <w:rsid w:val="0081157B"/>
    <w:rsid w:val="00822EE4"/>
    <w:rsid w:val="00824B78"/>
    <w:rsid w:val="008311E1"/>
    <w:rsid w:val="0084124B"/>
    <w:rsid w:val="00871EDE"/>
    <w:rsid w:val="00872BF1"/>
    <w:rsid w:val="008835EF"/>
    <w:rsid w:val="00883BCC"/>
    <w:rsid w:val="00897387"/>
    <w:rsid w:val="008A213B"/>
    <w:rsid w:val="008A4686"/>
    <w:rsid w:val="008A74D1"/>
    <w:rsid w:val="008D3B4B"/>
    <w:rsid w:val="008E4642"/>
    <w:rsid w:val="008E5CE2"/>
    <w:rsid w:val="008F00AC"/>
    <w:rsid w:val="008F3A14"/>
    <w:rsid w:val="008F5DBF"/>
    <w:rsid w:val="008F7FEA"/>
    <w:rsid w:val="009062CF"/>
    <w:rsid w:val="00913B0E"/>
    <w:rsid w:val="00915BA3"/>
    <w:rsid w:val="00923674"/>
    <w:rsid w:val="00923F2A"/>
    <w:rsid w:val="00936E3F"/>
    <w:rsid w:val="00945142"/>
    <w:rsid w:val="00953923"/>
    <w:rsid w:val="00962337"/>
    <w:rsid w:val="00965145"/>
    <w:rsid w:val="00970E2A"/>
    <w:rsid w:val="00971F60"/>
    <w:rsid w:val="00975F05"/>
    <w:rsid w:val="00976F57"/>
    <w:rsid w:val="0098790B"/>
    <w:rsid w:val="00995344"/>
    <w:rsid w:val="00996415"/>
    <w:rsid w:val="009965EE"/>
    <w:rsid w:val="009A3BD7"/>
    <w:rsid w:val="009B0DB7"/>
    <w:rsid w:val="009E5C2E"/>
    <w:rsid w:val="009E7D1F"/>
    <w:rsid w:val="009F4EA1"/>
    <w:rsid w:val="00A05E5A"/>
    <w:rsid w:val="00A06738"/>
    <w:rsid w:val="00A072BB"/>
    <w:rsid w:val="00A127A9"/>
    <w:rsid w:val="00A22DF2"/>
    <w:rsid w:val="00A2679B"/>
    <w:rsid w:val="00A41D57"/>
    <w:rsid w:val="00A543A2"/>
    <w:rsid w:val="00A60F21"/>
    <w:rsid w:val="00A82B2E"/>
    <w:rsid w:val="00A84AC3"/>
    <w:rsid w:val="00A96533"/>
    <w:rsid w:val="00A97F5C"/>
    <w:rsid w:val="00AA3E69"/>
    <w:rsid w:val="00AA3F5D"/>
    <w:rsid w:val="00AA5C77"/>
    <w:rsid w:val="00AB1CED"/>
    <w:rsid w:val="00AB2974"/>
    <w:rsid w:val="00AB2C99"/>
    <w:rsid w:val="00AC5178"/>
    <w:rsid w:val="00AD1FFE"/>
    <w:rsid w:val="00AE15A9"/>
    <w:rsid w:val="00AE4562"/>
    <w:rsid w:val="00AE6763"/>
    <w:rsid w:val="00AF002C"/>
    <w:rsid w:val="00AF442D"/>
    <w:rsid w:val="00AF67AA"/>
    <w:rsid w:val="00AF7311"/>
    <w:rsid w:val="00B0020E"/>
    <w:rsid w:val="00B01E67"/>
    <w:rsid w:val="00B36D89"/>
    <w:rsid w:val="00B40E07"/>
    <w:rsid w:val="00B41ED8"/>
    <w:rsid w:val="00B45354"/>
    <w:rsid w:val="00B45418"/>
    <w:rsid w:val="00B45F07"/>
    <w:rsid w:val="00B46B3C"/>
    <w:rsid w:val="00B7126B"/>
    <w:rsid w:val="00B76194"/>
    <w:rsid w:val="00B771C0"/>
    <w:rsid w:val="00B8119D"/>
    <w:rsid w:val="00B83F61"/>
    <w:rsid w:val="00BA1245"/>
    <w:rsid w:val="00BB22F1"/>
    <w:rsid w:val="00BC0AC1"/>
    <w:rsid w:val="00BC344F"/>
    <w:rsid w:val="00BC35D0"/>
    <w:rsid w:val="00BC5D68"/>
    <w:rsid w:val="00BD4F19"/>
    <w:rsid w:val="00BD579A"/>
    <w:rsid w:val="00BE190F"/>
    <w:rsid w:val="00BF0A64"/>
    <w:rsid w:val="00BF5F4E"/>
    <w:rsid w:val="00BF6043"/>
    <w:rsid w:val="00C05EB2"/>
    <w:rsid w:val="00C14EA4"/>
    <w:rsid w:val="00C15C3A"/>
    <w:rsid w:val="00C23768"/>
    <w:rsid w:val="00C239FB"/>
    <w:rsid w:val="00C24596"/>
    <w:rsid w:val="00C26394"/>
    <w:rsid w:val="00C269D7"/>
    <w:rsid w:val="00C274CB"/>
    <w:rsid w:val="00C43E69"/>
    <w:rsid w:val="00C740A9"/>
    <w:rsid w:val="00C75235"/>
    <w:rsid w:val="00C829CD"/>
    <w:rsid w:val="00C927E9"/>
    <w:rsid w:val="00CA28B6"/>
    <w:rsid w:val="00CA3FA7"/>
    <w:rsid w:val="00CA602D"/>
    <w:rsid w:val="00CA7197"/>
    <w:rsid w:val="00CC3504"/>
    <w:rsid w:val="00CC393B"/>
    <w:rsid w:val="00CD46FF"/>
    <w:rsid w:val="00CE043F"/>
    <w:rsid w:val="00CE56F7"/>
    <w:rsid w:val="00CE6501"/>
    <w:rsid w:val="00CF0867"/>
    <w:rsid w:val="00D01F03"/>
    <w:rsid w:val="00D02DD3"/>
    <w:rsid w:val="00D11BA5"/>
    <w:rsid w:val="00D1289E"/>
    <w:rsid w:val="00D21945"/>
    <w:rsid w:val="00D232CF"/>
    <w:rsid w:val="00D25D87"/>
    <w:rsid w:val="00D27326"/>
    <w:rsid w:val="00D27649"/>
    <w:rsid w:val="00D33883"/>
    <w:rsid w:val="00D413B1"/>
    <w:rsid w:val="00D419F9"/>
    <w:rsid w:val="00D44A96"/>
    <w:rsid w:val="00D52F53"/>
    <w:rsid w:val="00D5765E"/>
    <w:rsid w:val="00D57A2E"/>
    <w:rsid w:val="00D617D5"/>
    <w:rsid w:val="00D66549"/>
    <w:rsid w:val="00D66F69"/>
    <w:rsid w:val="00D73A30"/>
    <w:rsid w:val="00D74CF2"/>
    <w:rsid w:val="00D767E8"/>
    <w:rsid w:val="00D77342"/>
    <w:rsid w:val="00D8126F"/>
    <w:rsid w:val="00D939D5"/>
    <w:rsid w:val="00DB602F"/>
    <w:rsid w:val="00DD19C0"/>
    <w:rsid w:val="00DE0B4B"/>
    <w:rsid w:val="00DE4BD0"/>
    <w:rsid w:val="00DF5A0F"/>
    <w:rsid w:val="00E004CB"/>
    <w:rsid w:val="00E04C6A"/>
    <w:rsid w:val="00E15A45"/>
    <w:rsid w:val="00E167C4"/>
    <w:rsid w:val="00E17F93"/>
    <w:rsid w:val="00E2475D"/>
    <w:rsid w:val="00E32ADE"/>
    <w:rsid w:val="00E354DD"/>
    <w:rsid w:val="00E3580A"/>
    <w:rsid w:val="00E438E3"/>
    <w:rsid w:val="00E4440C"/>
    <w:rsid w:val="00E462BB"/>
    <w:rsid w:val="00E4684A"/>
    <w:rsid w:val="00E46AFE"/>
    <w:rsid w:val="00E55F54"/>
    <w:rsid w:val="00E60F2E"/>
    <w:rsid w:val="00E61B09"/>
    <w:rsid w:val="00E64B2A"/>
    <w:rsid w:val="00E90A58"/>
    <w:rsid w:val="00EA0284"/>
    <w:rsid w:val="00EA08BB"/>
    <w:rsid w:val="00EA44FB"/>
    <w:rsid w:val="00EA50CC"/>
    <w:rsid w:val="00EA6525"/>
    <w:rsid w:val="00EB33E7"/>
    <w:rsid w:val="00EB69F4"/>
    <w:rsid w:val="00EC1BC4"/>
    <w:rsid w:val="00EC744A"/>
    <w:rsid w:val="00ED57C6"/>
    <w:rsid w:val="00EE05AF"/>
    <w:rsid w:val="00EE0BC0"/>
    <w:rsid w:val="00EE228A"/>
    <w:rsid w:val="00EE5355"/>
    <w:rsid w:val="00EF1230"/>
    <w:rsid w:val="00EF2CF8"/>
    <w:rsid w:val="00EF6EEB"/>
    <w:rsid w:val="00F07B9C"/>
    <w:rsid w:val="00F100F6"/>
    <w:rsid w:val="00F13740"/>
    <w:rsid w:val="00F3224E"/>
    <w:rsid w:val="00F323D1"/>
    <w:rsid w:val="00F334C6"/>
    <w:rsid w:val="00F36ACC"/>
    <w:rsid w:val="00F36E3A"/>
    <w:rsid w:val="00F403D9"/>
    <w:rsid w:val="00F43F39"/>
    <w:rsid w:val="00F4505D"/>
    <w:rsid w:val="00F56B99"/>
    <w:rsid w:val="00F73A99"/>
    <w:rsid w:val="00F74A9A"/>
    <w:rsid w:val="00F825D0"/>
    <w:rsid w:val="00F82F52"/>
    <w:rsid w:val="00F90E2A"/>
    <w:rsid w:val="00FA0034"/>
    <w:rsid w:val="00FA06A5"/>
    <w:rsid w:val="00FA3A54"/>
    <w:rsid w:val="00FA71EA"/>
    <w:rsid w:val="00FB2386"/>
    <w:rsid w:val="00FB2510"/>
    <w:rsid w:val="00FC3918"/>
    <w:rsid w:val="00FD28AA"/>
    <w:rsid w:val="00FE251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07D2F2"/>
  <w15:docId w15:val="{4B4EEBDE-AC47-4705-96FE-F562E4D1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E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Props1.xml><?xml version="1.0" encoding="utf-8"?>
<ds:datastoreItem xmlns:ds="http://schemas.openxmlformats.org/officeDocument/2006/customXml" ds:itemID="{80186CFA-0562-4CC4-BD11-B01FC78906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8A887C-250A-4278-A194-C1A6EEF6E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919B9D-6314-454F-91BC-0E60E252C3D8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2784</Words>
  <Characters>15872</Characters>
  <Application>Microsoft Office Word</Application>
  <DocSecurity>0</DocSecurity>
  <Lines>132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Boris Sesar, P-287-2, odluka o utvrđivanju postojanja sukoba interesa</vt:lpstr>
      <vt:lpstr/>
    </vt:vector>
  </TitlesOfParts>
  <Company/>
  <LinksUpToDate>false</LinksUpToDate>
  <CharactersWithSpaces>18619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Boris Sesar, P-287-2, odluka o utvrđivanju postojanja sukoba interesa</dc:title>
  <dc:creator>Sukob5</dc:creator>
  <cp:lastModifiedBy>Daniel Zabčić</cp:lastModifiedBy>
  <cp:revision>5</cp:revision>
  <cp:lastPrinted>2024-07-03T08:46:00Z</cp:lastPrinted>
  <dcterms:created xsi:type="dcterms:W3CDTF">2024-07-03T08:36:00Z</dcterms:created>
  <dcterms:modified xsi:type="dcterms:W3CDTF">2024-07-03T08:54:00Z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