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9527C" w14:textId="0366642B" w:rsidR="005A51B4" w:rsidRDefault="005A51B4" w:rsidP="005A51B4">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P-390/23</w:t>
      </w:r>
    </w:p>
    <w:p w14:paraId="0ECE36B7" w14:textId="77777777" w:rsidR="005A51B4" w:rsidRDefault="005A51B4" w:rsidP="005A51B4">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711-02-01/06-2024-06</w:t>
      </w:r>
    </w:p>
    <w:p w14:paraId="380FDD25" w14:textId="6A35E8AF"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DF13CA">
        <w:rPr>
          <w:rFonts w:ascii="Times New Roman" w:eastAsia="Times New Roman" w:hAnsi="Times New Roman" w:cs="Times New Roman"/>
          <w:sz w:val="24"/>
          <w:szCs w:val="24"/>
          <w:lang w:eastAsia="hr-HR"/>
        </w:rPr>
        <w:t>2</w:t>
      </w:r>
      <w:r w:rsidR="00A56797">
        <w:rPr>
          <w:rFonts w:ascii="Times New Roman" w:eastAsia="Times New Roman" w:hAnsi="Times New Roman" w:cs="Times New Roman"/>
          <w:sz w:val="24"/>
          <w:szCs w:val="24"/>
          <w:lang w:eastAsia="hr-HR"/>
        </w:rPr>
        <w:t>2</w:t>
      </w:r>
      <w:r w:rsidR="00F825D0">
        <w:rPr>
          <w:rFonts w:ascii="Times New Roman" w:eastAsia="Times New Roman" w:hAnsi="Times New Roman" w:cs="Times New Roman"/>
          <w:sz w:val="24"/>
          <w:szCs w:val="24"/>
          <w:lang w:eastAsia="hr-HR"/>
        </w:rPr>
        <w:t xml:space="preserve">. </w:t>
      </w:r>
      <w:r w:rsidR="00A56797">
        <w:rPr>
          <w:rFonts w:ascii="Times New Roman" w:eastAsia="Times New Roman" w:hAnsi="Times New Roman" w:cs="Times New Roman"/>
          <w:sz w:val="24"/>
          <w:szCs w:val="24"/>
          <w:lang w:eastAsia="hr-HR"/>
        </w:rPr>
        <w:t>travnja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778DF6E1"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FD5261">
        <w:rPr>
          <w:rFonts w:ascii="Times New Roman" w:hAnsi="Times New Roman" w:cs="Times New Roman"/>
          <w:color w:val="000000"/>
          <w:sz w:val="24"/>
          <w:szCs w:val="24"/>
        </w:rPr>
        <w:t xml:space="preserve"> </w:t>
      </w:r>
      <w:r w:rsidR="00680DEE" w:rsidRPr="00680DEE">
        <w:rPr>
          <w:rFonts w:ascii="Times New Roman" w:hAnsi="Times New Roman" w:cs="Times New Roman"/>
          <w:sz w:val="24"/>
          <w:szCs w:val="24"/>
        </w:rPr>
        <w:t>Nike Nodilo-Lakoš</w:t>
      </w:r>
      <w:r w:rsidR="00680DEE">
        <w:rPr>
          <w:rFonts w:ascii="Times New Roman" w:hAnsi="Times New Roman" w:cs="Times New Roman"/>
          <w:color w:val="FF0000"/>
          <w:sz w:val="24"/>
          <w:szCs w:val="24"/>
        </w:rPr>
        <w:t>,</w:t>
      </w:r>
      <w:r w:rsidRPr="00FD5261">
        <w:rPr>
          <w:rFonts w:ascii="Times New Roman" w:hAnsi="Times New Roman" w:cs="Times New Roman"/>
          <w:color w:val="FF0000"/>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2B2B98">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D31320">
        <w:rPr>
          <w:rFonts w:ascii="Times New Roman" w:hAnsi="Times New Roman" w:cs="Times New Roman"/>
          <w:b/>
          <w:bCs/>
          <w:color w:val="000000"/>
          <w:sz w:val="24"/>
          <w:szCs w:val="24"/>
        </w:rPr>
        <w:t xml:space="preserve">Ivana </w:t>
      </w:r>
      <w:proofErr w:type="spellStart"/>
      <w:r w:rsidR="00D31320">
        <w:rPr>
          <w:rFonts w:ascii="Times New Roman" w:hAnsi="Times New Roman" w:cs="Times New Roman"/>
          <w:b/>
          <w:bCs/>
          <w:color w:val="000000"/>
          <w:sz w:val="24"/>
          <w:szCs w:val="24"/>
        </w:rPr>
        <w:t>Hajdarovića</w:t>
      </w:r>
      <w:proofErr w:type="spellEnd"/>
      <w:r w:rsidR="008311E1">
        <w:rPr>
          <w:rFonts w:ascii="Times New Roman" w:hAnsi="Times New Roman" w:cs="Times New Roman"/>
          <w:b/>
          <w:bCs/>
          <w:color w:val="000000"/>
          <w:sz w:val="24"/>
          <w:szCs w:val="24"/>
        </w:rPr>
        <w:t>, OIB:</w:t>
      </w:r>
      <w:r w:rsidR="00D31320" w:rsidRPr="00D31320">
        <w:t xml:space="preserve"> </w:t>
      </w:r>
      <w:r w:rsidR="00BF5EA0" w:rsidRPr="00BF5EA0">
        <w:rPr>
          <w:rFonts w:ascii="Times New Roman" w:hAnsi="Times New Roman" w:cs="Times New Roman"/>
          <w:b/>
          <w:bCs/>
          <w:color w:val="000000"/>
          <w:sz w:val="24"/>
          <w:szCs w:val="24"/>
          <w:highlight w:val="black"/>
        </w:rPr>
        <w:t>……………</w:t>
      </w:r>
      <w:r w:rsidR="00BF6043" w:rsidRPr="00142888">
        <w:rPr>
          <w:rFonts w:ascii="Times New Roman" w:hAnsi="Times New Roman" w:cs="Times New Roman"/>
          <w:bCs/>
          <w:color w:val="000000"/>
          <w:sz w:val="24"/>
          <w:szCs w:val="24"/>
        </w:rPr>
        <w:t>,</w:t>
      </w:r>
      <w:r w:rsidR="008F5CBC">
        <w:rPr>
          <w:rFonts w:ascii="Times New Roman" w:hAnsi="Times New Roman" w:cs="Times New Roman"/>
          <w:bCs/>
          <w:color w:val="000000"/>
          <w:sz w:val="24"/>
          <w:szCs w:val="24"/>
        </w:rPr>
        <w:t xml:space="preserve"> </w:t>
      </w:r>
      <w:r w:rsidR="00D31320">
        <w:rPr>
          <w:rFonts w:ascii="Times New Roman" w:hAnsi="Times New Roman" w:cs="Times New Roman"/>
          <w:b/>
          <w:color w:val="000000"/>
          <w:sz w:val="24"/>
          <w:szCs w:val="24"/>
        </w:rPr>
        <w:t xml:space="preserve">općinskog načelnika Općine </w:t>
      </w:r>
      <w:proofErr w:type="spellStart"/>
      <w:r w:rsidR="00D31320">
        <w:rPr>
          <w:rFonts w:ascii="Times New Roman" w:hAnsi="Times New Roman" w:cs="Times New Roman"/>
          <w:b/>
          <w:color w:val="000000"/>
          <w:sz w:val="24"/>
          <w:szCs w:val="24"/>
        </w:rPr>
        <w:t>Dekanovec</w:t>
      </w:r>
      <w:proofErr w:type="spellEnd"/>
      <w:r w:rsidR="00AF7311" w:rsidRPr="00AF7311">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D31320">
        <w:rPr>
          <w:rFonts w:ascii="Times New Roman" w:hAnsi="Times New Roman" w:cs="Times New Roman"/>
          <w:bCs/>
          <w:color w:val="000000"/>
          <w:sz w:val="24"/>
          <w:szCs w:val="24"/>
        </w:rPr>
        <w:t>52</w:t>
      </w:r>
      <w:r w:rsidRPr="00C23768">
        <w:rPr>
          <w:rFonts w:ascii="Times New Roman" w:hAnsi="Times New Roman" w:cs="Times New Roman"/>
          <w:color w:val="000000"/>
          <w:sz w:val="24"/>
          <w:szCs w:val="24"/>
        </w:rPr>
        <w:t xml:space="preserve">. sjednici održanoj </w:t>
      </w:r>
      <w:r w:rsidR="00DF13CA">
        <w:rPr>
          <w:rFonts w:ascii="Times New Roman" w:hAnsi="Times New Roman" w:cs="Times New Roman"/>
          <w:color w:val="000000"/>
          <w:sz w:val="24"/>
          <w:szCs w:val="24"/>
        </w:rPr>
        <w:t>2</w:t>
      </w:r>
      <w:r w:rsidR="00D31320">
        <w:rPr>
          <w:rFonts w:ascii="Times New Roman" w:hAnsi="Times New Roman" w:cs="Times New Roman"/>
          <w:color w:val="000000"/>
          <w:sz w:val="24"/>
          <w:szCs w:val="24"/>
        </w:rPr>
        <w:t>9</w:t>
      </w:r>
      <w:r w:rsidRPr="00C23768">
        <w:rPr>
          <w:rFonts w:ascii="Times New Roman" w:hAnsi="Times New Roman" w:cs="Times New Roman"/>
          <w:color w:val="000000"/>
          <w:sz w:val="24"/>
          <w:szCs w:val="24"/>
        </w:rPr>
        <w:t xml:space="preserve">. </w:t>
      </w:r>
      <w:r w:rsidR="00D31320">
        <w:rPr>
          <w:rFonts w:ascii="Times New Roman" w:hAnsi="Times New Roman" w:cs="Times New Roman"/>
          <w:color w:val="000000"/>
          <w:sz w:val="24"/>
          <w:szCs w:val="24"/>
        </w:rPr>
        <w:t>svibnja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79829B74"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277E61" w:rsidRPr="003F1E59">
        <w:rPr>
          <w:rFonts w:ascii="Times New Roman" w:eastAsia="Calibri" w:hAnsi="Times New Roman" w:cs="Times New Roman"/>
          <w:b/>
          <w:bCs/>
          <w:color w:val="000000"/>
          <w:sz w:val="24"/>
          <w:szCs w:val="24"/>
        </w:rPr>
        <w:t xml:space="preserve">k </w:t>
      </w:r>
      <w:r w:rsidR="00D31320">
        <w:rPr>
          <w:rFonts w:ascii="Times New Roman" w:eastAsia="Calibri" w:hAnsi="Times New Roman" w:cs="Times New Roman"/>
          <w:b/>
          <w:bCs/>
          <w:color w:val="000000"/>
          <w:sz w:val="24"/>
          <w:szCs w:val="24"/>
        </w:rPr>
        <w:t xml:space="preserve">Ivan </w:t>
      </w:r>
      <w:proofErr w:type="spellStart"/>
      <w:r w:rsidR="00D31320">
        <w:rPr>
          <w:rFonts w:ascii="Times New Roman" w:eastAsia="Calibri" w:hAnsi="Times New Roman" w:cs="Times New Roman"/>
          <w:b/>
          <w:bCs/>
          <w:color w:val="000000"/>
          <w:sz w:val="24"/>
          <w:szCs w:val="24"/>
        </w:rPr>
        <w:t>Hajdarović</w:t>
      </w:r>
      <w:proofErr w:type="spellEnd"/>
      <w:r w:rsidRPr="003F1E59">
        <w:rPr>
          <w:rFonts w:ascii="Times New Roman" w:eastAsia="Calibri" w:hAnsi="Times New Roman" w:cs="Times New Roman"/>
          <w:b/>
          <w:bCs/>
          <w:color w:val="000000"/>
          <w:sz w:val="24"/>
          <w:szCs w:val="24"/>
        </w:rPr>
        <w:t>,</w:t>
      </w:r>
      <w:r w:rsidR="00277E61" w:rsidRPr="003F1E59">
        <w:rPr>
          <w:rFonts w:ascii="Times New Roman" w:eastAsia="Calibri" w:hAnsi="Times New Roman" w:cs="Times New Roman"/>
          <w:b/>
          <w:bCs/>
          <w:color w:val="000000"/>
          <w:sz w:val="24"/>
          <w:szCs w:val="24"/>
        </w:rPr>
        <w:t xml:space="preserve"> </w:t>
      </w:r>
      <w:r w:rsidR="00D31320">
        <w:rPr>
          <w:rFonts w:ascii="Times New Roman" w:eastAsia="Calibri" w:hAnsi="Times New Roman" w:cs="Times New Roman"/>
          <w:b/>
          <w:bCs/>
          <w:color w:val="000000"/>
          <w:sz w:val="24"/>
          <w:szCs w:val="24"/>
        </w:rPr>
        <w:t xml:space="preserve">općinski načelnik Općine </w:t>
      </w:r>
      <w:proofErr w:type="spellStart"/>
      <w:r w:rsidR="00D31320">
        <w:rPr>
          <w:rFonts w:ascii="Times New Roman" w:eastAsia="Calibri" w:hAnsi="Times New Roman" w:cs="Times New Roman"/>
          <w:b/>
          <w:bCs/>
          <w:color w:val="000000"/>
          <w:sz w:val="24"/>
          <w:szCs w:val="24"/>
        </w:rPr>
        <w:t>Dekanovec</w:t>
      </w:r>
      <w:proofErr w:type="spellEnd"/>
      <w:r w:rsidRPr="003F1E59">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FD5261">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131B60DB"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povredu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opisanu pod toč</w:t>
      </w:r>
      <w:r w:rsidR="00A072BB" w:rsidRPr="00C23768">
        <w:rPr>
          <w:rFonts w:ascii="Times New Roman" w:eastAsia="Calibri" w:hAnsi="Times New Roman" w:cs="Times New Roman"/>
          <w:b/>
          <w:bCs/>
          <w:color w:val="000000" w:themeColor="text1"/>
          <w:sz w:val="24"/>
          <w:szCs w:val="24"/>
        </w:rPr>
        <w:t>kom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277E61">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464C3A">
        <w:rPr>
          <w:rFonts w:ascii="Times New Roman" w:eastAsia="Calibri" w:hAnsi="Times New Roman" w:cs="Times New Roman"/>
          <w:b/>
          <w:bCs/>
          <w:color w:val="000000" w:themeColor="text1"/>
          <w:sz w:val="24"/>
          <w:szCs w:val="24"/>
        </w:rPr>
        <w:t>obliku opomene</w:t>
      </w:r>
      <w:r w:rsidR="009164A5">
        <w:rPr>
          <w:rFonts w:ascii="Times New Roman" w:eastAsia="Calibri" w:hAnsi="Times New Roman" w:cs="Times New Roman"/>
          <w:b/>
          <w:bCs/>
          <w:color w:val="000000" w:themeColor="text1"/>
          <w:sz w:val="24"/>
          <w:szCs w:val="24"/>
        </w:rPr>
        <w:t>.</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1F87133" w14:textId="53BC3D75" w:rsidR="00537FD1" w:rsidRPr="003C67F9" w:rsidRDefault="00537FD1" w:rsidP="005D4F0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277E61">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D31320">
        <w:rPr>
          <w:rFonts w:ascii="Times New Roman" w:hAnsi="Times New Roman" w:cs="Times New Roman"/>
          <w:color w:val="000000"/>
          <w:sz w:val="24"/>
          <w:szCs w:val="24"/>
        </w:rPr>
        <w:t xml:space="preserve">Ivan </w:t>
      </w:r>
      <w:proofErr w:type="spellStart"/>
      <w:r w:rsidR="00D31320">
        <w:rPr>
          <w:rFonts w:ascii="Times New Roman" w:hAnsi="Times New Roman" w:cs="Times New Roman"/>
          <w:color w:val="000000"/>
          <w:sz w:val="24"/>
          <w:szCs w:val="24"/>
        </w:rPr>
        <w:t>Hajdarović</w:t>
      </w:r>
      <w:proofErr w:type="spellEnd"/>
      <w:r w:rsidR="006B4EC8">
        <w:rPr>
          <w:rFonts w:ascii="Times New Roman" w:hAnsi="Times New Roman" w:cs="Times New Roman"/>
          <w:color w:val="000000"/>
          <w:sz w:val="24"/>
          <w:szCs w:val="24"/>
        </w:rPr>
        <w:t>,</w:t>
      </w:r>
      <w:r w:rsidR="004F1EF9">
        <w:rPr>
          <w:rFonts w:ascii="Times New Roman" w:hAnsi="Times New Roman" w:cs="Times New Roman"/>
          <w:color w:val="000000"/>
          <w:sz w:val="24"/>
          <w:szCs w:val="24"/>
        </w:rPr>
        <w:t xml:space="preserve"> </w:t>
      </w:r>
      <w:r w:rsidR="00D31320">
        <w:rPr>
          <w:rFonts w:ascii="Times New Roman" w:hAnsi="Times New Roman" w:cs="Times New Roman"/>
          <w:color w:val="000000"/>
          <w:sz w:val="24"/>
          <w:szCs w:val="24"/>
        </w:rPr>
        <w:t xml:space="preserve">općinski načelnik Općine </w:t>
      </w:r>
      <w:proofErr w:type="spellStart"/>
      <w:r w:rsidR="00AB544F">
        <w:rPr>
          <w:rFonts w:ascii="Times New Roman" w:hAnsi="Times New Roman" w:cs="Times New Roman"/>
          <w:color w:val="000000"/>
          <w:sz w:val="24"/>
          <w:szCs w:val="24"/>
        </w:rPr>
        <w:t>Dekanovec</w:t>
      </w:r>
      <w:proofErr w:type="spellEnd"/>
      <w:r w:rsidR="001F159F">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nije podn</w:t>
      </w:r>
      <w:r w:rsidR="00831769">
        <w:rPr>
          <w:rFonts w:ascii="Times New Roman" w:hAnsi="Times New Roman" w:cs="Times New Roman"/>
          <w:color w:val="000000"/>
          <w:sz w:val="24"/>
          <w:szCs w:val="24"/>
        </w:rPr>
        <w:t>io</w:t>
      </w:r>
      <w:r>
        <w:rPr>
          <w:rFonts w:ascii="Times New Roman" w:hAnsi="Times New Roman" w:cs="Times New Roman"/>
          <w:color w:val="000000"/>
          <w:sz w:val="24"/>
          <w:szCs w:val="24"/>
        </w:rPr>
        <w:t xml:space="preserve"> imovinsku karticu </w:t>
      </w:r>
      <w:bookmarkStart w:id="0" w:name="_Hlk165021840"/>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FD5261">
        <w:rPr>
          <w:rFonts w:ascii="Times New Roman" w:hAnsi="Times New Roman" w:cs="Times New Roman"/>
          <w:color w:val="000000"/>
          <w:sz w:val="24"/>
          <w:szCs w:val="24"/>
        </w:rPr>
        <w:t xml:space="preserve"> godine.</w:t>
      </w:r>
      <w:r w:rsidR="00831769" w:rsidRPr="003C67F9">
        <w:rPr>
          <w:rFonts w:ascii="Times New Roman" w:hAnsi="Times New Roman" w:cs="Times New Roman"/>
          <w:sz w:val="24"/>
          <w:szCs w:val="24"/>
        </w:rPr>
        <w:t xml:space="preserve"> </w:t>
      </w:r>
    </w:p>
    <w:bookmarkEnd w:id="0"/>
    <w:p w14:paraId="44406978" w14:textId="77777777" w:rsidR="00BF3724" w:rsidRDefault="00BF3724" w:rsidP="005D4F01">
      <w:pPr>
        <w:autoSpaceDE w:val="0"/>
        <w:autoSpaceDN w:val="0"/>
        <w:adjustRightInd w:val="0"/>
        <w:spacing w:after="0"/>
        <w:ind w:firstLine="709"/>
        <w:jc w:val="both"/>
        <w:rPr>
          <w:rFonts w:ascii="Times New Roman" w:hAnsi="Times New Roman" w:cs="Times New Roman"/>
          <w:color w:val="000000"/>
          <w:sz w:val="24"/>
          <w:szCs w:val="24"/>
        </w:rPr>
      </w:pPr>
    </w:p>
    <w:p w14:paraId="742FAB9C" w14:textId="0AF7E25B" w:rsidR="00BF3724" w:rsidRPr="00680DEE" w:rsidRDefault="00BF3724" w:rsidP="00AF48B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Obzirom</w:t>
      </w:r>
      <w:r w:rsidR="006B4EC8">
        <w:rPr>
          <w:rFonts w:ascii="Times New Roman" w:hAnsi="Times New Roman" w:cs="Times New Roman"/>
          <w:color w:val="000000"/>
          <w:sz w:val="24"/>
          <w:szCs w:val="24"/>
        </w:rPr>
        <w:t xml:space="preserve"> je</w:t>
      </w:r>
      <w:r w:rsidR="009164A5">
        <w:rPr>
          <w:rFonts w:ascii="Times New Roman" w:hAnsi="Times New Roman" w:cs="Times New Roman"/>
          <w:color w:val="000000"/>
          <w:sz w:val="24"/>
          <w:szCs w:val="24"/>
        </w:rPr>
        <w:t xml:space="preserve"> </w:t>
      </w:r>
      <w:r w:rsidR="00DE4F8C" w:rsidRPr="003C67F9">
        <w:rPr>
          <w:rFonts w:ascii="Times New Roman" w:hAnsi="Times New Roman" w:cs="Times New Roman"/>
          <w:sz w:val="24"/>
          <w:szCs w:val="24"/>
        </w:rPr>
        <w:t>imenovani</w:t>
      </w:r>
      <w:r>
        <w:rPr>
          <w:rFonts w:ascii="Times New Roman" w:hAnsi="Times New Roman" w:cs="Times New Roman"/>
          <w:color w:val="000000"/>
          <w:sz w:val="24"/>
          <w:szCs w:val="24"/>
        </w:rPr>
        <w:t xml:space="preserve"> obnaša</w:t>
      </w:r>
      <w:r w:rsidR="006B4EC8">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r w:rsidRPr="003B6BE9">
        <w:rPr>
          <w:rFonts w:ascii="Times New Roman" w:hAnsi="Times New Roman" w:cs="Times New Roman"/>
          <w:color w:val="000000"/>
          <w:sz w:val="24"/>
          <w:szCs w:val="24"/>
        </w:rPr>
        <w:t>dužnost</w:t>
      </w:r>
      <w:r w:rsidR="004E6FC9">
        <w:rPr>
          <w:rFonts w:ascii="Times New Roman" w:hAnsi="Times New Roman" w:cs="Times New Roman"/>
          <w:color w:val="000000"/>
          <w:sz w:val="24"/>
          <w:szCs w:val="24"/>
        </w:rPr>
        <w:t xml:space="preserve"> </w:t>
      </w:r>
      <w:r w:rsidR="00D31320">
        <w:rPr>
          <w:rFonts w:ascii="Times New Roman" w:hAnsi="Times New Roman" w:cs="Times New Roman"/>
          <w:color w:val="000000"/>
          <w:sz w:val="24"/>
          <w:szCs w:val="24"/>
        </w:rPr>
        <w:t xml:space="preserve">općinskog načelnika Općine </w:t>
      </w:r>
      <w:proofErr w:type="spellStart"/>
      <w:r w:rsidR="00AB544F">
        <w:rPr>
          <w:rFonts w:ascii="Times New Roman" w:hAnsi="Times New Roman" w:cs="Times New Roman"/>
          <w:color w:val="000000"/>
          <w:sz w:val="24"/>
          <w:szCs w:val="24"/>
        </w:rPr>
        <w:t>Dekanovec</w:t>
      </w:r>
      <w:proofErr w:type="spellEnd"/>
      <w:r w:rsidR="00D31320">
        <w:rPr>
          <w:rFonts w:ascii="Times New Roman" w:hAnsi="Times New Roman" w:cs="Times New Roman"/>
          <w:color w:val="000000"/>
          <w:sz w:val="24"/>
          <w:szCs w:val="24"/>
        </w:rPr>
        <w:t xml:space="preserve"> u mandat</w:t>
      </w:r>
      <w:r w:rsidR="00FD5261">
        <w:rPr>
          <w:rFonts w:ascii="Times New Roman" w:hAnsi="Times New Roman" w:cs="Times New Roman"/>
          <w:color w:val="000000"/>
          <w:sz w:val="24"/>
          <w:szCs w:val="24"/>
        </w:rPr>
        <w:t>ima</w:t>
      </w:r>
      <w:r w:rsidR="00D31320">
        <w:rPr>
          <w:rFonts w:ascii="Times New Roman" w:hAnsi="Times New Roman" w:cs="Times New Roman"/>
          <w:color w:val="000000"/>
          <w:sz w:val="24"/>
          <w:szCs w:val="24"/>
        </w:rPr>
        <w:t xml:space="preserve"> 2013.-2017.</w:t>
      </w:r>
      <w:r>
        <w:rPr>
          <w:rFonts w:ascii="Times New Roman" w:hAnsi="Times New Roman" w:cs="Times New Roman"/>
          <w:color w:val="000000"/>
          <w:sz w:val="24"/>
          <w:szCs w:val="24"/>
        </w:rPr>
        <w:t>,</w:t>
      </w:r>
      <w:r w:rsidR="00D31320">
        <w:rPr>
          <w:rFonts w:ascii="Times New Roman" w:hAnsi="Times New Roman" w:cs="Times New Roman"/>
          <w:color w:val="000000"/>
          <w:sz w:val="24"/>
          <w:szCs w:val="24"/>
        </w:rPr>
        <w:t xml:space="preserve"> 2017.-2021. te ponovno u mandatu koji je započeo 21. svibnja 2021.,</w:t>
      </w:r>
      <w:r>
        <w:rPr>
          <w:rFonts w:ascii="Times New Roman" w:hAnsi="Times New Roman" w:cs="Times New Roman"/>
          <w:color w:val="000000"/>
          <w:sz w:val="24"/>
          <w:szCs w:val="24"/>
        </w:rPr>
        <w:t xml:space="preserve"> ima status obveznika </w:t>
      </w:r>
      <w:r w:rsidRPr="003B6BE9">
        <w:rPr>
          <w:rFonts w:ascii="Times New Roman" w:hAnsi="Times New Roman" w:cs="Times New Roman"/>
          <w:color w:val="000000"/>
          <w:sz w:val="24"/>
          <w:szCs w:val="24"/>
        </w:rPr>
        <w:t xml:space="preserve">sukladno članku 3. stavku 1. </w:t>
      </w:r>
      <w:r w:rsidRPr="00680DEE">
        <w:rPr>
          <w:rFonts w:ascii="Times New Roman" w:hAnsi="Times New Roman" w:cs="Times New Roman"/>
          <w:sz w:val="24"/>
          <w:szCs w:val="24"/>
        </w:rPr>
        <w:t>točki</w:t>
      </w:r>
      <w:r w:rsidR="00FD5261" w:rsidRPr="00680DEE">
        <w:rPr>
          <w:rFonts w:ascii="Times New Roman" w:hAnsi="Times New Roman" w:cs="Times New Roman"/>
          <w:sz w:val="24"/>
          <w:szCs w:val="24"/>
        </w:rPr>
        <w:t xml:space="preserve"> 34. </w:t>
      </w:r>
      <w:r w:rsidRPr="00680DEE">
        <w:rPr>
          <w:rFonts w:ascii="Times New Roman" w:hAnsi="Times New Roman" w:cs="Times New Roman"/>
          <w:sz w:val="24"/>
          <w:szCs w:val="24"/>
        </w:rPr>
        <w:t xml:space="preserve">ZSSI-a te je dužan postupati po odredbama </w:t>
      </w:r>
      <w:r w:rsidR="00DE4F8C" w:rsidRPr="00680DEE">
        <w:rPr>
          <w:rFonts w:ascii="Times New Roman" w:hAnsi="Times New Roman" w:cs="Times New Roman"/>
          <w:sz w:val="24"/>
          <w:szCs w:val="24"/>
        </w:rPr>
        <w:t>navedenog zakona</w:t>
      </w:r>
      <w:r w:rsidRPr="00680DEE">
        <w:rPr>
          <w:rFonts w:ascii="Times New Roman" w:hAnsi="Times New Roman" w:cs="Times New Roman"/>
          <w:sz w:val="24"/>
          <w:szCs w:val="24"/>
        </w:rPr>
        <w:t>.</w:t>
      </w:r>
    </w:p>
    <w:p w14:paraId="0027B9EE" w14:textId="77777777" w:rsidR="001F159F" w:rsidRPr="00680DEE" w:rsidRDefault="001F159F" w:rsidP="00AF48BA">
      <w:pPr>
        <w:autoSpaceDE w:val="0"/>
        <w:autoSpaceDN w:val="0"/>
        <w:adjustRightInd w:val="0"/>
        <w:spacing w:after="0"/>
        <w:jc w:val="both"/>
        <w:rPr>
          <w:rFonts w:ascii="Times New Roman" w:hAnsi="Times New Roman" w:cs="Times New Roman"/>
          <w:sz w:val="24"/>
          <w:szCs w:val="24"/>
        </w:rPr>
      </w:pPr>
    </w:p>
    <w:p w14:paraId="21EFA767" w14:textId="7D444FE0" w:rsidR="00BF3724" w:rsidRPr="00680DEE" w:rsidRDefault="00BF3724" w:rsidP="003F1E59">
      <w:pPr>
        <w:autoSpaceDE w:val="0"/>
        <w:autoSpaceDN w:val="0"/>
        <w:adjustRightInd w:val="0"/>
        <w:spacing w:after="0"/>
        <w:ind w:firstLine="709"/>
        <w:jc w:val="both"/>
        <w:rPr>
          <w:rFonts w:ascii="Times New Roman" w:hAnsi="Times New Roman" w:cs="Times New Roman"/>
          <w:sz w:val="24"/>
          <w:szCs w:val="24"/>
        </w:rPr>
      </w:pPr>
      <w:r w:rsidRPr="00680DEE">
        <w:rPr>
          <w:rFonts w:ascii="Times New Roman" w:hAnsi="Times New Roman" w:cs="Times New Roman"/>
          <w:sz w:val="24"/>
          <w:szCs w:val="24"/>
        </w:rPr>
        <w:t>Uvidom u Registar obveznika Povjerenstvo je utvrdilo da je obveznik podnio imovinsk</w:t>
      </w:r>
      <w:r w:rsidR="006B4EC8" w:rsidRPr="00680DEE">
        <w:rPr>
          <w:rFonts w:ascii="Times New Roman" w:hAnsi="Times New Roman" w:cs="Times New Roman"/>
          <w:sz w:val="24"/>
          <w:szCs w:val="24"/>
        </w:rPr>
        <w:t>e</w:t>
      </w:r>
      <w:r w:rsidRPr="00680DEE">
        <w:rPr>
          <w:rFonts w:ascii="Times New Roman" w:hAnsi="Times New Roman" w:cs="Times New Roman"/>
          <w:sz w:val="24"/>
          <w:szCs w:val="24"/>
        </w:rPr>
        <w:t xml:space="preserve"> kartic</w:t>
      </w:r>
      <w:r w:rsidR="006B4EC8" w:rsidRPr="00680DEE">
        <w:rPr>
          <w:rFonts w:ascii="Times New Roman" w:hAnsi="Times New Roman" w:cs="Times New Roman"/>
          <w:sz w:val="24"/>
          <w:szCs w:val="24"/>
        </w:rPr>
        <w:t>e</w:t>
      </w:r>
      <w:r w:rsidRPr="00680DEE">
        <w:rPr>
          <w:rFonts w:ascii="Times New Roman" w:hAnsi="Times New Roman" w:cs="Times New Roman"/>
          <w:sz w:val="24"/>
          <w:szCs w:val="24"/>
        </w:rPr>
        <w:t xml:space="preserve"> povodom</w:t>
      </w:r>
      <w:r w:rsidR="00D31320" w:rsidRPr="00680DEE">
        <w:rPr>
          <w:rFonts w:ascii="Times New Roman" w:hAnsi="Times New Roman" w:cs="Times New Roman"/>
          <w:sz w:val="24"/>
          <w:szCs w:val="24"/>
        </w:rPr>
        <w:t xml:space="preserve"> ponovnog imenovanja na istu dužnost 20. lipnja 2017., </w:t>
      </w:r>
      <w:r w:rsidR="00FD5261" w:rsidRPr="00680DEE">
        <w:rPr>
          <w:rFonts w:ascii="Times New Roman" w:hAnsi="Times New Roman" w:cs="Times New Roman"/>
          <w:sz w:val="24"/>
          <w:szCs w:val="24"/>
        </w:rPr>
        <w:t xml:space="preserve">potom </w:t>
      </w:r>
      <w:r w:rsidR="00D31320" w:rsidRPr="00680DEE">
        <w:rPr>
          <w:rFonts w:ascii="Times New Roman" w:hAnsi="Times New Roman" w:cs="Times New Roman"/>
          <w:sz w:val="24"/>
          <w:szCs w:val="24"/>
        </w:rPr>
        <w:t>sa svrhom „promjene“ dana 02. siječnja 2019., povodom „ponovnog imenovanja na istu dužnost“ 20. lipnja 2021.</w:t>
      </w:r>
      <w:r w:rsidR="00FD5261" w:rsidRPr="00680DEE">
        <w:rPr>
          <w:rFonts w:ascii="Times New Roman" w:hAnsi="Times New Roman" w:cs="Times New Roman"/>
          <w:sz w:val="24"/>
          <w:szCs w:val="24"/>
        </w:rPr>
        <w:t xml:space="preserve"> godine</w:t>
      </w:r>
      <w:r w:rsidR="00D31320" w:rsidRPr="00680DEE">
        <w:rPr>
          <w:rFonts w:ascii="Times New Roman" w:hAnsi="Times New Roman" w:cs="Times New Roman"/>
          <w:sz w:val="24"/>
          <w:szCs w:val="24"/>
        </w:rPr>
        <w:t xml:space="preserve"> te povodom godišnje obveze podnošenja 31. siječnja 2022.</w:t>
      </w:r>
      <w:r w:rsidR="00FD5261" w:rsidRPr="00680DEE">
        <w:rPr>
          <w:rFonts w:ascii="Times New Roman" w:hAnsi="Times New Roman" w:cs="Times New Roman"/>
          <w:sz w:val="24"/>
          <w:szCs w:val="24"/>
        </w:rPr>
        <w:t xml:space="preserve"> za 2021. godinu.</w:t>
      </w:r>
      <w:r w:rsidR="005B1254" w:rsidRPr="00680DEE">
        <w:rPr>
          <w:rFonts w:ascii="Times New Roman" w:hAnsi="Times New Roman" w:cs="Times New Roman"/>
          <w:sz w:val="24"/>
          <w:szCs w:val="24"/>
        </w:rPr>
        <w:t xml:space="preserve"> </w:t>
      </w:r>
      <w:r w:rsidRPr="00680DEE">
        <w:rPr>
          <w:rFonts w:ascii="Times New Roman" w:hAnsi="Times New Roman" w:cs="Times New Roman"/>
          <w:sz w:val="24"/>
          <w:szCs w:val="24"/>
        </w:rPr>
        <w:lastRenderedPageBreak/>
        <w:t>Međutim, utvrđeno je i da obveznik</w:t>
      </w:r>
      <w:r w:rsidR="00AF48BA" w:rsidRPr="00680DEE">
        <w:rPr>
          <w:rFonts w:ascii="Times New Roman" w:hAnsi="Times New Roman" w:cs="Times New Roman"/>
          <w:sz w:val="24"/>
          <w:szCs w:val="24"/>
        </w:rPr>
        <w:t xml:space="preserve"> </w:t>
      </w:r>
      <w:r w:rsidR="00FD5261" w:rsidRPr="00680DEE">
        <w:rPr>
          <w:rFonts w:ascii="Times New Roman" w:hAnsi="Times New Roman" w:cs="Times New Roman"/>
          <w:sz w:val="24"/>
          <w:szCs w:val="24"/>
        </w:rPr>
        <w:t xml:space="preserve">u zakonskom roku </w:t>
      </w:r>
      <w:r w:rsidR="00AF48BA" w:rsidRPr="00680DEE">
        <w:rPr>
          <w:rFonts w:ascii="Times New Roman" w:hAnsi="Times New Roman" w:cs="Times New Roman"/>
          <w:sz w:val="24"/>
          <w:szCs w:val="24"/>
        </w:rPr>
        <w:t xml:space="preserve">do 31. siječnja 2023. godine nije podnio imovinsku karticu za 2022. godinu. </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30FF8C58" w:rsidR="00EA593E" w:rsidRDefault="00537FD1" w:rsidP="003A62AC">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D31320">
        <w:rPr>
          <w:rFonts w:ascii="Times New Roman" w:hAnsi="Times New Roman" w:cs="Times New Roman"/>
          <w:color w:val="000000"/>
          <w:sz w:val="24"/>
          <w:szCs w:val="24"/>
        </w:rPr>
        <w:t>31</w:t>
      </w:r>
      <w:r w:rsidR="00EA50CC" w:rsidRPr="00EA50CC">
        <w:rPr>
          <w:rFonts w:ascii="Times New Roman" w:hAnsi="Times New Roman" w:cs="Times New Roman"/>
          <w:color w:val="000000"/>
          <w:sz w:val="24"/>
          <w:szCs w:val="24"/>
        </w:rPr>
        <w:t xml:space="preserve">. </w:t>
      </w:r>
      <w:r w:rsidR="00346005">
        <w:rPr>
          <w:rFonts w:ascii="Times New Roman" w:hAnsi="Times New Roman" w:cs="Times New Roman"/>
          <w:color w:val="000000"/>
          <w:sz w:val="24"/>
          <w:szCs w:val="24"/>
        </w:rPr>
        <w:t>s</w:t>
      </w:r>
      <w:r w:rsidR="00AF48BA">
        <w:rPr>
          <w:rFonts w:ascii="Times New Roman" w:hAnsi="Times New Roman" w:cs="Times New Roman"/>
          <w:color w:val="000000"/>
          <w:sz w:val="24"/>
          <w:szCs w:val="24"/>
        </w:rPr>
        <w:t>iječnja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AF48BA">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 xml:space="preserve">postojanje pretpostavki za pokretanje postupka radi moguće povrede članka 10. stavka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6D202B">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obavijesti</w:t>
      </w:r>
      <w:r w:rsidR="003B6BE9">
        <w:rPr>
          <w:rFonts w:ascii="Times New Roman" w:hAnsi="Times New Roman" w:cs="Times New Roman"/>
          <w:color w:val="000000"/>
          <w:sz w:val="24"/>
          <w:szCs w:val="24"/>
        </w:rPr>
        <w:t xml:space="preserve"> </w:t>
      </w:r>
      <w:r w:rsidR="006B4EC8">
        <w:rPr>
          <w:rFonts w:ascii="Times New Roman" w:hAnsi="Times New Roman" w:cs="Times New Roman"/>
          <w:color w:val="000000"/>
          <w:sz w:val="24"/>
          <w:szCs w:val="24"/>
        </w:rPr>
        <w:t>KLASA: P-3</w:t>
      </w:r>
      <w:r w:rsidR="00D31320">
        <w:rPr>
          <w:rFonts w:ascii="Times New Roman" w:hAnsi="Times New Roman" w:cs="Times New Roman"/>
          <w:color w:val="000000"/>
          <w:sz w:val="24"/>
          <w:szCs w:val="24"/>
        </w:rPr>
        <w:t>90</w:t>
      </w:r>
      <w:r w:rsidR="006B4EC8">
        <w:rPr>
          <w:rFonts w:ascii="Times New Roman" w:hAnsi="Times New Roman" w:cs="Times New Roman"/>
          <w:color w:val="000000"/>
          <w:sz w:val="24"/>
          <w:szCs w:val="24"/>
        </w:rPr>
        <w:t xml:space="preserve">/23, URBROJ: </w:t>
      </w:r>
      <w:r w:rsidR="00BE190F" w:rsidRPr="00BE190F">
        <w:rPr>
          <w:rFonts w:ascii="Times New Roman" w:hAnsi="Times New Roman" w:cs="Times New Roman"/>
          <w:color w:val="000000"/>
          <w:sz w:val="24"/>
          <w:szCs w:val="24"/>
        </w:rPr>
        <w:t>711-I-</w:t>
      </w:r>
      <w:r w:rsidR="00AF48BA">
        <w:rPr>
          <w:rFonts w:ascii="Times New Roman" w:hAnsi="Times New Roman" w:cs="Times New Roman"/>
          <w:color w:val="000000"/>
          <w:sz w:val="24"/>
          <w:szCs w:val="24"/>
        </w:rPr>
        <w:t xml:space="preserve">02-01/06-2024-03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6D202B">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bveznik</w:t>
      </w:r>
      <w:r w:rsidR="00D312D1" w:rsidRPr="003C67F9">
        <w:rPr>
          <w:rFonts w:ascii="Times New Roman" w:hAnsi="Times New Roman" w:cs="Times New Roman"/>
          <w:sz w:val="24"/>
          <w:szCs w:val="24"/>
        </w:rPr>
        <w:t xml:space="preserve"> </w:t>
      </w:r>
      <w:r w:rsidR="000F59EC">
        <w:rPr>
          <w:rFonts w:ascii="Times New Roman" w:hAnsi="Times New Roman" w:cs="Times New Roman"/>
          <w:sz w:val="24"/>
          <w:szCs w:val="24"/>
        </w:rPr>
        <w:t xml:space="preserve">se dana </w:t>
      </w:r>
      <w:r w:rsidR="00D31320">
        <w:rPr>
          <w:rFonts w:ascii="Times New Roman" w:hAnsi="Times New Roman" w:cs="Times New Roman"/>
          <w:sz w:val="24"/>
          <w:szCs w:val="24"/>
        </w:rPr>
        <w:t>26</w:t>
      </w:r>
      <w:r w:rsidR="000F59EC">
        <w:rPr>
          <w:rFonts w:ascii="Times New Roman" w:hAnsi="Times New Roman" w:cs="Times New Roman"/>
          <w:sz w:val="24"/>
          <w:szCs w:val="24"/>
        </w:rPr>
        <w:t xml:space="preserve">. </w:t>
      </w:r>
      <w:r w:rsidR="00AF48BA">
        <w:rPr>
          <w:rFonts w:ascii="Times New Roman" w:hAnsi="Times New Roman" w:cs="Times New Roman"/>
          <w:sz w:val="24"/>
          <w:szCs w:val="24"/>
        </w:rPr>
        <w:t>veljače</w:t>
      </w:r>
      <w:r w:rsidR="000F59EC">
        <w:rPr>
          <w:rFonts w:ascii="Times New Roman" w:hAnsi="Times New Roman" w:cs="Times New Roman"/>
          <w:sz w:val="24"/>
          <w:szCs w:val="24"/>
        </w:rPr>
        <w:t xml:space="preserve"> 202</w:t>
      </w:r>
      <w:r w:rsidR="00AF48BA">
        <w:rPr>
          <w:rFonts w:ascii="Times New Roman" w:hAnsi="Times New Roman" w:cs="Times New Roman"/>
          <w:sz w:val="24"/>
          <w:szCs w:val="24"/>
        </w:rPr>
        <w:t>4</w:t>
      </w:r>
      <w:r w:rsidR="000F59EC">
        <w:rPr>
          <w:rFonts w:ascii="Times New Roman" w:hAnsi="Times New Roman" w:cs="Times New Roman"/>
          <w:sz w:val="24"/>
          <w:szCs w:val="24"/>
        </w:rPr>
        <w:t xml:space="preserve">. </w:t>
      </w:r>
      <w:r w:rsidR="00D7229C">
        <w:rPr>
          <w:rFonts w:ascii="Times New Roman" w:hAnsi="Times New Roman" w:cs="Times New Roman"/>
          <w:sz w:val="24"/>
          <w:szCs w:val="24"/>
        </w:rPr>
        <w:t xml:space="preserve">godine </w:t>
      </w:r>
      <w:r w:rsidR="000F59EC">
        <w:rPr>
          <w:rFonts w:ascii="Times New Roman" w:hAnsi="Times New Roman" w:cs="Times New Roman"/>
          <w:sz w:val="24"/>
          <w:szCs w:val="24"/>
        </w:rPr>
        <w:t xml:space="preserve">očitovao na zaprimljenu obavijest </w:t>
      </w:r>
      <w:r w:rsidR="001772C6">
        <w:rPr>
          <w:rFonts w:ascii="Times New Roman" w:hAnsi="Times New Roman" w:cs="Times New Roman"/>
          <w:sz w:val="24"/>
          <w:szCs w:val="24"/>
        </w:rPr>
        <w:t>te ističe</w:t>
      </w:r>
      <w:r w:rsidR="000F59EC">
        <w:rPr>
          <w:rFonts w:ascii="Times New Roman" w:hAnsi="Times New Roman" w:cs="Times New Roman"/>
          <w:sz w:val="24"/>
          <w:szCs w:val="24"/>
        </w:rPr>
        <w:t xml:space="preserve"> da</w:t>
      </w:r>
      <w:r w:rsidR="00842CAB">
        <w:rPr>
          <w:rFonts w:ascii="Times New Roman" w:hAnsi="Times New Roman" w:cs="Times New Roman"/>
          <w:sz w:val="24"/>
          <w:szCs w:val="24"/>
        </w:rPr>
        <w:t xml:space="preserve"> </w:t>
      </w:r>
      <w:r w:rsidR="00EA593E">
        <w:rPr>
          <w:rFonts w:ascii="Times New Roman" w:hAnsi="Times New Roman" w:cs="Times New Roman"/>
          <w:sz w:val="24"/>
          <w:szCs w:val="24"/>
        </w:rPr>
        <w:t xml:space="preserve">je Povjerenstvo u </w:t>
      </w:r>
      <w:r w:rsidR="001772C6">
        <w:rPr>
          <w:rFonts w:ascii="Times New Roman" w:hAnsi="Times New Roman" w:cs="Times New Roman"/>
          <w:sz w:val="24"/>
          <w:szCs w:val="24"/>
        </w:rPr>
        <w:t>citiranoj obavijesti</w:t>
      </w:r>
      <w:r w:rsidR="00EA593E">
        <w:rPr>
          <w:rFonts w:ascii="Times New Roman" w:hAnsi="Times New Roman" w:cs="Times New Roman"/>
          <w:sz w:val="24"/>
          <w:szCs w:val="24"/>
        </w:rPr>
        <w:t xml:space="preserve"> navelo kako do 31. siječnja 2023. nije podnio imovinske karticu za 2022. godinu te da je sustav svim obveznicima u aktivnom mandatu u siječnju 2023. godine upućivao automatske podsjetnike za podnošenje imovinske kartice. Međutim, naveo je kako u siječnju 2023. nije primijetio automatski podsjetnik za podnošenje imovinske kartice te je nenamjerno zanemario svoju obvezu i propustio podnijeti imovinsku karticu za 2022. godinu. Zaključno je naveo da je propust napravljen omaškom te da je naknadno, po primitku </w:t>
      </w:r>
      <w:r w:rsidR="001772C6">
        <w:rPr>
          <w:rFonts w:ascii="Times New Roman" w:hAnsi="Times New Roman" w:cs="Times New Roman"/>
          <w:sz w:val="24"/>
          <w:szCs w:val="24"/>
        </w:rPr>
        <w:t>o</w:t>
      </w:r>
      <w:r w:rsidR="00EA593E">
        <w:rPr>
          <w:rFonts w:ascii="Times New Roman" w:hAnsi="Times New Roman" w:cs="Times New Roman"/>
          <w:sz w:val="24"/>
          <w:szCs w:val="24"/>
        </w:rPr>
        <w:t>bavijesti, svoju obvezu ispunio</w:t>
      </w:r>
      <w:r w:rsidR="001772C6">
        <w:rPr>
          <w:rFonts w:ascii="Times New Roman" w:hAnsi="Times New Roman" w:cs="Times New Roman"/>
          <w:sz w:val="24"/>
          <w:szCs w:val="24"/>
        </w:rPr>
        <w:t xml:space="preserve"> dana</w:t>
      </w:r>
      <w:r w:rsidR="00EA593E">
        <w:rPr>
          <w:rFonts w:ascii="Times New Roman" w:hAnsi="Times New Roman" w:cs="Times New Roman"/>
          <w:sz w:val="24"/>
          <w:szCs w:val="24"/>
        </w:rPr>
        <w:t xml:space="preserve"> 23. veljače 2024. </w:t>
      </w:r>
      <w:r w:rsidR="001772C6">
        <w:rPr>
          <w:rFonts w:ascii="Times New Roman" w:hAnsi="Times New Roman" w:cs="Times New Roman"/>
          <w:sz w:val="24"/>
          <w:szCs w:val="24"/>
        </w:rPr>
        <w:t xml:space="preserve">godine. </w:t>
      </w:r>
    </w:p>
    <w:p w14:paraId="02E24291" w14:textId="3E0A000D" w:rsidR="00164B80" w:rsidRDefault="00EA593E" w:rsidP="003A62AC">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sz w:val="24"/>
          <w:szCs w:val="24"/>
        </w:rPr>
        <w:t>Povjerenstvo je uvidom u Regist</w:t>
      </w:r>
      <w:r w:rsidR="001772C6">
        <w:rPr>
          <w:rFonts w:ascii="Times New Roman" w:hAnsi="Times New Roman" w:cs="Times New Roman"/>
          <w:sz w:val="24"/>
          <w:szCs w:val="24"/>
        </w:rPr>
        <w:t xml:space="preserve">ar </w:t>
      </w:r>
      <w:r w:rsidR="001772C6" w:rsidRPr="00680DEE">
        <w:rPr>
          <w:rFonts w:ascii="Times New Roman" w:hAnsi="Times New Roman" w:cs="Times New Roman"/>
          <w:sz w:val="24"/>
          <w:szCs w:val="24"/>
        </w:rPr>
        <w:t>obveznika</w:t>
      </w:r>
      <w:r w:rsidRPr="00680DEE">
        <w:rPr>
          <w:rFonts w:ascii="Times New Roman" w:hAnsi="Times New Roman" w:cs="Times New Roman"/>
          <w:sz w:val="24"/>
          <w:szCs w:val="24"/>
        </w:rPr>
        <w:t xml:space="preserve"> </w:t>
      </w:r>
      <w:r>
        <w:rPr>
          <w:rFonts w:ascii="Times New Roman" w:hAnsi="Times New Roman" w:cs="Times New Roman"/>
          <w:sz w:val="24"/>
          <w:szCs w:val="24"/>
        </w:rPr>
        <w:t>utvrdilo da je obveznik doista podnio imovinsku karticu za 2</w:t>
      </w:r>
      <w:r w:rsidR="004A7156">
        <w:rPr>
          <w:rFonts w:ascii="Times New Roman" w:hAnsi="Times New Roman" w:cs="Times New Roman"/>
          <w:sz w:val="24"/>
          <w:szCs w:val="24"/>
        </w:rPr>
        <w:t>0</w:t>
      </w:r>
      <w:r>
        <w:rPr>
          <w:rFonts w:ascii="Times New Roman" w:hAnsi="Times New Roman" w:cs="Times New Roman"/>
          <w:sz w:val="24"/>
          <w:szCs w:val="24"/>
        </w:rPr>
        <w:t>22. godinu dana 23. veljače 2024</w:t>
      </w:r>
      <w:r w:rsidR="001772C6">
        <w:rPr>
          <w:rFonts w:ascii="Times New Roman" w:hAnsi="Times New Roman" w:cs="Times New Roman"/>
          <w:sz w:val="24"/>
          <w:szCs w:val="24"/>
        </w:rPr>
        <w:t>. godine</w:t>
      </w:r>
      <w:r>
        <w:rPr>
          <w:rFonts w:ascii="Times New Roman" w:hAnsi="Times New Roman" w:cs="Times New Roman"/>
          <w:sz w:val="24"/>
          <w:szCs w:val="24"/>
        </w:rPr>
        <w:t xml:space="preserve"> te također i imovinsku karticu za 2023. godinu dana 18. veljače 2024.</w:t>
      </w:r>
      <w:r w:rsidR="001772C6">
        <w:rPr>
          <w:rFonts w:ascii="Times New Roman" w:hAnsi="Times New Roman" w:cs="Times New Roman"/>
          <w:sz w:val="24"/>
          <w:szCs w:val="24"/>
        </w:rPr>
        <w:t xml:space="preserve"> godine.</w:t>
      </w:r>
      <w:r w:rsidR="0049617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DC4629" w14:textId="77777777" w:rsidR="000F59EC" w:rsidRDefault="000F59EC" w:rsidP="00164B80">
      <w:pPr>
        <w:autoSpaceDE w:val="0"/>
        <w:autoSpaceDN w:val="0"/>
        <w:adjustRightInd w:val="0"/>
        <w:spacing w:after="0"/>
        <w:ind w:firstLine="709"/>
        <w:jc w:val="both"/>
        <w:rPr>
          <w:rFonts w:ascii="Times New Roman" w:hAnsi="Times New Roman" w:cs="Times New Roman"/>
          <w:color w:val="000000"/>
          <w:sz w:val="24"/>
          <w:szCs w:val="24"/>
        </w:rPr>
      </w:pPr>
    </w:p>
    <w:p w14:paraId="6763E2E6" w14:textId="5AEF855E"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164B80">
      <w:pPr>
        <w:autoSpaceDE w:val="0"/>
        <w:autoSpaceDN w:val="0"/>
        <w:adjustRightInd w:val="0"/>
        <w:spacing w:after="0"/>
        <w:ind w:firstLine="709"/>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w:t>
      </w:r>
      <w:r w:rsidRPr="006E303E">
        <w:rPr>
          <w:rFonts w:ascii="Times New Roman" w:hAnsi="Times New Roman" w:cs="Times New Roman"/>
          <w:color w:val="000000"/>
          <w:sz w:val="24"/>
          <w:szCs w:val="24"/>
        </w:rPr>
        <w:lastRenderedPageBreak/>
        <w:t>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74144362" w:rsidR="009E3BE8" w:rsidRDefault="00D312D1" w:rsidP="00AB544F">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577C6C">
        <w:rPr>
          <w:rFonts w:ascii="Times New Roman" w:hAnsi="Times New Roman" w:cs="Times New Roman"/>
          <w:color w:val="000000"/>
          <w:sz w:val="24"/>
          <w:szCs w:val="24"/>
        </w:rPr>
        <w:t>k</w:t>
      </w:r>
      <w:r w:rsidR="009E3BE8">
        <w:rPr>
          <w:rFonts w:ascii="Times New Roman" w:hAnsi="Times New Roman" w:cs="Times New Roman"/>
          <w:color w:val="000000"/>
          <w:sz w:val="24"/>
          <w:szCs w:val="24"/>
        </w:rPr>
        <w:t xml:space="preserve"> </w:t>
      </w:r>
      <w:r w:rsidR="00AB544F">
        <w:rPr>
          <w:rFonts w:ascii="Times New Roman" w:hAnsi="Times New Roman" w:cs="Times New Roman"/>
          <w:color w:val="000000"/>
          <w:sz w:val="24"/>
          <w:szCs w:val="24"/>
        </w:rPr>
        <w:t xml:space="preserve">Ivan </w:t>
      </w:r>
      <w:proofErr w:type="spellStart"/>
      <w:r w:rsidR="00AB544F">
        <w:rPr>
          <w:rFonts w:ascii="Times New Roman" w:hAnsi="Times New Roman" w:cs="Times New Roman"/>
          <w:color w:val="000000"/>
          <w:sz w:val="24"/>
          <w:szCs w:val="24"/>
        </w:rPr>
        <w:t>Hajdarović</w:t>
      </w:r>
      <w:proofErr w:type="spellEnd"/>
      <w:r w:rsidR="00ED7FBC">
        <w:rPr>
          <w:rFonts w:ascii="Times New Roman" w:hAnsi="Times New Roman" w:cs="Times New Roman"/>
          <w:color w:val="000000"/>
          <w:sz w:val="24"/>
          <w:szCs w:val="24"/>
        </w:rPr>
        <w:t xml:space="preserve"> nije podnio imovinsku karticu</w:t>
      </w:r>
      <w:r w:rsidR="009E3BE8">
        <w:rPr>
          <w:rFonts w:ascii="Times New Roman" w:hAnsi="Times New Roman" w:cs="Times New Roman"/>
          <w:color w:val="000000"/>
          <w:sz w:val="24"/>
          <w:szCs w:val="24"/>
        </w:rPr>
        <w:t xml:space="preserve"> </w:t>
      </w:r>
      <w:r w:rsidR="00ED7FBC" w:rsidRPr="00ED7FBC">
        <w:rPr>
          <w:rFonts w:ascii="Times New Roman" w:hAnsi="Times New Roman" w:cs="Times New Roman"/>
          <w:color w:val="000000"/>
          <w:sz w:val="24"/>
          <w:szCs w:val="24"/>
        </w:rPr>
        <w:t>povodom godišnje obveze podnošenja za 2022. godinu, u zakonskom roku do 31. siječnja 2023.</w:t>
      </w:r>
      <w:r w:rsidR="00BF3724">
        <w:rPr>
          <w:rFonts w:ascii="Times New Roman" w:hAnsi="Times New Roman" w:cs="Times New Roman"/>
          <w:color w:val="000000"/>
          <w:sz w:val="24"/>
          <w:szCs w:val="24"/>
        </w:rPr>
        <w:t>,</w:t>
      </w:r>
      <w:r w:rsidR="00AB544F">
        <w:rPr>
          <w:rFonts w:ascii="Times New Roman" w:hAnsi="Times New Roman" w:cs="Times New Roman"/>
          <w:color w:val="000000"/>
          <w:sz w:val="24"/>
          <w:szCs w:val="24"/>
        </w:rPr>
        <w:t>već sa zakašnjenjem</w:t>
      </w:r>
      <w:r w:rsidR="001772C6">
        <w:rPr>
          <w:rFonts w:ascii="Times New Roman" w:hAnsi="Times New Roman" w:cs="Times New Roman"/>
          <w:color w:val="000000"/>
          <w:sz w:val="24"/>
          <w:szCs w:val="24"/>
        </w:rPr>
        <w:t xml:space="preserve"> </w:t>
      </w:r>
      <w:r w:rsidR="001772C6" w:rsidRPr="00680DEE">
        <w:rPr>
          <w:rFonts w:ascii="Times New Roman" w:hAnsi="Times New Roman" w:cs="Times New Roman"/>
          <w:sz w:val="24"/>
          <w:szCs w:val="24"/>
        </w:rPr>
        <w:t>dana 23. veljače 2024. godine</w:t>
      </w:r>
      <w:r w:rsidR="00AB544F" w:rsidRPr="00680DEE">
        <w:rPr>
          <w:rFonts w:ascii="Times New Roman" w:hAnsi="Times New Roman" w:cs="Times New Roman"/>
          <w:sz w:val="24"/>
          <w:szCs w:val="24"/>
        </w:rPr>
        <w:t>,</w:t>
      </w:r>
      <w:r w:rsidR="009E3BE8" w:rsidRPr="00680DEE">
        <w:rPr>
          <w:rFonts w:ascii="Times New Roman" w:hAnsi="Times New Roman" w:cs="Times New Roman"/>
          <w:sz w:val="24"/>
          <w:szCs w:val="24"/>
        </w:rPr>
        <w:t xml:space="preserve"> </w:t>
      </w:r>
      <w:r>
        <w:rPr>
          <w:rFonts w:ascii="Times New Roman" w:hAnsi="Times New Roman" w:cs="Times New Roman"/>
          <w:color w:val="000000"/>
          <w:sz w:val="24"/>
          <w:szCs w:val="24"/>
        </w:rPr>
        <w:t>imenovani je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577C6C">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 xml:space="preserve">povredu članka 10. stavka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6E1274F0" w14:textId="77777777" w:rsidR="00142B41" w:rsidRDefault="00142B41" w:rsidP="002B0BA2">
      <w:pPr>
        <w:autoSpaceDE w:val="0"/>
        <w:autoSpaceDN w:val="0"/>
        <w:adjustRightInd w:val="0"/>
        <w:spacing w:after="0"/>
        <w:ind w:firstLine="708"/>
        <w:jc w:val="both"/>
        <w:rPr>
          <w:rFonts w:ascii="Times New Roman" w:hAnsi="Times New Roman" w:cs="Times New Roman"/>
          <w:b/>
          <w:color w:val="000000"/>
          <w:sz w:val="24"/>
          <w:szCs w:val="24"/>
        </w:rPr>
      </w:pPr>
    </w:p>
    <w:p w14:paraId="4F86930F" w14:textId="5C12C970"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w:t>
      </w:r>
      <w:r w:rsidR="000A6EFA">
        <w:rPr>
          <w:rFonts w:ascii="Times New Roman" w:hAnsi="Times New Roman" w:cs="Times New Roman"/>
          <w:color w:val="000000"/>
          <w:sz w:val="24"/>
          <w:szCs w:val="24"/>
        </w:rPr>
        <w:t xml:space="preserve">. </w:t>
      </w:r>
    </w:p>
    <w:p w14:paraId="17DB2EAF" w14:textId="77777777" w:rsidR="00455077" w:rsidRDefault="00455077" w:rsidP="002B0BA2">
      <w:pPr>
        <w:autoSpaceDE w:val="0"/>
        <w:autoSpaceDN w:val="0"/>
        <w:adjustRightInd w:val="0"/>
        <w:spacing w:after="0"/>
        <w:ind w:firstLine="708"/>
        <w:jc w:val="both"/>
        <w:rPr>
          <w:rFonts w:ascii="Times New Roman" w:hAnsi="Times New Roman" w:cs="Times New Roman"/>
          <w:color w:val="000000"/>
          <w:sz w:val="24"/>
          <w:szCs w:val="24"/>
        </w:rPr>
      </w:pPr>
    </w:p>
    <w:p w14:paraId="7A7D5E91" w14:textId="2567BD70" w:rsidR="005E3C2A" w:rsidRDefault="005E3C2A"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49. ZSSI-a propisano je da se opomena može izreći obvezniku ako se prema njegovom postupanju i odgovornosti te prouzročenoj posljedici radi o očito lakšem kršenju odredaba ZSSI-a.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3731480B" w14:textId="38970BC7" w:rsidR="00164B80" w:rsidRPr="00D7229C" w:rsidRDefault="004B7882" w:rsidP="00D7229C">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obvezniku izreklo</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sankciju opomene.</w:t>
      </w:r>
      <w:r w:rsidR="00455077" w:rsidRPr="00455077">
        <w:rPr>
          <w:rFonts w:ascii="Times New Roman" w:hAnsi="Times New Roman" w:cs="Times New Roman"/>
          <w:color w:val="000000"/>
          <w:sz w:val="24"/>
          <w:szCs w:val="24"/>
        </w:rPr>
        <w:t xml:space="preserve"> Prilikom odmjeravanja vrste sankcije prije svega je obzir uzelo činjenicu da je obveznik </w:t>
      </w:r>
      <w:r w:rsidR="00D7229C" w:rsidRPr="009E1EA5">
        <w:rPr>
          <w:rFonts w:ascii="Times New Roman" w:hAnsi="Times New Roman" w:cs="Times New Roman"/>
          <w:sz w:val="24"/>
          <w:szCs w:val="24"/>
        </w:rPr>
        <w:t>tijekom</w:t>
      </w:r>
      <w:r w:rsidR="00D7229C">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obnašanja dužnosti podnosio imovinske kartice, kao</w:t>
      </w:r>
      <w:r w:rsidR="00455077">
        <w:rPr>
          <w:rFonts w:ascii="Times New Roman" w:hAnsi="Times New Roman" w:cs="Times New Roman"/>
          <w:color w:val="000000"/>
          <w:sz w:val="24"/>
          <w:szCs w:val="24"/>
        </w:rPr>
        <w:t xml:space="preserve"> i</w:t>
      </w:r>
      <w:r w:rsidR="00455077" w:rsidRPr="00455077">
        <w:rPr>
          <w:rFonts w:ascii="Times New Roman" w:hAnsi="Times New Roman" w:cs="Times New Roman"/>
          <w:color w:val="000000"/>
          <w:sz w:val="24"/>
          <w:szCs w:val="24"/>
        </w:rPr>
        <w:t xml:space="preserve"> da j</w:t>
      </w:r>
      <w:r w:rsidR="00455077">
        <w:rPr>
          <w:rFonts w:ascii="Times New Roman" w:hAnsi="Times New Roman" w:cs="Times New Roman"/>
          <w:color w:val="000000"/>
          <w:sz w:val="24"/>
          <w:szCs w:val="24"/>
        </w:rPr>
        <w:t>e, iako sa zakašnjenjem, podnio</w:t>
      </w:r>
      <w:r w:rsidR="00842CAB">
        <w:rPr>
          <w:rFonts w:ascii="Times New Roman" w:hAnsi="Times New Roman" w:cs="Times New Roman"/>
          <w:color w:val="000000"/>
          <w:sz w:val="24"/>
          <w:szCs w:val="24"/>
        </w:rPr>
        <w:t xml:space="preserve"> godišnju</w:t>
      </w:r>
      <w:r w:rsidR="00455077">
        <w:rPr>
          <w:rFonts w:ascii="Times New Roman" w:hAnsi="Times New Roman" w:cs="Times New Roman"/>
          <w:color w:val="000000"/>
          <w:sz w:val="24"/>
          <w:szCs w:val="24"/>
        </w:rPr>
        <w:t xml:space="preserve"> imovinsku</w:t>
      </w:r>
      <w:r w:rsidR="00842CAB">
        <w:rPr>
          <w:rFonts w:ascii="Times New Roman" w:hAnsi="Times New Roman" w:cs="Times New Roman"/>
          <w:color w:val="000000"/>
          <w:sz w:val="24"/>
          <w:szCs w:val="24"/>
        </w:rPr>
        <w:t xml:space="preserve"> karticu za 2022. godinu</w:t>
      </w:r>
      <w:r w:rsidR="00455077">
        <w:rPr>
          <w:rFonts w:ascii="Times New Roman" w:hAnsi="Times New Roman" w:cs="Times New Roman"/>
          <w:color w:val="000000"/>
          <w:sz w:val="24"/>
          <w:szCs w:val="24"/>
        </w:rPr>
        <w:t xml:space="preserve">  i</w:t>
      </w:r>
      <w:r w:rsidR="00842CAB">
        <w:rPr>
          <w:rFonts w:ascii="Times New Roman" w:hAnsi="Times New Roman" w:cs="Times New Roman"/>
          <w:color w:val="000000"/>
          <w:sz w:val="24"/>
          <w:szCs w:val="24"/>
        </w:rPr>
        <w:t xml:space="preserve"> da </w:t>
      </w:r>
      <w:r w:rsidR="00842CAB" w:rsidRPr="00680DEE">
        <w:rPr>
          <w:rFonts w:ascii="Times New Roman" w:hAnsi="Times New Roman" w:cs="Times New Roman"/>
          <w:color w:val="000000"/>
          <w:sz w:val="24"/>
          <w:szCs w:val="24"/>
        </w:rPr>
        <w:t>je</w:t>
      </w:r>
      <w:r w:rsidR="00680DEE" w:rsidRPr="00680DEE">
        <w:rPr>
          <w:rFonts w:ascii="Times New Roman" w:hAnsi="Times New Roman" w:cs="Times New Roman"/>
          <w:color w:val="FF0000"/>
          <w:sz w:val="24"/>
          <w:szCs w:val="24"/>
        </w:rPr>
        <w:t xml:space="preserve"> </w:t>
      </w:r>
      <w:r w:rsidR="001772C6" w:rsidRPr="00680DEE">
        <w:rPr>
          <w:rFonts w:ascii="Times New Roman" w:hAnsi="Times New Roman" w:cs="Times New Roman"/>
          <w:sz w:val="24"/>
          <w:szCs w:val="24"/>
        </w:rPr>
        <w:t>pojasnio razloge svog propusta.</w:t>
      </w:r>
      <w:r w:rsidR="00455077" w:rsidRPr="00680DEE">
        <w:rPr>
          <w:rFonts w:ascii="Times New Roman" w:hAnsi="Times New Roman" w:cs="Times New Roman"/>
          <w:sz w:val="24"/>
          <w:szCs w:val="24"/>
        </w:rPr>
        <w:t xml:space="preserve"> </w:t>
      </w:r>
      <w:r w:rsidR="00FD321D" w:rsidRPr="00680DEE">
        <w:rPr>
          <w:rFonts w:ascii="Times New Roman" w:hAnsi="Times New Roman" w:cs="Times New Roman"/>
          <w:sz w:val="24"/>
          <w:szCs w:val="24"/>
        </w:rPr>
        <w:t xml:space="preserve">Također, Povjerenstvo kao olakotnu okolnost obvezniku uzima u obzir i činjenicu da  protiv imenovanog do sada pred Povjerenstvom </w:t>
      </w:r>
      <w:r w:rsidR="0015198A" w:rsidRPr="00680DEE">
        <w:rPr>
          <w:rFonts w:ascii="Times New Roman" w:hAnsi="Times New Roman" w:cs="Times New Roman"/>
          <w:sz w:val="24"/>
          <w:szCs w:val="24"/>
        </w:rPr>
        <w:t>nisu viđeni postupci zbog povredi ZSSI-</w:t>
      </w:r>
      <w:r w:rsidR="00680DEE">
        <w:rPr>
          <w:rFonts w:ascii="Times New Roman" w:hAnsi="Times New Roman" w:cs="Times New Roman"/>
          <w:sz w:val="24"/>
          <w:szCs w:val="24"/>
        </w:rPr>
        <w:t>a</w:t>
      </w:r>
      <w:r w:rsidR="00FD321D" w:rsidRPr="00680DEE">
        <w:rPr>
          <w:rFonts w:ascii="Times New Roman" w:hAnsi="Times New Roman" w:cs="Times New Roman"/>
          <w:sz w:val="24"/>
          <w:szCs w:val="24"/>
        </w:rPr>
        <w:t xml:space="preserve">. </w:t>
      </w:r>
      <w:r w:rsidR="00455077" w:rsidRPr="00680DEE">
        <w:rPr>
          <w:rFonts w:ascii="Times New Roman" w:hAnsi="Times New Roman" w:cs="Times New Roman"/>
          <w:sz w:val="24"/>
          <w:szCs w:val="24"/>
        </w:rPr>
        <w:t xml:space="preserve">Slijedom sveg navedenog, </w:t>
      </w:r>
      <w:r w:rsidR="00455077">
        <w:rPr>
          <w:rFonts w:ascii="Times New Roman" w:hAnsi="Times New Roman" w:cs="Times New Roman"/>
          <w:color w:val="000000"/>
          <w:sz w:val="24"/>
          <w:szCs w:val="24"/>
        </w:rPr>
        <w:t>Povjerenstvo smatr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 sankcije opomene 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r w:rsidR="00455077" w:rsidRPr="00455077">
        <w:rPr>
          <w:rFonts w:ascii="Times New Roman" w:hAnsi="Times New Roman" w:cs="Times New Roman"/>
          <w:color w:val="000000"/>
          <w:sz w:val="24"/>
          <w:szCs w:val="24"/>
        </w:rPr>
        <w:tab/>
      </w:r>
    </w:p>
    <w:p w14:paraId="6E2E40CF" w14:textId="7F792DB8" w:rsidR="00164B80" w:rsidRPr="003C67F9" w:rsidRDefault="00164B80" w:rsidP="003F1E59">
      <w:pPr>
        <w:autoSpaceDE w:val="0"/>
        <w:autoSpaceDN w:val="0"/>
        <w:adjustRightInd w:val="0"/>
        <w:spacing w:after="0"/>
        <w:jc w:val="both"/>
        <w:rPr>
          <w:rFonts w:ascii="Times New Roman" w:hAnsi="Times New Roman" w:cs="Times New Roman"/>
          <w:sz w:val="24"/>
          <w:szCs w:val="24"/>
        </w:rPr>
      </w:pPr>
    </w:p>
    <w:p w14:paraId="75BF584C" w14:textId="4AE9D039" w:rsidR="00164B80" w:rsidRDefault="00414FD0" w:rsidP="001F159F">
      <w:pPr>
        <w:autoSpaceDE w:val="0"/>
        <w:autoSpaceDN w:val="0"/>
        <w:adjustRightInd w:val="0"/>
        <w:spacing w:after="0"/>
        <w:ind w:firstLine="708"/>
        <w:jc w:val="both"/>
        <w:rPr>
          <w:rFonts w:ascii="Times New Roman" w:eastAsia="Calibri" w:hAnsi="Times New Roman" w:cs="Times New Roman"/>
          <w:sz w:val="24"/>
          <w:szCs w:val="24"/>
        </w:rPr>
      </w:pPr>
      <w:r w:rsidRPr="00414FD0">
        <w:rPr>
          <w:rFonts w:ascii="Times New Roman" w:hAnsi="Times New Roman" w:cs="Times New Roman"/>
          <w:color w:val="000000"/>
          <w:sz w:val="24"/>
          <w:szCs w:val="24"/>
        </w:rPr>
        <w:t>Slijedom navedenog, Povjerenstvo je donijelo odluku kako je navedeno u izreci</w:t>
      </w:r>
      <w:r w:rsidR="001F159F">
        <w:rPr>
          <w:rFonts w:ascii="Times New Roman" w:hAnsi="Times New Roman" w:cs="Times New Roman"/>
          <w:color w:val="000000"/>
          <w:sz w:val="24"/>
          <w:szCs w:val="24"/>
        </w:rPr>
        <w:t>.</w:t>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6EE35B1F" w14:textId="77777777" w:rsidR="00164B80" w:rsidRDefault="00F825D0" w:rsidP="00164B8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0A1D7EA5"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42EE5A8A"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19467D">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4A7156">
        <w:rPr>
          <w:rFonts w:ascii="Times New Roman" w:eastAsia="Calibri" w:hAnsi="Times New Roman" w:cs="Times New Roman"/>
          <w:sz w:val="24"/>
          <w:szCs w:val="24"/>
        </w:rPr>
        <w:t xml:space="preserve">Ivan </w:t>
      </w:r>
      <w:proofErr w:type="spellStart"/>
      <w:r w:rsidR="004A7156">
        <w:rPr>
          <w:rFonts w:ascii="Times New Roman" w:eastAsia="Calibri" w:hAnsi="Times New Roman" w:cs="Times New Roman"/>
          <w:sz w:val="24"/>
          <w:szCs w:val="24"/>
        </w:rPr>
        <w:t>Hajdarović</w:t>
      </w:r>
      <w:proofErr w:type="spellEnd"/>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56AFB" w14:textId="77777777" w:rsidR="00D65B4B" w:rsidRDefault="00D65B4B" w:rsidP="005B5818">
      <w:pPr>
        <w:spacing w:after="0" w:line="240" w:lineRule="auto"/>
      </w:pPr>
      <w:r>
        <w:separator/>
      </w:r>
    </w:p>
  </w:endnote>
  <w:endnote w:type="continuationSeparator" w:id="0">
    <w:p w14:paraId="3962A40F" w14:textId="77777777" w:rsidR="00D65B4B" w:rsidRDefault="00D65B4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05216" w14:textId="77777777" w:rsidR="00D65B4B" w:rsidRDefault="00D65B4B" w:rsidP="005B5818">
      <w:pPr>
        <w:spacing w:after="0" w:line="240" w:lineRule="auto"/>
      </w:pPr>
      <w:r>
        <w:separator/>
      </w:r>
    </w:p>
  </w:footnote>
  <w:footnote w:type="continuationSeparator" w:id="0">
    <w:p w14:paraId="3F98FDD5" w14:textId="77777777" w:rsidR="00D65B4B" w:rsidRDefault="00D65B4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0817"/>
    <w:rsid w:val="0003437B"/>
    <w:rsid w:val="00035648"/>
    <w:rsid w:val="0005280B"/>
    <w:rsid w:val="00054519"/>
    <w:rsid w:val="00063375"/>
    <w:rsid w:val="00067EC1"/>
    <w:rsid w:val="00090D50"/>
    <w:rsid w:val="00093FF6"/>
    <w:rsid w:val="000A0340"/>
    <w:rsid w:val="000A1322"/>
    <w:rsid w:val="000A6EFA"/>
    <w:rsid w:val="000B2775"/>
    <w:rsid w:val="000C4E9D"/>
    <w:rsid w:val="000C5B03"/>
    <w:rsid w:val="000C5FD2"/>
    <w:rsid w:val="000D1714"/>
    <w:rsid w:val="000E626F"/>
    <w:rsid w:val="000E690B"/>
    <w:rsid w:val="000E75E4"/>
    <w:rsid w:val="000F41FA"/>
    <w:rsid w:val="000F59EC"/>
    <w:rsid w:val="000F5EE0"/>
    <w:rsid w:val="00101F03"/>
    <w:rsid w:val="00102531"/>
    <w:rsid w:val="00104468"/>
    <w:rsid w:val="00111528"/>
    <w:rsid w:val="00112E23"/>
    <w:rsid w:val="00121518"/>
    <w:rsid w:val="001221E7"/>
    <w:rsid w:val="0012224D"/>
    <w:rsid w:val="00123ACD"/>
    <w:rsid w:val="00134AF9"/>
    <w:rsid w:val="001375FF"/>
    <w:rsid w:val="00141912"/>
    <w:rsid w:val="00142888"/>
    <w:rsid w:val="00142B41"/>
    <w:rsid w:val="0014798A"/>
    <w:rsid w:val="0015198A"/>
    <w:rsid w:val="00152E9F"/>
    <w:rsid w:val="00160B51"/>
    <w:rsid w:val="00162063"/>
    <w:rsid w:val="00164B80"/>
    <w:rsid w:val="00165CF7"/>
    <w:rsid w:val="00166304"/>
    <w:rsid w:val="001772C6"/>
    <w:rsid w:val="00185343"/>
    <w:rsid w:val="001921FD"/>
    <w:rsid w:val="0019467D"/>
    <w:rsid w:val="00195787"/>
    <w:rsid w:val="00195C39"/>
    <w:rsid w:val="001B1F01"/>
    <w:rsid w:val="001C47FC"/>
    <w:rsid w:val="001D7BEB"/>
    <w:rsid w:val="001E3446"/>
    <w:rsid w:val="001F159F"/>
    <w:rsid w:val="0020282B"/>
    <w:rsid w:val="002056F4"/>
    <w:rsid w:val="00211A65"/>
    <w:rsid w:val="00223AA3"/>
    <w:rsid w:val="0023102B"/>
    <w:rsid w:val="0023715E"/>
    <w:rsid w:val="0023718E"/>
    <w:rsid w:val="002421E6"/>
    <w:rsid w:val="00243338"/>
    <w:rsid w:val="002541BE"/>
    <w:rsid w:val="00254646"/>
    <w:rsid w:val="00256200"/>
    <w:rsid w:val="00277E61"/>
    <w:rsid w:val="002940DD"/>
    <w:rsid w:val="00296618"/>
    <w:rsid w:val="002B0BA2"/>
    <w:rsid w:val="002B2B98"/>
    <w:rsid w:val="002B5665"/>
    <w:rsid w:val="002B5C0F"/>
    <w:rsid w:val="002B5FF5"/>
    <w:rsid w:val="002C2815"/>
    <w:rsid w:val="002C3E17"/>
    <w:rsid w:val="002C4098"/>
    <w:rsid w:val="002C4EC2"/>
    <w:rsid w:val="002C66FD"/>
    <w:rsid w:val="002F146C"/>
    <w:rsid w:val="002F313C"/>
    <w:rsid w:val="0030414B"/>
    <w:rsid w:val="00322DCD"/>
    <w:rsid w:val="00327369"/>
    <w:rsid w:val="00332D21"/>
    <w:rsid w:val="003416CC"/>
    <w:rsid w:val="00346005"/>
    <w:rsid w:val="00346922"/>
    <w:rsid w:val="00354459"/>
    <w:rsid w:val="003620F8"/>
    <w:rsid w:val="00375A76"/>
    <w:rsid w:val="00376285"/>
    <w:rsid w:val="00381352"/>
    <w:rsid w:val="00386D73"/>
    <w:rsid w:val="003A11CC"/>
    <w:rsid w:val="003A62AC"/>
    <w:rsid w:val="003A6C83"/>
    <w:rsid w:val="003A7B55"/>
    <w:rsid w:val="003B6BE9"/>
    <w:rsid w:val="003C019C"/>
    <w:rsid w:val="003C2DEB"/>
    <w:rsid w:val="003C4B46"/>
    <w:rsid w:val="003C67F9"/>
    <w:rsid w:val="003E2E6D"/>
    <w:rsid w:val="003E353C"/>
    <w:rsid w:val="003E3A4F"/>
    <w:rsid w:val="003E6A1F"/>
    <w:rsid w:val="003F1E59"/>
    <w:rsid w:val="00406E92"/>
    <w:rsid w:val="00411522"/>
    <w:rsid w:val="00414FD0"/>
    <w:rsid w:val="004331CC"/>
    <w:rsid w:val="0044337E"/>
    <w:rsid w:val="00444515"/>
    <w:rsid w:val="00452534"/>
    <w:rsid w:val="00455077"/>
    <w:rsid w:val="0045526D"/>
    <w:rsid w:val="00464616"/>
    <w:rsid w:val="00464C3A"/>
    <w:rsid w:val="0047109D"/>
    <w:rsid w:val="00477246"/>
    <w:rsid w:val="00481301"/>
    <w:rsid w:val="00496170"/>
    <w:rsid w:val="004A5B81"/>
    <w:rsid w:val="004A7156"/>
    <w:rsid w:val="004B12AF"/>
    <w:rsid w:val="004B7882"/>
    <w:rsid w:val="004C1726"/>
    <w:rsid w:val="004E5D9B"/>
    <w:rsid w:val="004E6648"/>
    <w:rsid w:val="004E6FC9"/>
    <w:rsid w:val="004F1EF9"/>
    <w:rsid w:val="004F3244"/>
    <w:rsid w:val="00504F80"/>
    <w:rsid w:val="0051268B"/>
    <w:rsid w:val="00512887"/>
    <w:rsid w:val="005310EF"/>
    <w:rsid w:val="00537FD1"/>
    <w:rsid w:val="00550195"/>
    <w:rsid w:val="0055273A"/>
    <w:rsid w:val="00561152"/>
    <w:rsid w:val="00564BCB"/>
    <w:rsid w:val="00577C6C"/>
    <w:rsid w:val="00587910"/>
    <w:rsid w:val="005A2F2D"/>
    <w:rsid w:val="005A51B4"/>
    <w:rsid w:val="005A52B9"/>
    <w:rsid w:val="005A5941"/>
    <w:rsid w:val="005A6BC8"/>
    <w:rsid w:val="005B1254"/>
    <w:rsid w:val="005B258B"/>
    <w:rsid w:val="005B29D4"/>
    <w:rsid w:val="005B5818"/>
    <w:rsid w:val="005D4F01"/>
    <w:rsid w:val="005D5845"/>
    <w:rsid w:val="005E3C2A"/>
    <w:rsid w:val="005E4AC2"/>
    <w:rsid w:val="005E5945"/>
    <w:rsid w:val="006013CC"/>
    <w:rsid w:val="0061618D"/>
    <w:rsid w:val="006178F8"/>
    <w:rsid w:val="00627642"/>
    <w:rsid w:val="00631CDA"/>
    <w:rsid w:val="006404B7"/>
    <w:rsid w:val="00640927"/>
    <w:rsid w:val="00642E03"/>
    <w:rsid w:val="00647B1E"/>
    <w:rsid w:val="00662C16"/>
    <w:rsid w:val="00673A00"/>
    <w:rsid w:val="00674713"/>
    <w:rsid w:val="00676BA7"/>
    <w:rsid w:val="00680DEE"/>
    <w:rsid w:val="00687415"/>
    <w:rsid w:val="006900BE"/>
    <w:rsid w:val="00693FD7"/>
    <w:rsid w:val="006A5A9F"/>
    <w:rsid w:val="006B2F89"/>
    <w:rsid w:val="006B4EC8"/>
    <w:rsid w:val="006B56FE"/>
    <w:rsid w:val="006C3AB1"/>
    <w:rsid w:val="006D202B"/>
    <w:rsid w:val="006D4C8D"/>
    <w:rsid w:val="006E303E"/>
    <w:rsid w:val="006E4364"/>
    <w:rsid w:val="006E4FD8"/>
    <w:rsid w:val="006E5A85"/>
    <w:rsid w:val="006E67C1"/>
    <w:rsid w:val="006F27E2"/>
    <w:rsid w:val="0071684E"/>
    <w:rsid w:val="0072328A"/>
    <w:rsid w:val="00736DEE"/>
    <w:rsid w:val="00743CC9"/>
    <w:rsid w:val="00747047"/>
    <w:rsid w:val="007520A6"/>
    <w:rsid w:val="0076087F"/>
    <w:rsid w:val="007622AB"/>
    <w:rsid w:val="00765343"/>
    <w:rsid w:val="0077740E"/>
    <w:rsid w:val="00783D20"/>
    <w:rsid w:val="00785231"/>
    <w:rsid w:val="00793EC7"/>
    <w:rsid w:val="007A413B"/>
    <w:rsid w:val="007A4CDD"/>
    <w:rsid w:val="007B2030"/>
    <w:rsid w:val="007C0269"/>
    <w:rsid w:val="007C0780"/>
    <w:rsid w:val="007D0E59"/>
    <w:rsid w:val="007D7466"/>
    <w:rsid w:val="007F0292"/>
    <w:rsid w:val="007F2B72"/>
    <w:rsid w:val="007F5104"/>
    <w:rsid w:val="00822EE4"/>
    <w:rsid w:val="00824B78"/>
    <w:rsid w:val="008311E1"/>
    <w:rsid w:val="00831769"/>
    <w:rsid w:val="00833E88"/>
    <w:rsid w:val="0083747A"/>
    <w:rsid w:val="0084124B"/>
    <w:rsid w:val="00842CAB"/>
    <w:rsid w:val="00843D8E"/>
    <w:rsid w:val="008456F9"/>
    <w:rsid w:val="00846819"/>
    <w:rsid w:val="00854F2C"/>
    <w:rsid w:val="00872BF1"/>
    <w:rsid w:val="008835EF"/>
    <w:rsid w:val="00897387"/>
    <w:rsid w:val="008A213B"/>
    <w:rsid w:val="008A74D1"/>
    <w:rsid w:val="008E4642"/>
    <w:rsid w:val="008E4EB5"/>
    <w:rsid w:val="008E5CE2"/>
    <w:rsid w:val="008F5CBC"/>
    <w:rsid w:val="008F5DBF"/>
    <w:rsid w:val="008F7FEA"/>
    <w:rsid w:val="009062CF"/>
    <w:rsid w:val="00913B0E"/>
    <w:rsid w:val="00915BA3"/>
    <w:rsid w:val="00915BD0"/>
    <w:rsid w:val="009164A5"/>
    <w:rsid w:val="00923F2A"/>
    <w:rsid w:val="00937884"/>
    <w:rsid w:val="009416D1"/>
    <w:rsid w:val="00945142"/>
    <w:rsid w:val="00953923"/>
    <w:rsid w:val="0096209C"/>
    <w:rsid w:val="00962337"/>
    <w:rsid w:val="00965145"/>
    <w:rsid w:val="00970E2A"/>
    <w:rsid w:val="00975F05"/>
    <w:rsid w:val="00976F57"/>
    <w:rsid w:val="0098790B"/>
    <w:rsid w:val="00990201"/>
    <w:rsid w:val="00995344"/>
    <w:rsid w:val="009965EE"/>
    <w:rsid w:val="009A19BC"/>
    <w:rsid w:val="009A3BD7"/>
    <w:rsid w:val="009B0DB7"/>
    <w:rsid w:val="009E1EA5"/>
    <w:rsid w:val="009E2BBD"/>
    <w:rsid w:val="009E3BE8"/>
    <w:rsid w:val="009E400A"/>
    <w:rsid w:val="009E4ADB"/>
    <w:rsid w:val="009E5C2E"/>
    <w:rsid w:val="009E7D1F"/>
    <w:rsid w:val="00A00497"/>
    <w:rsid w:val="00A05E5A"/>
    <w:rsid w:val="00A072BB"/>
    <w:rsid w:val="00A127A9"/>
    <w:rsid w:val="00A22DF2"/>
    <w:rsid w:val="00A2679B"/>
    <w:rsid w:val="00A4014B"/>
    <w:rsid w:val="00A41D57"/>
    <w:rsid w:val="00A543A2"/>
    <w:rsid w:val="00A56797"/>
    <w:rsid w:val="00A60F21"/>
    <w:rsid w:val="00A82B2E"/>
    <w:rsid w:val="00A84AC3"/>
    <w:rsid w:val="00A85AC2"/>
    <w:rsid w:val="00A96533"/>
    <w:rsid w:val="00A97F5C"/>
    <w:rsid w:val="00AA3E69"/>
    <w:rsid w:val="00AA3F5D"/>
    <w:rsid w:val="00AB2974"/>
    <w:rsid w:val="00AB2C99"/>
    <w:rsid w:val="00AB311C"/>
    <w:rsid w:val="00AB544F"/>
    <w:rsid w:val="00AC5178"/>
    <w:rsid w:val="00AD1FFE"/>
    <w:rsid w:val="00AE4562"/>
    <w:rsid w:val="00AE4C86"/>
    <w:rsid w:val="00AE6763"/>
    <w:rsid w:val="00AF442D"/>
    <w:rsid w:val="00AF48BA"/>
    <w:rsid w:val="00AF67AA"/>
    <w:rsid w:val="00AF7311"/>
    <w:rsid w:val="00B0020E"/>
    <w:rsid w:val="00B01E67"/>
    <w:rsid w:val="00B03DBB"/>
    <w:rsid w:val="00B06A13"/>
    <w:rsid w:val="00B1146E"/>
    <w:rsid w:val="00B121A7"/>
    <w:rsid w:val="00B23165"/>
    <w:rsid w:val="00B37504"/>
    <w:rsid w:val="00B40E07"/>
    <w:rsid w:val="00B45354"/>
    <w:rsid w:val="00B45418"/>
    <w:rsid w:val="00B45F07"/>
    <w:rsid w:val="00B46B3C"/>
    <w:rsid w:val="00B54915"/>
    <w:rsid w:val="00B76194"/>
    <w:rsid w:val="00B8119D"/>
    <w:rsid w:val="00B83F61"/>
    <w:rsid w:val="00B95130"/>
    <w:rsid w:val="00BA1245"/>
    <w:rsid w:val="00BA306E"/>
    <w:rsid w:val="00BA33BE"/>
    <w:rsid w:val="00BB22F1"/>
    <w:rsid w:val="00BB727F"/>
    <w:rsid w:val="00BC344F"/>
    <w:rsid w:val="00BD0217"/>
    <w:rsid w:val="00BD4F19"/>
    <w:rsid w:val="00BD579A"/>
    <w:rsid w:val="00BD6C47"/>
    <w:rsid w:val="00BE190F"/>
    <w:rsid w:val="00BE2017"/>
    <w:rsid w:val="00BF0A64"/>
    <w:rsid w:val="00BF3724"/>
    <w:rsid w:val="00BF5EA0"/>
    <w:rsid w:val="00BF5F4E"/>
    <w:rsid w:val="00BF6043"/>
    <w:rsid w:val="00C05EB2"/>
    <w:rsid w:val="00C14EA4"/>
    <w:rsid w:val="00C23768"/>
    <w:rsid w:val="00C239FB"/>
    <w:rsid w:val="00C24596"/>
    <w:rsid w:val="00C26394"/>
    <w:rsid w:val="00C274CB"/>
    <w:rsid w:val="00C31C6D"/>
    <w:rsid w:val="00C43E69"/>
    <w:rsid w:val="00C47EF1"/>
    <w:rsid w:val="00C51A83"/>
    <w:rsid w:val="00C66C01"/>
    <w:rsid w:val="00C740A9"/>
    <w:rsid w:val="00C7500A"/>
    <w:rsid w:val="00C75235"/>
    <w:rsid w:val="00C829CD"/>
    <w:rsid w:val="00C927E9"/>
    <w:rsid w:val="00CA28B6"/>
    <w:rsid w:val="00CA3BBD"/>
    <w:rsid w:val="00CA3FA7"/>
    <w:rsid w:val="00CA602D"/>
    <w:rsid w:val="00CA7197"/>
    <w:rsid w:val="00CC3504"/>
    <w:rsid w:val="00CC7C94"/>
    <w:rsid w:val="00CD1463"/>
    <w:rsid w:val="00CE043F"/>
    <w:rsid w:val="00CF0867"/>
    <w:rsid w:val="00D02DD3"/>
    <w:rsid w:val="00D11BA5"/>
    <w:rsid w:val="00D1289E"/>
    <w:rsid w:val="00D14C41"/>
    <w:rsid w:val="00D21945"/>
    <w:rsid w:val="00D232CF"/>
    <w:rsid w:val="00D25D16"/>
    <w:rsid w:val="00D25D87"/>
    <w:rsid w:val="00D27326"/>
    <w:rsid w:val="00D312D1"/>
    <w:rsid w:val="00D31320"/>
    <w:rsid w:val="00D413B1"/>
    <w:rsid w:val="00D419F9"/>
    <w:rsid w:val="00D451EC"/>
    <w:rsid w:val="00D52F53"/>
    <w:rsid w:val="00D572BF"/>
    <w:rsid w:val="00D5765E"/>
    <w:rsid w:val="00D57A2E"/>
    <w:rsid w:val="00D617D5"/>
    <w:rsid w:val="00D65B4B"/>
    <w:rsid w:val="00D65D9E"/>
    <w:rsid w:val="00D66549"/>
    <w:rsid w:val="00D66F69"/>
    <w:rsid w:val="00D7229C"/>
    <w:rsid w:val="00D73A30"/>
    <w:rsid w:val="00D74CF2"/>
    <w:rsid w:val="00D767E8"/>
    <w:rsid w:val="00D77342"/>
    <w:rsid w:val="00D8126F"/>
    <w:rsid w:val="00D87EBE"/>
    <w:rsid w:val="00D939D5"/>
    <w:rsid w:val="00DA52A5"/>
    <w:rsid w:val="00DE4BD0"/>
    <w:rsid w:val="00DE4F8C"/>
    <w:rsid w:val="00DF13CA"/>
    <w:rsid w:val="00DF5A0F"/>
    <w:rsid w:val="00DF7DD4"/>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71FBC"/>
    <w:rsid w:val="00E90A58"/>
    <w:rsid w:val="00EA0284"/>
    <w:rsid w:val="00EA44FB"/>
    <w:rsid w:val="00EA50CC"/>
    <w:rsid w:val="00EA593E"/>
    <w:rsid w:val="00EA6525"/>
    <w:rsid w:val="00EB69F4"/>
    <w:rsid w:val="00EC1BC4"/>
    <w:rsid w:val="00EC744A"/>
    <w:rsid w:val="00ED7FBC"/>
    <w:rsid w:val="00EE05AF"/>
    <w:rsid w:val="00EE0BC0"/>
    <w:rsid w:val="00EE228A"/>
    <w:rsid w:val="00EE5355"/>
    <w:rsid w:val="00EF1230"/>
    <w:rsid w:val="00EF2CF8"/>
    <w:rsid w:val="00EF6EEB"/>
    <w:rsid w:val="00F06EF8"/>
    <w:rsid w:val="00F100F6"/>
    <w:rsid w:val="00F13740"/>
    <w:rsid w:val="00F25D60"/>
    <w:rsid w:val="00F3224E"/>
    <w:rsid w:val="00F323D1"/>
    <w:rsid w:val="00F334C6"/>
    <w:rsid w:val="00F36E3A"/>
    <w:rsid w:val="00F43F39"/>
    <w:rsid w:val="00F56B99"/>
    <w:rsid w:val="00F62FEF"/>
    <w:rsid w:val="00F73A99"/>
    <w:rsid w:val="00F825D0"/>
    <w:rsid w:val="00F82F52"/>
    <w:rsid w:val="00F909E4"/>
    <w:rsid w:val="00F90E2A"/>
    <w:rsid w:val="00F9242E"/>
    <w:rsid w:val="00F93EC6"/>
    <w:rsid w:val="00FA0034"/>
    <w:rsid w:val="00FA06A5"/>
    <w:rsid w:val="00FA3A54"/>
    <w:rsid w:val="00FB2386"/>
    <w:rsid w:val="00FC3918"/>
    <w:rsid w:val="00FD321D"/>
    <w:rsid w:val="00FD5261"/>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7632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1051</Words>
  <Characters>5993</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2024-06-07T09:13:00Z</cp:lastPrinted>
  <dcterms:created xsi:type="dcterms:W3CDTF">2024-06-07T08:08:00Z</dcterms:created>
  <dcterms:modified xsi:type="dcterms:W3CDTF">2024-06-07T09:14:00Z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