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E57D0" w14:textId="3EC71340" w:rsidR="00332D21" w:rsidRPr="00474AD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74AD8">
        <w:rPr>
          <w:rFonts w:ascii="Times New Roman" w:eastAsia="Times New Roman" w:hAnsi="Times New Roman" w:cs="Times New Roman"/>
          <w:color w:val="000000"/>
          <w:sz w:val="24"/>
          <w:szCs w:val="24"/>
          <w:lang w:eastAsia="hr-HR"/>
        </w:rPr>
        <w:t>Broj:</w:t>
      </w:r>
      <w:r w:rsidR="00F73A99" w:rsidRPr="00474AD8">
        <w:rPr>
          <w:rFonts w:ascii="Times New Roman" w:eastAsia="Times New Roman" w:hAnsi="Times New Roman" w:cs="Times New Roman"/>
          <w:color w:val="000000"/>
          <w:sz w:val="24"/>
          <w:szCs w:val="24"/>
          <w:lang w:eastAsia="hr-HR"/>
        </w:rPr>
        <w:t xml:space="preserve"> </w:t>
      </w:r>
      <w:r w:rsidR="009C5169" w:rsidRPr="00474AD8">
        <w:rPr>
          <w:rFonts w:ascii="Times New Roman" w:eastAsia="Times New Roman" w:hAnsi="Times New Roman" w:cs="Times New Roman"/>
          <w:color w:val="000000"/>
          <w:sz w:val="24"/>
          <w:szCs w:val="24"/>
          <w:lang w:eastAsia="hr-HR"/>
        </w:rPr>
        <w:t>711-I-1049-P-198-19/23-05-24</w:t>
      </w:r>
    </w:p>
    <w:p w14:paraId="78DBC0C4" w14:textId="77777777" w:rsidR="00AF3EAA" w:rsidRPr="00474AD8" w:rsidRDefault="00332D21" w:rsidP="00AF3EAA">
      <w:pPr>
        <w:tabs>
          <w:tab w:val="left" w:pos="7797"/>
        </w:tabs>
        <w:spacing w:after="0" w:line="240" w:lineRule="auto"/>
        <w:ind w:right="567"/>
        <w:jc w:val="both"/>
        <w:rPr>
          <w:rFonts w:ascii="Times New Roman" w:eastAsia="Times New Roman" w:hAnsi="Times New Roman" w:cs="Times New Roman"/>
          <w:sz w:val="24"/>
          <w:szCs w:val="24"/>
          <w:lang w:eastAsia="hr-HR"/>
        </w:rPr>
      </w:pPr>
      <w:r w:rsidRPr="00474AD8">
        <w:rPr>
          <w:rFonts w:ascii="Times New Roman" w:eastAsia="Times New Roman" w:hAnsi="Times New Roman" w:cs="Times New Roman"/>
          <w:sz w:val="24"/>
          <w:szCs w:val="24"/>
          <w:lang w:eastAsia="hr-HR"/>
        </w:rPr>
        <w:t>Zagreb,</w:t>
      </w:r>
      <w:r w:rsidR="00F73A99" w:rsidRPr="00474AD8">
        <w:rPr>
          <w:rFonts w:ascii="Times New Roman" w:eastAsia="Times New Roman" w:hAnsi="Times New Roman" w:cs="Times New Roman"/>
          <w:sz w:val="24"/>
          <w:szCs w:val="24"/>
          <w:lang w:eastAsia="hr-HR"/>
        </w:rPr>
        <w:t xml:space="preserve"> </w:t>
      </w:r>
      <w:r w:rsidR="00AF3EAA" w:rsidRPr="00474AD8">
        <w:rPr>
          <w:rFonts w:ascii="Times New Roman" w:eastAsia="Times New Roman" w:hAnsi="Times New Roman" w:cs="Times New Roman"/>
          <w:sz w:val="24"/>
          <w:szCs w:val="24"/>
          <w:lang w:eastAsia="hr-HR"/>
        </w:rPr>
        <w:t xml:space="preserve"> </w:t>
      </w:r>
      <w:r w:rsidR="003319F5" w:rsidRPr="00474AD8">
        <w:rPr>
          <w:rFonts w:ascii="Times New Roman" w:eastAsia="Times New Roman" w:hAnsi="Times New Roman" w:cs="Times New Roman"/>
          <w:sz w:val="24"/>
          <w:szCs w:val="24"/>
          <w:lang w:eastAsia="hr-HR"/>
        </w:rPr>
        <w:t>03</w:t>
      </w:r>
      <w:r w:rsidR="00AF3EAA" w:rsidRPr="00474AD8">
        <w:rPr>
          <w:rFonts w:ascii="Times New Roman" w:eastAsia="Times New Roman" w:hAnsi="Times New Roman" w:cs="Times New Roman"/>
          <w:sz w:val="24"/>
          <w:szCs w:val="24"/>
          <w:lang w:eastAsia="hr-HR"/>
        </w:rPr>
        <w:t xml:space="preserve">. </w:t>
      </w:r>
      <w:r w:rsidR="0027666A" w:rsidRPr="00474AD8">
        <w:rPr>
          <w:rFonts w:ascii="Times New Roman" w:eastAsia="Times New Roman" w:hAnsi="Times New Roman" w:cs="Times New Roman"/>
          <w:sz w:val="24"/>
          <w:szCs w:val="24"/>
          <w:lang w:eastAsia="hr-HR"/>
        </w:rPr>
        <w:t>lipnja</w:t>
      </w:r>
      <w:r w:rsidR="00AF3EAA" w:rsidRPr="00474AD8">
        <w:rPr>
          <w:rFonts w:ascii="Times New Roman" w:eastAsia="Times New Roman" w:hAnsi="Times New Roman" w:cs="Times New Roman"/>
          <w:sz w:val="24"/>
          <w:szCs w:val="24"/>
          <w:lang w:eastAsia="hr-HR"/>
        </w:rPr>
        <w:t xml:space="preserve"> 202</w:t>
      </w:r>
      <w:r w:rsidR="0027666A" w:rsidRPr="00474AD8">
        <w:rPr>
          <w:rFonts w:ascii="Times New Roman" w:eastAsia="Times New Roman" w:hAnsi="Times New Roman" w:cs="Times New Roman"/>
          <w:sz w:val="24"/>
          <w:szCs w:val="24"/>
          <w:lang w:eastAsia="hr-HR"/>
        </w:rPr>
        <w:t>2</w:t>
      </w:r>
      <w:r w:rsidR="00AF3EAA" w:rsidRPr="00474AD8">
        <w:rPr>
          <w:rFonts w:ascii="Times New Roman" w:eastAsia="Times New Roman" w:hAnsi="Times New Roman" w:cs="Times New Roman"/>
          <w:sz w:val="24"/>
          <w:szCs w:val="24"/>
          <w:lang w:eastAsia="hr-HR"/>
        </w:rPr>
        <w:t>.g.</w:t>
      </w:r>
    </w:p>
    <w:p w14:paraId="217F294C" w14:textId="77777777" w:rsidR="00AF3EAA" w:rsidRPr="00474AD8" w:rsidRDefault="00AF3EAA" w:rsidP="00AF3EA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6601975" w14:textId="63973554" w:rsidR="00AF3EAA" w:rsidRPr="00474AD8" w:rsidRDefault="00AF3EAA" w:rsidP="00AF3EAA">
      <w:pPr>
        <w:pStyle w:val="Default"/>
        <w:spacing w:line="276" w:lineRule="auto"/>
        <w:jc w:val="both"/>
        <w:rPr>
          <w:rFonts w:eastAsiaTheme="minorHAnsi"/>
          <w:color w:val="auto"/>
        </w:rPr>
      </w:pPr>
      <w:r w:rsidRPr="00474AD8">
        <w:rPr>
          <w:rFonts w:eastAsia="Times New Roman"/>
          <w:lang w:eastAsia="hr-HR"/>
        </w:rPr>
        <w:t xml:space="preserve">Povjerenstvo za odlučivanje o sukobu interesa (u daljnjem tekstu: Povjerenstvo), u sastavu Nataše Novaković kao predsjednice Povjerenstva te </w:t>
      </w:r>
      <w:proofErr w:type="spellStart"/>
      <w:r w:rsidRPr="00474AD8">
        <w:rPr>
          <w:rFonts w:eastAsia="Times New Roman"/>
          <w:lang w:eastAsia="hr-HR"/>
        </w:rPr>
        <w:t>Tončice</w:t>
      </w:r>
      <w:proofErr w:type="spellEnd"/>
      <w:r w:rsidRPr="00474AD8">
        <w:rPr>
          <w:rFonts w:eastAsia="Times New Roman"/>
          <w:lang w:eastAsia="hr-HR"/>
        </w:rPr>
        <w:t xml:space="preserve"> Božić, Davorina </w:t>
      </w:r>
      <w:proofErr w:type="spellStart"/>
      <w:r w:rsidRPr="00474AD8">
        <w:rPr>
          <w:rFonts w:eastAsia="Times New Roman"/>
          <w:lang w:eastAsia="hr-HR"/>
        </w:rPr>
        <w:t>Ivanjeka</w:t>
      </w:r>
      <w:proofErr w:type="spellEnd"/>
      <w:r w:rsidRPr="00474AD8">
        <w:rPr>
          <w:rFonts w:eastAsia="Times New Roman"/>
          <w:lang w:eastAsia="hr-HR"/>
        </w:rPr>
        <w:t>, Aleksandre Jozić-</w:t>
      </w:r>
      <w:proofErr w:type="spellStart"/>
      <w:r w:rsidRPr="00474AD8">
        <w:rPr>
          <w:rFonts w:eastAsia="Times New Roman"/>
          <w:lang w:eastAsia="hr-HR"/>
        </w:rPr>
        <w:t>Ileković</w:t>
      </w:r>
      <w:proofErr w:type="spellEnd"/>
      <w:r w:rsidRPr="00474AD8">
        <w:rPr>
          <w:rFonts w:eastAsia="Times New Roman"/>
          <w:lang w:eastAsia="hr-HR"/>
        </w:rPr>
        <w:t xml:space="preserve"> i </w:t>
      </w:r>
      <w:proofErr w:type="spellStart"/>
      <w:r w:rsidRPr="00474AD8">
        <w:rPr>
          <w:rFonts w:eastAsia="Times New Roman"/>
          <w:lang w:eastAsia="hr-HR"/>
        </w:rPr>
        <w:t>Tatijane</w:t>
      </w:r>
      <w:proofErr w:type="spellEnd"/>
      <w:r w:rsidRPr="00474AD8">
        <w:rPr>
          <w:rFonts w:eastAsia="Times New Roman"/>
          <w:lang w:eastAsia="hr-HR"/>
        </w:rPr>
        <w:t xml:space="preserve"> Vučetić kao članova Povjerenstva, </w:t>
      </w:r>
      <w:r w:rsidRPr="00474AD8">
        <w:rPr>
          <w:color w:val="auto"/>
        </w:rPr>
        <w:t xml:space="preserve">na temelju članka 30. stavka 1. i članka 27. Zakona o sprječavanju sukoba interesa („Narodne novine“, broj 26/11., 12/12., 126/12., 48/13., 57/15. i 98/19., u daljnjem tekstu: ZSSI), </w:t>
      </w:r>
      <w:r w:rsidR="003A052E" w:rsidRPr="00474AD8">
        <w:rPr>
          <w:b/>
          <w:color w:val="auto"/>
        </w:rPr>
        <w:t>u predmetu</w:t>
      </w:r>
      <w:r w:rsidRPr="00474AD8">
        <w:rPr>
          <w:b/>
          <w:color w:val="auto"/>
        </w:rPr>
        <w:t xml:space="preserve"> </w:t>
      </w:r>
      <w:r w:rsidR="003319F5" w:rsidRPr="00474AD8">
        <w:rPr>
          <w:b/>
          <w:color w:val="auto"/>
        </w:rPr>
        <w:t>dužnosni</w:t>
      </w:r>
      <w:r w:rsidR="00B445B7" w:rsidRPr="00474AD8">
        <w:rPr>
          <w:b/>
          <w:color w:val="auto"/>
        </w:rPr>
        <w:t>ka</w:t>
      </w:r>
      <w:r w:rsidR="003319F5" w:rsidRPr="00474AD8">
        <w:rPr>
          <w:b/>
          <w:color w:val="auto"/>
        </w:rPr>
        <w:t xml:space="preserve"> </w:t>
      </w:r>
      <w:r w:rsidR="00B445B7" w:rsidRPr="00474AD8">
        <w:rPr>
          <w:b/>
          <w:color w:val="auto"/>
        </w:rPr>
        <w:t>Božidara Lon</w:t>
      </w:r>
      <w:r w:rsidR="00474AD8">
        <w:rPr>
          <w:b/>
          <w:color w:val="auto"/>
        </w:rPr>
        <w:t>g</w:t>
      </w:r>
      <w:r w:rsidR="00B445B7" w:rsidRPr="00474AD8">
        <w:rPr>
          <w:b/>
          <w:color w:val="auto"/>
        </w:rPr>
        <w:t>ina</w:t>
      </w:r>
      <w:r w:rsidRPr="00474AD8">
        <w:rPr>
          <w:b/>
          <w:color w:val="auto"/>
        </w:rPr>
        <w:t xml:space="preserve">, </w:t>
      </w:r>
      <w:r w:rsidR="00B445B7" w:rsidRPr="00474AD8">
        <w:rPr>
          <w:b/>
          <w:color w:val="auto"/>
        </w:rPr>
        <w:t>župana Zadarske županije</w:t>
      </w:r>
      <w:r w:rsidRPr="00474AD8">
        <w:rPr>
          <w:b/>
          <w:color w:val="auto"/>
        </w:rPr>
        <w:t xml:space="preserve">, </w:t>
      </w:r>
      <w:r w:rsidRPr="00474AD8">
        <w:rPr>
          <w:color w:val="auto"/>
        </w:rPr>
        <w:t xml:space="preserve">na </w:t>
      </w:r>
      <w:r w:rsidR="009D77EA" w:rsidRPr="00474AD8">
        <w:rPr>
          <w:color w:val="auto"/>
        </w:rPr>
        <w:t>174</w:t>
      </w:r>
      <w:r w:rsidRPr="00474AD8">
        <w:rPr>
          <w:color w:val="auto"/>
        </w:rPr>
        <w:t xml:space="preserve">. sjednici, održanoj </w:t>
      </w:r>
      <w:r w:rsidR="003319F5" w:rsidRPr="00474AD8">
        <w:rPr>
          <w:color w:val="auto"/>
        </w:rPr>
        <w:t>03</w:t>
      </w:r>
      <w:r w:rsidRPr="00474AD8">
        <w:rPr>
          <w:color w:val="auto"/>
        </w:rPr>
        <w:t xml:space="preserve">. </w:t>
      </w:r>
      <w:r w:rsidR="0027666A" w:rsidRPr="00474AD8">
        <w:rPr>
          <w:color w:val="auto"/>
        </w:rPr>
        <w:t>lipnja</w:t>
      </w:r>
      <w:r w:rsidRPr="00474AD8">
        <w:rPr>
          <w:color w:val="auto"/>
        </w:rPr>
        <w:t xml:space="preserve"> 202</w:t>
      </w:r>
      <w:r w:rsidR="0027666A" w:rsidRPr="00474AD8">
        <w:rPr>
          <w:color w:val="auto"/>
        </w:rPr>
        <w:t>2</w:t>
      </w:r>
      <w:r w:rsidRPr="00474AD8">
        <w:rPr>
          <w:color w:val="auto"/>
        </w:rPr>
        <w:t>.g., donosi sljedeću</w:t>
      </w:r>
    </w:p>
    <w:p w14:paraId="4FBD76F8" w14:textId="77777777" w:rsidR="00AF3EAA" w:rsidRPr="00474AD8" w:rsidRDefault="00AF3EAA" w:rsidP="00AF3EAA">
      <w:pPr>
        <w:pStyle w:val="Default"/>
        <w:spacing w:line="276" w:lineRule="auto"/>
        <w:ind w:firstLine="708"/>
        <w:jc w:val="both"/>
        <w:rPr>
          <w:color w:val="auto"/>
        </w:rPr>
      </w:pPr>
    </w:p>
    <w:p w14:paraId="3289DD4A" w14:textId="77777777" w:rsidR="00AF3EAA" w:rsidRPr="00474AD8" w:rsidRDefault="00AF3EAA" w:rsidP="00AF3EAA">
      <w:pPr>
        <w:pStyle w:val="Default"/>
        <w:spacing w:line="276" w:lineRule="auto"/>
        <w:jc w:val="center"/>
        <w:rPr>
          <w:b/>
          <w:color w:val="auto"/>
        </w:rPr>
      </w:pPr>
      <w:r w:rsidRPr="00474AD8">
        <w:rPr>
          <w:b/>
          <w:color w:val="auto"/>
        </w:rPr>
        <w:t>ODLUKU</w:t>
      </w:r>
    </w:p>
    <w:p w14:paraId="6DFB2783" w14:textId="77777777" w:rsidR="00AF3EAA" w:rsidRPr="00474AD8" w:rsidRDefault="00AF3EAA" w:rsidP="00AF3EAA">
      <w:pPr>
        <w:pStyle w:val="Default"/>
        <w:spacing w:line="276" w:lineRule="auto"/>
        <w:jc w:val="center"/>
        <w:rPr>
          <w:b/>
          <w:color w:val="auto"/>
        </w:rPr>
      </w:pPr>
    </w:p>
    <w:p w14:paraId="5727BF4E" w14:textId="77777777" w:rsidR="00716739" w:rsidRPr="00474AD8" w:rsidRDefault="00AF3EAA" w:rsidP="00716739">
      <w:pPr>
        <w:pStyle w:val="Default"/>
        <w:numPr>
          <w:ilvl w:val="0"/>
          <w:numId w:val="4"/>
        </w:numPr>
        <w:spacing w:line="276" w:lineRule="auto"/>
        <w:jc w:val="both"/>
        <w:rPr>
          <w:b/>
          <w:bCs/>
          <w:color w:val="auto"/>
        </w:rPr>
      </w:pPr>
      <w:r w:rsidRPr="00474AD8">
        <w:rPr>
          <w:b/>
          <w:bCs/>
          <w:color w:val="auto"/>
        </w:rPr>
        <w:t>Pokreće se postupak protiv</w:t>
      </w:r>
      <w:r w:rsidR="003319F5" w:rsidRPr="00474AD8">
        <w:t xml:space="preserve"> </w:t>
      </w:r>
      <w:r w:rsidR="003319F5" w:rsidRPr="00474AD8">
        <w:rPr>
          <w:b/>
          <w:bCs/>
          <w:color w:val="auto"/>
        </w:rPr>
        <w:t>dužnosni</w:t>
      </w:r>
      <w:r w:rsidR="00B445B7" w:rsidRPr="00474AD8">
        <w:rPr>
          <w:b/>
          <w:bCs/>
          <w:color w:val="auto"/>
        </w:rPr>
        <w:t>ka</w:t>
      </w:r>
      <w:r w:rsidR="003319F5" w:rsidRPr="00474AD8">
        <w:rPr>
          <w:b/>
          <w:bCs/>
          <w:color w:val="auto"/>
        </w:rPr>
        <w:t xml:space="preserve"> </w:t>
      </w:r>
      <w:r w:rsidR="00B445B7" w:rsidRPr="00474AD8">
        <w:rPr>
          <w:b/>
          <w:bCs/>
          <w:color w:val="auto"/>
        </w:rPr>
        <w:t>Božidara Longina</w:t>
      </w:r>
      <w:r w:rsidR="003319F5" w:rsidRPr="00474AD8">
        <w:rPr>
          <w:b/>
          <w:bCs/>
          <w:color w:val="auto"/>
        </w:rPr>
        <w:t xml:space="preserve">, </w:t>
      </w:r>
      <w:r w:rsidR="00B445B7" w:rsidRPr="00474AD8">
        <w:rPr>
          <w:b/>
          <w:bCs/>
          <w:color w:val="auto"/>
        </w:rPr>
        <w:t xml:space="preserve">župana </w:t>
      </w:r>
      <w:r w:rsidR="00454FD0" w:rsidRPr="00474AD8">
        <w:rPr>
          <w:b/>
          <w:bCs/>
          <w:color w:val="auto"/>
        </w:rPr>
        <w:t>Zadarske županije</w:t>
      </w:r>
      <w:r w:rsidRPr="00474AD8">
        <w:rPr>
          <w:b/>
          <w:color w:val="auto"/>
        </w:rPr>
        <w:t xml:space="preserve">, </w:t>
      </w:r>
      <w:r w:rsidRPr="00474AD8">
        <w:rPr>
          <w:b/>
          <w:bCs/>
          <w:color w:val="auto"/>
        </w:rPr>
        <w:t>zbog moguće povrede članka 8. i 9. ZSSI-a, koja proizlazi iz propusta da po pisanom pozivu Povjerenstva u danom roku priloži odgovarajuće dokaze potrebne za usklađivanje prijavljene imovine u izvješć</w:t>
      </w:r>
      <w:r w:rsidR="003319F5" w:rsidRPr="00474AD8">
        <w:rPr>
          <w:b/>
          <w:bCs/>
          <w:color w:val="auto"/>
        </w:rPr>
        <w:t>ima</w:t>
      </w:r>
      <w:r w:rsidRPr="00474AD8">
        <w:rPr>
          <w:b/>
          <w:bCs/>
          <w:color w:val="auto"/>
        </w:rPr>
        <w:t xml:space="preserve"> o imovinskom stanju dužnosnika i to izvješć</w:t>
      </w:r>
      <w:r w:rsidR="00454FD0" w:rsidRPr="00474AD8">
        <w:rPr>
          <w:b/>
          <w:bCs/>
          <w:color w:val="auto"/>
        </w:rPr>
        <w:t>u</w:t>
      </w:r>
      <w:r w:rsidR="003319F5" w:rsidRPr="00474AD8">
        <w:rPr>
          <w:b/>
          <w:bCs/>
          <w:color w:val="auto"/>
        </w:rPr>
        <w:t xml:space="preserve"> podnesen</w:t>
      </w:r>
      <w:r w:rsidR="00454FD0" w:rsidRPr="00474AD8">
        <w:rPr>
          <w:b/>
          <w:bCs/>
          <w:color w:val="auto"/>
        </w:rPr>
        <w:t>om</w:t>
      </w:r>
      <w:r w:rsidR="003319F5" w:rsidRPr="00474AD8">
        <w:rPr>
          <w:b/>
          <w:bCs/>
          <w:color w:val="auto"/>
        </w:rPr>
        <w:t xml:space="preserve"> </w:t>
      </w:r>
      <w:r w:rsidR="00716739" w:rsidRPr="00474AD8">
        <w:rPr>
          <w:b/>
          <w:bCs/>
          <w:color w:val="auto"/>
        </w:rPr>
        <w:t xml:space="preserve">23. veljače 2021.g., 17. listopada 2013., 28. kolovoza 2017. g., 29. kolovoza 2017.g, </w:t>
      </w:r>
      <w:r w:rsidR="00454FD0" w:rsidRPr="00474AD8">
        <w:rPr>
          <w:b/>
          <w:bCs/>
          <w:color w:val="auto"/>
        </w:rPr>
        <w:t>31</w:t>
      </w:r>
      <w:r w:rsidR="003319F5" w:rsidRPr="00474AD8">
        <w:rPr>
          <w:b/>
          <w:bCs/>
          <w:color w:val="auto"/>
        </w:rPr>
        <w:t xml:space="preserve">. </w:t>
      </w:r>
      <w:r w:rsidR="00320B13" w:rsidRPr="00474AD8">
        <w:rPr>
          <w:b/>
          <w:bCs/>
          <w:color w:val="auto"/>
        </w:rPr>
        <w:t>prosinca</w:t>
      </w:r>
      <w:r w:rsidR="003319F5" w:rsidRPr="00474AD8">
        <w:rPr>
          <w:b/>
          <w:bCs/>
          <w:color w:val="auto"/>
        </w:rPr>
        <w:t xml:space="preserve"> 201</w:t>
      </w:r>
      <w:r w:rsidR="00320B13" w:rsidRPr="00474AD8">
        <w:rPr>
          <w:b/>
          <w:bCs/>
          <w:color w:val="auto"/>
        </w:rPr>
        <w:t>8</w:t>
      </w:r>
      <w:r w:rsidR="003319F5" w:rsidRPr="00474AD8">
        <w:rPr>
          <w:b/>
          <w:bCs/>
          <w:color w:val="auto"/>
        </w:rPr>
        <w:t xml:space="preserve">. </w:t>
      </w:r>
      <w:r w:rsidR="00716739" w:rsidRPr="00474AD8">
        <w:rPr>
          <w:b/>
          <w:bCs/>
          <w:color w:val="auto"/>
        </w:rPr>
        <w:t xml:space="preserve">i 30. listopada 2019.g </w:t>
      </w:r>
      <w:r w:rsidR="00413ACA" w:rsidRPr="00474AD8">
        <w:rPr>
          <w:b/>
          <w:bCs/>
          <w:color w:val="auto"/>
        </w:rPr>
        <w:t>s podacima o imovini utvrđenim</w:t>
      </w:r>
      <w:r w:rsidR="00413ACA" w:rsidRPr="00474AD8">
        <w:rPr>
          <w:b/>
          <w:bCs/>
        </w:rPr>
        <w:t xml:space="preserve"> </w:t>
      </w:r>
      <w:r w:rsidR="00413ACA" w:rsidRPr="00474AD8">
        <w:rPr>
          <w:b/>
          <w:bCs/>
          <w:color w:val="auto"/>
        </w:rPr>
        <w:t xml:space="preserve">postupku provjere na temelju podataka pribavljenih od nadležnih tijela </w:t>
      </w:r>
      <w:r w:rsidR="003319F5" w:rsidRPr="00474AD8">
        <w:rPr>
          <w:b/>
          <w:bCs/>
          <w:color w:val="auto"/>
        </w:rPr>
        <w:t>u dijelu koji se odnosi na</w:t>
      </w:r>
      <w:r w:rsidR="00716739" w:rsidRPr="00474AD8">
        <w:rPr>
          <w:b/>
          <w:bCs/>
          <w:color w:val="auto"/>
        </w:rPr>
        <w:t>:</w:t>
      </w:r>
    </w:p>
    <w:p w14:paraId="2AE2F0C6" w14:textId="77777777" w:rsidR="00B54FCA" w:rsidRPr="00474AD8" w:rsidRDefault="00B54FCA" w:rsidP="00B54FCA">
      <w:pPr>
        <w:pStyle w:val="Default"/>
        <w:spacing w:line="276" w:lineRule="auto"/>
        <w:ind w:left="502"/>
        <w:jc w:val="both"/>
        <w:rPr>
          <w:b/>
          <w:bCs/>
          <w:color w:val="auto"/>
        </w:rPr>
      </w:pPr>
    </w:p>
    <w:p w14:paraId="5F3BA2CF" w14:textId="4067E1F6" w:rsidR="00716739" w:rsidRPr="00474AD8" w:rsidRDefault="00716739" w:rsidP="00716739">
      <w:pPr>
        <w:pStyle w:val="Default"/>
        <w:numPr>
          <w:ilvl w:val="0"/>
          <w:numId w:val="13"/>
        </w:numPr>
        <w:jc w:val="both"/>
        <w:rPr>
          <w:b/>
          <w:bCs/>
          <w:color w:val="auto"/>
        </w:rPr>
      </w:pPr>
      <w:r w:rsidRPr="00474AD8">
        <w:rPr>
          <w:b/>
          <w:bCs/>
          <w:color w:val="auto"/>
        </w:rPr>
        <w:t xml:space="preserve">nerazmjer u podacima o nekretninama u izvješću o imovinskom stanju dužnosnika od 23. veljače 2012.g. u vidu bitnog odstupanja između stvarne ukupne površine nekretnina u vlasništvu dužnosnika, upisanih u </w:t>
      </w:r>
      <w:proofErr w:type="spellStart"/>
      <w:r w:rsidRPr="00474AD8">
        <w:rPr>
          <w:b/>
          <w:bCs/>
          <w:color w:val="auto"/>
        </w:rPr>
        <w:t>z.k.ul</w:t>
      </w:r>
      <w:proofErr w:type="spellEnd"/>
      <w:r w:rsidRPr="00474AD8">
        <w:rPr>
          <w:b/>
          <w:bCs/>
          <w:color w:val="auto"/>
        </w:rPr>
        <w:t xml:space="preserve">. </w:t>
      </w:r>
      <w:r w:rsidR="00017ECE" w:rsidRPr="00017ECE">
        <w:rPr>
          <w:b/>
          <w:bCs/>
          <w:color w:val="auto"/>
          <w:highlight w:val="black"/>
        </w:rPr>
        <w:t>……</w:t>
      </w:r>
      <w:r w:rsidRPr="00474AD8">
        <w:rPr>
          <w:b/>
          <w:bCs/>
          <w:color w:val="auto"/>
        </w:rPr>
        <w:t>k.o. Duboki dol i površine nekretnina na području Gračaca u vlasništvu dužnosnika</w:t>
      </w:r>
      <w:r w:rsidR="00B54FCA" w:rsidRPr="00474AD8">
        <w:rPr>
          <w:b/>
          <w:bCs/>
          <w:color w:val="auto"/>
        </w:rPr>
        <w:t>,</w:t>
      </w:r>
    </w:p>
    <w:p w14:paraId="0DE1D8F6" w14:textId="77777777" w:rsidR="00716739" w:rsidRPr="00474AD8" w:rsidRDefault="00716739" w:rsidP="00716739">
      <w:pPr>
        <w:pStyle w:val="Default"/>
        <w:ind w:left="862"/>
        <w:jc w:val="both"/>
        <w:rPr>
          <w:b/>
          <w:bCs/>
          <w:color w:val="auto"/>
        </w:rPr>
      </w:pPr>
    </w:p>
    <w:p w14:paraId="2C4D0F37" w14:textId="3DF6C84D" w:rsidR="00716739" w:rsidRPr="00474AD8" w:rsidRDefault="00716739" w:rsidP="00716739">
      <w:pPr>
        <w:pStyle w:val="Default"/>
        <w:numPr>
          <w:ilvl w:val="0"/>
          <w:numId w:val="13"/>
        </w:numPr>
        <w:jc w:val="both"/>
        <w:rPr>
          <w:b/>
          <w:bCs/>
          <w:color w:val="auto"/>
        </w:rPr>
      </w:pPr>
      <w:r w:rsidRPr="00474AD8">
        <w:rPr>
          <w:b/>
          <w:bCs/>
          <w:color w:val="auto"/>
        </w:rPr>
        <w:t xml:space="preserve">nesklad u podacima u izvješću o imovinskom stanju dužnosnika od 17. listopada 2013 ,g. u vidu propusta zasebnog prijavljivanja vlasništva nad dijelom čestice br. </w:t>
      </w:r>
      <w:r w:rsidR="00017ECE" w:rsidRPr="00017ECE">
        <w:rPr>
          <w:b/>
          <w:bCs/>
          <w:color w:val="auto"/>
          <w:highlight w:val="black"/>
        </w:rPr>
        <w:t>…..</w:t>
      </w:r>
      <w:r w:rsidRPr="00474AD8">
        <w:rPr>
          <w:b/>
          <w:bCs/>
          <w:color w:val="auto"/>
        </w:rPr>
        <w:t xml:space="preserve">k.o. Duboki dol, u naravi kuće s dvorištem površine 306 m2, na način da se prijavi kao kuća s okućnicom na području Gračaca, kao i nerazmjera u podacima u vidu bitnog odstupanja između stvarne ukupne površine nekretnina u vlasništvu dužnosnika, upisanih u </w:t>
      </w:r>
      <w:proofErr w:type="spellStart"/>
      <w:r w:rsidRPr="00474AD8">
        <w:rPr>
          <w:b/>
          <w:bCs/>
          <w:color w:val="auto"/>
        </w:rPr>
        <w:t>z.k.ul</w:t>
      </w:r>
      <w:proofErr w:type="spellEnd"/>
      <w:r w:rsidRPr="00474AD8">
        <w:rPr>
          <w:b/>
          <w:bCs/>
          <w:color w:val="auto"/>
        </w:rPr>
        <w:t xml:space="preserve">. </w:t>
      </w:r>
      <w:r w:rsidR="00017ECE" w:rsidRPr="00017ECE">
        <w:rPr>
          <w:b/>
          <w:bCs/>
          <w:color w:val="auto"/>
          <w:highlight w:val="black"/>
        </w:rPr>
        <w:t>…..</w:t>
      </w:r>
      <w:r w:rsidRPr="00474AD8">
        <w:rPr>
          <w:b/>
          <w:bCs/>
          <w:color w:val="auto"/>
        </w:rPr>
        <w:t>k.o. Duboki dol i površine nekretnina na području Gračaca u vlasništvu dužnosnika;</w:t>
      </w:r>
    </w:p>
    <w:p w14:paraId="234D6D26" w14:textId="77777777" w:rsidR="00716739" w:rsidRPr="00474AD8" w:rsidRDefault="00716739" w:rsidP="00716739">
      <w:pPr>
        <w:pStyle w:val="Default"/>
        <w:jc w:val="both"/>
        <w:rPr>
          <w:b/>
          <w:bCs/>
          <w:color w:val="auto"/>
        </w:rPr>
      </w:pPr>
    </w:p>
    <w:p w14:paraId="6C611F2C" w14:textId="196449FE" w:rsidR="00716739" w:rsidRPr="00474AD8" w:rsidRDefault="00716739" w:rsidP="00972FBD">
      <w:pPr>
        <w:pStyle w:val="Default"/>
        <w:numPr>
          <w:ilvl w:val="0"/>
          <w:numId w:val="13"/>
        </w:numPr>
        <w:spacing w:line="276" w:lineRule="auto"/>
        <w:jc w:val="both"/>
        <w:rPr>
          <w:b/>
          <w:bCs/>
          <w:color w:val="auto"/>
        </w:rPr>
      </w:pPr>
      <w:r w:rsidRPr="00474AD8">
        <w:rPr>
          <w:b/>
          <w:bCs/>
          <w:color w:val="auto"/>
        </w:rPr>
        <w:t>nesklad u podacima u izvješćima o imovinskom stanju od 28. kolovoza 2017., 29</w:t>
      </w:r>
      <w:r w:rsidR="00B54FCA" w:rsidRPr="00474AD8">
        <w:rPr>
          <w:b/>
          <w:bCs/>
          <w:color w:val="auto"/>
        </w:rPr>
        <w:t>.</w:t>
      </w:r>
      <w:r w:rsidRPr="00474AD8">
        <w:rPr>
          <w:b/>
          <w:bCs/>
          <w:color w:val="auto"/>
        </w:rPr>
        <w:t xml:space="preserve"> kolovoza 2017. i 30. listopada 2019. g. u vidu propusta zasebnog prijavljivanja vlasništva nad dijelom čestice br. </w:t>
      </w:r>
      <w:r w:rsidR="00017ECE" w:rsidRPr="00017ECE">
        <w:rPr>
          <w:b/>
          <w:bCs/>
          <w:color w:val="auto"/>
          <w:highlight w:val="black"/>
        </w:rPr>
        <w:t>……</w:t>
      </w:r>
      <w:r w:rsidRPr="00474AD8">
        <w:rPr>
          <w:b/>
          <w:bCs/>
          <w:color w:val="auto"/>
        </w:rPr>
        <w:t xml:space="preserve"> k.o. Duboki dol, u naravi kuće s dvorištem površine 306 m2, na način da se prijavi kao kuća s okućnicom.</w:t>
      </w:r>
      <w:r w:rsidR="003319F5" w:rsidRPr="00474AD8">
        <w:rPr>
          <w:b/>
          <w:bCs/>
          <w:color w:val="auto"/>
        </w:rPr>
        <w:t xml:space="preserve"> </w:t>
      </w:r>
      <w:bookmarkStart w:id="0" w:name="_Hlk126742048"/>
    </w:p>
    <w:p w14:paraId="64F5C90D" w14:textId="77777777" w:rsidR="00B54FCA" w:rsidRPr="00474AD8" w:rsidRDefault="00B54FCA" w:rsidP="00B54FCA">
      <w:pPr>
        <w:pStyle w:val="Odlomakpopisa"/>
        <w:rPr>
          <w:b/>
          <w:bCs/>
        </w:rPr>
      </w:pPr>
    </w:p>
    <w:p w14:paraId="442EF17B" w14:textId="77777777" w:rsidR="00B54FCA" w:rsidRPr="00474AD8" w:rsidRDefault="00B54FCA" w:rsidP="00B54FCA">
      <w:pPr>
        <w:pStyle w:val="Default"/>
        <w:spacing w:line="276" w:lineRule="auto"/>
        <w:ind w:left="862"/>
        <w:jc w:val="both"/>
        <w:rPr>
          <w:b/>
          <w:bCs/>
          <w:color w:val="auto"/>
        </w:rPr>
      </w:pPr>
    </w:p>
    <w:p w14:paraId="57F2DBE4" w14:textId="7A50167F" w:rsidR="00716739" w:rsidRPr="00474AD8" w:rsidRDefault="006573F1" w:rsidP="00716739">
      <w:pPr>
        <w:pStyle w:val="Default"/>
        <w:numPr>
          <w:ilvl w:val="0"/>
          <w:numId w:val="13"/>
        </w:numPr>
        <w:spacing w:line="276" w:lineRule="auto"/>
        <w:jc w:val="both"/>
        <w:rPr>
          <w:b/>
          <w:bCs/>
          <w:color w:val="auto"/>
        </w:rPr>
      </w:pPr>
      <w:r w:rsidRPr="00474AD8">
        <w:rPr>
          <w:b/>
          <w:bCs/>
          <w:color w:val="auto"/>
        </w:rPr>
        <w:t>nesklad u obliku propusta navođenja</w:t>
      </w:r>
      <w:r w:rsidR="00716739" w:rsidRPr="00474AD8">
        <w:rPr>
          <w:b/>
          <w:bCs/>
          <w:color w:val="auto"/>
        </w:rPr>
        <w:t xml:space="preserve"> </w:t>
      </w:r>
      <w:bookmarkStart w:id="1" w:name="_Hlk135745527"/>
      <w:r w:rsidR="00716739" w:rsidRPr="00474AD8">
        <w:rPr>
          <w:b/>
          <w:bCs/>
          <w:color w:val="auto"/>
        </w:rPr>
        <w:t>nekretnine</w:t>
      </w:r>
      <w:r w:rsidR="00240983" w:rsidRPr="00474AD8">
        <w:rPr>
          <w:b/>
          <w:bCs/>
          <w:color w:val="auto"/>
        </w:rPr>
        <w:t xml:space="preserve"> u izvješću o imovinskom stanju dužnosnika od 31. prosinca 2018.g.</w:t>
      </w:r>
      <w:r w:rsidR="00716739" w:rsidRPr="00474AD8">
        <w:rPr>
          <w:b/>
          <w:bCs/>
          <w:color w:val="auto"/>
        </w:rPr>
        <w:t xml:space="preserve"> </w:t>
      </w:r>
      <w:r w:rsidR="00240983" w:rsidRPr="00474AD8">
        <w:rPr>
          <w:b/>
          <w:bCs/>
          <w:color w:val="auto"/>
        </w:rPr>
        <w:t xml:space="preserve"> upisane kod Općinskog suda u Zadru , Zemljišnoknjižnog odjela Biograd na Moru, k.o. Tribunj </w:t>
      </w:r>
      <w:bookmarkEnd w:id="1"/>
      <w:r w:rsidR="00716739" w:rsidRPr="00474AD8">
        <w:rPr>
          <w:b/>
          <w:bCs/>
          <w:color w:val="auto"/>
        </w:rPr>
        <w:t xml:space="preserve">zgrada i dvor- </w:t>
      </w:r>
      <w:proofErr w:type="spellStart"/>
      <w:r w:rsidR="00716739" w:rsidRPr="00474AD8">
        <w:rPr>
          <w:b/>
          <w:bCs/>
          <w:color w:val="auto"/>
        </w:rPr>
        <w:t>zk</w:t>
      </w:r>
      <w:proofErr w:type="spellEnd"/>
      <w:r w:rsidR="00716739" w:rsidRPr="00474AD8">
        <w:rPr>
          <w:b/>
          <w:bCs/>
          <w:color w:val="auto"/>
        </w:rPr>
        <w:t xml:space="preserve">. ul. </w:t>
      </w:r>
      <w:r w:rsidR="00017ECE" w:rsidRPr="00017ECE">
        <w:rPr>
          <w:b/>
          <w:bCs/>
          <w:color w:val="auto"/>
          <w:highlight w:val="black"/>
        </w:rPr>
        <w:t>……</w:t>
      </w:r>
      <w:r w:rsidR="00716739" w:rsidRPr="00474AD8">
        <w:rPr>
          <w:b/>
          <w:bCs/>
          <w:color w:val="auto"/>
        </w:rPr>
        <w:t xml:space="preserve">, kat. čest. </w:t>
      </w:r>
      <w:r w:rsidR="00017ECE" w:rsidRPr="00017ECE">
        <w:rPr>
          <w:b/>
          <w:bCs/>
          <w:color w:val="auto"/>
          <w:highlight w:val="black"/>
        </w:rPr>
        <w:t>…….</w:t>
      </w:r>
      <w:r w:rsidR="00716739" w:rsidRPr="00474AD8">
        <w:rPr>
          <w:b/>
          <w:bCs/>
          <w:color w:val="auto"/>
        </w:rPr>
        <w:t xml:space="preserve">, suvlasnički dio 500/100000, ETAŽNO VLASNIŠTVO </w:t>
      </w:r>
      <w:r w:rsidR="00240983" w:rsidRPr="00474AD8">
        <w:rPr>
          <w:b/>
          <w:bCs/>
          <w:color w:val="auto"/>
        </w:rPr>
        <w:t xml:space="preserve">(E-130)- stambeni prostor u potkrovlju ukupne korisne površine 34,98 m2, u vlasništvu supruge dužnosnika i zgrada i dvor- </w:t>
      </w:r>
      <w:proofErr w:type="spellStart"/>
      <w:r w:rsidR="00240983" w:rsidRPr="00474AD8">
        <w:rPr>
          <w:b/>
          <w:bCs/>
          <w:color w:val="auto"/>
        </w:rPr>
        <w:t>zk</w:t>
      </w:r>
      <w:proofErr w:type="spellEnd"/>
      <w:r w:rsidR="00240983" w:rsidRPr="00474AD8">
        <w:rPr>
          <w:b/>
          <w:bCs/>
          <w:color w:val="auto"/>
        </w:rPr>
        <w:t xml:space="preserve">. </w:t>
      </w:r>
      <w:proofErr w:type="spellStart"/>
      <w:r w:rsidR="00240983" w:rsidRPr="00474AD8">
        <w:rPr>
          <w:b/>
          <w:bCs/>
          <w:color w:val="auto"/>
        </w:rPr>
        <w:t>ul</w:t>
      </w:r>
      <w:proofErr w:type="spellEnd"/>
      <w:r w:rsidR="00017ECE" w:rsidRPr="00017ECE">
        <w:rPr>
          <w:b/>
          <w:bCs/>
          <w:color w:val="auto"/>
          <w:highlight w:val="black"/>
        </w:rPr>
        <w:t>……..</w:t>
      </w:r>
      <w:r w:rsidR="00240983" w:rsidRPr="00474AD8">
        <w:rPr>
          <w:b/>
          <w:bCs/>
          <w:color w:val="auto"/>
        </w:rPr>
        <w:t xml:space="preserve">, kat. čestica </w:t>
      </w:r>
      <w:r w:rsidR="00017ECE" w:rsidRPr="00017ECE">
        <w:rPr>
          <w:b/>
          <w:bCs/>
          <w:color w:val="auto"/>
          <w:highlight w:val="black"/>
        </w:rPr>
        <w:t>……</w:t>
      </w:r>
      <w:r w:rsidR="00240983" w:rsidRPr="00017ECE">
        <w:rPr>
          <w:b/>
          <w:bCs/>
          <w:color w:val="auto"/>
          <w:highlight w:val="black"/>
        </w:rPr>
        <w:t>.</w:t>
      </w:r>
      <w:r w:rsidR="00240983" w:rsidRPr="00474AD8">
        <w:rPr>
          <w:b/>
          <w:bCs/>
          <w:color w:val="auto"/>
        </w:rPr>
        <w:t xml:space="preserve"> suvlasnički dio </w:t>
      </w:r>
      <w:r w:rsidR="00017ECE" w:rsidRPr="00017ECE">
        <w:rPr>
          <w:b/>
          <w:bCs/>
          <w:color w:val="auto"/>
          <w:highlight w:val="black"/>
        </w:rPr>
        <w:t>……..</w:t>
      </w:r>
      <w:r w:rsidR="00240983" w:rsidRPr="00017ECE">
        <w:rPr>
          <w:b/>
          <w:bCs/>
          <w:color w:val="auto"/>
          <w:highlight w:val="black"/>
        </w:rPr>
        <w:t>,</w:t>
      </w:r>
      <w:r w:rsidR="00240983" w:rsidRPr="00474AD8">
        <w:rPr>
          <w:b/>
          <w:bCs/>
          <w:color w:val="auto"/>
        </w:rPr>
        <w:t xml:space="preserve"> površine 37,42 m2 u vlasništvu supruge dužnosnika</w:t>
      </w:r>
    </w:p>
    <w:p w14:paraId="1AEA9C5D" w14:textId="77777777" w:rsidR="00240983" w:rsidRPr="00474AD8" w:rsidRDefault="00240983" w:rsidP="00240983">
      <w:pPr>
        <w:pStyle w:val="Odlomakpopisa"/>
        <w:rPr>
          <w:b/>
          <w:bCs/>
        </w:rPr>
      </w:pPr>
    </w:p>
    <w:p w14:paraId="357D49CB" w14:textId="63F7523D" w:rsidR="00240983" w:rsidRPr="00474AD8" w:rsidRDefault="006573F1" w:rsidP="00240983">
      <w:pPr>
        <w:pStyle w:val="Default"/>
        <w:numPr>
          <w:ilvl w:val="0"/>
          <w:numId w:val="13"/>
        </w:numPr>
        <w:spacing w:line="276" w:lineRule="auto"/>
        <w:jc w:val="both"/>
        <w:rPr>
          <w:b/>
          <w:bCs/>
          <w:color w:val="auto"/>
        </w:rPr>
      </w:pPr>
      <w:r w:rsidRPr="00474AD8">
        <w:rPr>
          <w:b/>
          <w:bCs/>
          <w:color w:val="auto"/>
        </w:rPr>
        <w:t xml:space="preserve">nesklad u obliku propusta navođenja </w:t>
      </w:r>
      <w:r w:rsidR="00240983" w:rsidRPr="00474AD8">
        <w:rPr>
          <w:b/>
          <w:bCs/>
          <w:color w:val="auto"/>
        </w:rPr>
        <w:t xml:space="preserve">nekretnine u izvješću o imovinskom stanju dužnosnika od 31. prosinca 2018.g.  upisane kod Općinskog suda u Zadru , Zemljišnoknjižnog odjela Biograd na Moru, k.o. Tribunj vrt- </w:t>
      </w:r>
      <w:proofErr w:type="spellStart"/>
      <w:r w:rsidR="00240983" w:rsidRPr="00474AD8">
        <w:rPr>
          <w:b/>
          <w:bCs/>
          <w:color w:val="auto"/>
        </w:rPr>
        <w:t>zk</w:t>
      </w:r>
      <w:proofErr w:type="spellEnd"/>
      <w:r w:rsidR="00240983" w:rsidRPr="00474AD8">
        <w:rPr>
          <w:b/>
          <w:bCs/>
          <w:color w:val="auto"/>
        </w:rPr>
        <w:t xml:space="preserve">. </w:t>
      </w:r>
      <w:proofErr w:type="spellStart"/>
      <w:r w:rsidR="00240983" w:rsidRPr="00474AD8">
        <w:rPr>
          <w:b/>
          <w:bCs/>
          <w:color w:val="auto"/>
        </w:rPr>
        <w:t>ul</w:t>
      </w:r>
      <w:proofErr w:type="spellEnd"/>
      <w:r w:rsidR="00017ECE" w:rsidRPr="00017ECE">
        <w:rPr>
          <w:b/>
          <w:bCs/>
          <w:color w:val="auto"/>
          <w:highlight w:val="black"/>
        </w:rPr>
        <w:t>……</w:t>
      </w:r>
      <w:r w:rsidR="00240983" w:rsidRPr="00474AD8">
        <w:rPr>
          <w:b/>
          <w:bCs/>
          <w:color w:val="auto"/>
        </w:rPr>
        <w:t xml:space="preserve">, kat. čest. </w:t>
      </w:r>
      <w:r w:rsidR="00017ECE" w:rsidRPr="00017ECE">
        <w:rPr>
          <w:b/>
          <w:bCs/>
          <w:color w:val="auto"/>
          <w:highlight w:val="black"/>
        </w:rPr>
        <w:t>……</w:t>
      </w:r>
      <w:r w:rsidR="00240983" w:rsidRPr="00017ECE">
        <w:rPr>
          <w:b/>
          <w:bCs/>
          <w:color w:val="auto"/>
          <w:highlight w:val="black"/>
        </w:rPr>
        <w:t>,</w:t>
      </w:r>
      <w:r w:rsidR="00240983" w:rsidRPr="00474AD8">
        <w:rPr>
          <w:b/>
          <w:bCs/>
          <w:color w:val="auto"/>
        </w:rPr>
        <w:t xml:space="preserve"> ukupne površine 506 m2 u vlasništvu supruge dužnosnika</w:t>
      </w:r>
    </w:p>
    <w:p w14:paraId="2284B874" w14:textId="77777777" w:rsidR="00240983" w:rsidRPr="00474AD8" w:rsidRDefault="00240983" w:rsidP="00240983">
      <w:pPr>
        <w:pStyle w:val="Odlomakpopisa"/>
        <w:rPr>
          <w:b/>
          <w:bCs/>
        </w:rPr>
      </w:pPr>
    </w:p>
    <w:p w14:paraId="58A50D76" w14:textId="77777777" w:rsidR="00240983" w:rsidRPr="00474AD8" w:rsidRDefault="006573F1" w:rsidP="00240983">
      <w:pPr>
        <w:pStyle w:val="Default"/>
        <w:numPr>
          <w:ilvl w:val="0"/>
          <w:numId w:val="13"/>
        </w:numPr>
        <w:spacing w:line="276" w:lineRule="auto"/>
        <w:jc w:val="both"/>
        <w:rPr>
          <w:b/>
          <w:bCs/>
          <w:color w:val="auto"/>
        </w:rPr>
      </w:pPr>
      <w:r w:rsidRPr="00474AD8">
        <w:rPr>
          <w:b/>
          <w:bCs/>
          <w:color w:val="auto"/>
        </w:rPr>
        <w:t xml:space="preserve">nesklad u obliku propusta navođenja </w:t>
      </w:r>
      <w:r w:rsidR="00240983" w:rsidRPr="00474AD8">
        <w:rPr>
          <w:b/>
          <w:bCs/>
          <w:color w:val="auto"/>
        </w:rPr>
        <w:t xml:space="preserve">ostalih prihoda dužnosnika i supruge dužnosnika po osnovi najma u 2016.g., 2017.g. i 2018.g., primitka dužnosnika isplaćenog od trgovačkog društva Croatia osiguranje d.d. 31. prosinca 2016. g. u iznosu od 9.544,60 te primitka supruge dužnosnika  od trgovačkog društva </w:t>
      </w:r>
      <w:proofErr w:type="spellStart"/>
      <w:r w:rsidR="00240983" w:rsidRPr="00474AD8">
        <w:rPr>
          <w:b/>
          <w:bCs/>
          <w:color w:val="auto"/>
        </w:rPr>
        <w:t>Uniqa</w:t>
      </w:r>
      <w:proofErr w:type="spellEnd"/>
      <w:r w:rsidR="00240983" w:rsidRPr="00474AD8">
        <w:rPr>
          <w:b/>
          <w:bCs/>
          <w:color w:val="auto"/>
        </w:rPr>
        <w:t xml:space="preserve"> osiguranje d.d. 09. studenog 2018.g. u iznosu od 25.666,38 kuna i trg</w:t>
      </w:r>
      <w:r w:rsidR="00B54FCA" w:rsidRPr="00474AD8">
        <w:rPr>
          <w:b/>
          <w:bCs/>
          <w:color w:val="auto"/>
        </w:rPr>
        <w:t>o</w:t>
      </w:r>
      <w:r w:rsidR="00240983" w:rsidRPr="00474AD8">
        <w:rPr>
          <w:b/>
          <w:bCs/>
          <w:color w:val="auto"/>
        </w:rPr>
        <w:t xml:space="preserve">vačkog društva </w:t>
      </w:r>
      <w:proofErr w:type="spellStart"/>
      <w:r w:rsidR="00240983" w:rsidRPr="00474AD8">
        <w:rPr>
          <w:b/>
          <w:bCs/>
          <w:color w:val="auto"/>
        </w:rPr>
        <w:t>Weiner</w:t>
      </w:r>
      <w:proofErr w:type="spellEnd"/>
      <w:r w:rsidR="00240983" w:rsidRPr="00474AD8">
        <w:rPr>
          <w:b/>
          <w:bCs/>
          <w:color w:val="auto"/>
        </w:rPr>
        <w:t xml:space="preserve"> osiguranja </w:t>
      </w:r>
      <w:proofErr w:type="spellStart"/>
      <w:r w:rsidR="00240983" w:rsidRPr="00474AD8">
        <w:rPr>
          <w:b/>
          <w:bCs/>
          <w:color w:val="auto"/>
        </w:rPr>
        <w:t>Vienna</w:t>
      </w:r>
      <w:proofErr w:type="spellEnd"/>
      <w:r w:rsidR="00240983" w:rsidRPr="00474AD8">
        <w:rPr>
          <w:b/>
          <w:bCs/>
          <w:color w:val="auto"/>
        </w:rPr>
        <w:t xml:space="preserve"> Insurance Group d.d.</w:t>
      </w:r>
      <w:r w:rsidR="00B54FCA" w:rsidRPr="00474AD8">
        <w:rPr>
          <w:b/>
          <w:bCs/>
          <w:color w:val="auto"/>
        </w:rPr>
        <w:t xml:space="preserve"> 14. prosinca 2018.g. u iznosu od 9.229,28 kn </w:t>
      </w:r>
      <w:r w:rsidR="00240983" w:rsidRPr="00474AD8">
        <w:rPr>
          <w:b/>
          <w:bCs/>
          <w:color w:val="auto"/>
        </w:rPr>
        <w:t xml:space="preserve">u izvješću o imovinskom stanju dužnosnika od 31. prosinca 2018.g.  </w:t>
      </w:r>
    </w:p>
    <w:p w14:paraId="4F02411B" w14:textId="77777777" w:rsidR="00240983" w:rsidRPr="00474AD8" w:rsidRDefault="00240983" w:rsidP="00240983">
      <w:pPr>
        <w:pStyle w:val="Odlomakpopisa"/>
        <w:rPr>
          <w:b/>
          <w:bCs/>
        </w:rPr>
      </w:pPr>
    </w:p>
    <w:p w14:paraId="24888F76" w14:textId="77777777" w:rsidR="00B54FCA" w:rsidRPr="00474AD8" w:rsidRDefault="006573F1" w:rsidP="00B54FCA">
      <w:pPr>
        <w:pStyle w:val="Odlomakpopisa"/>
        <w:numPr>
          <w:ilvl w:val="0"/>
          <w:numId w:val="13"/>
        </w:numPr>
        <w:rPr>
          <w:rFonts w:ascii="Times New Roman" w:eastAsia="Calibri" w:hAnsi="Times New Roman" w:cs="Times New Roman"/>
          <w:b/>
          <w:bCs/>
          <w:sz w:val="24"/>
          <w:szCs w:val="24"/>
        </w:rPr>
      </w:pPr>
      <w:r w:rsidRPr="00474AD8">
        <w:rPr>
          <w:rFonts w:ascii="Times New Roman" w:hAnsi="Times New Roman" w:cs="Times New Roman"/>
          <w:b/>
          <w:bCs/>
          <w:sz w:val="24"/>
          <w:szCs w:val="24"/>
        </w:rPr>
        <w:t xml:space="preserve">nesklad u obliku propusta navođenja </w:t>
      </w:r>
      <w:r w:rsidR="00B54FCA" w:rsidRPr="00474AD8">
        <w:rPr>
          <w:rFonts w:ascii="Times New Roman" w:hAnsi="Times New Roman" w:cs="Times New Roman"/>
          <w:b/>
          <w:bCs/>
          <w:sz w:val="24"/>
          <w:szCs w:val="24"/>
        </w:rPr>
        <w:t xml:space="preserve">osobnog automobila marke Mercedes, tip klasa GLA, model 220 D4 MATIC, god. Proizvodnje 2016.g., snage 100, datum stjecanja 23. ožujka 2017.g. u vlasništvu supruge dužnosnika </w:t>
      </w:r>
      <w:r w:rsidR="00B54FCA" w:rsidRPr="00474AD8">
        <w:rPr>
          <w:rFonts w:ascii="Times New Roman" w:eastAsia="Calibri" w:hAnsi="Times New Roman" w:cs="Times New Roman"/>
          <w:b/>
          <w:bCs/>
          <w:sz w:val="24"/>
          <w:szCs w:val="24"/>
        </w:rPr>
        <w:t xml:space="preserve">u izvješću o imovinskom stanju dužnosnika od 31. prosinca 2018.g.  </w:t>
      </w:r>
    </w:p>
    <w:bookmarkEnd w:id="0"/>
    <w:p w14:paraId="25F475DD" w14:textId="77777777" w:rsidR="00B54FCA" w:rsidRPr="00474AD8" w:rsidRDefault="00B54FCA" w:rsidP="00B54FCA">
      <w:pPr>
        <w:pStyle w:val="Default"/>
        <w:spacing w:line="276" w:lineRule="auto"/>
        <w:jc w:val="both"/>
        <w:rPr>
          <w:b/>
          <w:bCs/>
          <w:color w:val="auto"/>
        </w:rPr>
      </w:pPr>
    </w:p>
    <w:p w14:paraId="2E5A6A84" w14:textId="77777777" w:rsidR="003319F5" w:rsidRPr="00474AD8" w:rsidRDefault="00AF3EAA" w:rsidP="00B54FCA">
      <w:pPr>
        <w:pStyle w:val="Default"/>
        <w:numPr>
          <w:ilvl w:val="0"/>
          <w:numId w:val="4"/>
        </w:numPr>
        <w:spacing w:line="276" w:lineRule="auto"/>
        <w:jc w:val="both"/>
        <w:rPr>
          <w:b/>
          <w:bCs/>
          <w:color w:val="auto"/>
        </w:rPr>
      </w:pPr>
      <w:r w:rsidRPr="00474AD8">
        <w:rPr>
          <w:b/>
          <w:bCs/>
          <w:color w:val="auto"/>
        </w:rPr>
        <w:t xml:space="preserve">Poziva se </w:t>
      </w:r>
      <w:r w:rsidR="00413ACA" w:rsidRPr="00474AD8">
        <w:rPr>
          <w:b/>
          <w:color w:val="auto"/>
        </w:rPr>
        <w:t>dužnosni</w:t>
      </w:r>
      <w:r w:rsidR="005F46F9" w:rsidRPr="00474AD8">
        <w:rPr>
          <w:b/>
          <w:color w:val="auto"/>
        </w:rPr>
        <w:t>k</w:t>
      </w:r>
      <w:r w:rsidR="003319F5" w:rsidRPr="00474AD8">
        <w:rPr>
          <w:b/>
          <w:color w:val="auto"/>
        </w:rPr>
        <w:t xml:space="preserve"> </w:t>
      </w:r>
      <w:r w:rsidR="005F46F9" w:rsidRPr="00474AD8">
        <w:rPr>
          <w:b/>
          <w:color w:val="auto"/>
        </w:rPr>
        <w:t>Božidar Longin</w:t>
      </w:r>
      <w:r w:rsidRPr="00474AD8">
        <w:rPr>
          <w:b/>
          <w:color w:val="auto"/>
        </w:rPr>
        <w:t xml:space="preserve"> </w:t>
      </w:r>
      <w:r w:rsidRPr="00474AD8">
        <w:rPr>
          <w:b/>
          <w:bCs/>
          <w:color w:val="auto"/>
        </w:rPr>
        <w:t>da u roku od 15 dana od dana primitka ove Odluke dostavi Povjerenstvu očitovanje na razloge pokretanja ovog postupka kao i na ostale navode iz obrazloženja ove odluke.</w:t>
      </w:r>
    </w:p>
    <w:p w14:paraId="2D1550DB" w14:textId="381E47B3" w:rsidR="0048280F" w:rsidRPr="00474AD8" w:rsidRDefault="0048280F" w:rsidP="00474AD8">
      <w:pPr>
        <w:spacing w:after="0"/>
        <w:rPr>
          <w:rFonts w:ascii="Times New Roman" w:hAnsi="Times New Roman" w:cs="Times New Roman"/>
          <w:sz w:val="24"/>
          <w:szCs w:val="24"/>
        </w:rPr>
      </w:pPr>
    </w:p>
    <w:p w14:paraId="05879E53" w14:textId="7FF31FBB" w:rsidR="00AF3EAA" w:rsidRPr="00474AD8" w:rsidRDefault="00AF3EAA" w:rsidP="00AF3EAA">
      <w:pPr>
        <w:spacing w:after="0"/>
        <w:jc w:val="center"/>
        <w:rPr>
          <w:rFonts w:ascii="Times New Roman" w:hAnsi="Times New Roman" w:cs="Times New Roman"/>
          <w:sz w:val="24"/>
          <w:szCs w:val="24"/>
        </w:rPr>
      </w:pPr>
      <w:r w:rsidRPr="00474AD8">
        <w:rPr>
          <w:rFonts w:ascii="Times New Roman" w:hAnsi="Times New Roman" w:cs="Times New Roman"/>
          <w:sz w:val="24"/>
          <w:szCs w:val="24"/>
        </w:rPr>
        <w:t>Obrazloženje</w:t>
      </w:r>
    </w:p>
    <w:p w14:paraId="3ED181B0" w14:textId="77777777" w:rsidR="001B0061" w:rsidRPr="00474AD8" w:rsidRDefault="001B0061" w:rsidP="001B0061">
      <w:pPr>
        <w:spacing w:after="0"/>
        <w:rPr>
          <w:rFonts w:ascii="Times New Roman" w:hAnsi="Times New Roman" w:cs="Times New Roman"/>
          <w:sz w:val="24"/>
          <w:szCs w:val="24"/>
        </w:rPr>
      </w:pPr>
    </w:p>
    <w:p w14:paraId="066904DF" w14:textId="77777777" w:rsidR="001B0061" w:rsidRPr="00474AD8" w:rsidRDefault="001B0061" w:rsidP="00354641">
      <w:pPr>
        <w:spacing w:after="0"/>
        <w:ind w:firstLine="708"/>
        <w:jc w:val="both"/>
        <w:rPr>
          <w:rFonts w:ascii="Times New Roman" w:hAnsi="Times New Roman" w:cs="Times New Roman"/>
          <w:sz w:val="24"/>
          <w:szCs w:val="24"/>
        </w:rPr>
      </w:pPr>
      <w:r w:rsidRPr="00474AD8">
        <w:rPr>
          <w:rFonts w:ascii="Times New Roman" w:hAnsi="Times New Roman" w:cs="Times New Roman"/>
          <w:sz w:val="24"/>
          <w:szCs w:val="24"/>
        </w:rPr>
        <w:t>Člankom 3. stavkom 1. podstavkom 3</w:t>
      </w:r>
      <w:r w:rsidR="00897C81" w:rsidRPr="00474AD8">
        <w:rPr>
          <w:rFonts w:ascii="Times New Roman" w:hAnsi="Times New Roman" w:cs="Times New Roman"/>
          <w:sz w:val="24"/>
          <w:szCs w:val="24"/>
        </w:rPr>
        <w:t>9</w:t>
      </w:r>
      <w:r w:rsidRPr="00474AD8">
        <w:rPr>
          <w:rFonts w:ascii="Times New Roman" w:hAnsi="Times New Roman" w:cs="Times New Roman"/>
          <w:sz w:val="24"/>
          <w:szCs w:val="24"/>
        </w:rPr>
        <w:t xml:space="preserve">. ZSSI-a  propisano je da su </w:t>
      </w:r>
      <w:r w:rsidR="002D552F" w:rsidRPr="00474AD8">
        <w:rPr>
          <w:rFonts w:ascii="Times New Roman" w:hAnsi="Times New Roman" w:cs="Times New Roman"/>
          <w:sz w:val="24"/>
          <w:szCs w:val="24"/>
        </w:rPr>
        <w:t>župani</w:t>
      </w:r>
      <w:r w:rsidRPr="00474AD8">
        <w:rPr>
          <w:rFonts w:ascii="Times New Roman" w:hAnsi="Times New Roman" w:cs="Times New Roman"/>
          <w:sz w:val="24"/>
          <w:szCs w:val="24"/>
        </w:rPr>
        <w:t xml:space="preserve"> dužnosnici u smislu odredbi ZSSI-a</w:t>
      </w:r>
      <w:r w:rsidR="002D552F" w:rsidRPr="00474AD8">
        <w:rPr>
          <w:rFonts w:ascii="Times New Roman" w:hAnsi="Times New Roman" w:cs="Times New Roman"/>
          <w:sz w:val="24"/>
          <w:szCs w:val="24"/>
        </w:rPr>
        <w:t>.</w:t>
      </w:r>
      <w:r w:rsidRPr="00474AD8">
        <w:rPr>
          <w:rFonts w:ascii="Times New Roman" w:hAnsi="Times New Roman" w:cs="Times New Roman"/>
          <w:sz w:val="24"/>
          <w:szCs w:val="24"/>
        </w:rPr>
        <w:t xml:space="preserve"> Uvidom u registar dužnosnika kojeg vodi Povjerenstvo utvrđeno je kako</w:t>
      </w:r>
      <w:r w:rsidR="00107973" w:rsidRPr="00474AD8">
        <w:rPr>
          <w:rFonts w:ascii="Times New Roman" w:hAnsi="Times New Roman" w:cs="Times New Roman"/>
          <w:sz w:val="24"/>
          <w:szCs w:val="24"/>
        </w:rPr>
        <w:t xml:space="preserve"> je</w:t>
      </w:r>
      <w:r w:rsidRPr="00474AD8">
        <w:rPr>
          <w:rFonts w:ascii="Times New Roman" w:hAnsi="Times New Roman" w:cs="Times New Roman"/>
          <w:sz w:val="24"/>
          <w:szCs w:val="24"/>
        </w:rPr>
        <w:t xml:space="preserve"> </w:t>
      </w:r>
      <w:r w:rsidR="002D552F" w:rsidRPr="00474AD8">
        <w:rPr>
          <w:rFonts w:ascii="Times New Roman" w:hAnsi="Times New Roman" w:cs="Times New Roman"/>
          <w:sz w:val="24"/>
          <w:szCs w:val="24"/>
        </w:rPr>
        <w:t>dužnosnik Božidar Longin</w:t>
      </w:r>
      <w:r w:rsidRPr="00474AD8">
        <w:rPr>
          <w:rFonts w:ascii="Times New Roman" w:hAnsi="Times New Roman" w:cs="Times New Roman"/>
          <w:sz w:val="24"/>
          <w:szCs w:val="24"/>
        </w:rPr>
        <w:t xml:space="preserve"> obnašao dužnost</w:t>
      </w:r>
      <w:r w:rsidR="00107973" w:rsidRPr="00474AD8">
        <w:rPr>
          <w:rFonts w:ascii="Times New Roman" w:hAnsi="Times New Roman" w:cs="Times New Roman"/>
          <w:sz w:val="24"/>
          <w:szCs w:val="24"/>
        </w:rPr>
        <w:t>i</w:t>
      </w:r>
      <w:r w:rsidRPr="00474AD8">
        <w:rPr>
          <w:rFonts w:ascii="Times New Roman" w:hAnsi="Times New Roman" w:cs="Times New Roman"/>
          <w:sz w:val="24"/>
          <w:szCs w:val="24"/>
        </w:rPr>
        <w:t xml:space="preserve"> </w:t>
      </w:r>
      <w:r w:rsidR="008332BF" w:rsidRPr="00474AD8">
        <w:rPr>
          <w:rFonts w:ascii="Times New Roman" w:hAnsi="Times New Roman" w:cs="Times New Roman"/>
          <w:sz w:val="24"/>
          <w:szCs w:val="24"/>
        </w:rPr>
        <w:t>člana uprave</w:t>
      </w:r>
      <w:r w:rsidR="006573F1" w:rsidRPr="00474AD8">
        <w:rPr>
          <w:rFonts w:ascii="Times New Roman" w:hAnsi="Times New Roman" w:cs="Times New Roman"/>
          <w:sz w:val="24"/>
          <w:szCs w:val="24"/>
        </w:rPr>
        <w:t xml:space="preserve"> trgovačkog društva Hrvatske šume </w:t>
      </w:r>
      <w:r w:rsidR="008332BF" w:rsidRPr="00474AD8">
        <w:rPr>
          <w:rFonts w:ascii="Times New Roman" w:hAnsi="Times New Roman" w:cs="Times New Roman"/>
          <w:sz w:val="24"/>
          <w:szCs w:val="24"/>
        </w:rPr>
        <w:t xml:space="preserve"> </w:t>
      </w:r>
      <w:proofErr w:type="spellStart"/>
      <w:r w:rsidR="008332BF" w:rsidRPr="00474AD8">
        <w:rPr>
          <w:rFonts w:ascii="Times New Roman" w:hAnsi="Times New Roman" w:cs="Times New Roman"/>
          <w:sz w:val="24"/>
          <w:szCs w:val="24"/>
        </w:rPr>
        <w:t>d.o.o</w:t>
      </w:r>
      <w:proofErr w:type="spellEnd"/>
      <w:r w:rsidR="008332BF" w:rsidRPr="00474AD8">
        <w:rPr>
          <w:rFonts w:ascii="Times New Roman" w:hAnsi="Times New Roman" w:cs="Times New Roman"/>
          <w:sz w:val="24"/>
          <w:szCs w:val="24"/>
        </w:rPr>
        <w:t>, od 13. ožujka 2008. do 26. siječnja 2012.</w:t>
      </w:r>
      <w:r w:rsidR="006573F1" w:rsidRPr="00474AD8">
        <w:rPr>
          <w:rFonts w:ascii="Times New Roman" w:hAnsi="Times New Roman" w:cs="Times New Roman"/>
          <w:sz w:val="24"/>
          <w:szCs w:val="24"/>
        </w:rPr>
        <w:t xml:space="preserve"> te da je potom obnašao dužnost </w:t>
      </w:r>
      <w:r w:rsidR="008332BF" w:rsidRPr="00474AD8">
        <w:rPr>
          <w:rFonts w:ascii="Times New Roman" w:hAnsi="Times New Roman" w:cs="Times New Roman"/>
          <w:sz w:val="24"/>
          <w:szCs w:val="24"/>
        </w:rPr>
        <w:t xml:space="preserve">zamjenika župana </w:t>
      </w:r>
      <w:r w:rsidR="003A33BD" w:rsidRPr="00474AD8">
        <w:rPr>
          <w:rFonts w:ascii="Times New Roman" w:hAnsi="Times New Roman" w:cs="Times New Roman"/>
          <w:sz w:val="24"/>
          <w:szCs w:val="24"/>
        </w:rPr>
        <w:t>Z</w:t>
      </w:r>
      <w:r w:rsidR="008332BF" w:rsidRPr="00474AD8">
        <w:rPr>
          <w:rFonts w:ascii="Times New Roman" w:hAnsi="Times New Roman" w:cs="Times New Roman"/>
          <w:sz w:val="24"/>
          <w:szCs w:val="24"/>
        </w:rPr>
        <w:t xml:space="preserve">adarske županije u mandatu od 17. lipnja 2013. do 01. lipnja 2017. </w:t>
      </w:r>
      <w:r w:rsidR="006573F1" w:rsidRPr="00474AD8">
        <w:rPr>
          <w:rFonts w:ascii="Times New Roman" w:hAnsi="Times New Roman" w:cs="Times New Roman"/>
          <w:sz w:val="24"/>
          <w:szCs w:val="24"/>
        </w:rPr>
        <w:t>te</w:t>
      </w:r>
      <w:r w:rsidR="008332BF" w:rsidRPr="00474AD8">
        <w:rPr>
          <w:rFonts w:ascii="Times New Roman" w:hAnsi="Times New Roman" w:cs="Times New Roman"/>
          <w:sz w:val="24"/>
          <w:szCs w:val="24"/>
        </w:rPr>
        <w:t xml:space="preserve"> dužnost župana Zadarske županije od 02. lipnja 2017. do 06. lipnja 2021.</w:t>
      </w:r>
      <w:r w:rsidR="006573F1" w:rsidRPr="00474AD8">
        <w:rPr>
          <w:rFonts w:ascii="Times New Roman" w:hAnsi="Times New Roman" w:cs="Times New Roman"/>
          <w:sz w:val="24"/>
          <w:szCs w:val="24"/>
        </w:rPr>
        <w:t xml:space="preserve"> te da trenutno obnaša navedenu dužnost </w:t>
      </w:r>
      <w:r w:rsidR="008332BF" w:rsidRPr="00474AD8">
        <w:rPr>
          <w:rFonts w:ascii="Times New Roman" w:hAnsi="Times New Roman" w:cs="Times New Roman"/>
          <w:sz w:val="24"/>
          <w:szCs w:val="24"/>
        </w:rPr>
        <w:t xml:space="preserve">od 07. </w:t>
      </w:r>
      <w:r w:rsidR="008332BF" w:rsidRPr="00474AD8">
        <w:rPr>
          <w:rFonts w:ascii="Times New Roman" w:hAnsi="Times New Roman" w:cs="Times New Roman"/>
          <w:sz w:val="24"/>
          <w:szCs w:val="24"/>
        </w:rPr>
        <w:lastRenderedPageBreak/>
        <w:t>lipnja 2021.</w:t>
      </w:r>
      <w:r w:rsidR="00354641" w:rsidRPr="00474AD8">
        <w:rPr>
          <w:rFonts w:ascii="Times New Roman" w:hAnsi="Times New Roman" w:cs="Times New Roman"/>
          <w:sz w:val="24"/>
          <w:szCs w:val="24"/>
        </w:rPr>
        <w:t xml:space="preserve"> te je stoga isti o</w:t>
      </w:r>
      <w:r w:rsidRPr="00474AD8">
        <w:rPr>
          <w:rFonts w:ascii="Times New Roman" w:hAnsi="Times New Roman" w:cs="Times New Roman"/>
          <w:sz w:val="24"/>
          <w:szCs w:val="24"/>
        </w:rPr>
        <w:t>bvezan, povodom obnašanja navedenih dužnosti, postupati sukladno odredbama ZSSI</w:t>
      </w:r>
      <w:r w:rsidR="00354641" w:rsidRPr="00474AD8">
        <w:rPr>
          <w:rFonts w:ascii="Times New Roman" w:hAnsi="Times New Roman" w:cs="Times New Roman"/>
          <w:sz w:val="24"/>
          <w:szCs w:val="24"/>
        </w:rPr>
        <w:t>-a.</w:t>
      </w:r>
    </w:p>
    <w:p w14:paraId="05ECA0E1" w14:textId="77777777" w:rsidR="006573F1" w:rsidRPr="00474AD8" w:rsidRDefault="006573F1" w:rsidP="00354641">
      <w:pPr>
        <w:spacing w:after="0"/>
        <w:ind w:firstLine="708"/>
        <w:jc w:val="both"/>
        <w:rPr>
          <w:rFonts w:ascii="Times New Roman" w:hAnsi="Times New Roman" w:cs="Times New Roman"/>
          <w:sz w:val="24"/>
          <w:szCs w:val="24"/>
        </w:rPr>
      </w:pPr>
    </w:p>
    <w:p w14:paraId="61E47E40" w14:textId="77777777" w:rsidR="001B0061" w:rsidRPr="00474AD8" w:rsidRDefault="001B0061" w:rsidP="001B7F50">
      <w:pPr>
        <w:spacing w:after="0"/>
        <w:ind w:firstLine="708"/>
        <w:jc w:val="both"/>
        <w:rPr>
          <w:rFonts w:ascii="Times New Roman" w:hAnsi="Times New Roman" w:cs="Times New Roman"/>
          <w:sz w:val="24"/>
          <w:szCs w:val="24"/>
        </w:rPr>
      </w:pPr>
      <w:r w:rsidRPr="00474AD8">
        <w:rPr>
          <w:rFonts w:ascii="Times New Roman" w:hAnsi="Times New Roman" w:cs="Times New Roman"/>
          <w:sz w:val="24"/>
          <w:szCs w:val="24"/>
        </w:rPr>
        <w:t>Povjerenstvo pritom ističe kako je člankom 60. Zakona o sprečavanju sukoba interesa („Narodne novine" broj 143/21., dalje u tekstu: ZSSI/21), koji je stupio na snagu 25. prosinca 2021., propisano da će se postupci započeti prije stupanja na snagu ZSSI/21 dovršiti prema odredbama ZSSI. Slijedom navedenoga, a s obzirom na to da je Povjerenstvo pokrenulo postupak protiv dužnosnika 20. siječnja 2021. odnosno prije nego stoje ZSSI</w:t>
      </w:r>
      <w:r w:rsidR="006573F1" w:rsidRPr="00474AD8">
        <w:rPr>
          <w:rFonts w:ascii="Times New Roman" w:hAnsi="Times New Roman" w:cs="Times New Roman"/>
          <w:sz w:val="24"/>
          <w:szCs w:val="24"/>
        </w:rPr>
        <w:t>/21</w:t>
      </w:r>
      <w:r w:rsidRPr="00474AD8">
        <w:rPr>
          <w:rFonts w:ascii="Times New Roman" w:hAnsi="Times New Roman" w:cs="Times New Roman"/>
          <w:sz w:val="24"/>
          <w:szCs w:val="24"/>
        </w:rPr>
        <w:t xml:space="preserve"> stupio na snagu, to će se predmetni postupak dovršiti prema odredbama ZSSI.</w:t>
      </w:r>
    </w:p>
    <w:p w14:paraId="15CC4507" w14:textId="77777777" w:rsidR="00413ACA" w:rsidRPr="00474AD8" w:rsidRDefault="00413ACA" w:rsidP="00AF3EAA">
      <w:pPr>
        <w:spacing w:after="0"/>
        <w:jc w:val="center"/>
        <w:rPr>
          <w:rFonts w:ascii="Times New Roman" w:hAnsi="Times New Roman" w:cs="Times New Roman"/>
          <w:sz w:val="24"/>
          <w:szCs w:val="24"/>
        </w:rPr>
      </w:pPr>
    </w:p>
    <w:p w14:paraId="5880E6F9" w14:textId="42018C71" w:rsidR="00BA79C5" w:rsidRPr="00474AD8" w:rsidRDefault="00413ACA" w:rsidP="00266E5B">
      <w:pPr>
        <w:tabs>
          <w:tab w:val="left" w:pos="810"/>
        </w:tabs>
        <w:spacing w:after="0"/>
        <w:jc w:val="both"/>
        <w:rPr>
          <w:rFonts w:ascii="Times New Roman" w:hAnsi="Times New Roman" w:cs="Times New Roman"/>
          <w:sz w:val="24"/>
          <w:szCs w:val="24"/>
        </w:rPr>
      </w:pPr>
      <w:r w:rsidRPr="00474AD8">
        <w:rPr>
          <w:rFonts w:ascii="Times New Roman" w:hAnsi="Times New Roman" w:cs="Times New Roman"/>
          <w:sz w:val="24"/>
          <w:szCs w:val="24"/>
        </w:rPr>
        <w:tab/>
        <w:t xml:space="preserve">Dana 20. rujna 2018.g. Povjerenstvo je zaprimilo prijavu u kojoj se </w:t>
      </w:r>
      <w:r w:rsidR="00BA79C5" w:rsidRPr="00474AD8">
        <w:rPr>
          <w:rFonts w:ascii="Times New Roman" w:hAnsi="Times New Roman" w:cs="Times New Roman"/>
          <w:sz w:val="24"/>
          <w:szCs w:val="24"/>
        </w:rPr>
        <w:t>navodi da</w:t>
      </w:r>
      <w:r w:rsidR="008B108A" w:rsidRPr="00474AD8">
        <w:rPr>
          <w:rFonts w:ascii="Times New Roman" w:hAnsi="Times New Roman" w:cs="Times New Roman"/>
          <w:sz w:val="24"/>
          <w:szCs w:val="24"/>
        </w:rPr>
        <w:t xml:space="preserve"> je</w:t>
      </w:r>
      <w:r w:rsidR="00BA79C5" w:rsidRPr="00474AD8">
        <w:rPr>
          <w:rFonts w:ascii="Times New Roman" w:hAnsi="Times New Roman" w:cs="Times New Roman"/>
          <w:sz w:val="24"/>
          <w:szCs w:val="24"/>
        </w:rPr>
        <w:t xml:space="preserve"> dužnosnik </w:t>
      </w:r>
      <w:r w:rsidR="008B108A" w:rsidRPr="00474AD8">
        <w:rPr>
          <w:rFonts w:ascii="Times New Roman" w:hAnsi="Times New Roman" w:cs="Times New Roman"/>
          <w:sz w:val="24"/>
          <w:szCs w:val="24"/>
        </w:rPr>
        <w:t>Božidar Longin u imovinskoj kartici</w:t>
      </w:r>
      <w:r w:rsidR="00311F81" w:rsidRPr="00474AD8">
        <w:rPr>
          <w:rFonts w:ascii="Times New Roman" w:hAnsi="Times New Roman" w:cs="Times New Roman"/>
          <w:sz w:val="24"/>
          <w:szCs w:val="24"/>
        </w:rPr>
        <w:t xml:space="preserve"> prikazao samo dio imovine</w:t>
      </w:r>
      <w:r w:rsidR="008B108A" w:rsidRPr="00474AD8">
        <w:rPr>
          <w:rFonts w:ascii="Times New Roman" w:hAnsi="Times New Roman" w:cs="Times New Roman"/>
          <w:sz w:val="24"/>
          <w:szCs w:val="24"/>
        </w:rPr>
        <w:t>, dok je dio prikrio.</w:t>
      </w:r>
      <w:r w:rsidR="007E4241" w:rsidRPr="00474AD8">
        <w:rPr>
          <w:rFonts w:ascii="Times New Roman" w:hAnsi="Times New Roman" w:cs="Times New Roman"/>
          <w:sz w:val="24"/>
          <w:szCs w:val="24"/>
        </w:rPr>
        <w:t xml:space="preserve"> </w:t>
      </w:r>
      <w:r w:rsidR="008B108A" w:rsidRPr="00474AD8">
        <w:rPr>
          <w:rFonts w:ascii="Times New Roman" w:hAnsi="Times New Roman" w:cs="Times New Roman"/>
          <w:sz w:val="24"/>
          <w:szCs w:val="24"/>
        </w:rPr>
        <w:t>Navedeno je da su u imovinskoj kartici</w:t>
      </w:r>
      <w:r w:rsidR="009D19C5" w:rsidRPr="00474AD8">
        <w:rPr>
          <w:rFonts w:ascii="Times New Roman" w:hAnsi="Times New Roman" w:cs="Times New Roman"/>
          <w:sz w:val="24"/>
          <w:szCs w:val="24"/>
        </w:rPr>
        <w:t xml:space="preserve"> dužnosnika</w:t>
      </w:r>
      <w:r w:rsidR="008B108A" w:rsidRPr="00474AD8">
        <w:rPr>
          <w:rFonts w:ascii="Times New Roman" w:hAnsi="Times New Roman" w:cs="Times New Roman"/>
          <w:sz w:val="24"/>
          <w:szCs w:val="24"/>
        </w:rPr>
        <w:t xml:space="preserve"> navedeni pogrešni podaci o površini i vrijednosti zemljišta u Zadru gdje je navedeno da je zemljište 0,12 Ha i vrijednosti 100000 kuna, a ranije da je navedeno 3,1 ha i vrijednost 6000000 kuna. Nadalje, da je zemljište puno vrijednije jer vrijedi najmanje 20 EUR-a po m2, što znači 620 000 EUR-a. Na zemljištu da se nalazi i vinograd te poslovna zgrada </w:t>
      </w:r>
      <w:r w:rsidR="00E86582" w:rsidRPr="00474AD8">
        <w:rPr>
          <w:rFonts w:ascii="Times New Roman" w:hAnsi="Times New Roman" w:cs="Times New Roman"/>
          <w:sz w:val="24"/>
          <w:szCs w:val="24"/>
        </w:rPr>
        <w:t>dužnosnikove</w:t>
      </w:r>
      <w:r w:rsidR="008B108A" w:rsidRPr="00474AD8">
        <w:rPr>
          <w:rFonts w:ascii="Times New Roman" w:hAnsi="Times New Roman" w:cs="Times New Roman"/>
          <w:sz w:val="24"/>
          <w:szCs w:val="24"/>
        </w:rPr>
        <w:t xml:space="preserve"> tvrtke </w:t>
      </w:r>
      <w:r w:rsidR="00F806E1" w:rsidRPr="00F806E1">
        <w:rPr>
          <w:rFonts w:ascii="Times New Roman" w:hAnsi="Times New Roman" w:cs="Times New Roman"/>
          <w:sz w:val="24"/>
          <w:szCs w:val="24"/>
          <w:highlight w:val="black"/>
        </w:rPr>
        <w:t>.......</w:t>
      </w:r>
      <w:r w:rsidR="008B108A" w:rsidRPr="00474AD8">
        <w:rPr>
          <w:rFonts w:ascii="Times New Roman" w:hAnsi="Times New Roman" w:cs="Times New Roman"/>
          <w:sz w:val="24"/>
          <w:szCs w:val="24"/>
        </w:rPr>
        <w:t xml:space="preserve"> koju je prenio na sina, a zemljište na osobu imena </w:t>
      </w:r>
      <w:r w:rsidR="00017ECE" w:rsidRPr="00017ECE">
        <w:rPr>
          <w:rFonts w:ascii="Times New Roman" w:hAnsi="Times New Roman" w:cs="Times New Roman"/>
          <w:sz w:val="24"/>
          <w:szCs w:val="24"/>
          <w:highlight w:val="black"/>
        </w:rPr>
        <w:t>…………</w:t>
      </w:r>
      <w:r w:rsidR="00017ECE">
        <w:rPr>
          <w:rFonts w:ascii="Times New Roman" w:hAnsi="Times New Roman" w:cs="Times New Roman"/>
          <w:sz w:val="24"/>
          <w:szCs w:val="24"/>
        </w:rPr>
        <w:t xml:space="preserve"> </w:t>
      </w:r>
      <w:r w:rsidR="008B108A" w:rsidRPr="00474AD8">
        <w:rPr>
          <w:rFonts w:ascii="Times New Roman" w:hAnsi="Times New Roman" w:cs="Times New Roman"/>
          <w:sz w:val="24"/>
          <w:szCs w:val="24"/>
        </w:rPr>
        <w:t xml:space="preserve">te da je zemljište kupio od </w:t>
      </w:r>
      <w:r w:rsidR="00E86582" w:rsidRPr="00474AD8">
        <w:rPr>
          <w:rFonts w:ascii="Times New Roman" w:hAnsi="Times New Roman" w:cs="Times New Roman"/>
          <w:sz w:val="24"/>
          <w:szCs w:val="24"/>
        </w:rPr>
        <w:t>H</w:t>
      </w:r>
      <w:r w:rsidR="008B108A" w:rsidRPr="00474AD8">
        <w:rPr>
          <w:rFonts w:ascii="Times New Roman" w:hAnsi="Times New Roman" w:cs="Times New Roman"/>
          <w:sz w:val="24"/>
          <w:szCs w:val="24"/>
        </w:rPr>
        <w:t>rvatskih šuma u kojima je bio dužnosnik. Također, da je navedeno i zemljište Sali 0,17 ha i vrijednosti 200000 kuna, a ranije 250000 kuna</w:t>
      </w:r>
      <w:r w:rsidR="009A1EF7" w:rsidRPr="00474AD8">
        <w:rPr>
          <w:rFonts w:ascii="Times New Roman" w:hAnsi="Times New Roman" w:cs="Times New Roman"/>
          <w:sz w:val="24"/>
          <w:szCs w:val="24"/>
        </w:rPr>
        <w:t>, kuća u Zadru površine 714 m2 i vrijednosti 3500000 kuna čija je vrijednost puno veća jer da je cijena m2 na toj lokaciji najmanje 1500 EUR-a po m2 i da je dužnosnik naslijedio samo formalno jer mu je otac imao malu mirovinu. Također se navodi i da je površina nekretnine veća nego što je navedeno jer nekretnina ima i kat. Nadalje, u prijavi je navedeno i zemljište u Gračacu-Duboki dol čija da je ranija površina bila 7ha, a sada 3,2 Ha te ranija vrijednost 350000 kuna, a sada 100000kuna te da je površina zemljišta puno veća, a k tome i da se na njemu nalazi i kuća koja se ne spominje.</w:t>
      </w:r>
      <w:r w:rsidR="008B108A" w:rsidRPr="00474AD8">
        <w:rPr>
          <w:rFonts w:ascii="Times New Roman" w:hAnsi="Times New Roman" w:cs="Times New Roman"/>
          <w:sz w:val="24"/>
          <w:szCs w:val="24"/>
        </w:rPr>
        <w:t xml:space="preserve"> </w:t>
      </w:r>
      <w:r w:rsidR="00BA79C5" w:rsidRPr="00474AD8">
        <w:rPr>
          <w:rFonts w:ascii="Times New Roman" w:hAnsi="Times New Roman" w:cs="Times New Roman"/>
          <w:sz w:val="24"/>
          <w:szCs w:val="24"/>
        </w:rPr>
        <w:t xml:space="preserve"> </w:t>
      </w:r>
      <w:r w:rsidR="00266E5B" w:rsidRPr="00474AD8">
        <w:rPr>
          <w:rFonts w:ascii="Times New Roman" w:hAnsi="Times New Roman" w:cs="Times New Roman"/>
          <w:sz w:val="24"/>
          <w:szCs w:val="24"/>
        </w:rPr>
        <w:t>Nadalje, spomenuta je kuća u mjestu Kali površine 65m2 i vrijednosti 100000 kuna, a ranije 70m2 i vrijednost 400000 kuna, koja da vrijedi puno više. U prijavi su navedeni još i dva stana u zadru koja je dužnosnik imao u imovinskoj kartici, a trenutno ih nema, teren u Kalima 8000 m2, stan u Zagrebu koji nije naveden  kartici</w:t>
      </w:r>
      <w:r w:rsidR="004A6697" w:rsidRPr="00474AD8">
        <w:rPr>
          <w:rFonts w:ascii="Times New Roman" w:hAnsi="Times New Roman" w:cs="Times New Roman"/>
          <w:sz w:val="24"/>
          <w:szCs w:val="24"/>
        </w:rPr>
        <w:t xml:space="preserve">, brod od 800000 </w:t>
      </w:r>
      <w:proofErr w:type="spellStart"/>
      <w:r w:rsidR="004A6697" w:rsidRPr="00474AD8">
        <w:rPr>
          <w:rFonts w:ascii="Times New Roman" w:hAnsi="Times New Roman" w:cs="Times New Roman"/>
          <w:sz w:val="24"/>
          <w:szCs w:val="24"/>
        </w:rPr>
        <w:t>Eur-a</w:t>
      </w:r>
      <w:proofErr w:type="spellEnd"/>
      <w:r w:rsidR="004A6697" w:rsidRPr="00474AD8">
        <w:rPr>
          <w:rFonts w:ascii="Times New Roman" w:hAnsi="Times New Roman" w:cs="Times New Roman"/>
          <w:sz w:val="24"/>
          <w:szCs w:val="24"/>
        </w:rPr>
        <w:t>, isti koji je već imao, ali prodao. Problematizirano je i postojanje ušteđevine dužnosnika  jer je dužnosnik bio vlasnik Marine u Sukošanu 1% a vrijednost Marine da je 50 milijuna Eura te je stoga dužnosnik mogao utržiti  500000 od prodaje udjela.</w:t>
      </w:r>
    </w:p>
    <w:p w14:paraId="6429B898" w14:textId="77777777" w:rsidR="001146B2" w:rsidRPr="00474AD8" w:rsidRDefault="00BA79C5" w:rsidP="00A00F80">
      <w:pPr>
        <w:tabs>
          <w:tab w:val="left" w:pos="810"/>
        </w:tabs>
        <w:spacing w:after="0"/>
        <w:rPr>
          <w:rFonts w:ascii="Times New Roman" w:hAnsi="Times New Roman" w:cs="Times New Roman"/>
          <w:sz w:val="24"/>
          <w:szCs w:val="24"/>
        </w:rPr>
      </w:pPr>
      <w:r w:rsidRPr="00474AD8">
        <w:rPr>
          <w:rFonts w:ascii="Times New Roman" w:hAnsi="Times New Roman" w:cs="Times New Roman"/>
          <w:sz w:val="24"/>
          <w:szCs w:val="24"/>
        </w:rPr>
        <w:tab/>
        <w:t xml:space="preserve"> </w:t>
      </w:r>
    </w:p>
    <w:p w14:paraId="2F9B8CC4" w14:textId="77777777" w:rsidR="001146B2" w:rsidRPr="00474AD8" w:rsidRDefault="001146B2" w:rsidP="001146B2">
      <w:pPr>
        <w:tabs>
          <w:tab w:val="left" w:pos="810"/>
        </w:tabs>
        <w:spacing w:after="0"/>
        <w:jc w:val="both"/>
        <w:rPr>
          <w:rFonts w:ascii="Times New Roman" w:hAnsi="Times New Roman" w:cs="Times New Roman"/>
          <w:sz w:val="24"/>
          <w:szCs w:val="24"/>
        </w:rPr>
      </w:pPr>
      <w:r w:rsidRPr="00474AD8">
        <w:rPr>
          <w:rFonts w:ascii="Times New Roman" w:hAnsi="Times New Roman" w:cs="Times New Roman"/>
          <w:sz w:val="24"/>
          <w:szCs w:val="24"/>
        </w:rPr>
        <w:tab/>
        <w:t xml:space="preserve">Temeljem stečenih saznanja Povjerenstvo je predmet uputilo u postupak redovite provjere izvješća o imovinskom stanju za dužnosnika </w:t>
      </w:r>
      <w:r w:rsidR="00A00F80" w:rsidRPr="00474AD8">
        <w:rPr>
          <w:rFonts w:ascii="Times New Roman" w:hAnsi="Times New Roman" w:cs="Times New Roman"/>
          <w:sz w:val="24"/>
          <w:szCs w:val="24"/>
        </w:rPr>
        <w:t>Božidara Longina.</w:t>
      </w:r>
    </w:p>
    <w:p w14:paraId="7D74041B" w14:textId="77777777" w:rsidR="006D36E1" w:rsidRPr="00474AD8" w:rsidRDefault="006D36E1" w:rsidP="006D36E1">
      <w:pPr>
        <w:tabs>
          <w:tab w:val="left" w:pos="810"/>
        </w:tabs>
        <w:spacing w:after="0"/>
        <w:jc w:val="both"/>
        <w:rPr>
          <w:rFonts w:ascii="Times New Roman" w:hAnsi="Times New Roman" w:cs="Times New Roman"/>
          <w:sz w:val="24"/>
          <w:szCs w:val="24"/>
        </w:rPr>
      </w:pPr>
    </w:p>
    <w:p w14:paraId="66CE75E5" w14:textId="77777777" w:rsidR="00AF3EAA" w:rsidRPr="00474AD8" w:rsidRDefault="006D36E1" w:rsidP="006D36E1">
      <w:pPr>
        <w:jc w:val="both"/>
        <w:rPr>
          <w:rFonts w:ascii="Times New Roman" w:hAnsi="Times New Roman" w:cs="Times New Roman"/>
          <w:sz w:val="24"/>
          <w:szCs w:val="24"/>
        </w:rPr>
      </w:pPr>
      <w:r w:rsidRPr="00474AD8">
        <w:rPr>
          <w:rFonts w:ascii="Times New Roman" w:hAnsi="Times New Roman" w:cs="Times New Roman"/>
          <w:sz w:val="24"/>
          <w:szCs w:val="24"/>
        </w:rPr>
        <w:tab/>
        <w:t xml:space="preserve">Člankom 8. stavkom 1. ZSSI-a propisano je da su dužnosnici u roku od 30 dana od dana stupanja na dužnost obvezni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a stavkom 2. istog članka propisano je da su dužnosnici, ako je tijekom obnašanja javne dužnosti došlo do bitne promjene glede imovinskog stanja dužni  o tome </w:t>
      </w:r>
      <w:r w:rsidRPr="00474AD8">
        <w:rPr>
          <w:rFonts w:ascii="Times New Roman" w:hAnsi="Times New Roman" w:cs="Times New Roman"/>
          <w:sz w:val="24"/>
          <w:szCs w:val="24"/>
        </w:rPr>
        <w:lastRenderedPageBreak/>
        <w:t>podnijeti izvješće Povjerenstvu, istekom godine u kojoj je promjena nastupila.</w:t>
      </w:r>
      <w:r w:rsidRPr="00474AD8">
        <w:t xml:space="preserve"> </w:t>
      </w:r>
      <w:r w:rsidRPr="00474AD8">
        <w:rPr>
          <w:rFonts w:ascii="Times New Roman" w:hAnsi="Times New Roman" w:cs="Times New Roman"/>
          <w:sz w:val="24"/>
          <w:szCs w:val="24"/>
        </w:rPr>
        <w:t>Člankom 8. stavkom 5. ZSSI-a propisano je da  podaci o imovini dužnosnika obuhvaćaju podatke o naslijeđenoj imovini i podatke o stečenoj imovini,  stavkom  7. podstavkom 7. istog članka propisano je da podatci o stečenoj imovini obuhvaćaju  podatke o dohotku od nesamostalnog rada, dohotku od samostalne djelatnosti, dohotku od imovine i imovinskih prava, dohotku od kapitala, dohotku od osiguranja i drugom dohotku,  stavkom 6. istog članka propisano je da podaci o naslijeđenoj imovini obuhvaćaju podatke o vrsti i ukupnoj vrijednosti nasljedstva, a stavkom 7. podstavkom 1. istog članka propisano je da podaci o stečenoj imovini obuhvaćaju podatke o stečenim  nekretninama.</w:t>
      </w:r>
    </w:p>
    <w:p w14:paraId="198DB639" w14:textId="77777777" w:rsidR="00AF3EAA" w:rsidRPr="00474AD8" w:rsidRDefault="00AF3EAA" w:rsidP="00AF3EAA">
      <w:pPr>
        <w:autoSpaceDE w:val="0"/>
        <w:autoSpaceDN w:val="0"/>
        <w:adjustRightInd w:val="0"/>
        <w:spacing w:after="0"/>
        <w:ind w:firstLine="709"/>
        <w:jc w:val="both"/>
        <w:rPr>
          <w:rFonts w:ascii="Times New Roman" w:hAnsi="Times New Roman" w:cs="Times New Roman"/>
          <w:color w:val="000000"/>
          <w:sz w:val="24"/>
          <w:szCs w:val="24"/>
          <w:lang w:eastAsia="hr-HR"/>
        </w:rPr>
      </w:pPr>
      <w:r w:rsidRPr="00474AD8">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6C946EFD" w14:textId="77777777" w:rsidR="00AF3EAA" w:rsidRPr="00474AD8"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1572C84A" w14:textId="77777777" w:rsidR="00AF3EAA" w:rsidRPr="00474AD8"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r w:rsidRPr="00474AD8">
        <w:rPr>
          <w:rFonts w:ascii="Times New Roman" w:hAnsi="Times New Roman" w:cs="Times New Roman"/>
          <w:color w:val="000000"/>
          <w:sz w:val="24"/>
          <w:szCs w:val="24"/>
          <w:lang w:eastAsia="hr-HR"/>
        </w:rPr>
        <w:tab/>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6F7A7368" w14:textId="77777777" w:rsidR="00AF3EAA" w:rsidRPr="00474AD8"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47AA4348" w14:textId="77777777" w:rsidR="00AF3EAA" w:rsidRPr="00474AD8"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474AD8">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69E40D93" w14:textId="77777777" w:rsidR="00AF3EAA" w:rsidRPr="00474AD8"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6CE9BA3C" w14:textId="77777777" w:rsidR="00AF3EAA" w:rsidRPr="00474AD8"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474AD8">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5D9A76F9" w14:textId="77777777" w:rsidR="00AF3EAA" w:rsidRPr="00474AD8"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r w:rsidRPr="00474AD8">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09D30CF2" w14:textId="77777777" w:rsidR="00AF3EAA" w:rsidRPr="00474AD8"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00A45544" w14:textId="77777777" w:rsidR="006D36E1" w:rsidRPr="00474AD8" w:rsidRDefault="00AF3EAA" w:rsidP="00AC57B5">
      <w:pPr>
        <w:autoSpaceDE w:val="0"/>
        <w:autoSpaceDN w:val="0"/>
        <w:adjustRightInd w:val="0"/>
        <w:spacing w:after="0"/>
        <w:ind w:firstLine="708"/>
        <w:jc w:val="both"/>
        <w:rPr>
          <w:rFonts w:ascii="Times New Roman" w:hAnsi="Times New Roman" w:cs="Times New Roman"/>
          <w:color w:val="000000"/>
          <w:sz w:val="24"/>
          <w:szCs w:val="24"/>
          <w:lang w:eastAsia="hr-HR"/>
        </w:rPr>
      </w:pPr>
      <w:r w:rsidRPr="00474AD8">
        <w:rPr>
          <w:rFonts w:ascii="Times New Roman" w:hAnsi="Times New Roman" w:cs="Times New Roman"/>
          <w:color w:val="000000"/>
          <w:sz w:val="24"/>
          <w:szCs w:val="24"/>
          <w:lang w:eastAsia="hr-HR"/>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3B67D1C4" w14:textId="77777777" w:rsidR="006D36E1" w:rsidRPr="00474AD8" w:rsidRDefault="006D36E1"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18E731A9" w14:textId="77777777" w:rsidR="006D36E1" w:rsidRPr="00474AD8" w:rsidRDefault="006D36E1" w:rsidP="006D36E1">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lastRenderedPageBreak/>
        <w:t xml:space="preserve">Povjerenstvo je od </w:t>
      </w:r>
      <w:r w:rsidR="00FA70A9" w:rsidRPr="00474AD8">
        <w:rPr>
          <w:rFonts w:ascii="Times New Roman" w:hAnsi="Times New Roman" w:cs="Times New Roman"/>
          <w:sz w:val="24"/>
          <w:szCs w:val="24"/>
        </w:rPr>
        <w:t>dužnosnika Božidara Longina</w:t>
      </w:r>
      <w:r w:rsidR="00EB0F68" w:rsidRPr="00474AD8">
        <w:rPr>
          <w:rFonts w:ascii="Times New Roman" w:hAnsi="Times New Roman" w:cs="Times New Roman"/>
          <w:sz w:val="24"/>
          <w:szCs w:val="24"/>
        </w:rPr>
        <w:t xml:space="preserve"> zaprimilo slijedeća izvješća o imovinskom stanju dužnosnika , a koja su odobrena u postupku prethodne provjere i objavljena:</w:t>
      </w:r>
      <w:r w:rsidR="00FA70A9" w:rsidRPr="00474AD8">
        <w:rPr>
          <w:rFonts w:ascii="Times New Roman" w:hAnsi="Times New Roman" w:cs="Times New Roman"/>
          <w:sz w:val="24"/>
          <w:szCs w:val="24"/>
        </w:rPr>
        <w:t xml:space="preserve"> </w:t>
      </w:r>
    </w:p>
    <w:p w14:paraId="7868DD15" w14:textId="77777777" w:rsidR="006D36E1" w:rsidRPr="00474AD8" w:rsidRDefault="006D36E1" w:rsidP="006D36E1">
      <w:pPr>
        <w:pStyle w:val="Odlomakpopisa"/>
        <w:numPr>
          <w:ilvl w:val="0"/>
          <w:numId w:val="12"/>
        </w:num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izvješće o imovinskom stanju od </w:t>
      </w:r>
      <w:r w:rsidR="00EB0F68" w:rsidRPr="00474AD8">
        <w:rPr>
          <w:rFonts w:ascii="Times New Roman" w:hAnsi="Times New Roman" w:cs="Times New Roman"/>
          <w:sz w:val="24"/>
          <w:szCs w:val="24"/>
        </w:rPr>
        <w:t>23</w:t>
      </w:r>
      <w:r w:rsidRPr="00474AD8">
        <w:rPr>
          <w:rFonts w:ascii="Times New Roman" w:hAnsi="Times New Roman" w:cs="Times New Roman"/>
          <w:sz w:val="24"/>
          <w:szCs w:val="24"/>
        </w:rPr>
        <w:t>. veljače 201</w:t>
      </w:r>
      <w:r w:rsidR="00EB0F68" w:rsidRPr="00474AD8">
        <w:rPr>
          <w:rFonts w:ascii="Times New Roman" w:hAnsi="Times New Roman" w:cs="Times New Roman"/>
          <w:sz w:val="24"/>
          <w:szCs w:val="24"/>
        </w:rPr>
        <w:t>2</w:t>
      </w:r>
      <w:r w:rsidRPr="00474AD8">
        <w:rPr>
          <w:rFonts w:ascii="Times New Roman" w:hAnsi="Times New Roman" w:cs="Times New Roman"/>
          <w:sz w:val="24"/>
          <w:szCs w:val="24"/>
        </w:rPr>
        <w:t>. g. povodom</w:t>
      </w:r>
      <w:r w:rsidR="00EB0F68" w:rsidRPr="00474AD8">
        <w:rPr>
          <w:rFonts w:ascii="Times New Roman" w:hAnsi="Times New Roman" w:cs="Times New Roman"/>
          <w:sz w:val="24"/>
          <w:szCs w:val="24"/>
        </w:rPr>
        <w:t xml:space="preserve"> prestanka obnašanja dužnosti člana uprave trgovačkog društva Hrvatske šume d.o.o.</w:t>
      </w:r>
    </w:p>
    <w:p w14:paraId="69F673C6" w14:textId="77777777" w:rsidR="006D36E1" w:rsidRPr="00474AD8" w:rsidRDefault="006D36E1" w:rsidP="006D36E1">
      <w:pPr>
        <w:pStyle w:val="Odlomakpopisa"/>
        <w:numPr>
          <w:ilvl w:val="0"/>
          <w:numId w:val="12"/>
        </w:num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izvješće o imovinskom stanju od 1</w:t>
      </w:r>
      <w:r w:rsidR="00EB0F68" w:rsidRPr="00474AD8">
        <w:rPr>
          <w:rFonts w:ascii="Times New Roman" w:hAnsi="Times New Roman" w:cs="Times New Roman"/>
          <w:sz w:val="24"/>
          <w:szCs w:val="24"/>
        </w:rPr>
        <w:t>7</w:t>
      </w:r>
      <w:r w:rsidRPr="00474AD8">
        <w:rPr>
          <w:rFonts w:ascii="Times New Roman" w:hAnsi="Times New Roman" w:cs="Times New Roman"/>
          <w:sz w:val="24"/>
          <w:szCs w:val="24"/>
        </w:rPr>
        <w:t>. li</w:t>
      </w:r>
      <w:r w:rsidR="00EB0F68" w:rsidRPr="00474AD8">
        <w:rPr>
          <w:rFonts w:ascii="Times New Roman" w:hAnsi="Times New Roman" w:cs="Times New Roman"/>
          <w:sz w:val="24"/>
          <w:szCs w:val="24"/>
        </w:rPr>
        <w:t>stopada</w:t>
      </w:r>
      <w:r w:rsidRPr="00474AD8">
        <w:rPr>
          <w:rFonts w:ascii="Times New Roman" w:hAnsi="Times New Roman" w:cs="Times New Roman"/>
          <w:sz w:val="24"/>
          <w:szCs w:val="24"/>
        </w:rPr>
        <w:t xml:space="preserve"> 20</w:t>
      </w:r>
      <w:r w:rsidR="00EB0F68" w:rsidRPr="00474AD8">
        <w:rPr>
          <w:rFonts w:ascii="Times New Roman" w:hAnsi="Times New Roman" w:cs="Times New Roman"/>
          <w:sz w:val="24"/>
          <w:szCs w:val="24"/>
        </w:rPr>
        <w:t>13</w:t>
      </w:r>
      <w:r w:rsidRPr="00474AD8">
        <w:rPr>
          <w:rFonts w:ascii="Times New Roman" w:hAnsi="Times New Roman" w:cs="Times New Roman"/>
          <w:sz w:val="24"/>
          <w:szCs w:val="24"/>
        </w:rPr>
        <w:t xml:space="preserve">. g. povodom </w:t>
      </w:r>
      <w:r w:rsidR="00EB0F68" w:rsidRPr="00474AD8">
        <w:rPr>
          <w:rFonts w:ascii="Times New Roman" w:hAnsi="Times New Roman" w:cs="Times New Roman"/>
          <w:sz w:val="24"/>
          <w:szCs w:val="24"/>
        </w:rPr>
        <w:t>stupanja na dužnost župana zadarske županije u mandatu 2013.-2017.</w:t>
      </w:r>
      <w:r w:rsidRPr="00474AD8">
        <w:rPr>
          <w:rFonts w:ascii="Times New Roman" w:hAnsi="Times New Roman" w:cs="Times New Roman"/>
          <w:sz w:val="24"/>
          <w:szCs w:val="24"/>
        </w:rPr>
        <w:t xml:space="preserve">, </w:t>
      </w:r>
    </w:p>
    <w:p w14:paraId="2EC46A97" w14:textId="77777777" w:rsidR="006D36E1" w:rsidRPr="00474AD8" w:rsidRDefault="006D36E1" w:rsidP="006D36E1">
      <w:pPr>
        <w:pStyle w:val="Odlomakpopisa"/>
        <w:numPr>
          <w:ilvl w:val="0"/>
          <w:numId w:val="12"/>
        </w:num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izvješće o imovinskom stanju od 2</w:t>
      </w:r>
      <w:r w:rsidR="00EB0F68" w:rsidRPr="00474AD8">
        <w:rPr>
          <w:rFonts w:ascii="Times New Roman" w:hAnsi="Times New Roman" w:cs="Times New Roman"/>
          <w:sz w:val="24"/>
          <w:szCs w:val="24"/>
        </w:rPr>
        <w:t>8</w:t>
      </w:r>
      <w:r w:rsidRPr="00474AD8">
        <w:rPr>
          <w:rFonts w:ascii="Times New Roman" w:hAnsi="Times New Roman" w:cs="Times New Roman"/>
          <w:sz w:val="24"/>
          <w:szCs w:val="24"/>
        </w:rPr>
        <w:t xml:space="preserve">. </w:t>
      </w:r>
      <w:r w:rsidR="00EB0F68" w:rsidRPr="00474AD8">
        <w:rPr>
          <w:rFonts w:ascii="Times New Roman" w:hAnsi="Times New Roman" w:cs="Times New Roman"/>
          <w:sz w:val="24"/>
          <w:szCs w:val="24"/>
        </w:rPr>
        <w:t>kolovoza</w:t>
      </w:r>
      <w:r w:rsidRPr="00474AD8">
        <w:rPr>
          <w:rFonts w:ascii="Times New Roman" w:hAnsi="Times New Roman" w:cs="Times New Roman"/>
          <w:sz w:val="24"/>
          <w:szCs w:val="24"/>
        </w:rPr>
        <w:t xml:space="preserve"> 20</w:t>
      </w:r>
      <w:r w:rsidR="00EB0F68" w:rsidRPr="00474AD8">
        <w:rPr>
          <w:rFonts w:ascii="Times New Roman" w:hAnsi="Times New Roman" w:cs="Times New Roman"/>
          <w:sz w:val="24"/>
          <w:szCs w:val="24"/>
        </w:rPr>
        <w:t>17</w:t>
      </w:r>
      <w:r w:rsidRPr="00474AD8">
        <w:rPr>
          <w:rFonts w:ascii="Times New Roman" w:hAnsi="Times New Roman" w:cs="Times New Roman"/>
          <w:sz w:val="24"/>
          <w:szCs w:val="24"/>
        </w:rPr>
        <w:t xml:space="preserve">. g. povodom </w:t>
      </w:r>
      <w:r w:rsidR="00EB0F68" w:rsidRPr="00474AD8">
        <w:rPr>
          <w:rFonts w:ascii="Times New Roman" w:hAnsi="Times New Roman" w:cs="Times New Roman"/>
          <w:sz w:val="24"/>
          <w:szCs w:val="24"/>
        </w:rPr>
        <w:t>stupanja na dužnost župana Zadarske županije u mandatu 2017.-2021.</w:t>
      </w:r>
      <w:r w:rsidRPr="00474AD8">
        <w:rPr>
          <w:rFonts w:ascii="Times New Roman" w:hAnsi="Times New Roman" w:cs="Times New Roman"/>
          <w:sz w:val="24"/>
          <w:szCs w:val="24"/>
        </w:rPr>
        <w:t>,</w:t>
      </w:r>
    </w:p>
    <w:p w14:paraId="4039FFC4" w14:textId="77777777" w:rsidR="006D36E1" w:rsidRPr="00474AD8" w:rsidRDefault="006D36E1" w:rsidP="006D36E1">
      <w:pPr>
        <w:pStyle w:val="Odlomakpopisa"/>
        <w:numPr>
          <w:ilvl w:val="0"/>
          <w:numId w:val="12"/>
        </w:num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izvješće o imovinskom stanju od 2</w:t>
      </w:r>
      <w:r w:rsidR="00EB0F68" w:rsidRPr="00474AD8">
        <w:rPr>
          <w:rFonts w:ascii="Times New Roman" w:hAnsi="Times New Roman" w:cs="Times New Roman"/>
          <w:sz w:val="24"/>
          <w:szCs w:val="24"/>
        </w:rPr>
        <w:t>9</w:t>
      </w:r>
      <w:r w:rsidRPr="00474AD8">
        <w:rPr>
          <w:rFonts w:ascii="Times New Roman" w:hAnsi="Times New Roman" w:cs="Times New Roman"/>
          <w:sz w:val="24"/>
          <w:szCs w:val="24"/>
        </w:rPr>
        <w:t xml:space="preserve">. </w:t>
      </w:r>
      <w:r w:rsidR="00B60881" w:rsidRPr="00474AD8">
        <w:rPr>
          <w:rFonts w:ascii="Times New Roman" w:hAnsi="Times New Roman" w:cs="Times New Roman"/>
          <w:sz w:val="24"/>
          <w:szCs w:val="24"/>
        </w:rPr>
        <w:t>rujna</w:t>
      </w:r>
      <w:r w:rsidRPr="00474AD8">
        <w:rPr>
          <w:rFonts w:ascii="Times New Roman" w:hAnsi="Times New Roman" w:cs="Times New Roman"/>
          <w:sz w:val="24"/>
          <w:szCs w:val="24"/>
        </w:rPr>
        <w:t xml:space="preserve"> 20</w:t>
      </w:r>
      <w:r w:rsidR="00EB0F68" w:rsidRPr="00474AD8">
        <w:rPr>
          <w:rFonts w:ascii="Times New Roman" w:hAnsi="Times New Roman" w:cs="Times New Roman"/>
          <w:sz w:val="24"/>
          <w:szCs w:val="24"/>
        </w:rPr>
        <w:t>17</w:t>
      </w:r>
      <w:r w:rsidRPr="00474AD8">
        <w:rPr>
          <w:rFonts w:ascii="Times New Roman" w:hAnsi="Times New Roman" w:cs="Times New Roman"/>
          <w:sz w:val="24"/>
          <w:szCs w:val="24"/>
        </w:rPr>
        <w:t xml:space="preserve">. g. povodom </w:t>
      </w:r>
      <w:r w:rsidR="00EB0F68" w:rsidRPr="00474AD8">
        <w:rPr>
          <w:rFonts w:ascii="Times New Roman" w:hAnsi="Times New Roman" w:cs="Times New Roman"/>
          <w:sz w:val="24"/>
          <w:szCs w:val="24"/>
        </w:rPr>
        <w:t>prestanka obnašanja dužnosti župana Zadarske županije u mandatu 2013.-2017.</w:t>
      </w:r>
      <w:r w:rsidRPr="00474AD8">
        <w:rPr>
          <w:rFonts w:ascii="Times New Roman" w:hAnsi="Times New Roman" w:cs="Times New Roman"/>
          <w:sz w:val="24"/>
          <w:szCs w:val="24"/>
        </w:rPr>
        <w:t xml:space="preserve"> </w:t>
      </w:r>
    </w:p>
    <w:p w14:paraId="0C15E509" w14:textId="77777777" w:rsidR="006D36E1" w:rsidRPr="00474AD8" w:rsidRDefault="006D36E1" w:rsidP="006D36E1">
      <w:pPr>
        <w:pStyle w:val="Odlomakpopisa"/>
        <w:numPr>
          <w:ilvl w:val="0"/>
          <w:numId w:val="12"/>
        </w:num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izvješće o imovinskom stanju od </w:t>
      </w:r>
      <w:r w:rsidR="00EB0F68" w:rsidRPr="00474AD8">
        <w:rPr>
          <w:rFonts w:ascii="Times New Roman" w:hAnsi="Times New Roman" w:cs="Times New Roman"/>
          <w:sz w:val="24"/>
          <w:szCs w:val="24"/>
        </w:rPr>
        <w:t>30</w:t>
      </w:r>
      <w:r w:rsidRPr="00474AD8">
        <w:rPr>
          <w:rFonts w:ascii="Times New Roman" w:hAnsi="Times New Roman" w:cs="Times New Roman"/>
          <w:sz w:val="24"/>
          <w:szCs w:val="24"/>
        </w:rPr>
        <w:t xml:space="preserve">. </w:t>
      </w:r>
      <w:r w:rsidR="00EB0F68" w:rsidRPr="00474AD8">
        <w:rPr>
          <w:rFonts w:ascii="Times New Roman" w:hAnsi="Times New Roman" w:cs="Times New Roman"/>
          <w:sz w:val="24"/>
          <w:szCs w:val="24"/>
        </w:rPr>
        <w:t>listopada</w:t>
      </w:r>
      <w:r w:rsidRPr="00474AD8">
        <w:rPr>
          <w:rFonts w:ascii="Times New Roman" w:hAnsi="Times New Roman" w:cs="Times New Roman"/>
          <w:sz w:val="24"/>
          <w:szCs w:val="24"/>
        </w:rPr>
        <w:t xml:space="preserve"> 20</w:t>
      </w:r>
      <w:r w:rsidR="00EB0F68" w:rsidRPr="00474AD8">
        <w:rPr>
          <w:rFonts w:ascii="Times New Roman" w:hAnsi="Times New Roman" w:cs="Times New Roman"/>
          <w:sz w:val="24"/>
          <w:szCs w:val="24"/>
        </w:rPr>
        <w:t>19</w:t>
      </w:r>
      <w:r w:rsidRPr="00474AD8">
        <w:rPr>
          <w:rFonts w:ascii="Times New Roman" w:hAnsi="Times New Roman" w:cs="Times New Roman"/>
          <w:sz w:val="24"/>
          <w:szCs w:val="24"/>
        </w:rPr>
        <w:t>. povodom promjene</w:t>
      </w:r>
      <w:r w:rsidR="00EB0F68" w:rsidRPr="00474AD8">
        <w:rPr>
          <w:rFonts w:ascii="Times New Roman" w:hAnsi="Times New Roman" w:cs="Times New Roman"/>
          <w:sz w:val="24"/>
          <w:szCs w:val="24"/>
        </w:rPr>
        <w:t xml:space="preserve"> u imovin</w:t>
      </w:r>
      <w:r w:rsidR="00F775C0" w:rsidRPr="00474AD8">
        <w:rPr>
          <w:rFonts w:ascii="Times New Roman" w:hAnsi="Times New Roman" w:cs="Times New Roman"/>
          <w:sz w:val="24"/>
          <w:szCs w:val="24"/>
        </w:rPr>
        <w:t>i</w:t>
      </w:r>
    </w:p>
    <w:p w14:paraId="3F005426" w14:textId="77777777" w:rsidR="007E0390" w:rsidRPr="00474AD8" w:rsidRDefault="007E0390" w:rsidP="006D36E1">
      <w:pPr>
        <w:pStyle w:val="Odlomakpopisa"/>
        <w:numPr>
          <w:ilvl w:val="0"/>
          <w:numId w:val="12"/>
        </w:num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izvješće </w:t>
      </w:r>
      <w:r w:rsidR="00F775C0" w:rsidRPr="00474AD8">
        <w:rPr>
          <w:rFonts w:ascii="Times New Roman" w:hAnsi="Times New Roman" w:cs="Times New Roman"/>
          <w:sz w:val="24"/>
          <w:szCs w:val="24"/>
        </w:rPr>
        <w:t>o imovinskom stanju dužnosnika od 07. veljače 2020. povodom promjene u imovini</w:t>
      </w:r>
    </w:p>
    <w:p w14:paraId="0AA91365" w14:textId="77777777" w:rsidR="00F775C0" w:rsidRPr="00474AD8" w:rsidRDefault="00F775C0" w:rsidP="006D36E1">
      <w:pPr>
        <w:pStyle w:val="Odlomakpopisa"/>
        <w:numPr>
          <w:ilvl w:val="0"/>
          <w:numId w:val="12"/>
        </w:num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izvješće o imovinskom stanju dužnosnika od 21. srpnja 2021. povodom ponovnog izbora na istu dužnost</w:t>
      </w:r>
      <w:r w:rsidR="00DF5616" w:rsidRPr="00474AD8">
        <w:rPr>
          <w:rFonts w:ascii="Times New Roman" w:hAnsi="Times New Roman" w:cs="Times New Roman"/>
          <w:sz w:val="24"/>
          <w:szCs w:val="24"/>
        </w:rPr>
        <w:t xml:space="preserve"> </w:t>
      </w:r>
    </w:p>
    <w:p w14:paraId="1359B826" w14:textId="77777777" w:rsidR="00DF5616" w:rsidRPr="00474AD8" w:rsidRDefault="00DF5616" w:rsidP="00E44FAD">
      <w:pPr>
        <w:spacing w:after="0"/>
        <w:ind w:left="708" w:right="-2"/>
        <w:jc w:val="both"/>
        <w:rPr>
          <w:rFonts w:ascii="Times New Roman" w:hAnsi="Times New Roman" w:cs="Times New Roman"/>
          <w:sz w:val="24"/>
          <w:szCs w:val="24"/>
        </w:rPr>
      </w:pPr>
    </w:p>
    <w:p w14:paraId="73FA54F4"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Prilikom prethodne (administrativne) provjere izvješća o imovinskom stanju dužnosnika Božidara Longina, podnesenog 7. veljače 2020.g., utvrđeno je da je dužnosnik, pored drugih nekretnina, po prvi puta otkad je u upotrebi novi propisani elektronički obrazac izvješća o imovinskom stanju (u upotrebi od 15. siječnja 2O15.g.), prijavio da se u njegovom osobnom </w:t>
      </w:r>
      <w:proofErr w:type="spellStart"/>
      <w:r w:rsidR="00DF5616" w:rsidRPr="00474AD8">
        <w:rPr>
          <w:rFonts w:ascii="Times New Roman" w:hAnsi="Times New Roman" w:cs="Times New Roman"/>
          <w:sz w:val="24"/>
          <w:szCs w:val="24"/>
        </w:rPr>
        <w:t>izvanknjižnom</w:t>
      </w:r>
      <w:proofErr w:type="spellEnd"/>
      <w:r w:rsidR="00DF5616" w:rsidRPr="00474AD8">
        <w:rPr>
          <w:rFonts w:ascii="Times New Roman" w:hAnsi="Times New Roman" w:cs="Times New Roman"/>
          <w:sz w:val="24"/>
          <w:szCs w:val="24"/>
        </w:rPr>
        <w:t xml:space="preserve"> vlasništvu nalazi 40 nekretnina odnosno katastarskih čestica na području katastarske općine Duboki Dol i to :</w:t>
      </w:r>
    </w:p>
    <w:p w14:paraId="659A1BF6" w14:textId="2D981D38"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k.č.br</w:t>
      </w:r>
      <w:r w:rsidRPr="00017ECE">
        <w:rPr>
          <w:rFonts w:ascii="Times New Roman" w:hAnsi="Times New Roman" w:cs="Times New Roman"/>
          <w:sz w:val="24"/>
          <w:szCs w:val="24"/>
          <w:highlight w:val="black"/>
        </w:rPr>
        <w:t xml:space="preserve">.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vrste „livada”, površine 187 m2 (ova čestica navedena je i u prethodna tri izvješća podnesena na elektroničkom obrascu , ali s površinom 3,2 ha);</w:t>
      </w:r>
    </w:p>
    <w:p w14:paraId="642F8801" w14:textId="144574EE"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k.č.br</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 površine 1665 m2;</w:t>
      </w:r>
    </w:p>
    <w:p w14:paraId="0E816DD3" w14:textId="27D56C6A"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k.č.br</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 površine 946 m2;</w:t>
      </w:r>
    </w:p>
    <w:p w14:paraId="165EFADE" w14:textId="3D14DFD0"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 površine 475 m2;</w:t>
      </w:r>
    </w:p>
    <w:p w14:paraId="54CAC780" w14:textId="7DDC3923"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 površine 777 m2;</w:t>
      </w:r>
    </w:p>
    <w:p w14:paraId="025463D4" w14:textId="037CDA85"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„oranica”, površine 514 m2;</w:t>
      </w:r>
    </w:p>
    <w:p w14:paraId="7A8665D3" w14:textId="44D53BE9"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„oranica”, površine 1137 m2;</w:t>
      </w:r>
    </w:p>
    <w:p w14:paraId="10FD3722" w14:textId="12FA862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 površine 629 m2;</w:t>
      </w:r>
    </w:p>
    <w:p w14:paraId="5D38D7E9" w14:textId="28AF86DD"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 površine 230 m2;</w:t>
      </w:r>
    </w:p>
    <w:p w14:paraId="68BFE733" w14:textId="5C780FB9"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površine 507 m2;</w:t>
      </w:r>
    </w:p>
    <w:p w14:paraId="25157C66" w14:textId="551DA7D5"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površine 385 m2;</w:t>
      </w:r>
    </w:p>
    <w:p w14:paraId="44522BF9" w14:textId="3E62ED0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površine 1169 m2;</w:t>
      </w:r>
    </w:p>
    <w:p w14:paraId="1F6DBDE9" w14:textId="3E12A6F0"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 površine 2169 m2;</w:t>
      </w:r>
    </w:p>
    <w:p w14:paraId="501B4DF0" w14:textId="14AABCF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površine 140 m2; </w:t>
      </w:r>
    </w:p>
    <w:p w14:paraId="4289D62A" w14:textId="49665D07"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k.č.br</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površine 1712 m2;</w:t>
      </w:r>
    </w:p>
    <w:p w14:paraId="3CE9EB44" w14:textId="3F524943"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 površine 1183 m2;</w:t>
      </w:r>
    </w:p>
    <w:p w14:paraId="74F359A8" w14:textId="30A86C1F"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površine 230 m2;</w:t>
      </w:r>
    </w:p>
    <w:p w14:paraId="36C36696" w14:textId="6ACBE013"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površine 780 m2;</w:t>
      </w:r>
    </w:p>
    <w:p w14:paraId="01435958" w14:textId="0F153ED6"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2590 m2;</w:t>
      </w:r>
    </w:p>
    <w:p w14:paraId="0FC73813" w14:textId="609E3870"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lastRenderedPageBreak/>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802 m2;</w:t>
      </w:r>
    </w:p>
    <w:p w14:paraId="68BEDFBB" w14:textId="5C2AB61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1690 m2;</w:t>
      </w:r>
    </w:p>
    <w:p w14:paraId="7D9A026D" w14:textId="5DEC53D6"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550 m2;</w:t>
      </w:r>
    </w:p>
    <w:p w14:paraId="185C10ED" w14:textId="0BDC7DD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2550 m2;</w:t>
      </w:r>
    </w:p>
    <w:p w14:paraId="1F021B5B" w14:textId="594FC8F3"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306 m2;</w:t>
      </w:r>
    </w:p>
    <w:p w14:paraId="2EE041EF" w14:textId="2BE4B4B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982 m2;</w:t>
      </w:r>
    </w:p>
    <w:p w14:paraId="6C4E396D" w14:textId="3998E7F7"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1568 m2;</w:t>
      </w:r>
    </w:p>
    <w:p w14:paraId="0FFDEF01" w14:textId="29D578FA"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360 m2;</w:t>
      </w:r>
    </w:p>
    <w:p w14:paraId="1BC6BC20" w14:textId="1A581A58"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1543 m2;</w:t>
      </w:r>
    </w:p>
    <w:p w14:paraId="322BEB65" w14:textId="5EF6B968"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2025 m2;</w:t>
      </w:r>
    </w:p>
    <w:p w14:paraId="59F25E60" w14:textId="20C9B19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259 m2;</w:t>
      </w:r>
    </w:p>
    <w:p w14:paraId="421B7D2A" w14:textId="72A22FEE"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47 m2;</w:t>
      </w:r>
    </w:p>
    <w:p w14:paraId="339D8A80" w14:textId="693F23E6"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32 m2;</w:t>
      </w:r>
    </w:p>
    <w:p w14:paraId="3DD72CF6" w14:textId="0B93E83A"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58 m2;</w:t>
      </w:r>
    </w:p>
    <w:p w14:paraId="02E4B8C1" w14:textId="7F32A1D2"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94 m2;</w:t>
      </w:r>
    </w:p>
    <w:p w14:paraId="1B90805C" w14:textId="3B52F3A8"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Pr>
          <w:rFonts w:ascii="Times New Roman" w:hAnsi="Times New Roman" w:cs="Times New Roman"/>
          <w:sz w:val="24"/>
          <w:szCs w:val="24"/>
        </w:rPr>
        <w:t>.</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„kuća s okućnicom</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306 m2;</w:t>
      </w:r>
    </w:p>
    <w:p w14:paraId="1198FE67" w14:textId="6C5E3574"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 “, površine 446 m2;</w:t>
      </w:r>
    </w:p>
    <w:p w14:paraId="356469A5" w14:textId="00DAE405"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k.č.br.</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„oranica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1054 m2;</w:t>
      </w:r>
    </w:p>
    <w:p w14:paraId="6835A991" w14:textId="6E42934D"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266 m2;</w:t>
      </w:r>
    </w:p>
    <w:p w14:paraId="6DB71C94" w14:textId="03F71C4B"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104 m2;</w:t>
      </w:r>
    </w:p>
    <w:p w14:paraId="24D0521A" w14:textId="33C1DDE3"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k.č.br. </w:t>
      </w:r>
      <w:r w:rsidR="00017ECE" w:rsidRPr="00017ECE">
        <w:rPr>
          <w:rFonts w:ascii="Times New Roman" w:hAnsi="Times New Roman" w:cs="Times New Roman"/>
          <w:sz w:val="24"/>
          <w:szCs w:val="24"/>
          <w:highlight w:val="black"/>
        </w:rPr>
        <w:t>.........</w:t>
      </w:r>
      <w:r w:rsidRPr="00017ECE">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vrste „livada</w:t>
      </w:r>
      <w:r w:rsidR="008E6D6E" w:rsidRPr="00474AD8">
        <w:rPr>
          <w:rFonts w:ascii="Times New Roman" w:hAnsi="Times New Roman" w:cs="Times New Roman"/>
          <w:sz w:val="24"/>
          <w:szCs w:val="24"/>
        </w:rPr>
        <w:t>“</w:t>
      </w:r>
      <w:r w:rsidRPr="00474AD8">
        <w:rPr>
          <w:rFonts w:ascii="Times New Roman" w:hAnsi="Times New Roman" w:cs="Times New Roman"/>
          <w:sz w:val="24"/>
          <w:szCs w:val="24"/>
        </w:rPr>
        <w:t>, površine 158 m2;</w:t>
      </w:r>
    </w:p>
    <w:p w14:paraId="66EA7E7E" w14:textId="77777777" w:rsidR="006573F1" w:rsidRPr="00474AD8" w:rsidRDefault="006573F1" w:rsidP="00DF5616">
      <w:pPr>
        <w:spacing w:after="0"/>
        <w:ind w:right="-2"/>
        <w:jc w:val="both"/>
        <w:rPr>
          <w:rFonts w:ascii="Times New Roman" w:hAnsi="Times New Roman" w:cs="Times New Roman"/>
          <w:sz w:val="24"/>
          <w:szCs w:val="24"/>
        </w:rPr>
      </w:pPr>
    </w:p>
    <w:p w14:paraId="4D0399D0" w14:textId="77777777" w:rsidR="006573F1" w:rsidRPr="00474AD8" w:rsidRDefault="00DF5616" w:rsidP="008E6D6E">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 xml:space="preserve">Ukupna površina navedenih 40 nekretnina, prijavljenih u izvješću od 7. veljače 2020.g. je 32.625 m2. </w:t>
      </w:r>
    </w:p>
    <w:p w14:paraId="1E30ABF0" w14:textId="77777777" w:rsidR="006573F1" w:rsidRPr="00474AD8" w:rsidRDefault="006573F1" w:rsidP="008E6D6E">
      <w:pPr>
        <w:spacing w:after="0"/>
        <w:ind w:right="-2" w:firstLine="708"/>
        <w:jc w:val="both"/>
        <w:rPr>
          <w:rFonts w:ascii="Times New Roman" w:hAnsi="Times New Roman" w:cs="Times New Roman"/>
          <w:sz w:val="24"/>
          <w:szCs w:val="24"/>
        </w:rPr>
      </w:pPr>
    </w:p>
    <w:p w14:paraId="4C40D4D4" w14:textId="77777777" w:rsidR="00DF5616" w:rsidRPr="00474AD8" w:rsidRDefault="00DF5616" w:rsidP="008E6D6E">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Dužnosnik je u ovom izvješću o imovinskom stanju naveo i približnu tržišnu vrijednost za svaku od navedenih 40 nekretnina (ukupno 196.595,00 kn), pri čemu je za navedenu k.č.br. 315/1, vrste „kuća s okućnicom, površine 306 m2 prijavio vrijednost od 35.000,00 kuna (što je 114,38 kn/m2), dok je za ostale čestice prijavio preračunatu vrijednost od 5,00 kn / m2. Ujedno je, za svaku od navedenih 40 nekretnina, kao način stjecanja naveo da je iste stekao „kupnjom od primitaka ostvarenih od nesamostalnog rada.</w:t>
      </w:r>
    </w:p>
    <w:p w14:paraId="6E319D28" w14:textId="77777777" w:rsidR="006573F1" w:rsidRPr="00474AD8" w:rsidRDefault="006573F1" w:rsidP="008E6D6E">
      <w:pPr>
        <w:spacing w:after="0"/>
        <w:ind w:right="-2" w:firstLine="708"/>
        <w:jc w:val="both"/>
        <w:rPr>
          <w:rFonts w:ascii="Times New Roman" w:hAnsi="Times New Roman" w:cs="Times New Roman"/>
          <w:sz w:val="24"/>
          <w:szCs w:val="24"/>
        </w:rPr>
      </w:pPr>
    </w:p>
    <w:p w14:paraId="00670710" w14:textId="3DC43432" w:rsidR="006573F1" w:rsidRPr="00474AD8" w:rsidRDefault="006573F1" w:rsidP="008E6D6E">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Dužnosnik je</w:t>
      </w:r>
      <w:r w:rsidR="00DF5616" w:rsidRPr="00474AD8">
        <w:rPr>
          <w:rFonts w:ascii="Times New Roman" w:hAnsi="Times New Roman" w:cs="Times New Roman"/>
          <w:sz w:val="24"/>
          <w:szCs w:val="24"/>
        </w:rPr>
        <w:t xml:space="preserve"> u izvješću od 7. veljače 2020.g. po prvi put prijavio 2 stana u Zadru, upisana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k.o. Zadar i to jedan stan površine 34,98 m2 i drugi stan površine 37,42 m2, stečena sredstvima od prodaje imovine i od kredita, kao i građevinsko zemljište u </w:t>
      </w:r>
      <w:proofErr w:type="spellStart"/>
      <w:r w:rsidR="00DF5616" w:rsidRPr="00474AD8">
        <w:rPr>
          <w:rFonts w:ascii="Times New Roman" w:hAnsi="Times New Roman" w:cs="Times New Roman"/>
          <w:sz w:val="24"/>
          <w:szCs w:val="24"/>
        </w:rPr>
        <w:t>Tumju</w:t>
      </w:r>
      <w:proofErr w:type="spellEnd"/>
      <w:r w:rsidR="00DF5616" w:rsidRPr="00474AD8">
        <w:rPr>
          <w:rFonts w:ascii="Times New Roman" w:hAnsi="Times New Roman" w:cs="Times New Roman"/>
          <w:sz w:val="24"/>
          <w:szCs w:val="24"/>
        </w:rPr>
        <w:t xml:space="preserve">, površine 506,00 m2, sve kao knjižno vlasništvo bračnog druga dužnosnika. </w:t>
      </w:r>
    </w:p>
    <w:p w14:paraId="0B86AA49" w14:textId="77777777" w:rsidR="006573F1" w:rsidRPr="00474AD8" w:rsidRDefault="006573F1" w:rsidP="008E6D6E">
      <w:pPr>
        <w:spacing w:after="0"/>
        <w:ind w:right="-2" w:firstLine="708"/>
        <w:jc w:val="both"/>
        <w:rPr>
          <w:rFonts w:ascii="Times New Roman" w:hAnsi="Times New Roman" w:cs="Times New Roman"/>
          <w:sz w:val="24"/>
          <w:szCs w:val="24"/>
        </w:rPr>
      </w:pPr>
    </w:p>
    <w:p w14:paraId="483F7236" w14:textId="77777777" w:rsidR="00DF5616" w:rsidRPr="00474AD8" w:rsidRDefault="00DF5616" w:rsidP="008E6D6E">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 xml:space="preserve">No, propust prijave ovih nekretnina u prethodno podnesenim izvješćima o imovinskom stanju, prethodno je utvrđen od strane Povjerenstva te je dužnosnik pozvan očitovati se o utvrđenom neskladu u pogledu ovih nekretnina Zaključkom broj 711-1-1835-Rp-3/19-02-l6 od 31. listopada 2019.g. </w:t>
      </w:r>
    </w:p>
    <w:p w14:paraId="450D529B" w14:textId="77777777" w:rsidR="006573F1" w:rsidRPr="00474AD8" w:rsidRDefault="006573F1" w:rsidP="008E6D6E">
      <w:pPr>
        <w:spacing w:after="0"/>
        <w:ind w:right="-2" w:firstLine="708"/>
        <w:jc w:val="both"/>
        <w:rPr>
          <w:rFonts w:ascii="Times New Roman" w:hAnsi="Times New Roman" w:cs="Times New Roman"/>
          <w:sz w:val="24"/>
          <w:szCs w:val="24"/>
        </w:rPr>
      </w:pPr>
    </w:p>
    <w:p w14:paraId="2B26DC6D"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lastRenderedPageBreak/>
        <w:tab/>
      </w:r>
      <w:r w:rsidR="00DF5616" w:rsidRPr="00474AD8">
        <w:rPr>
          <w:rFonts w:ascii="Times New Roman" w:hAnsi="Times New Roman" w:cs="Times New Roman"/>
          <w:sz w:val="24"/>
          <w:szCs w:val="24"/>
        </w:rPr>
        <w:t>Na temelju saznanja iz izvješća o imovinskom stanju od 7. veljače 2020.g. o tome da predmetnih 40 gore navedenih katastarskih čestica u k.o. Duboki dol predstavlja zasebne nekretnine od kojih je jedna prijavljena kao kuća s okućnicom, bilo je potrebno provjeriti postoji li u evidencijama nadležnih tijela javne vlasti evidentiran podatak o naravi i površinama ovih čestica, o tome je li dužnosnik evidentiran kao njihov vlasnik ili posjednik te podatak o osnovi stjecanja istih nekretnina i kada ih je dužnosnik stekao te slijedom toga, je li dužnosnik iste nekretnine prijavio u prethodno podnesenim izvješćima o imovinskom stanju.</w:t>
      </w:r>
    </w:p>
    <w:p w14:paraId="0CE30C74" w14:textId="77777777" w:rsidR="006573F1" w:rsidRPr="00474AD8" w:rsidRDefault="006573F1" w:rsidP="00DF5616">
      <w:pPr>
        <w:spacing w:after="0"/>
        <w:ind w:right="-2"/>
        <w:jc w:val="both"/>
        <w:rPr>
          <w:rFonts w:ascii="Times New Roman" w:hAnsi="Times New Roman" w:cs="Times New Roman"/>
          <w:sz w:val="24"/>
          <w:szCs w:val="24"/>
        </w:rPr>
      </w:pPr>
    </w:p>
    <w:p w14:paraId="7D618339"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U izvješću o imovinskom stanju dužnosnika Božidara Longina od 23. veljače 2012. povodom prestanka dužnosnik nije navodio podatke o nekretninama, već je na kraju izvješća izjavio da po isteku njegova mandata nije bilo nikakvih promjena.</w:t>
      </w:r>
    </w:p>
    <w:p w14:paraId="20F40DAE" w14:textId="77777777" w:rsidR="006573F1" w:rsidRPr="00474AD8" w:rsidRDefault="006573F1" w:rsidP="00DF5616">
      <w:pPr>
        <w:spacing w:after="0"/>
        <w:ind w:right="-2"/>
        <w:jc w:val="both"/>
        <w:rPr>
          <w:rFonts w:ascii="Times New Roman" w:hAnsi="Times New Roman" w:cs="Times New Roman"/>
          <w:sz w:val="24"/>
          <w:szCs w:val="24"/>
        </w:rPr>
      </w:pPr>
    </w:p>
    <w:p w14:paraId="4DBD9C4F"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Ovakav način prijave bio je moguć u vrijeme ispunjavanja tiskanih obrazaca te je time dužnosnik uputio daje njegovo imovinsko stanje u tom trenutku kao u izvješću podnesenom 8. siječnja 2009. g., povodom početka obnašanja dužnosti člana Uprave trgovačkog društva Hrvatske šume d.o.o.</w:t>
      </w:r>
    </w:p>
    <w:p w14:paraId="7E226334" w14:textId="77777777" w:rsidR="006573F1" w:rsidRPr="00474AD8" w:rsidRDefault="006573F1" w:rsidP="00DF5616">
      <w:pPr>
        <w:spacing w:after="0"/>
        <w:ind w:right="-2"/>
        <w:jc w:val="both"/>
        <w:rPr>
          <w:rFonts w:ascii="Times New Roman" w:hAnsi="Times New Roman" w:cs="Times New Roman"/>
          <w:sz w:val="24"/>
          <w:szCs w:val="24"/>
        </w:rPr>
      </w:pPr>
    </w:p>
    <w:p w14:paraId="0844C04C"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U izvješću o imovinskom stanju od 17. listopada 2013. (također na tiskanom obrascu), u rubrici „Nekretnine</w:t>
      </w:r>
      <w:r w:rsidR="000955E7" w:rsidRPr="00474AD8">
        <w:rPr>
          <w:rFonts w:ascii="Times New Roman" w:hAnsi="Times New Roman" w:cs="Times New Roman"/>
          <w:sz w:val="24"/>
          <w:szCs w:val="24"/>
        </w:rPr>
        <w:t>“</w:t>
      </w:r>
      <w:r w:rsidR="00DF5616" w:rsidRPr="00474AD8">
        <w:rPr>
          <w:rFonts w:ascii="Times New Roman" w:hAnsi="Times New Roman" w:cs="Times New Roman"/>
          <w:sz w:val="24"/>
          <w:szCs w:val="24"/>
        </w:rPr>
        <w:t>, pored drugih nekretnina, dužnosnik je naveo da je osobno vlasnik nekretnine označene kao „šuma, pašnjak, površine 7 hektara, lokacije „Gračac</w:t>
      </w:r>
      <w:r w:rsidR="000955E7" w:rsidRPr="00474AD8">
        <w:rPr>
          <w:rFonts w:ascii="Times New Roman" w:hAnsi="Times New Roman" w:cs="Times New Roman"/>
          <w:sz w:val="24"/>
          <w:szCs w:val="24"/>
        </w:rPr>
        <w:t>“</w:t>
      </w:r>
      <w:r w:rsidR="00DF5616" w:rsidRPr="00474AD8">
        <w:rPr>
          <w:rFonts w:ascii="Times New Roman" w:hAnsi="Times New Roman" w:cs="Times New Roman"/>
          <w:sz w:val="24"/>
          <w:szCs w:val="24"/>
        </w:rPr>
        <w:t>, tržišne vrijednosti 350.000,00 kuna; stečene „kupnjom od imovine i imovinskih prava</w:t>
      </w:r>
      <w:r w:rsidR="008E6D6E" w:rsidRPr="00474AD8">
        <w:rPr>
          <w:rFonts w:ascii="Times New Roman" w:hAnsi="Times New Roman" w:cs="Times New Roman"/>
          <w:sz w:val="24"/>
          <w:szCs w:val="24"/>
        </w:rPr>
        <w:t>“</w:t>
      </w:r>
      <w:r w:rsidR="00DF5616" w:rsidRPr="00474AD8">
        <w:rPr>
          <w:rFonts w:ascii="Times New Roman" w:hAnsi="Times New Roman" w:cs="Times New Roman"/>
          <w:sz w:val="24"/>
          <w:szCs w:val="24"/>
        </w:rPr>
        <w:t>.</w:t>
      </w:r>
    </w:p>
    <w:p w14:paraId="5091E792" w14:textId="77777777" w:rsidR="006573F1" w:rsidRPr="00474AD8" w:rsidRDefault="006573F1" w:rsidP="00DF5616">
      <w:pPr>
        <w:spacing w:after="0"/>
        <w:ind w:right="-2"/>
        <w:jc w:val="both"/>
        <w:rPr>
          <w:rFonts w:ascii="Times New Roman" w:hAnsi="Times New Roman" w:cs="Times New Roman"/>
          <w:sz w:val="24"/>
          <w:szCs w:val="24"/>
        </w:rPr>
      </w:pPr>
    </w:p>
    <w:p w14:paraId="086D9C37" w14:textId="57A81FA9"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U trima idućim izvješćima o imovinskom stanju dužnosnika, podnesenim 28. kolovoza 2017., 29 kolovoza 2017. odnosno 30. listopada 2019. g. na sada važećem elektroničkom obrascu, dužnosnik je u rubrici „Podaci o nekretninama, pored drugih nekretnina, prijavio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osobno </w:t>
      </w:r>
      <w:proofErr w:type="spellStart"/>
      <w:r w:rsidR="00DF5616" w:rsidRPr="00474AD8">
        <w:rPr>
          <w:rFonts w:ascii="Times New Roman" w:hAnsi="Times New Roman" w:cs="Times New Roman"/>
          <w:sz w:val="24"/>
          <w:szCs w:val="24"/>
        </w:rPr>
        <w:t>izvanknjižni</w:t>
      </w:r>
      <w:proofErr w:type="spellEnd"/>
      <w:r w:rsidR="00DF5616" w:rsidRPr="00474AD8">
        <w:rPr>
          <w:rFonts w:ascii="Times New Roman" w:hAnsi="Times New Roman" w:cs="Times New Roman"/>
          <w:sz w:val="24"/>
          <w:szCs w:val="24"/>
        </w:rPr>
        <w:t xml:space="preserve"> vlasnik katastarske čestice br</w:t>
      </w:r>
      <w:r w:rsidR="00DF5616" w:rsidRPr="00F806E1">
        <w:rPr>
          <w:rFonts w:ascii="Times New Roman" w:hAnsi="Times New Roman" w:cs="Times New Roman"/>
          <w:sz w:val="24"/>
          <w:szCs w:val="24"/>
          <w:highlight w:val="black"/>
        </w:rPr>
        <w:t xml:space="preserve">. </w:t>
      </w:r>
      <w:r w:rsidR="00F806E1" w:rsidRPr="00F806E1">
        <w:rPr>
          <w:rFonts w:ascii="Times New Roman" w:hAnsi="Times New Roman" w:cs="Times New Roman"/>
          <w:sz w:val="24"/>
          <w:szCs w:val="24"/>
          <w:highlight w:val="black"/>
        </w:rPr>
        <w:t>.......</w:t>
      </w:r>
      <w:r w:rsidR="00DF5616" w:rsidRPr="00F806E1">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upisane u katastarsku općinu Duboki dol, površine 3,20 hektara (što je jednako 32.000 m2), za koju je naznačio vrstu „livada</w:t>
      </w:r>
      <w:r w:rsidR="008E6D6E" w:rsidRPr="00474AD8">
        <w:rPr>
          <w:rFonts w:ascii="Times New Roman" w:hAnsi="Times New Roman" w:cs="Times New Roman"/>
          <w:sz w:val="24"/>
          <w:szCs w:val="24"/>
        </w:rPr>
        <w:t>“</w:t>
      </w:r>
      <w:r w:rsidR="00DF5616" w:rsidRPr="00474AD8">
        <w:rPr>
          <w:rFonts w:ascii="Times New Roman" w:hAnsi="Times New Roman" w:cs="Times New Roman"/>
          <w:sz w:val="24"/>
          <w:szCs w:val="24"/>
        </w:rPr>
        <w:t>, približnu tržišnu vrijednost u iznosu od 100.000,00 kuna te daje stečena „kupnjom iz primitaka ostvarenih od nesamostalnog rada.</w:t>
      </w:r>
    </w:p>
    <w:p w14:paraId="700EAB17" w14:textId="77777777" w:rsidR="006573F1" w:rsidRPr="00474AD8" w:rsidRDefault="006573F1" w:rsidP="00DF5616">
      <w:pPr>
        <w:spacing w:after="0"/>
        <w:ind w:right="-2"/>
        <w:jc w:val="both"/>
        <w:rPr>
          <w:rFonts w:ascii="Times New Roman" w:hAnsi="Times New Roman" w:cs="Times New Roman"/>
          <w:sz w:val="24"/>
          <w:szCs w:val="24"/>
        </w:rPr>
      </w:pPr>
    </w:p>
    <w:p w14:paraId="7DC68BA3" w14:textId="36AD0F89"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S obzirom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je dužnosnik naveo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w:t>
      </w:r>
      <w:proofErr w:type="spellStart"/>
      <w:r w:rsidR="00DF5616" w:rsidRPr="00474AD8">
        <w:rPr>
          <w:rFonts w:ascii="Times New Roman" w:hAnsi="Times New Roman" w:cs="Times New Roman"/>
          <w:sz w:val="24"/>
          <w:szCs w:val="24"/>
        </w:rPr>
        <w:t>izvanknjižni</w:t>
      </w:r>
      <w:proofErr w:type="spellEnd"/>
      <w:r w:rsidR="00DF5616" w:rsidRPr="00474AD8">
        <w:rPr>
          <w:rFonts w:ascii="Times New Roman" w:hAnsi="Times New Roman" w:cs="Times New Roman"/>
          <w:sz w:val="24"/>
          <w:szCs w:val="24"/>
        </w:rPr>
        <w:t xml:space="preserve"> vlasnik ranije istaknutih 40 nekretnina (čestica), prijavljenih u izvješću od 7. veljače 2</w:t>
      </w:r>
      <w:r w:rsidRPr="00474AD8">
        <w:rPr>
          <w:rFonts w:ascii="Times New Roman" w:hAnsi="Times New Roman" w:cs="Times New Roman"/>
          <w:sz w:val="24"/>
          <w:szCs w:val="24"/>
        </w:rPr>
        <w:t>0</w:t>
      </w:r>
      <w:r w:rsidR="00DF5616" w:rsidRPr="00474AD8">
        <w:rPr>
          <w:rFonts w:ascii="Times New Roman" w:hAnsi="Times New Roman" w:cs="Times New Roman"/>
          <w:sz w:val="24"/>
          <w:szCs w:val="24"/>
        </w:rPr>
        <w:t>2</w:t>
      </w:r>
      <w:r w:rsidRPr="00474AD8">
        <w:rPr>
          <w:rFonts w:ascii="Times New Roman" w:hAnsi="Times New Roman" w:cs="Times New Roman"/>
          <w:sz w:val="24"/>
          <w:szCs w:val="24"/>
        </w:rPr>
        <w:t>0</w:t>
      </w:r>
      <w:r w:rsidR="00DF5616" w:rsidRPr="00474AD8">
        <w:rPr>
          <w:rFonts w:ascii="Times New Roman" w:hAnsi="Times New Roman" w:cs="Times New Roman"/>
          <w:sz w:val="24"/>
          <w:szCs w:val="24"/>
        </w:rPr>
        <w:t>.g„ izvršen</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uvid u posjedovni list br. </w:t>
      </w:r>
      <w:r w:rsidR="00F806E1" w:rsidRPr="00F806E1">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katastarske općine Duboki dol (Područni ured za katastar Zadar, Ispostava Gračac) te je utvrđeno da su u isti upisane upravo katastarske čestice istih brojeva, iste vrste i površine kako ih je dužnosnik naveo u navedenom izvješću. Uz osobne podatke Božidara Longina, kao posjednika ovih čestica, stoji naznaka da je</w:t>
      </w:r>
      <w:r w:rsidR="008E6D6E" w:rsidRPr="00474AD8">
        <w:rPr>
          <w:rFonts w:ascii="Times New Roman" w:hAnsi="Times New Roman" w:cs="Times New Roman"/>
          <w:sz w:val="24"/>
          <w:szCs w:val="24"/>
        </w:rPr>
        <w:t xml:space="preserve"> vlasnik</w:t>
      </w:r>
      <w:r w:rsidR="00DF5616" w:rsidRPr="00474AD8">
        <w:rPr>
          <w:rFonts w:ascii="Times New Roman" w:hAnsi="Times New Roman" w:cs="Times New Roman"/>
          <w:sz w:val="24"/>
          <w:szCs w:val="24"/>
        </w:rPr>
        <w:t>, odnosno da je vlasništvo na ovim nekretninama osnova upisa posjeda.</w:t>
      </w:r>
    </w:p>
    <w:p w14:paraId="44E7D6D6" w14:textId="77777777" w:rsidR="006573F1" w:rsidRPr="00474AD8" w:rsidRDefault="006573F1" w:rsidP="00DF5616">
      <w:pPr>
        <w:spacing w:after="0"/>
        <w:ind w:right="-2"/>
        <w:jc w:val="both"/>
        <w:rPr>
          <w:rFonts w:ascii="Times New Roman" w:hAnsi="Times New Roman" w:cs="Times New Roman"/>
          <w:sz w:val="24"/>
          <w:szCs w:val="24"/>
        </w:rPr>
      </w:pPr>
    </w:p>
    <w:p w14:paraId="0D29BBDE" w14:textId="77777777" w:rsidR="00DF5616" w:rsidRPr="00474AD8" w:rsidRDefault="00DF5616" w:rsidP="008E6D6E">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Pritom je utvrđeno da veći dio čestica (30) uz naznaku broja ima prefiks ,,D“, što znači daje zapravo samo dio katastarske čestice u posjedu upisane osobe, pri čemu je površina toga dijela čestice, a ne cijele čestice naznačena u posjedovnom listu.</w:t>
      </w:r>
    </w:p>
    <w:p w14:paraId="1518EB40" w14:textId="77777777" w:rsidR="006573F1" w:rsidRPr="00474AD8" w:rsidRDefault="006573F1" w:rsidP="008E6D6E">
      <w:pPr>
        <w:spacing w:after="0"/>
        <w:ind w:right="-2" w:firstLine="708"/>
        <w:jc w:val="both"/>
        <w:rPr>
          <w:rFonts w:ascii="Times New Roman" w:hAnsi="Times New Roman" w:cs="Times New Roman"/>
          <w:sz w:val="24"/>
          <w:szCs w:val="24"/>
        </w:rPr>
      </w:pPr>
    </w:p>
    <w:p w14:paraId="7805A12E" w14:textId="7706D42B"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lastRenderedPageBreak/>
        <w:tab/>
      </w:r>
      <w:r w:rsidR="00DF5616" w:rsidRPr="00474AD8">
        <w:rPr>
          <w:rFonts w:ascii="Times New Roman" w:hAnsi="Times New Roman" w:cs="Times New Roman"/>
          <w:sz w:val="24"/>
          <w:szCs w:val="24"/>
        </w:rPr>
        <w:t xml:space="preserve">Čestice upisane u posjedovni list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kao dio su čestice broj: </w:t>
      </w:r>
      <w:r w:rsidR="005A6724">
        <w:rPr>
          <w:rFonts w:ascii="Times New Roman" w:hAnsi="Times New Roman" w:cs="Times New Roman"/>
          <w:sz w:val="24"/>
          <w:szCs w:val="24"/>
        </w:rPr>
        <w:t>.</w:t>
      </w:r>
      <w:r w:rsidR="005A6724" w:rsidRPr="005A6724">
        <w:rPr>
          <w:rFonts w:ascii="Times New Roman" w:hAnsi="Times New Roman" w:cs="Times New Roman"/>
          <w:sz w:val="24"/>
          <w:szCs w:val="24"/>
          <w:highlight w:val="black"/>
        </w:rPr>
        <w:t>......</w:t>
      </w:r>
      <w:r w:rsidR="00DF5616"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5A6724">
        <w:rPr>
          <w:rFonts w:ascii="Times New Roman" w:hAnsi="Times New Roman" w:cs="Times New Roman"/>
          <w:sz w:val="24"/>
          <w:szCs w:val="24"/>
          <w:highlight w:val="black"/>
        </w:rPr>
        <w:t>,</w:t>
      </w:r>
      <w:r w:rsidR="005A6724">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5A6724">
        <w:rPr>
          <w:rFonts w:ascii="Times New Roman" w:hAnsi="Times New Roman" w:cs="Times New Roman"/>
          <w:sz w:val="24"/>
          <w:szCs w:val="24"/>
          <w:highlight w:val="black"/>
        </w:rPr>
        <w:t>,</w:t>
      </w:r>
      <w:r w:rsidR="005A6724">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i </w:t>
      </w:r>
      <w:r w:rsidR="005A6724" w:rsidRPr="005A6724">
        <w:rPr>
          <w:rFonts w:ascii="Times New Roman" w:hAnsi="Times New Roman" w:cs="Times New Roman"/>
          <w:sz w:val="24"/>
          <w:szCs w:val="24"/>
          <w:highlight w:val="black"/>
        </w:rPr>
        <w:t>....</w:t>
      </w:r>
      <w:r w:rsidR="00DF5616" w:rsidRPr="005A6724">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Preostalih 10 čestica upisanih u ovaj posjedovni list su u cijelosti u posjedu Branimira Longina i to k.č.br</w:t>
      </w:r>
      <w:r w:rsidR="00DF5616" w:rsidRPr="00980BA3">
        <w:rPr>
          <w:rFonts w:ascii="Times New Roman" w:hAnsi="Times New Roman" w:cs="Times New Roman"/>
          <w:sz w:val="24"/>
          <w:szCs w:val="24"/>
          <w:highlight w:val="black"/>
        </w:rPr>
        <w:t xml:space="preserve">. </w:t>
      </w:r>
      <w:r w:rsidR="005A6724" w:rsidRPr="00980BA3">
        <w:rPr>
          <w:rFonts w:ascii="Times New Roman" w:hAnsi="Times New Roman" w:cs="Times New Roman"/>
          <w:sz w:val="24"/>
          <w:szCs w:val="24"/>
          <w:highlight w:val="black"/>
        </w:rPr>
        <w:t>....</w:t>
      </w:r>
      <w:r w:rsidR="005A6724">
        <w:rPr>
          <w:rFonts w:ascii="Times New Roman" w:hAnsi="Times New Roman" w:cs="Times New Roman"/>
          <w:sz w:val="24"/>
          <w:szCs w:val="24"/>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w:t>
      </w:r>
      <w:r w:rsidR="005A6724"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i </w:t>
      </w:r>
      <w:r w:rsidR="00980BA3" w:rsidRPr="00980BA3">
        <w:rPr>
          <w:rFonts w:ascii="Times New Roman" w:hAnsi="Times New Roman" w:cs="Times New Roman"/>
          <w:sz w:val="24"/>
          <w:szCs w:val="24"/>
          <w:highlight w:val="black"/>
        </w:rPr>
        <w:t>.....</w:t>
      </w:r>
      <w:r w:rsidR="00DF5616" w:rsidRPr="00980BA3">
        <w:rPr>
          <w:rFonts w:ascii="Times New Roman" w:hAnsi="Times New Roman" w:cs="Times New Roman"/>
          <w:sz w:val="24"/>
          <w:szCs w:val="24"/>
          <w:highlight w:val="black"/>
        </w:rPr>
        <w:t>.</w:t>
      </w:r>
    </w:p>
    <w:p w14:paraId="0B0564FD" w14:textId="77777777" w:rsidR="006573F1" w:rsidRPr="00474AD8" w:rsidRDefault="006573F1" w:rsidP="00DF5616">
      <w:pPr>
        <w:spacing w:after="0"/>
        <w:ind w:right="-2"/>
        <w:jc w:val="both"/>
        <w:rPr>
          <w:rFonts w:ascii="Times New Roman" w:hAnsi="Times New Roman" w:cs="Times New Roman"/>
          <w:sz w:val="24"/>
          <w:szCs w:val="24"/>
        </w:rPr>
      </w:pPr>
    </w:p>
    <w:p w14:paraId="68FFFA60" w14:textId="52CADB74"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Uvidom u posjedovni list 27 i posjedovni list 28 katastarske općine Duboki dol utvrđeno je da su u ova dva posjedovna lista upisani dijelovi istih 30 čestica, koje su s prefiksom ,,D“ upisani u posjedovni list </w:t>
      </w:r>
      <w:r w:rsidR="00F806E1" w:rsidRPr="00F806E1">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i to s istim površinama.</w:t>
      </w:r>
    </w:p>
    <w:p w14:paraId="3F35251E" w14:textId="77777777" w:rsidR="006573F1" w:rsidRPr="00474AD8" w:rsidRDefault="006573F1" w:rsidP="00DF5616">
      <w:pPr>
        <w:spacing w:after="0"/>
        <w:ind w:right="-2"/>
        <w:jc w:val="both"/>
        <w:rPr>
          <w:rFonts w:ascii="Times New Roman" w:hAnsi="Times New Roman" w:cs="Times New Roman"/>
          <w:sz w:val="24"/>
          <w:szCs w:val="24"/>
        </w:rPr>
      </w:pPr>
    </w:p>
    <w:p w14:paraId="74DDCD7B" w14:textId="4B103FDE"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Iz navedenog je razvidno da su posjednici u </w:t>
      </w:r>
      <w:proofErr w:type="spellStart"/>
      <w:r w:rsidR="00DF5616" w:rsidRPr="00474AD8">
        <w:rPr>
          <w:rFonts w:ascii="Times New Roman" w:hAnsi="Times New Roman" w:cs="Times New Roman"/>
          <w:sz w:val="24"/>
          <w:szCs w:val="24"/>
        </w:rPr>
        <w:t>p.l</w:t>
      </w:r>
      <w:proofErr w:type="spellEnd"/>
      <w:r w:rsidR="00DF5616" w:rsidRPr="00980BA3">
        <w:rPr>
          <w:rFonts w:ascii="Times New Roman" w:hAnsi="Times New Roman" w:cs="Times New Roman"/>
          <w:sz w:val="24"/>
          <w:szCs w:val="24"/>
          <w:highlight w:val="black"/>
        </w:rPr>
        <w:t xml:space="preserve">. </w:t>
      </w:r>
      <w:r w:rsidR="00980BA3" w:rsidRPr="00980BA3">
        <w:rPr>
          <w:rFonts w:ascii="Times New Roman" w:hAnsi="Times New Roman" w:cs="Times New Roman"/>
          <w:sz w:val="24"/>
          <w:szCs w:val="24"/>
          <w:highlight w:val="black"/>
        </w:rPr>
        <w:t>......</w:t>
      </w:r>
      <w:r w:rsidR="00DF5616"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i </w:t>
      </w:r>
      <w:r w:rsidR="00980BA3" w:rsidRPr="00980BA3">
        <w:rPr>
          <w:rFonts w:ascii="Times New Roman" w:hAnsi="Times New Roman" w:cs="Times New Roman"/>
          <w:sz w:val="24"/>
          <w:szCs w:val="24"/>
          <w:highlight w:val="black"/>
        </w:rPr>
        <w:t>.....</w:t>
      </w:r>
      <w:r w:rsidR="00DF5616"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evidentirani kao posjednici po 1/3 ovih čestica s prefiksom ,,D“, odnosno, razvidno je da nije provedena fizička parcelacija, već se radi o nedefiniranom području čestice, koju posjednici iz svakog od 3 navedena posjedovna lista posjeduju u 1/3 dijela.</w:t>
      </w:r>
    </w:p>
    <w:p w14:paraId="7C20E2DD" w14:textId="77777777" w:rsidR="006573F1" w:rsidRPr="00474AD8" w:rsidRDefault="006573F1" w:rsidP="00DF5616">
      <w:pPr>
        <w:spacing w:after="0"/>
        <w:ind w:right="-2"/>
        <w:jc w:val="both"/>
        <w:rPr>
          <w:rFonts w:ascii="Times New Roman" w:hAnsi="Times New Roman" w:cs="Times New Roman"/>
          <w:sz w:val="24"/>
          <w:szCs w:val="24"/>
        </w:rPr>
      </w:pPr>
    </w:p>
    <w:p w14:paraId="14AC29CE" w14:textId="6324D510"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Nadalje, izvršen je uvid u </w:t>
      </w:r>
      <w:proofErr w:type="spellStart"/>
      <w:r w:rsidR="00DF5616" w:rsidRPr="00474AD8">
        <w:rPr>
          <w:rFonts w:ascii="Times New Roman" w:hAnsi="Times New Roman" w:cs="Times New Roman"/>
          <w:sz w:val="24"/>
          <w:szCs w:val="24"/>
        </w:rPr>
        <w:t>ortofoto</w:t>
      </w:r>
      <w:proofErr w:type="spellEnd"/>
      <w:r w:rsidR="00DF5616" w:rsidRPr="00474AD8">
        <w:rPr>
          <w:rFonts w:ascii="Times New Roman" w:hAnsi="Times New Roman" w:cs="Times New Roman"/>
          <w:sz w:val="24"/>
          <w:szCs w:val="24"/>
        </w:rPr>
        <w:t xml:space="preserve"> snimku, dostupn</w:t>
      </w:r>
      <w:r w:rsidRPr="00474AD8">
        <w:rPr>
          <w:rFonts w:ascii="Times New Roman" w:hAnsi="Times New Roman" w:cs="Times New Roman"/>
          <w:sz w:val="24"/>
          <w:szCs w:val="24"/>
        </w:rPr>
        <w:t>u</w:t>
      </w:r>
      <w:r w:rsidR="00DF5616" w:rsidRPr="00474AD8">
        <w:rPr>
          <w:rFonts w:ascii="Times New Roman" w:hAnsi="Times New Roman" w:cs="Times New Roman"/>
          <w:sz w:val="24"/>
          <w:szCs w:val="24"/>
        </w:rPr>
        <w:t xml:space="preserve"> na mrežnim stranicama www.katastar.hr, za k.č.br.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površine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m2, oznake „kuća i dvorište“ (koja je upisana kao </w:t>
      </w:r>
      <w:r w:rsidR="00F806E1" w:rsidRPr="00F806E1">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površine 306 m2 u posjedovnom listu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iz koje snimke je vidljivo da su na istoj čestici doista sagrađena 2 čvrsta objekta s krovištem, iz čega se može potvrditi da se na navedenoj čestici nalazi kuća s dodatnim objektom.</w:t>
      </w:r>
    </w:p>
    <w:p w14:paraId="2BCC7E82" w14:textId="77777777" w:rsidR="006573F1" w:rsidRPr="00474AD8" w:rsidRDefault="006573F1" w:rsidP="00DF5616">
      <w:pPr>
        <w:spacing w:after="0"/>
        <w:ind w:right="-2"/>
        <w:jc w:val="both"/>
        <w:rPr>
          <w:rFonts w:ascii="Times New Roman" w:hAnsi="Times New Roman" w:cs="Times New Roman"/>
          <w:sz w:val="24"/>
          <w:szCs w:val="24"/>
        </w:rPr>
      </w:pPr>
    </w:p>
    <w:p w14:paraId="5F1DFD51" w14:textId="2A4AE4B8"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Nadalje, Povjerenstvo je, temeljem posebnog ovlaštenja, izvršilo uvid u podatke poreza na promet nekretnina - po stjecatelju Božidaru Longinu te je utvrdilo da je, pored ostalog, evidentirano stjecanje nekretnine od strane dužnosnika Božidara Longina temeljem ugovora o kupoprodaji od 18. veljače 2008.g. i to zemljišta ukupne površine 32.906 m2, ukupne vrijednosti 197.100,00 kuna. U ovim evidencijama Porezne uprave, naznačeno je da se radi o k.č.br</w:t>
      </w:r>
      <w:r w:rsidR="00DF5616" w:rsidRPr="00980BA3">
        <w:rPr>
          <w:rFonts w:ascii="Times New Roman" w:hAnsi="Times New Roman" w:cs="Times New Roman"/>
          <w:sz w:val="24"/>
          <w:szCs w:val="24"/>
          <w:highlight w:val="black"/>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upisanoj u </w:t>
      </w:r>
      <w:proofErr w:type="spellStart"/>
      <w:r w:rsidR="00DF5616" w:rsidRPr="00474AD8">
        <w:rPr>
          <w:rFonts w:ascii="Times New Roman" w:hAnsi="Times New Roman" w:cs="Times New Roman"/>
          <w:sz w:val="24"/>
          <w:szCs w:val="24"/>
        </w:rPr>
        <w:t>z.k.ul</w:t>
      </w:r>
      <w:proofErr w:type="spellEnd"/>
      <w:r w:rsidR="00DF5616" w:rsidRPr="00980BA3">
        <w:rPr>
          <w:rFonts w:ascii="Times New Roman" w:hAnsi="Times New Roman" w:cs="Times New Roman"/>
          <w:sz w:val="24"/>
          <w:szCs w:val="24"/>
          <w:highlight w:val="black"/>
        </w:rPr>
        <w:t>.</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k.o. Duboki dol, kao i da se radi o građevinskom zemljištu.</w:t>
      </w:r>
    </w:p>
    <w:p w14:paraId="1C8C0031" w14:textId="77777777" w:rsidR="006573F1" w:rsidRPr="00474AD8" w:rsidRDefault="006573F1" w:rsidP="00DF5616">
      <w:pPr>
        <w:spacing w:after="0"/>
        <w:ind w:right="-2"/>
        <w:jc w:val="both"/>
        <w:rPr>
          <w:rFonts w:ascii="Times New Roman" w:hAnsi="Times New Roman" w:cs="Times New Roman"/>
          <w:sz w:val="24"/>
          <w:szCs w:val="24"/>
        </w:rPr>
      </w:pPr>
    </w:p>
    <w:p w14:paraId="41F023A1" w14:textId="0DD08AF8"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S obzirom na naznačenu površinu i lokaciju, moglo se opravdano zaključiti da se radi upravo o evidenciji stjecanja (odnosno naplate poreza na stjecanje) ranije navedenih nekretnina, upisanih u posjedovni list </w:t>
      </w:r>
      <w:r w:rsidR="00F806E1" w:rsidRPr="00F806E1">
        <w:rPr>
          <w:rFonts w:ascii="Times New Roman" w:hAnsi="Times New Roman" w:cs="Times New Roman"/>
          <w:sz w:val="24"/>
          <w:szCs w:val="24"/>
          <w:highlight w:val="black"/>
        </w:rPr>
        <w:t>.......</w:t>
      </w:r>
      <w:r w:rsidR="00F806E1">
        <w:rPr>
          <w:rFonts w:ascii="Times New Roman" w:hAnsi="Times New Roman" w:cs="Times New Roman"/>
          <w:sz w:val="24"/>
          <w:szCs w:val="24"/>
        </w:rPr>
        <w:t xml:space="preserve"> </w:t>
      </w:r>
      <w:r w:rsidR="00DF5616" w:rsidRPr="00474AD8">
        <w:rPr>
          <w:rFonts w:ascii="Times New Roman" w:hAnsi="Times New Roman" w:cs="Times New Roman"/>
          <w:sz w:val="24"/>
          <w:szCs w:val="24"/>
        </w:rPr>
        <w:t>k.o. Duboki dol, u kojem je evidentirano daje posjednik Božidar Longin ujedno i vlasnik, a s obzirom da nema evidencije stjecanja drugih nekretnina na području Gračaca.</w:t>
      </w:r>
    </w:p>
    <w:p w14:paraId="3493AA6F" w14:textId="77777777" w:rsidR="006573F1" w:rsidRPr="00474AD8" w:rsidRDefault="006573F1" w:rsidP="00DF5616">
      <w:pPr>
        <w:spacing w:after="0"/>
        <w:ind w:right="-2"/>
        <w:jc w:val="both"/>
        <w:rPr>
          <w:rFonts w:ascii="Times New Roman" w:hAnsi="Times New Roman" w:cs="Times New Roman"/>
          <w:sz w:val="24"/>
          <w:szCs w:val="24"/>
        </w:rPr>
      </w:pPr>
    </w:p>
    <w:p w14:paraId="1FFE4116" w14:textId="79B2DD60"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Kako u javno dostupnom mrežnom pregledniku zemljišnih knjiga te u mrežnom pregledniku dostupnom Povjerenstvu temeljem posebnog ovlaštenja nije bio dostupan elektronički zemljišnoknjižni izvadak za predmetne čestice, niti za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a nije niti bio dostupan </w:t>
      </w:r>
      <w:proofErr w:type="spellStart"/>
      <w:r w:rsidR="00DF5616" w:rsidRPr="00474AD8">
        <w:rPr>
          <w:rFonts w:ascii="Times New Roman" w:hAnsi="Times New Roman" w:cs="Times New Roman"/>
          <w:sz w:val="24"/>
          <w:szCs w:val="24"/>
        </w:rPr>
        <w:t>z.k</w:t>
      </w:r>
      <w:proofErr w:type="spellEnd"/>
      <w:r w:rsidR="00DF5616" w:rsidRPr="00474AD8">
        <w:rPr>
          <w:rFonts w:ascii="Times New Roman" w:hAnsi="Times New Roman" w:cs="Times New Roman"/>
          <w:sz w:val="24"/>
          <w:szCs w:val="24"/>
        </w:rPr>
        <w:t xml:space="preserve">. izvadak za nekretnine u vlasništvu dužnosnika na području ove katastarske općine, upućen je upit Općinskom sudu u Gospiću, Stalnoj službi u Gračacu postoji li </w:t>
      </w:r>
      <w:proofErr w:type="spellStart"/>
      <w:r w:rsidR="00DF5616" w:rsidRPr="00474AD8">
        <w:rPr>
          <w:rFonts w:ascii="Times New Roman" w:hAnsi="Times New Roman" w:cs="Times New Roman"/>
          <w:sz w:val="24"/>
          <w:szCs w:val="24"/>
        </w:rPr>
        <w:t>z.k.ul</w:t>
      </w:r>
      <w:proofErr w:type="spellEnd"/>
      <w:r w:rsidR="00DF5616" w:rsidRPr="00980BA3">
        <w:rPr>
          <w:rFonts w:ascii="Times New Roman" w:hAnsi="Times New Roman" w:cs="Times New Roman"/>
          <w:sz w:val="24"/>
          <w:szCs w:val="24"/>
          <w:highlight w:val="black"/>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k.o. Duboki dol odnosno je li dužnosnik Božidar Longin uknjižen kao vlasnik nekretnina na području ove katastarske općine.</w:t>
      </w:r>
    </w:p>
    <w:p w14:paraId="7813BDE2" w14:textId="12E965AD"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U očitovanju </w:t>
      </w:r>
      <w:proofErr w:type="spellStart"/>
      <w:r w:rsidR="00DF5616" w:rsidRPr="00474AD8">
        <w:rPr>
          <w:rFonts w:ascii="Times New Roman" w:hAnsi="Times New Roman" w:cs="Times New Roman"/>
          <w:sz w:val="24"/>
          <w:szCs w:val="24"/>
        </w:rPr>
        <w:t>z.k</w:t>
      </w:r>
      <w:proofErr w:type="spellEnd"/>
      <w:r w:rsidR="00DF5616" w:rsidRPr="00474AD8">
        <w:rPr>
          <w:rFonts w:ascii="Times New Roman" w:hAnsi="Times New Roman" w:cs="Times New Roman"/>
          <w:sz w:val="24"/>
          <w:szCs w:val="24"/>
        </w:rPr>
        <w:t xml:space="preserve">. odjela Stalne službe u Gračacu Općinskog suda u Gospiću od 29. rujna 2021. g. danje odgovor da postoji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980BA3">
        <w:rPr>
          <w:rFonts w:ascii="Times New Roman" w:hAnsi="Times New Roman" w:cs="Times New Roman"/>
          <w:sz w:val="24"/>
          <w:szCs w:val="24"/>
        </w:rPr>
        <w:t xml:space="preserve"> </w:t>
      </w:r>
      <w:r w:rsidR="00DF5616" w:rsidRPr="00474AD8">
        <w:rPr>
          <w:rFonts w:ascii="Times New Roman" w:hAnsi="Times New Roman" w:cs="Times New Roman"/>
          <w:sz w:val="24"/>
          <w:szCs w:val="24"/>
        </w:rPr>
        <w:t>k.o. Duboki dol te daje Božidar Longin uknjižen kao vlasnik.</w:t>
      </w:r>
    </w:p>
    <w:p w14:paraId="28687F97" w14:textId="77777777" w:rsidR="006573F1" w:rsidRPr="00474AD8" w:rsidRDefault="006573F1" w:rsidP="00DF5616">
      <w:pPr>
        <w:spacing w:after="0"/>
        <w:ind w:right="-2"/>
        <w:jc w:val="both"/>
        <w:rPr>
          <w:rFonts w:ascii="Times New Roman" w:hAnsi="Times New Roman" w:cs="Times New Roman"/>
          <w:sz w:val="24"/>
          <w:szCs w:val="24"/>
        </w:rPr>
      </w:pPr>
    </w:p>
    <w:p w14:paraId="4BF37A54" w14:textId="117B5AC8"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Iz odgovora je utvrđeno da zemljišne knjige ove katastarske općine nisu unijete u digitalni oblik i zato nisu vidljive na mrežnim stranicama. U prilogu odgovora dostavljen je izvadak za </w:t>
      </w:r>
      <w:proofErr w:type="spellStart"/>
      <w:r w:rsidR="00DF5616" w:rsidRPr="00474AD8">
        <w:rPr>
          <w:rFonts w:ascii="Times New Roman" w:hAnsi="Times New Roman" w:cs="Times New Roman"/>
          <w:sz w:val="24"/>
          <w:szCs w:val="24"/>
        </w:rPr>
        <w:t>z.k.ul</w:t>
      </w:r>
      <w:proofErr w:type="spellEnd"/>
      <w:r w:rsidR="00DF5616" w:rsidRPr="00980BA3">
        <w:rPr>
          <w:rFonts w:ascii="Times New Roman" w:hAnsi="Times New Roman" w:cs="Times New Roman"/>
          <w:sz w:val="24"/>
          <w:szCs w:val="24"/>
          <w:highlight w:val="black"/>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Rješenje Općinskog suda u Gračacu posl.br. </w:t>
      </w:r>
      <w:proofErr w:type="spellStart"/>
      <w:r w:rsidR="00DF5616" w:rsidRPr="00474AD8">
        <w:rPr>
          <w:rFonts w:ascii="Times New Roman" w:hAnsi="Times New Roman" w:cs="Times New Roman"/>
          <w:sz w:val="24"/>
          <w:szCs w:val="24"/>
        </w:rPr>
        <w:t>Zp</w:t>
      </w:r>
      <w:proofErr w:type="spellEnd"/>
      <w:r w:rsidR="00DF5616" w:rsidRPr="00980BA3">
        <w:rPr>
          <w:rFonts w:ascii="Times New Roman" w:hAnsi="Times New Roman" w:cs="Times New Roman"/>
          <w:sz w:val="24"/>
          <w:szCs w:val="24"/>
          <w:highlight w:val="black"/>
        </w:rPr>
        <w:t>-</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od 18. travnja 2008.g., kojim je dopuštena uknjižba prijenosa vlasništva na nekretninama upisanim u taj </w:t>
      </w:r>
      <w:proofErr w:type="spellStart"/>
      <w:r w:rsidR="00DF5616" w:rsidRPr="00474AD8">
        <w:rPr>
          <w:rFonts w:ascii="Times New Roman" w:hAnsi="Times New Roman" w:cs="Times New Roman"/>
          <w:sz w:val="24"/>
          <w:szCs w:val="24"/>
        </w:rPr>
        <w:t>z.k</w:t>
      </w:r>
      <w:proofErr w:type="spellEnd"/>
      <w:r w:rsidR="00DF5616" w:rsidRPr="00474AD8">
        <w:rPr>
          <w:rFonts w:ascii="Times New Roman" w:hAnsi="Times New Roman" w:cs="Times New Roman"/>
          <w:sz w:val="24"/>
          <w:szCs w:val="24"/>
        </w:rPr>
        <w:t>. uložak u korist Božidara Longina te Ugovor o kupoprodaji nekretnina ovjeren 18. veljače 2008.g., na temelju kojeg je doneseno navedeno rješenje.</w:t>
      </w:r>
    </w:p>
    <w:p w14:paraId="56A8C460" w14:textId="77777777" w:rsidR="006573F1" w:rsidRPr="00474AD8" w:rsidRDefault="006573F1" w:rsidP="00DF5616">
      <w:pPr>
        <w:spacing w:after="0"/>
        <w:ind w:right="-2"/>
        <w:jc w:val="both"/>
        <w:rPr>
          <w:rFonts w:ascii="Times New Roman" w:hAnsi="Times New Roman" w:cs="Times New Roman"/>
          <w:sz w:val="24"/>
          <w:szCs w:val="24"/>
        </w:rPr>
      </w:pPr>
    </w:p>
    <w:p w14:paraId="23828B3E" w14:textId="1917C6C0"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Uvidom u izvadak za </w:t>
      </w:r>
      <w:proofErr w:type="spellStart"/>
      <w:r w:rsidR="00DF5616" w:rsidRPr="00474AD8">
        <w:rPr>
          <w:rFonts w:ascii="Times New Roman" w:hAnsi="Times New Roman" w:cs="Times New Roman"/>
          <w:sz w:val="24"/>
          <w:szCs w:val="24"/>
        </w:rPr>
        <w:t>z.k.ul</w:t>
      </w:r>
      <w:proofErr w:type="spellEnd"/>
      <w:r w:rsidR="00DF5616" w:rsidRPr="00980BA3">
        <w:rPr>
          <w:rFonts w:ascii="Times New Roman" w:hAnsi="Times New Roman" w:cs="Times New Roman"/>
          <w:sz w:val="24"/>
          <w:szCs w:val="24"/>
          <w:highlight w:val="black"/>
        </w:rPr>
        <w:t>.</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utvrđeno je da je u </w:t>
      </w:r>
      <w:proofErr w:type="spellStart"/>
      <w:r w:rsidR="00DF5616" w:rsidRPr="00474AD8">
        <w:rPr>
          <w:rFonts w:ascii="Times New Roman" w:hAnsi="Times New Roman" w:cs="Times New Roman"/>
          <w:sz w:val="24"/>
          <w:szCs w:val="24"/>
        </w:rPr>
        <w:t>vlastovnici</w:t>
      </w:r>
      <w:proofErr w:type="spellEnd"/>
      <w:r w:rsidR="00DF5616" w:rsidRPr="00474AD8">
        <w:rPr>
          <w:rFonts w:ascii="Times New Roman" w:hAnsi="Times New Roman" w:cs="Times New Roman"/>
          <w:sz w:val="24"/>
          <w:szCs w:val="24"/>
        </w:rPr>
        <w:t xml:space="preserve"> kao vlasnik u cijelosti (1/1) upisan Božidar Longin iz </w:t>
      </w:r>
      <w:r w:rsidR="00F806E1" w:rsidRPr="00F806E1">
        <w:rPr>
          <w:rFonts w:ascii="Times New Roman" w:hAnsi="Times New Roman" w:cs="Times New Roman"/>
          <w:sz w:val="24"/>
          <w:szCs w:val="24"/>
          <w:highlight w:val="black"/>
        </w:rPr>
        <w:t>...........</w:t>
      </w:r>
      <w:r w:rsidR="00DF5616" w:rsidRPr="00F806E1">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Ujedno je utvrđeno daje u istom ulošku upisano istih 40 zemljišnih čestica kao i u posjedovnom listu br.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s obzirom da imaju iste brojeve, istih 30 čestica ima oznaku ,,d“, čestice imaju isti opis te istu površinu. Naime, ovdje je površina iskazana u četvornim hvatima, a kada se upisane površine preračunaju u omjeru 1 </w:t>
      </w:r>
      <w:proofErr w:type="spellStart"/>
      <w:r w:rsidR="00DF5616" w:rsidRPr="00474AD8">
        <w:rPr>
          <w:rFonts w:ascii="Times New Roman" w:hAnsi="Times New Roman" w:cs="Times New Roman"/>
          <w:sz w:val="24"/>
          <w:szCs w:val="24"/>
        </w:rPr>
        <w:t>čhv</w:t>
      </w:r>
      <w:proofErr w:type="spellEnd"/>
      <w:r w:rsidR="00DF5616" w:rsidRPr="00474AD8">
        <w:rPr>
          <w:rFonts w:ascii="Times New Roman" w:hAnsi="Times New Roman" w:cs="Times New Roman"/>
          <w:sz w:val="24"/>
          <w:szCs w:val="24"/>
        </w:rPr>
        <w:t xml:space="preserve"> = 3,5966 m2, dobivena površina je identična - ukupno 32.624,75 m2.</w:t>
      </w:r>
    </w:p>
    <w:p w14:paraId="6224805F" w14:textId="77777777" w:rsidR="006573F1" w:rsidRPr="00474AD8" w:rsidRDefault="006573F1" w:rsidP="00DF5616">
      <w:pPr>
        <w:spacing w:after="0"/>
        <w:ind w:right="-2"/>
        <w:jc w:val="both"/>
        <w:rPr>
          <w:rFonts w:ascii="Times New Roman" w:hAnsi="Times New Roman" w:cs="Times New Roman"/>
          <w:sz w:val="24"/>
          <w:szCs w:val="24"/>
        </w:rPr>
      </w:pPr>
    </w:p>
    <w:p w14:paraId="2D5D94DB" w14:textId="151E198F" w:rsidR="006573F1"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Uvidom u Ugovor o kupoprodaji od 18. veljače 202l.g. utvrđeno je da su u istom nekretnine koje su predmet prodaje opisane istovjetno kao i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 idol te daje kupoprodajna cijena istovjetna ranije navedenoj cijeni evidentiranoj u Informatičkom sustavu Porezne uprave (197.100,00 kuna).</w:t>
      </w:r>
    </w:p>
    <w:p w14:paraId="7A244EF3" w14:textId="77777777" w:rsidR="006573F1" w:rsidRPr="00474AD8" w:rsidRDefault="006573F1" w:rsidP="00DF5616">
      <w:pPr>
        <w:spacing w:after="0"/>
        <w:ind w:right="-2"/>
        <w:jc w:val="both"/>
        <w:rPr>
          <w:rFonts w:ascii="Times New Roman" w:hAnsi="Times New Roman" w:cs="Times New Roman"/>
          <w:sz w:val="24"/>
          <w:szCs w:val="24"/>
        </w:rPr>
      </w:pPr>
    </w:p>
    <w:p w14:paraId="5DF5C5B9"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Prema tome, nedvojbeno je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je dužnosnik knjižni postao vlasnik zemljišnih čestica koje i kako ih je ispravno opisom i površinom prijavio u izvješću o imovinskom stanju, podnesenom 7. veljače 2020.g. još 2008.g. temeljem kupoprodajnog ugovora.</w:t>
      </w:r>
    </w:p>
    <w:p w14:paraId="38AF3761" w14:textId="77777777" w:rsidR="006573F1" w:rsidRPr="00474AD8" w:rsidRDefault="006573F1" w:rsidP="00DF5616">
      <w:pPr>
        <w:spacing w:after="0"/>
        <w:ind w:right="-2"/>
        <w:jc w:val="both"/>
        <w:rPr>
          <w:rFonts w:ascii="Times New Roman" w:hAnsi="Times New Roman" w:cs="Times New Roman"/>
          <w:sz w:val="24"/>
          <w:szCs w:val="24"/>
        </w:rPr>
      </w:pPr>
    </w:p>
    <w:p w14:paraId="34EC50AB"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Ovdje je potrebno ukazati da, uzimajući u obzir svrhu podataka o nekretninama koji se prijavljuju u izvješćima o imovinskom stanju te koji se od tih podataka objavljuju odnosno koji odražavaju imovinsko stanje dužnosnika, sami podatak je li dužnosnik knjižni ili </w:t>
      </w:r>
      <w:proofErr w:type="spellStart"/>
      <w:r w:rsidR="00DF5616" w:rsidRPr="00474AD8">
        <w:rPr>
          <w:rFonts w:ascii="Times New Roman" w:hAnsi="Times New Roman" w:cs="Times New Roman"/>
          <w:sz w:val="24"/>
          <w:szCs w:val="24"/>
        </w:rPr>
        <w:t>izvanknjižni</w:t>
      </w:r>
      <w:proofErr w:type="spellEnd"/>
      <w:r w:rsidR="00DF5616" w:rsidRPr="00474AD8">
        <w:rPr>
          <w:rFonts w:ascii="Times New Roman" w:hAnsi="Times New Roman" w:cs="Times New Roman"/>
          <w:sz w:val="24"/>
          <w:szCs w:val="24"/>
        </w:rPr>
        <w:t xml:space="preserve"> vlasnik neke nekretnine nije toliko bitan da bi pogreška u tom smislu predstavljala nesklad u podacima u smislu </w:t>
      </w:r>
      <w:r w:rsidRPr="00474AD8">
        <w:rPr>
          <w:rFonts w:ascii="Times New Roman" w:hAnsi="Times New Roman" w:cs="Times New Roman"/>
          <w:sz w:val="24"/>
          <w:szCs w:val="24"/>
        </w:rPr>
        <w:t>č</w:t>
      </w:r>
      <w:r w:rsidR="00DF5616" w:rsidRPr="00474AD8">
        <w:rPr>
          <w:rFonts w:ascii="Times New Roman" w:hAnsi="Times New Roman" w:cs="Times New Roman"/>
          <w:sz w:val="24"/>
          <w:szCs w:val="24"/>
        </w:rPr>
        <w:t>lanka 26. ZSSI-a, pod pretpostavkom da je dužnosnik valjano i dovoljno precizno prijavio bitne podatke o nekretninama koji odražavaju njegovo imovinsko stanje u određenom trenutku, a to su nedvojbeno podatak o mjestu gdje se nekretnine nalaze (katastarska općina odnosno grad/općina), vrsta (narav) nekretnina, površina nekretnina, približna tržišna vrijednost, kao i način stjecanja istih. Dakle, ovi podaci o bitnim obilježjima nekretnine koji bitno utječu na njezinu tržišnu vrijednost ne smiju bitno odstupati od stvarnih podataka.</w:t>
      </w:r>
    </w:p>
    <w:p w14:paraId="68DF6E16" w14:textId="77777777" w:rsidR="006573F1" w:rsidRPr="00474AD8" w:rsidRDefault="006573F1" w:rsidP="00DF5616">
      <w:pPr>
        <w:spacing w:after="0"/>
        <w:ind w:right="-2"/>
        <w:jc w:val="both"/>
        <w:rPr>
          <w:rFonts w:ascii="Times New Roman" w:hAnsi="Times New Roman" w:cs="Times New Roman"/>
          <w:sz w:val="24"/>
          <w:szCs w:val="24"/>
        </w:rPr>
      </w:pPr>
    </w:p>
    <w:p w14:paraId="5E8F2426"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Pritom se pod bitnim odstupanjem podatka o vrsti nekretnine podrazumijeva da se radi o vrstama nekretnina čije jedinična vrijednost na tržištu bitno odstupa. Tako primjerice, ne bi bio bitan nesklad ako bi se za zemljišta, koja su po naravi dijelom šuma, livada, oranica i pašnjak, prijavila kao vrsta bilo koji od tih pojmova (dakle jedan umjesto drugog, a pogotovo ako se prijavljuje odjednom više nekretnina ovih vrsta upisanih u jednom </w:t>
      </w:r>
      <w:proofErr w:type="spellStart"/>
      <w:r w:rsidR="00DF5616" w:rsidRPr="00474AD8">
        <w:rPr>
          <w:rFonts w:ascii="Times New Roman" w:hAnsi="Times New Roman" w:cs="Times New Roman"/>
          <w:sz w:val="24"/>
          <w:szCs w:val="24"/>
        </w:rPr>
        <w:t>z.k</w:t>
      </w:r>
      <w:proofErr w:type="spellEnd"/>
      <w:r w:rsidR="00DF5616" w:rsidRPr="00474AD8">
        <w:rPr>
          <w:rFonts w:ascii="Times New Roman" w:hAnsi="Times New Roman" w:cs="Times New Roman"/>
          <w:sz w:val="24"/>
          <w:szCs w:val="24"/>
        </w:rPr>
        <w:t xml:space="preserve">. ulošku). </w:t>
      </w:r>
    </w:p>
    <w:p w14:paraId="346A9DB2" w14:textId="77777777" w:rsidR="006573F1" w:rsidRPr="00474AD8" w:rsidRDefault="006573F1" w:rsidP="00DF5616">
      <w:pPr>
        <w:spacing w:after="0"/>
        <w:ind w:right="-2"/>
        <w:jc w:val="both"/>
        <w:rPr>
          <w:rFonts w:ascii="Times New Roman" w:hAnsi="Times New Roman" w:cs="Times New Roman"/>
          <w:sz w:val="24"/>
          <w:szCs w:val="24"/>
        </w:rPr>
      </w:pPr>
    </w:p>
    <w:p w14:paraId="793091F9"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Međutim, ako je primjerice, prijavljena neka od navedenih vrsta nekretnina, a u stvarnosti se, makar i djelomično radi o građevinskom zemljištu, a pogotovo ako se radi izgrađenom </w:t>
      </w:r>
      <w:r w:rsidR="00DF5616" w:rsidRPr="00474AD8">
        <w:rPr>
          <w:rFonts w:ascii="Times New Roman" w:hAnsi="Times New Roman" w:cs="Times New Roman"/>
          <w:sz w:val="24"/>
          <w:szCs w:val="24"/>
        </w:rPr>
        <w:lastRenderedPageBreak/>
        <w:t>trajnom zatvorenom objektu (kuća, vikendica, stan, apartman, garaža) onda se radi o bitnom odstupanju u vrsti nekretnine odnosno bitnom neskladu u vezi podataka o nekretninama.</w:t>
      </w:r>
    </w:p>
    <w:p w14:paraId="575CF544" w14:textId="77777777" w:rsidR="006573F1" w:rsidRPr="00474AD8" w:rsidRDefault="006573F1" w:rsidP="00DF5616">
      <w:pPr>
        <w:spacing w:after="0"/>
        <w:ind w:right="-2"/>
        <w:jc w:val="both"/>
        <w:rPr>
          <w:rFonts w:ascii="Times New Roman" w:hAnsi="Times New Roman" w:cs="Times New Roman"/>
          <w:sz w:val="24"/>
          <w:szCs w:val="24"/>
        </w:rPr>
      </w:pPr>
    </w:p>
    <w:p w14:paraId="243A1CA1" w14:textId="77777777"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Približna tržišna vrijednost nekretnina nije toliko precizan podatak te se od dužnosnika očekuje da prijave vrijednost prema javno dostupnim podacima, osim kada prijavljuju novostečenu nekretninu u godini kada su je stekli kupnjom, kada bi trebali prijaviti vrijednost iz kupoprodajnog ugovora osim ako postoji opravdan razlog da se prijavi druga vrijednost. Međutim, prijavljena vrijednost nekretnine treba biti u korelaciji sa stvarnom vrstom nekretnine</w:t>
      </w:r>
    </w:p>
    <w:p w14:paraId="646907AE" w14:textId="77777777"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u tom se smislu može uzeti u obzir kod procjene koliko je bitan utvrđeni nesklad u pogledu vrste nekretnine, što je slučaj u ovom predmetu.</w:t>
      </w:r>
    </w:p>
    <w:p w14:paraId="2C588B15" w14:textId="77777777" w:rsidR="006573F1" w:rsidRPr="00474AD8" w:rsidRDefault="006573F1" w:rsidP="00DF5616">
      <w:pPr>
        <w:spacing w:after="0"/>
        <w:ind w:right="-2"/>
        <w:jc w:val="both"/>
        <w:rPr>
          <w:rFonts w:ascii="Times New Roman" w:hAnsi="Times New Roman" w:cs="Times New Roman"/>
          <w:sz w:val="24"/>
          <w:szCs w:val="24"/>
        </w:rPr>
      </w:pPr>
    </w:p>
    <w:p w14:paraId="5BDC7B8B" w14:textId="580A086A" w:rsidR="00DF5616" w:rsidRPr="00474AD8" w:rsidRDefault="006573F1"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Kako je dužnosnik u cijelom promatranom razdoblju, dakle od stupanja važećeg ZSSI-a na snagu 10. ožujka 201 </w:t>
      </w:r>
      <w:proofErr w:type="spellStart"/>
      <w:r w:rsidR="00DF5616" w:rsidRPr="00474AD8">
        <w:rPr>
          <w:rFonts w:ascii="Times New Roman" w:hAnsi="Times New Roman" w:cs="Times New Roman"/>
          <w:sz w:val="24"/>
          <w:szCs w:val="24"/>
        </w:rPr>
        <w:t>l.g</w:t>
      </w:r>
      <w:proofErr w:type="spellEnd"/>
      <w:r w:rsidR="00DF5616" w:rsidRPr="00474AD8">
        <w:rPr>
          <w:rFonts w:ascii="Times New Roman" w:hAnsi="Times New Roman" w:cs="Times New Roman"/>
          <w:sz w:val="24"/>
          <w:szCs w:val="24"/>
        </w:rPr>
        <w:t xml:space="preserve">. do provođenja ovog postupka, bio vlasnik nekretnina upisanih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a koje se nalaze na području Gračaca (odnosno mjesne nadležnosti stalne službe općinskog suda odnosno ispostave područnog ureda za katastar sa sjedištem u Gračacu), bilo je potrebno usporediti pribavljene podatke od nadležnih tijela s podacima koje je dužnosnik prijavljivao kako je podnosio izvješća o imovinskom stanju.</w:t>
      </w:r>
    </w:p>
    <w:p w14:paraId="347C784F" w14:textId="77777777" w:rsidR="00126457" w:rsidRPr="00474AD8" w:rsidRDefault="00126457" w:rsidP="00DF5616">
      <w:pPr>
        <w:spacing w:after="0"/>
        <w:ind w:right="-2"/>
        <w:jc w:val="both"/>
        <w:rPr>
          <w:rFonts w:ascii="Times New Roman" w:hAnsi="Times New Roman" w:cs="Times New Roman"/>
          <w:sz w:val="24"/>
          <w:szCs w:val="24"/>
        </w:rPr>
      </w:pPr>
    </w:p>
    <w:p w14:paraId="26204F5C" w14:textId="77777777"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Kako je gore navedeno, dužnosnik je u izvješću od 23. veljače 2012.g. prijavio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w:t>
      </w:r>
      <w:proofErr w:type="spellStart"/>
      <w:r w:rsidR="00DF5616" w:rsidRPr="00474AD8">
        <w:rPr>
          <w:rFonts w:ascii="Times New Roman" w:hAnsi="Times New Roman" w:cs="Times New Roman"/>
          <w:sz w:val="24"/>
          <w:szCs w:val="24"/>
        </w:rPr>
        <w:t>izvanknjižni</w:t>
      </w:r>
      <w:proofErr w:type="spellEnd"/>
      <w:r w:rsidR="00DF5616" w:rsidRPr="00474AD8">
        <w:rPr>
          <w:rFonts w:ascii="Times New Roman" w:hAnsi="Times New Roman" w:cs="Times New Roman"/>
          <w:sz w:val="24"/>
          <w:szCs w:val="24"/>
        </w:rPr>
        <w:t xml:space="preserve"> vlasnik poljoprivrednog zemljišta s objektima, površine 7,0 hektara (što je jednako 70.000 m2), na lokaciji „Gračac-Velebit“, vrijednosti 220.000,00 kuna. Imajući u vidu da je tadašnji obrazac tražio manje precizne podatke, upravo ove nekretnine se uspoređuju s predmetnim nekretninama iz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k.o. Duboki dol, s obzirom da su to jedine nekretnine koje je dužnosnik prijavio s područja Gračaca. Stoga se može zaključiti daje dužnosnik u ovom izvješću dovoljno precizno prijavio podatak o vrsti nekretnine (jer je narav predmetnih 40 čestica dominantno poljoprivredna površina, ali na jednoj čestici nalazi se kuća odnosno objekt odnosno</w:t>
      </w:r>
    </w:p>
    <w:p w14:paraId="40913C09" w14:textId="2E0A5ED5"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2</w:t>
      </w:r>
      <w:r w:rsidR="00126457" w:rsidRPr="00474AD8">
        <w:rPr>
          <w:rFonts w:ascii="Times New Roman" w:hAnsi="Times New Roman" w:cs="Times New Roman"/>
          <w:sz w:val="24"/>
          <w:szCs w:val="24"/>
        </w:rPr>
        <w:t xml:space="preserve"> </w:t>
      </w:r>
      <w:r w:rsidRPr="00474AD8">
        <w:rPr>
          <w:rFonts w:ascii="Times New Roman" w:hAnsi="Times New Roman" w:cs="Times New Roman"/>
          <w:sz w:val="24"/>
          <w:szCs w:val="24"/>
        </w:rPr>
        <w:t xml:space="preserve">objekta), lokaciji, kao i tržišnoj vrijednosti (s obzirom da ne odstupa bitno od vrijednosti iz ugovora), ali je podatak o površini nekretnina nedvojbeno bitno različit od utvrđene ukupne površine nekretnina upisanih u </w:t>
      </w:r>
      <w:proofErr w:type="spellStart"/>
      <w:r w:rsidRPr="00474AD8">
        <w:rPr>
          <w:rFonts w:ascii="Times New Roman" w:hAnsi="Times New Roman" w:cs="Times New Roman"/>
          <w:sz w:val="24"/>
          <w:szCs w:val="24"/>
        </w:rPr>
        <w:t>z.k.ul</w:t>
      </w:r>
      <w:proofErr w:type="spellEnd"/>
      <w:r w:rsidRPr="00980BA3">
        <w:rPr>
          <w:rFonts w:ascii="Times New Roman" w:hAnsi="Times New Roman" w:cs="Times New Roman"/>
          <w:sz w:val="24"/>
          <w:szCs w:val="24"/>
          <w:highlight w:val="black"/>
        </w:rPr>
        <w:t xml:space="preserve">. </w:t>
      </w:r>
      <w:r w:rsidR="00980BA3" w:rsidRPr="00980BA3">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k.o. Duboki dol.</w:t>
      </w:r>
    </w:p>
    <w:p w14:paraId="1EB90747" w14:textId="77777777" w:rsidR="00126457" w:rsidRPr="00474AD8" w:rsidRDefault="00126457" w:rsidP="00DF5616">
      <w:pPr>
        <w:spacing w:after="0"/>
        <w:ind w:right="-2"/>
        <w:jc w:val="both"/>
        <w:rPr>
          <w:rFonts w:ascii="Times New Roman" w:hAnsi="Times New Roman" w:cs="Times New Roman"/>
          <w:sz w:val="24"/>
          <w:szCs w:val="24"/>
        </w:rPr>
      </w:pPr>
    </w:p>
    <w:p w14:paraId="3B58F8BF" w14:textId="6C087F3F"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Nadalje, dužnosnik je u izvješću od 17. listopada 2013.g. prijavio da je na lokaciji ,,Gračac“ vlasnik nekretnine vrste „šuma, pašnjak“ površine 7 hektara, tržišne vrijednosti 350.000,00 kuna, stečene kupnjom. Napominje se daje tiskani obrazac, na kojem se podnosilo ovo izvješće, u pogledu određivanja lokacije nekretnina, za razliku od prethodnog na kojem je podneseno izvješće iz 2009., na koje upućuje izvješće od 23. veljače 2012.g„ sadržavao rubriku za naznaku načina stjecanja nekretnine, ali se nije navodio broj katastarskih čestica odnosno </w:t>
      </w:r>
      <w:proofErr w:type="spellStart"/>
      <w:r w:rsidR="00DF5616" w:rsidRPr="00474AD8">
        <w:rPr>
          <w:rFonts w:ascii="Times New Roman" w:hAnsi="Times New Roman" w:cs="Times New Roman"/>
          <w:sz w:val="24"/>
          <w:szCs w:val="24"/>
        </w:rPr>
        <w:t>z.k</w:t>
      </w:r>
      <w:proofErr w:type="spellEnd"/>
      <w:r w:rsidR="00DF5616" w:rsidRPr="00474AD8">
        <w:rPr>
          <w:rFonts w:ascii="Times New Roman" w:hAnsi="Times New Roman" w:cs="Times New Roman"/>
          <w:sz w:val="24"/>
          <w:szCs w:val="24"/>
        </w:rPr>
        <w:t xml:space="preserve">. uloška u koji je nekretnina upisana, već samo mjesto i okvirna adresa. Ujedno, u pogledu opisa nekretnine, tiskani obrazac sadržavao je ponuđene opcije vrsta nekretnine, među kojima i „kuća s okućnicom“. Slijedom navedenog, u ovom izvješću također postoji bitno odstupanje u pogledu ukupne površine nekretnina upisanih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a pored toga dužnosnik je ispustio podatak da ove nekretnine uključuju objekte odnosno kuću.</w:t>
      </w:r>
    </w:p>
    <w:p w14:paraId="5F4B9BF0" w14:textId="77777777" w:rsidR="00126457" w:rsidRPr="00474AD8" w:rsidRDefault="00126457" w:rsidP="00DF5616">
      <w:pPr>
        <w:spacing w:after="0"/>
        <w:ind w:right="-2"/>
        <w:jc w:val="both"/>
        <w:rPr>
          <w:rFonts w:ascii="Times New Roman" w:hAnsi="Times New Roman" w:cs="Times New Roman"/>
          <w:sz w:val="24"/>
          <w:szCs w:val="24"/>
        </w:rPr>
      </w:pPr>
    </w:p>
    <w:p w14:paraId="72AA3D3F" w14:textId="2844B3A6"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lastRenderedPageBreak/>
        <w:tab/>
      </w:r>
      <w:r w:rsidR="00DF5616" w:rsidRPr="00474AD8">
        <w:rPr>
          <w:rFonts w:ascii="Times New Roman" w:hAnsi="Times New Roman" w:cs="Times New Roman"/>
          <w:sz w:val="24"/>
          <w:szCs w:val="24"/>
        </w:rPr>
        <w:t>Konačno, u izvješćima podnesenim 28. kolovoza 2017., 29</w:t>
      </w:r>
      <w:r w:rsidR="00F806E1">
        <w:rPr>
          <w:rFonts w:ascii="Times New Roman" w:hAnsi="Times New Roman" w:cs="Times New Roman"/>
          <w:sz w:val="24"/>
          <w:szCs w:val="24"/>
        </w:rPr>
        <w:t>.</w:t>
      </w:r>
      <w:r w:rsidR="00DF5616" w:rsidRPr="00474AD8">
        <w:rPr>
          <w:rFonts w:ascii="Times New Roman" w:hAnsi="Times New Roman" w:cs="Times New Roman"/>
          <w:sz w:val="24"/>
          <w:szCs w:val="24"/>
        </w:rPr>
        <w:t xml:space="preserve"> kolovoza 2017. i 30. listopada 2019. g. dužnosnik je prijavio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osobno </w:t>
      </w:r>
      <w:proofErr w:type="spellStart"/>
      <w:r w:rsidR="00DF5616" w:rsidRPr="00474AD8">
        <w:rPr>
          <w:rFonts w:ascii="Times New Roman" w:hAnsi="Times New Roman" w:cs="Times New Roman"/>
          <w:sz w:val="24"/>
          <w:szCs w:val="24"/>
        </w:rPr>
        <w:t>izvanknjižni</w:t>
      </w:r>
      <w:proofErr w:type="spellEnd"/>
      <w:r w:rsidR="00DF5616" w:rsidRPr="00474AD8">
        <w:rPr>
          <w:rFonts w:ascii="Times New Roman" w:hAnsi="Times New Roman" w:cs="Times New Roman"/>
          <w:sz w:val="24"/>
          <w:szCs w:val="24"/>
        </w:rPr>
        <w:t xml:space="preserve"> vlasnik nekretnine upisane u katastarsku općinu Duboki dol (u ovim izvješćima samo su to podaci o nekretninama s područja Gračaca), i to katastarske čestice br</w:t>
      </w:r>
      <w:r w:rsidR="00DF5616" w:rsidRPr="00980BA3">
        <w:rPr>
          <w:rFonts w:ascii="Times New Roman" w:hAnsi="Times New Roman" w:cs="Times New Roman"/>
          <w:sz w:val="24"/>
          <w:szCs w:val="24"/>
          <w:highlight w:val="black"/>
        </w:rPr>
        <w:t>.</w:t>
      </w:r>
      <w:r w:rsidR="00980BA3" w:rsidRPr="00980BA3">
        <w:rPr>
          <w:rFonts w:ascii="Times New Roman" w:hAnsi="Times New Roman" w:cs="Times New Roman"/>
          <w:sz w:val="24"/>
          <w:szCs w:val="24"/>
          <w:highlight w:val="black"/>
        </w:rPr>
        <w:t>.......</w:t>
      </w:r>
      <w:r w:rsidR="00DF5616"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površine 3,20 hektara (što je jednako 32.000 m2), za koju je naznačio vrstu ,,livada“, približnu tržišnu vrijednost u iznosu od 100.000,00 kuna te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je stečena kupnjom.</w:t>
      </w:r>
    </w:p>
    <w:p w14:paraId="07FC8BC8" w14:textId="77777777" w:rsidR="00126457" w:rsidRPr="00474AD8" w:rsidRDefault="00126457" w:rsidP="00DF5616">
      <w:pPr>
        <w:spacing w:after="0"/>
        <w:ind w:right="-2"/>
        <w:jc w:val="both"/>
        <w:rPr>
          <w:rFonts w:ascii="Times New Roman" w:hAnsi="Times New Roman" w:cs="Times New Roman"/>
          <w:sz w:val="24"/>
          <w:szCs w:val="24"/>
        </w:rPr>
      </w:pPr>
    </w:p>
    <w:p w14:paraId="7E8B2EBA" w14:textId="4D005D6D"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U vezi zadnja tri gore navedena izvješća o imovinskom stanju, koja su ispunjavana u elektroničkom obrascu, potrebno je napomenuti da, kada se prijavi podatak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nekretnina u knjižnom vlasništvu, elektronički obrazac zahtjeva prijavu broja </w:t>
      </w:r>
      <w:proofErr w:type="spellStart"/>
      <w:r w:rsidR="00DF5616" w:rsidRPr="00474AD8">
        <w:rPr>
          <w:rFonts w:ascii="Times New Roman" w:hAnsi="Times New Roman" w:cs="Times New Roman"/>
          <w:sz w:val="24"/>
          <w:szCs w:val="24"/>
        </w:rPr>
        <w:t>z.k</w:t>
      </w:r>
      <w:proofErr w:type="spellEnd"/>
      <w:r w:rsidR="00DF5616" w:rsidRPr="00474AD8">
        <w:rPr>
          <w:rFonts w:ascii="Times New Roman" w:hAnsi="Times New Roman" w:cs="Times New Roman"/>
          <w:sz w:val="24"/>
          <w:szCs w:val="24"/>
        </w:rPr>
        <w:t xml:space="preserve">. uloška u koji je nekretnina upisana, dok kad se prijavi da se radi o </w:t>
      </w:r>
      <w:proofErr w:type="spellStart"/>
      <w:r w:rsidR="00DF5616" w:rsidRPr="00474AD8">
        <w:rPr>
          <w:rFonts w:ascii="Times New Roman" w:hAnsi="Times New Roman" w:cs="Times New Roman"/>
          <w:sz w:val="24"/>
          <w:szCs w:val="24"/>
        </w:rPr>
        <w:t>izvanknjižnom</w:t>
      </w:r>
      <w:proofErr w:type="spellEnd"/>
      <w:r w:rsidR="00DF5616" w:rsidRPr="00474AD8">
        <w:rPr>
          <w:rFonts w:ascii="Times New Roman" w:hAnsi="Times New Roman" w:cs="Times New Roman"/>
          <w:sz w:val="24"/>
          <w:szCs w:val="24"/>
        </w:rPr>
        <w:t xml:space="preserve"> vlasništvu, elektronički obrazac zahtjeva da se prijavi broj katastarske čestice. Okolnost daje dužnosnik u ovim trima izvješćima naveo samo k.č.br</w:t>
      </w:r>
      <w:r w:rsidR="00DF5616" w:rsidRPr="00980BA3">
        <w:rPr>
          <w:rFonts w:ascii="Times New Roman" w:hAnsi="Times New Roman" w:cs="Times New Roman"/>
          <w:sz w:val="24"/>
          <w:szCs w:val="24"/>
          <w:highlight w:val="black"/>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(koja jest jedna od čestica upisanih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odnosno </w:t>
      </w:r>
      <w:proofErr w:type="spellStart"/>
      <w:r w:rsidR="00DF5616" w:rsidRPr="00474AD8">
        <w:rPr>
          <w:rFonts w:ascii="Times New Roman" w:hAnsi="Times New Roman" w:cs="Times New Roman"/>
          <w:sz w:val="24"/>
          <w:szCs w:val="24"/>
        </w:rPr>
        <w:t>up.l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i to cijela čestica) ne predstavlja bitnu pogrešku, s obzirom da bi načelno dužnosnik,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prijavio knjižno vlasništvo, mogao skupno prijaviti zemljišta upisana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i to ona zemljišta koja su u bitnom slične vrste (zbrojiti površine čestica označenih kao oranica, livada, pašnjak), koristeći kao vrstu pojam ,,livada“ (ili oranica, uzevši u obzir vrstu većine čestica). Ujedno, u ovim izvješćima više ne postoji bitno odstupanje u ukupnoj površini ovih nekretnina, s obzirom da</w:t>
      </w:r>
      <w:r w:rsidRPr="00474AD8">
        <w:rPr>
          <w:rFonts w:ascii="Times New Roman" w:hAnsi="Times New Roman" w:cs="Times New Roman"/>
          <w:sz w:val="24"/>
          <w:szCs w:val="24"/>
        </w:rPr>
        <w:t xml:space="preserve"> </w:t>
      </w:r>
      <w:r w:rsidR="00DF5616" w:rsidRPr="00474AD8">
        <w:rPr>
          <w:rFonts w:ascii="Times New Roman" w:hAnsi="Times New Roman" w:cs="Times New Roman"/>
          <w:sz w:val="24"/>
          <w:szCs w:val="24"/>
        </w:rPr>
        <w:t xml:space="preserve">je dužnosnik prijavio površinu od 3,2 ha (32.000 m2), a ukupna površina 39 čestica upisanih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jest 32.319 m2, izuzevši česticu oznake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površine 306 m2, odnosno 32.625 m2, ako se uvrsti navedena čestica na kojoj je kuća u ukupnu površinu (ali u tom bi slučaju bilo nužno istaknuti da na predmetnim nekretninama postoji kuća).</w:t>
      </w:r>
    </w:p>
    <w:p w14:paraId="3C8C82D1" w14:textId="77777777" w:rsidR="00126457" w:rsidRPr="00474AD8" w:rsidRDefault="00126457" w:rsidP="00DF5616">
      <w:pPr>
        <w:spacing w:after="0"/>
        <w:ind w:right="-2"/>
        <w:jc w:val="both"/>
        <w:rPr>
          <w:rFonts w:ascii="Times New Roman" w:hAnsi="Times New Roman" w:cs="Times New Roman"/>
          <w:sz w:val="24"/>
          <w:szCs w:val="24"/>
        </w:rPr>
      </w:pPr>
    </w:p>
    <w:p w14:paraId="75835F78" w14:textId="048D5C06"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Međutim, Povjerenstvo zaključuje da je dužnosnik u ovim trima izvješćima propustio zasebno prijaviti vlasništvo nad dijelom čestice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na kojoj se nalazi kuća s dvorištem jer nedvojbeno ta vrsta nekretnine spada u bitno drugačiju, vrijednosno različitu vrstu nekretnine od poljoprivrednog zemljišta.</w:t>
      </w:r>
    </w:p>
    <w:p w14:paraId="4BF26CBD" w14:textId="77777777" w:rsidR="00126457" w:rsidRPr="00474AD8" w:rsidRDefault="00126457" w:rsidP="00DF5616">
      <w:pPr>
        <w:spacing w:after="0"/>
        <w:ind w:right="-2"/>
        <w:jc w:val="both"/>
        <w:rPr>
          <w:rFonts w:ascii="Times New Roman" w:hAnsi="Times New Roman" w:cs="Times New Roman"/>
          <w:sz w:val="24"/>
          <w:szCs w:val="24"/>
        </w:rPr>
      </w:pPr>
    </w:p>
    <w:p w14:paraId="2E42691A" w14:textId="19197D5C"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Ovdje je potrebno istaknuti da je Povjerenstvo imalo na umu da je ukupna površina čestice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(kuća i dvorište) u katastru evidentirana s 918 m2, a da su jednaka tri dijela po površini (po 306 m2) upisani u tri posjedovna lista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Duboki dol). Stoga se postavilo pitanje radi li se o suvlasništvu idealnih dijelova ili postoji jasno definiran fizički dio čestice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u površini 306 m2 koji pripada dužnosniku, a koji možda ne bi obuhvaćao dio na kojem je sagrađena kuća. Stoga je upućen upit Područnom uredu za katastar Zadar, Ispostavi Gračac.</w:t>
      </w:r>
    </w:p>
    <w:p w14:paraId="44C6C723" w14:textId="77777777" w:rsidR="00126457" w:rsidRPr="00474AD8" w:rsidRDefault="00126457" w:rsidP="00DF5616">
      <w:pPr>
        <w:spacing w:after="0"/>
        <w:ind w:right="-2"/>
        <w:jc w:val="both"/>
        <w:rPr>
          <w:rFonts w:ascii="Times New Roman" w:hAnsi="Times New Roman" w:cs="Times New Roman"/>
          <w:sz w:val="24"/>
          <w:szCs w:val="24"/>
        </w:rPr>
      </w:pPr>
    </w:p>
    <w:p w14:paraId="18D26880" w14:textId="61EFC7A8"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U očitovanju voditelja Ispostave Gračac, Područnog ureda za katastar Zadar od 8. listopada 2021. g. potvrđuje se da su čestice upisane u posjedovni list br</w:t>
      </w:r>
      <w:r w:rsidR="00DF5616" w:rsidRPr="00F806E1">
        <w:rPr>
          <w:rFonts w:ascii="Times New Roman" w:hAnsi="Times New Roman" w:cs="Times New Roman"/>
          <w:sz w:val="24"/>
          <w:szCs w:val="24"/>
          <w:highlight w:val="black"/>
        </w:rPr>
        <w:t>.</w:t>
      </w:r>
      <w:r w:rsidR="00F806E1" w:rsidRPr="00F806E1">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identične po lokaciji, naravi i površini česticama upisanim u </w:t>
      </w:r>
      <w:proofErr w:type="spellStart"/>
      <w:r w:rsidR="00DF5616" w:rsidRPr="00474AD8">
        <w:rPr>
          <w:rFonts w:ascii="Times New Roman" w:hAnsi="Times New Roman" w:cs="Times New Roman"/>
          <w:sz w:val="24"/>
          <w:szCs w:val="24"/>
        </w:rPr>
        <w:t>z.k.ul</w:t>
      </w:r>
      <w:proofErr w:type="spellEnd"/>
      <w:r w:rsidR="00DF5616"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kao i da je Božidar Longin u katastru upisan kao posjednik uz naznaku daje ujedno i vlasnik nastavno na uknjižbu vlasništva temeljem rješenja Općinskog suda u Gračacu, ZK odjela posl.br.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od 18. travnja 2008.g. </w:t>
      </w:r>
    </w:p>
    <w:p w14:paraId="5AFFC7B9" w14:textId="77777777" w:rsidR="00126457" w:rsidRPr="00474AD8" w:rsidRDefault="00126457" w:rsidP="00DF5616">
      <w:pPr>
        <w:spacing w:after="0"/>
        <w:ind w:right="-2"/>
        <w:jc w:val="both"/>
        <w:rPr>
          <w:rFonts w:ascii="Times New Roman" w:hAnsi="Times New Roman" w:cs="Times New Roman"/>
          <w:sz w:val="24"/>
          <w:szCs w:val="24"/>
        </w:rPr>
      </w:pPr>
    </w:p>
    <w:p w14:paraId="219DDA27" w14:textId="4AA5A239"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U očitovanju se, što se tiče upisivanja dijelova površina određenih kat. čestica u tri navedena posjedovna lista, navodi daje takav upis i u </w:t>
      </w:r>
      <w:proofErr w:type="spellStart"/>
      <w:r w:rsidR="00DF5616" w:rsidRPr="00474AD8">
        <w:rPr>
          <w:rFonts w:ascii="Times New Roman" w:hAnsi="Times New Roman" w:cs="Times New Roman"/>
          <w:sz w:val="24"/>
          <w:szCs w:val="24"/>
        </w:rPr>
        <w:t>z.k.ul</w:t>
      </w:r>
      <w:proofErr w:type="spellEnd"/>
      <w:r w:rsidR="00DF5616" w:rsidRPr="00980BA3">
        <w:rPr>
          <w:rFonts w:ascii="Times New Roman" w:hAnsi="Times New Roman" w:cs="Times New Roman"/>
          <w:sz w:val="24"/>
          <w:szCs w:val="24"/>
          <w:highlight w:val="black"/>
        </w:rPr>
        <w:t xml:space="preserve">. </w:t>
      </w:r>
      <w:r w:rsidR="00980BA3" w:rsidRPr="00980BA3">
        <w:rPr>
          <w:rFonts w:ascii="Times New Roman" w:hAnsi="Times New Roman" w:cs="Times New Roman"/>
          <w:sz w:val="24"/>
          <w:szCs w:val="24"/>
          <w:highlight w:val="black"/>
        </w:rPr>
        <w:t>......</w:t>
      </w:r>
      <w:r w:rsidR="00DF5616"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 Duboki dol te se pojašnjava da su na tim područjima na takav način vođene katastarske i zemljišne knjige. Navodi se da su umjesto parcelacije upisivani dijelovi površina katastarske čestice koju su određeni vlasnici/suvlasnici ili posjednici uživali, a da isto nije prikazano na katastarskom planu, već je daje na planu prikazana cijela katastarska čestica pa iz plana nije razvidno koji dio kat. čestice pripada kojoj osobi, ali niti da se iskazuje idealni udio u posjedu cijele čestice.</w:t>
      </w:r>
    </w:p>
    <w:p w14:paraId="3FC6CAC2" w14:textId="77777777" w:rsidR="00126457" w:rsidRPr="00474AD8" w:rsidRDefault="00126457" w:rsidP="00DF5616">
      <w:pPr>
        <w:spacing w:after="0"/>
        <w:ind w:right="-2"/>
        <w:jc w:val="both"/>
        <w:rPr>
          <w:rFonts w:ascii="Times New Roman" w:hAnsi="Times New Roman" w:cs="Times New Roman"/>
          <w:sz w:val="24"/>
          <w:szCs w:val="24"/>
        </w:rPr>
      </w:pPr>
    </w:p>
    <w:p w14:paraId="485D3DFB" w14:textId="099CDEDA" w:rsidR="00DF5616" w:rsidRPr="00474AD8" w:rsidRDefault="00126457"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U odnosu na konkretnu k.č.br.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navodi se daje gospodin Božidar Longin posjednik na toj čestici u površini od 306 m2, ali se iz upisa u katastru ne zna da li ta površina obuhvaća sagrađene objekte na toj čestici. Pojašnjava se da bi, kako bi u katas</w:t>
      </w:r>
      <w:r w:rsidRPr="00474AD8">
        <w:rPr>
          <w:rFonts w:ascii="Times New Roman" w:hAnsi="Times New Roman" w:cs="Times New Roman"/>
          <w:sz w:val="24"/>
          <w:szCs w:val="24"/>
        </w:rPr>
        <w:t>tr</w:t>
      </w:r>
      <w:r w:rsidR="00DF5616" w:rsidRPr="00474AD8">
        <w:rPr>
          <w:rFonts w:ascii="Times New Roman" w:hAnsi="Times New Roman" w:cs="Times New Roman"/>
          <w:sz w:val="24"/>
          <w:szCs w:val="24"/>
        </w:rPr>
        <w:t>u bilo razvidno koji dio na toj kat. čestici pripada Božidaru Longinu, bilo potrebno izvršiti parcelaciju te kat. čestice kojom bi umjesto dijelova površina nastale nove kat. čestice, koje bi ujedno bile prikazane na kat. planu i za koje bi se točno znao posjednik, odnosno vlasnik, odnosno tek bi se tako moglo definirati da nekom pripada dio čestice na kojem je kuća, a nekom drugom dio samo s dvorištem.</w:t>
      </w:r>
    </w:p>
    <w:p w14:paraId="3C1FA74B" w14:textId="77777777" w:rsidR="00126457" w:rsidRPr="00474AD8" w:rsidRDefault="00126457" w:rsidP="00DF5616">
      <w:pPr>
        <w:spacing w:after="0"/>
        <w:ind w:right="-2"/>
        <w:jc w:val="both"/>
        <w:rPr>
          <w:rFonts w:ascii="Times New Roman" w:hAnsi="Times New Roman" w:cs="Times New Roman"/>
          <w:sz w:val="24"/>
          <w:szCs w:val="24"/>
        </w:rPr>
      </w:pPr>
    </w:p>
    <w:p w14:paraId="2561AB4F" w14:textId="295D8950" w:rsidR="00DF5616" w:rsidRPr="00474AD8" w:rsidRDefault="00DF5616" w:rsidP="00DF5616">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Slijedom navedenog očitovanja iz kojeg se ne može zaključiti da je dužnosnik vlasnik točno fizički određenih 306 m2 koji ne obuhvaćaju kuću sagrađenu na k.č.br. </w:t>
      </w:r>
      <w:r w:rsidR="00980BA3" w:rsidRPr="00980BA3">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k.o. Duboki dol, a uzevši u obzir da je i u samom Ugovoru o kupoprodaji od 18. veljače 202 </w:t>
      </w:r>
      <w:proofErr w:type="spellStart"/>
      <w:r w:rsidRPr="00474AD8">
        <w:rPr>
          <w:rFonts w:ascii="Times New Roman" w:hAnsi="Times New Roman" w:cs="Times New Roman"/>
          <w:sz w:val="24"/>
          <w:szCs w:val="24"/>
        </w:rPr>
        <w:t>l.g</w:t>
      </w:r>
      <w:proofErr w:type="spellEnd"/>
      <w:r w:rsidRPr="00474AD8">
        <w:rPr>
          <w:rFonts w:ascii="Times New Roman" w:hAnsi="Times New Roman" w:cs="Times New Roman"/>
          <w:sz w:val="24"/>
          <w:szCs w:val="24"/>
        </w:rPr>
        <w:t xml:space="preserve">. navedeno, pored ostalog da dužnosnik kupuje dio čestice </w:t>
      </w:r>
      <w:r w:rsidR="00980BA3" w:rsidRPr="00980BA3">
        <w:rPr>
          <w:rFonts w:ascii="Times New Roman" w:hAnsi="Times New Roman" w:cs="Times New Roman"/>
          <w:sz w:val="24"/>
          <w:szCs w:val="24"/>
          <w:highlight w:val="black"/>
        </w:rPr>
        <w:t>.......</w:t>
      </w:r>
      <w:r w:rsidRPr="00980BA3">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u naravi kuće s dvorištem, Povjerenstvo je utvrdilo da je dužnosnik doista suvlasnik ove čestice i kuće odnosno objekta ili objekata sagrađenih na istoj. Temeljem činjenice daje dio čestice, koji je u vlasništvu dužnosnika iskazan s površinom koja je trećina ukupne površine čestice, može se opravdano zaključiti da je dužnosnik suvlasnik ove kuće (ili objekata) u 1/3 suvlasničkog dijela.</w:t>
      </w:r>
    </w:p>
    <w:p w14:paraId="2EF5BEFB" w14:textId="77777777" w:rsidR="00126457" w:rsidRPr="00474AD8" w:rsidRDefault="00126457" w:rsidP="00DF5616">
      <w:pPr>
        <w:spacing w:after="0"/>
        <w:ind w:right="-2"/>
        <w:jc w:val="both"/>
        <w:rPr>
          <w:rFonts w:ascii="Times New Roman" w:hAnsi="Times New Roman" w:cs="Times New Roman"/>
          <w:sz w:val="24"/>
          <w:szCs w:val="24"/>
        </w:rPr>
      </w:pPr>
    </w:p>
    <w:p w14:paraId="24AC6F63" w14:textId="4C698AB6" w:rsidR="00DF5616" w:rsidRPr="00474AD8" w:rsidRDefault="00126457" w:rsidP="00126457">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DF5616" w:rsidRPr="00474AD8">
        <w:rPr>
          <w:rFonts w:ascii="Times New Roman" w:hAnsi="Times New Roman" w:cs="Times New Roman"/>
          <w:sz w:val="24"/>
          <w:szCs w:val="24"/>
        </w:rPr>
        <w:t xml:space="preserve">S tim u vezi, okolnost daje dužnosnik u izvješću od 7. veljače 2020.g., u kojem je zasebno prijavio svaku od 40 čestica, za 39 čestica iskazao jednaku jediničnu vrijednost, osim za k.č.br. </w:t>
      </w:r>
      <w:r w:rsidR="00980BA3" w:rsidRPr="00980BA3">
        <w:rPr>
          <w:rFonts w:ascii="Times New Roman" w:hAnsi="Times New Roman" w:cs="Times New Roman"/>
          <w:sz w:val="24"/>
          <w:szCs w:val="24"/>
          <w:highlight w:val="black"/>
        </w:rPr>
        <w:t>..........</w:t>
      </w:r>
      <w:r w:rsidR="00DF5616" w:rsidRPr="00474AD8">
        <w:rPr>
          <w:rFonts w:ascii="Times New Roman" w:hAnsi="Times New Roman" w:cs="Times New Roman"/>
          <w:sz w:val="24"/>
          <w:szCs w:val="24"/>
        </w:rPr>
        <w:t xml:space="preserve"> koju je prijavio kao kuća s okućnicom, za koju je prijavio bitno veću jediničnu vrijednost, ukazuje da doista njegov dio čestice obuhvaća ovu kuću (tj. njezin dio) kao bitno vrjedniju vrstu nekretnine od ostalih (oranice, livade)</w:t>
      </w:r>
    </w:p>
    <w:p w14:paraId="0639F865" w14:textId="77777777" w:rsidR="00126457" w:rsidRPr="00474AD8" w:rsidRDefault="00126457" w:rsidP="00126457">
      <w:pPr>
        <w:spacing w:after="0"/>
        <w:ind w:right="-2"/>
        <w:jc w:val="both"/>
        <w:rPr>
          <w:rFonts w:ascii="Times New Roman" w:hAnsi="Times New Roman" w:cs="Times New Roman"/>
          <w:sz w:val="24"/>
          <w:szCs w:val="24"/>
        </w:rPr>
      </w:pPr>
    </w:p>
    <w:p w14:paraId="78FADC7B" w14:textId="77777777" w:rsidR="00126457" w:rsidRPr="00474AD8" w:rsidRDefault="00126457" w:rsidP="00126457">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t>Usporedbom podataka iz podnesenih izvješća o imovinskom stanju dužnosnika i podataka prikupljenih od nadležnih tijela u Republici Hrvatskoj, u postupku je utvrđen  nesklad, odnosno nerazmjer između prijavljenih i prikupljenih podataka u pogledu:</w:t>
      </w:r>
    </w:p>
    <w:p w14:paraId="4AE957D0" w14:textId="77777777" w:rsidR="00126457" w:rsidRPr="00474AD8" w:rsidRDefault="00126457" w:rsidP="00126457">
      <w:pPr>
        <w:spacing w:after="0"/>
        <w:ind w:right="-2"/>
        <w:jc w:val="both"/>
        <w:rPr>
          <w:rFonts w:ascii="Times New Roman" w:hAnsi="Times New Roman" w:cs="Times New Roman"/>
          <w:sz w:val="24"/>
          <w:szCs w:val="24"/>
        </w:rPr>
      </w:pPr>
    </w:p>
    <w:p w14:paraId="74DAAD96" w14:textId="77DFEC01" w:rsidR="00126457" w:rsidRPr="00474AD8" w:rsidRDefault="00126457" w:rsidP="00126457">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nerazmjera u podacima o nekretninama u izvješću o imovinskom stanju dužnosnika od 23. veljače 2012.g. u vidu bitnog odstupanja između stvarne ukupne površine nekretnina u vlasništvu dužnosnika, upisanih u </w:t>
      </w:r>
      <w:proofErr w:type="spellStart"/>
      <w:r w:rsidRPr="00474AD8">
        <w:rPr>
          <w:rFonts w:ascii="Times New Roman" w:hAnsi="Times New Roman" w:cs="Times New Roman"/>
          <w:sz w:val="24"/>
          <w:szCs w:val="24"/>
        </w:rPr>
        <w:t>z.k.ul</w:t>
      </w:r>
      <w:proofErr w:type="spellEnd"/>
      <w:r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k.o. Duboki dol i površine nekretnina na području Gračaca u vlasništvu dužnosnika, kako su prijavljene;</w:t>
      </w:r>
    </w:p>
    <w:p w14:paraId="04424A55" w14:textId="77777777" w:rsidR="00126457" w:rsidRPr="00474AD8" w:rsidRDefault="00126457" w:rsidP="00126457">
      <w:pPr>
        <w:spacing w:after="0"/>
        <w:ind w:right="-2"/>
        <w:jc w:val="both"/>
        <w:rPr>
          <w:rFonts w:ascii="Times New Roman" w:hAnsi="Times New Roman" w:cs="Times New Roman"/>
          <w:sz w:val="24"/>
          <w:szCs w:val="24"/>
        </w:rPr>
      </w:pPr>
    </w:p>
    <w:p w14:paraId="7E2A55A6" w14:textId="6443199B" w:rsidR="00126457" w:rsidRPr="00474AD8" w:rsidRDefault="00126457" w:rsidP="00126457">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nesklada u podacima u izvješću o imovinskom stanju dužnosnika od 17. listopada 2013.g. u vidu propusta zasebnog prijavljivanja vlasništva nad dijelom čestice br</w:t>
      </w:r>
      <w:r w:rsidRPr="00980BA3">
        <w:rPr>
          <w:rFonts w:ascii="Times New Roman" w:hAnsi="Times New Roman" w:cs="Times New Roman"/>
          <w:sz w:val="24"/>
          <w:szCs w:val="24"/>
          <w:highlight w:val="black"/>
        </w:rPr>
        <w:t>.</w:t>
      </w:r>
      <w:r w:rsidR="00980BA3" w:rsidRPr="00980BA3">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k.o. Duboki dol, u naravi </w:t>
      </w:r>
      <w:r w:rsidRPr="00474AD8">
        <w:rPr>
          <w:rFonts w:ascii="Times New Roman" w:hAnsi="Times New Roman" w:cs="Times New Roman"/>
          <w:sz w:val="24"/>
          <w:szCs w:val="24"/>
        </w:rPr>
        <w:lastRenderedPageBreak/>
        <w:t xml:space="preserve">kuće s dvorištem površine 306 m2, na način da se prijavi kao kuća s okućnicom na području Gračaca, kao i nerazmjera u podacima u vidu bitnog odstupanja između stvarne ukupne površine nekretnina u vlasništvu dužnosnika, upisanih u </w:t>
      </w:r>
      <w:proofErr w:type="spellStart"/>
      <w:r w:rsidRPr="00474AD8">
        <w:rPr>
          <w:rFonts w:ascii="Times New Roman" w:hAnsi="Times New Roman" w:cs="Times New Roman"/>
          <w:sz w:val="24"/>
          <w:szCs w:val="24"/>
        </w:rPr>
        <w:t>z.k.ul</w:t>
      </w:r>
      <w:proofErr w:type="spellEnd"/>
      <w:r w:rsidRPr="00474AD8">
        <w:rPr>
          <w:rFonts w:ascii="Times New Roman" w:hAnsi="Times New Roman" w:cs="Times New Roman"/>
          <w:sz w:val="24"/>
          <w:szCs w:val="24"/>
        </w:rPr>
        <w:t xml:space="preserve">. </w:t>
      </w:r>
      <w:r w:rsidR="00980BA3" w:rsidRPr="00980BA3">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k.o. Duboki dol i površine nekretnina na području Gračaca u vlasništvu dužnosnika;</w:t>
      </w:r>
    </w:p>
    <w:p w14:paraId="3924B90A" w14:textId="77777777" w:rsidR="00126457" w:rsidRPr="00474AD8" w:rsidRDefault="00126457" w:rsidP="00126457">
      <w:pPr>
        <w:spacing w:after="0"/>
        <w:ind w:right="-2"/>
        <w:jc w:val="both"/>
        <w:rPr>
          <w:rFonts w:ascii="Times New Roman" w:hAnsi="Times New Roman" w:cs="Times New Roman"/>
          <w:sz w:val="24"/>
          <w:szCs w:val="24"/>
        </w:rPr>
      </w:pPr>
    </w:p>
    <w:p w14:paraId="50DB98A9" w14:textId="6D096DD6" w:rsidR="00126457" w:rsidRPr="00474AD8" w:rsidRDefault="00126457" w:rsidP="00126457">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nesklada podacima u izvješćima o imovinskom stanju od 28. kolovoza 2017., 29 kolovoza 2017. i 30. listopada 2019. g. u vidu propusta zasebnog prijavljivanja vlasništva nad dijelom čestice br</w:t>
      </w:r>
      <w:r w:rsidRPr="00980BA3">
        <w:rPr>
          <w:rFonts w:ascii="Times New Roman" w:hAnsi="Times New Roman" w:cs="Times New Roman"/>
          <w:sz w:val="24"/>
          <w:szCs w:val="24"/>
          <w:highlight w:val="black"/>
        </w:rPr>
        <w:t>.</w:t>
      </w:r>
      <w:r w:rsidR="00980BA3" w:rsidRPr="00980BA3">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k.o. Duboki dol, u naravi kuće s dvorištem površine 306 m2, na način da se prijavi kao kuća s okućnicom.</w:t>
      </w:r>
    </w:p>
    <w:p w14:paraId="137C780B" w14:textId="77777777" w:rsidR="00126457" w:rsidRPr="00474AD8" w:rsidRDefault="00126457" w:rsidP="00126457">
      <w:pPr>
        <w:spacing w:after="0"/>
        <w:ind w:right="-2"/>
        <w:jc w:val="both"/>
        <w:rPr>
          <w:rFonts w:ascii="Times New Roman" w:hAnsi="Times New Roman" w:cs="Times New Roman"/>
          <w:sz w:val="24"/>
          <w:szCs w:val="24"/>
        </w:rPr>
      </w:pPr>
    </w:p>
    <w:p w14:paraId="29160002" w14:textId="1DC79C43" w:rsidR="00126457" w:rsidRPr="00474AD8" w:rsidRDefault="00126457" w:rsidP="00126457">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Napominje se daje prijavom nekretnina na području k.o. Duboki dol, koje je dužnosnik izvršio u izvješću o imovinskom stanju od 7. veljače 2020. g. te ponovio na isti način u izvješću od 21 .srpnja 2021 ,g. (uz napomenu da je i dalje potrebno ispraviti podatak da se radi o knjižnom, a ne o </w:t>
      </w:r>
      <w:proofErr w:type="spellStart"/>
      <w:r w:rsidRPr="00474AD8">
        <w:rPr>
          <w:rFonts w:ascii="Times New Roman" w:hAnsi="Times New Roman" w:cs="Times New Roman"/>
          <w:sz w:val="24"/>
          <w:szCs w:val="24"/>
        </w:rPr>
        <w:t>izvanknjižnom</w:t>
      </w:r>
      <w:proofErr w:type="spellEnd"/>
      <w:r w:rsidRPr="00474AD8">
        <w:rPr>
          <w:rFonts w:ascii="Times New Roman" w:hAnsi="Times New Roman" w:cs="Times New Roman"/>
          <w:sz w:val="24"/>
          <w:szCs w:val="24"/>
        </w:rPr>
        <w:t xml:space="preserve"> vlasništvu), gore utvrđeni nesklad u podacima otklonjen samo u odnosu na prijavljeno imovinsko stanje od tada na dalje, ali nije otklonjen nesklad u odnosu na navedena prethodno podnesena izvješća, odnosno u pogledu imovinskog stanja dužnosnika Božidara Longina kakvo je bilo prijavljeno u promatranom razdoblju od stupanja na snagu važećeg</w:t>
      </w:r>
      <w:r w:rsidR="00980BA3">
        <w:rPr>
          <w:rFonts w:ascii="Times New Roman" w:hAnsi="Times New Roman" w:cs="Times New Roman"/>
          <w:sz w:val="24"/>
          <w:szCs w:val="24"/>
        </w:rPr>
        <w:t xml:space="preserve"> </w:t>
      </w:r>
      <w:r w:rsidRPr="00474AD8">
        <w:rPr>
          <w:rFonts w:ascii="Times New Roman" w:hAnsi="Times New Roman" w:cs="Times New Roman"/>
          <w:sz w:val="24"/>
          <w:szCs w:val="24"/>
        </w:rPr>
        <w:t xml:space="preserve"> Zakona 10. ožujka 201l.g. do podnošenja navedenog izvješća od 7. veljače 2020. g., s obzirom da su utvrđene nekretnine bile imovina dužnosnika u cijelom tom razdoblju u kojem je imovinsko stanje bilo netočno prijavljeno.</w:t>
      </w:r>
    </w:p>
    <w:p w14:paraId="4C0B278A" w14:textId="77777777" w:rsidR="006D36E1" w:rsidRPr="00474AD8" w:rsidRDefault="006D36E1" w:rsidP="006D36E1">
      <w:pPr>
        <w:spacing w:after="0"/>
        <w:ind w:right="-2"/>
        <w:jc w:val="both"/>
        <w:rPr>
          <w:rFonts w:ascii="Times New Roman" w:hAnsi="Times New Roman" w:cs="Times New Roman"/>
          <w:sz w:val="24"/>
          <w:szCs w:val="24"/>
        </w:rPr>
      </w:pPr>
    </w:p>
    <w:p w14:paraId="62F8B8AA" w14:textId="77777777" w:rsidR="006D36E1" w:rsidRPr="00474AD8" w:rsidRDefault="006D36E1"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8E6D6E" w:rsidRPr="00474AD8">
        <w:rPr>
          <w:rFonts w:ascii="Times New Roman" w:hAnsi="Times New Roman" w:cs="Times New Roman"/>
          <w:sz w:val="24"/>
          <w:szCs w:val="24"/>
        </w:rPr>
        <w:t>Nadalje, u</w:t>
      </w:r>
      <w:r w:rsidRPr="00474AD8">
        <w:rPr>
          <w:rFonts w:ascii="Times New Roman" w:hAnsi="Times New Roman" w:cs="Times New Roman"/>
          <w:sz w:val="24"/>
          <w:szCs w:val="24"/>
        </w:rPr>
        <w:t xml:space="preserve"> izvješću o imovinskom stanju</w:t>
      </w:r>
      <w:r w:rsidR="001C709F" w:rsidRPr="00474AD8">
        <w:rPr>
          <w:rFonts w:ascii="Times New Roman" w:hAnsi="Times New Roman" w:cs="Times New Roman"/>
          <w:sz w:val="24"/>
          <w:szCs w:val="24"/>
        </w:rPr>
        <w:t xml:space="preserve"> koje je dužnosnik podnio </w:t>
      </w:r>
      <w:r w:rsidR="00FB68D5" w:rsidRPr="00474AD8">
        <w:rPr>
          <w:rFonts w:ascii="Times New Roman" w:hAnsi="Times New Roman" w:cs="Times New Roman"/>
          <w:sz w:val="24"/>
          <w:szCs w:val="24"/>
        </w:rPr>
        <w:t>28.</w:t>
      </w:r>
      <w:r w:rsidR="00212777" w:rsidRPr="00474AD8">
        <w:rPr>
          <w:rFonts w:ascii="Times New Roman" w:hAnsi="Times New Roman" w:cs="Times New Roman"/>
          <w:sz w:val="24"/>
          <w:szCs w:val="24"/>
        </w:rPr>
        <w:t xml:space="preserve"> </w:t>
      </w:r>
      <w:r w:rsidR="00FB68D5" w:rsidRPr="00474AD8">
        <w:rPr>
          <w:rFonts w:ascii="Times New Roman" w:hAnsi="Times New Roman" w:cs="Times New Roman"/>
          <w:sz w:val="24"/>
          <w:szCs w:val="24"/>
        </w:rPr>
        <w:t>kolovoza 2017.g. i 29.</w:t>
      </w:r>
      <w:r w:rsidR="00212777" w:rsidRPr="00474AD8">
        <w:rPr>
          <w:rFonts w:ascii="Times New Roman" w:hAnsi="Times New Roman" w:cs="Times New Roman"/>
          <w:sz w:val="24"/>
          <w:szCs w:val="24"/>
        </w:rPr>
        <w:t xml:space="preserve"> </w:t>
      </w:r>
      <w:r w:rsidR="00FB68D5" w:rsidRPr="00474AD8">
        <w:rPr>
          <w:rFonts w:ascii="Times New Roman" w:hAnsi="Times New Roman" w:cs="Times New Roman"/>
          <w:sz w:val="24"/>
          <w:szCs w:val="24"/>
        </w:rPr>
        <w:t>rujna 2017.g. Povjerenstvo je utvrdilo kako je u dijelu izvješća koji se odnosi na podatke o ostalim prihodima naznačio kako iste ne ostvaruje</w:t>
      </w:r>
      <w:r w:rsidR="00126457" w:rsidRPr="00474AD8">
        <w:rPr>
          <w:rFonts w:ascii="Times New Roman" w:hAnsi="Times New Roman" w:cs="Times New Roman"/>
          <w:sz w:val="24"/>
          <w:szCs w:val="24"/>
        </w:rPr>
        <w:t>.</w:t>
      </w:r>
    </w:p>
    <w:p w14:paraId="7AD1424C" w14:textId="77777777" w:rsidR="00126457" w:rsidRPr="00474AD8" w:rsidRDefault="00126457" w:rsidP="006D36E1">
      <w:pPr>
        <w:spacing w:after="0"/>
        <w:ind w:right="-2"/>
        <w:jc w:val="both"/>
        <w:rPr>
          <w:rFonts w:ascii="Times New Roman" w:hAnsi="Times New Roman" w:cs="Times New Roman"/>
          <w:sz w:val="24"/>
          <w:szCs w:val="24"/>
        </w:rPr>
      </w:pPr>
    </w:p>
    <w:p w14:paraId="48E95711" w14:textId="77777777" w:rsidR="006D36E1" w:rsidRPr="00474AD8" w:rsidRDefault="00126457" w:rsidP="00FB68D5">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6D36E1" w:rsidRPr="00474AD8">
        <w:rPr>
          <w:rFonts w:ascii="Times New Roman" w:hAnsi="Times New Roman" w:cs="Times New Roman"/>
          <w:sz w:val="24"/>
          <w:szCs w:val="24"/>
        </w:rPr>
        <w:t xml:space="preserve">Uvidom, na temelju ovlaštenja, u Informacijski sustav Porezne uprave (ISPU), odnosno u JOPPD po stjecatelju/osiguraniku utvrđeno je </w:t>
      </w:r>
      <w:r w:rsidR="00FB68D5" w:rsidRPr="00474AD8">
        <w:rPr>
          <w:rFonts w:ascii="Times New Roman" w:hAnsi="Times New Roman" w:cs="Times New Roman"/>
          <w:sz w:val="24"/>
          <w:szCs w:val="24"/>
        </w:rPr>
        <w:t>da je Božidar Longin</w:t>
      </w:r>
      <w:r w:rsidR="006D36E1" w:rsidRPr="00474AD8">
        <w:rPr>
          <w:rFonts w:ascii="Times New Roman" w:hAnsi="Times New Roman" w:cs="Times New Roman"/>
          <w:sz w:val="24"/>
          <w:szCs w:val="24"/>
        </w:rPr>
        <w:t xml:space="preserve"> u 2016. g. </w:t>
      </w:r>
      <w:r w:rsidR="00FB68D5" w:rsidRPr="00474AD8">
        <w:rPr>
          <w:rFonts w:ascii="Times New Roman" w:hAnsi="Times New Roman" w:cs="Times New Roman"/>
          <w:sz w:val="24"/>
          <w:szCs w:val="24"/>
        </w:rPr>
        <w:t>godini ostvarivao mjesečni dohodak u iznosu od 700,00 kuna, dok je u 2017. i 2018. godini ostvarivao mjesečni dohodak u iznosu od 1.400,00 kuna.</w:t>
      </w:r>
      <w:r w:rsidR="006D36E1" w:rsidRPr="00474AD8">
        <w:rPr>
          <w:rFonts w:ascii="Times New Roman" w:hAnsi="Times New Roman" w:cs="Times New Roman"/>
          <w:sz w:val="24"/>
          <w:szCs w:val="24"/>
        </w:rPr>
        <w:t xml:space="preserve"> </w:t>
      </w:r>
    </w:p>
    <w:p w14:paraId="3ABE11F3" w14:textId="77777777" w:rsidR="006D36E1" w:rsidRPr="00474AD8" w:rsidRDefault="006D36E1" w:rsidP="006D36E1">
      <w:pPr>
        <w:spacing w:after="0"/>
        <w:ind w:right="-2"/>
        <w:jc w:val="both"/>
        <w:rPr>
          <w:rFonts w:ascii="Times New Roman" w:hAnsi="Times New Roman" w:cs="Times New Roman"/>
          <w:sz w:val="24"/>
          <w:szCs w:val="24"/>
        </w:rPr>
      </w:pPr>
    </w:p>
    <w:p w14:paraId="28C36AE6" w14:textId="1542AB72" w:rsidR="006D36E1" w:rsidRPr="00474AD8" w:rsidRDefault="006D36E1" w:rsidP="00FB68D5">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FB68D5" w:rsidRPr="00474AD8">
        <w:rPr>
          <w:rFonts w:ascii="Times New Roman" w:hAnsi="Times New Roman" w:cs="Times New Roman"/>
          <w:sz w:val="24"/>
          <w:szCs w:val="24"/>
        </w:rPr>
        <w:t xml:space="preserve">Također, </w:t>
      </w:r>
      <w:r w:rsidRPr="00474AD8">
        <w:rPr>
          <w:rFonts w:ascii="Times New Roman" w:hAnsi="Times New Roman" w:cs="Times New Roman"/>
          <w:sz w:val="24"/>
          <w:szCs w:val="24"/>
        </w:rPr>
        <w:t>Uvidom u Informacijski sustav Porezne uprave, utvrđeno je da je bračni drug dužnosni</w:t>
      </w:r>
      <w:r w:rsidR="00FB68D5" w:rsidRPr="00474AD8">
        <w:rPr>
          <w:rFonts w:ascii="Times New Roman" w:hAnsi="Times New Roman" w:cs="Times New Roman"/>
          <w:sz w:val="24"/>
          <w:szCs w:val="24"/>
        </w:rPr>
        <w:t xml:space="preserve">ka </w:t>
      </w:r>
      <w:r w:rsidR="00C12CC8" w:rsidRPr="00C12CC8">
        <w:rPr>
          <w:rFonts w:ascii="Times New Roman" w:hAnsi="Times New Roman" w:cs="Times New Roman"/>
          <w:sz w:val="24"/>
          <w:szCs w:val="24"/>
          <w:highlight w:val="black"/>
        </w:rPr>
        <w:t>..................</w:t>
      </w:r>
      <w:r w:rsidR="00FB68D5" w:rsidRPr="00474AD8">
        <w:rPr>
          <w:rFonts w:ascii="Times New Roman" w:hAnsi="Times New Roman" w:cs="Times New Roman"/>
          <w:sz w:val="24"/>
          <w:szCs w:val="24"/>
        </w:rPr>
        <w:t xml:space="preserve"> po osnovi najma</w:t>
      </w:r>
      <w:r w:rsidRPr="00474AD8">
        <w:rPr>
          <w:rFonts w:ascii="Times New Roman" w:hAnsi="Times New Roman" w:cs="Times New Roman"/>
          <w:sz w:val="24"/>
          <w:szCs w:val="24"/>
        </w:rPr>
        <w:t xml:space="preserve"> u 201</w:t>
      </w:r>
      <w:r w:rsidR="00FB68D5" w:rsidRPr="00474AD8">
        <w:rPr>
          <w:rFonts w:ascii="Times New Roman" w:hAnsi="Times New Roman" w:cs="Times New Roman"/>
          <w:sz w:val="24"/>
          <w:szCs w:val="24"/>
        </w:rPr>
        <w:t>6</w:t>
      </w:r>
      <w:r w:rsidRPr="00474AD8">
        <w:rPr>
          <w:rFonts w:ascii="Times New Roman" w:hAnsi="Times New Roman" w:cs="Times New Roman"/>
          <w:sz w:val="24"/>
          <w:szCs w:val="24"/>
        </w:rPr>
        <w:t>. g.</w:t>
      </w:r>
      <w:r w:rsidR="00FB68D5" w:rsidRPr="00474AD8">
        <w:rPr>
          <w:rFonts w:ascii="Times New Roman" w:hAnsi="Times New Roman" w:cs="Times New Roman"/>
          <w:sz w:val="24"/>
          <w:szCs w:val="24"/>
        </w:rPr>
        <w:t xml:space="preserve"> ostvarila mjesečni dohodak</w:t>
      </w:r>
      <w:r w:rsidRPr="00474AD8">
        <w:rPr>
          <w:rFonts w:ascii="Times New Roman" w:hAnsi="Times New Roman" w:cs="Times New Roman"/>
          <w:sz w:val="24"/>
          <w:szCs w:val="24"/>
        </w:rPr>
        <w:t xml:space="preserve"> od</w:t>
      </w:r>
      <w:r w:rsidR="00FB68D5" w:rsidRPr="00474AD8">
        <w:rPr>
          <w:rFonts w:ascii="Times New Roman" w:hAnsi="Times New Roman" w:cs="Times New Roman"/>
          <w:sz w:val="24"/>
          <w:szCs w:val="24"/>
        </w:rPr>
        <w:t xml:space="preserve"> 700,00 kuna, u 2017. godini mjesečni dohodak u iznosu od 1.050,00 kuna te dohodak od 833,33 kune po osnovi iznajmljivanja turistima. </w:t>
      </w:r>
    </w:p>
    <w:p w14:paraId="6BE8C84D" w14:textId="77777777" w:rsidR="006D36E1" w:rsidRPr="00474AD8" w:rsidRDefault="006D36E1" w:rsidP="006D36E1">
      <w:pPr>
        <w:spacing w:after="0"/>
        <w:ind w:right="-2"/>
        <w:jc w:val="both"/>
        <w:rPr>
          <w:rFonts w:ascii="Times New Roman" w:hAnsi="Times New Roman" w:cs="Times New Roman"/>
          <w:sz w:val="24"/>
          <w:szCs w:val="24"/>
        </w:rPr>
      </w:pPr>
    </w:p>
    <w:p w14:paraId="5C592E81" w14:textId="1CD43F1A" w:rsidR="006D36E1" w:rsidRPr="00474AD8" w:rsidRDefault="00FB68D5" w:rsidP="008E6D6E">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 xml:space="preserve">Nadalje, </w:t>
      </w:r>
      <w:r w:rsidR="006D36E1" w:rsidRPr="00474AD8">
        <w:rPr>
          <w:rFonts w:ascii="Times New Roman" w:hAnsi="Times New Roman" w:cs="Times New Roman"/>
          <w:sz w:val="24"/>
          <w:szCs w:val="24"/>
        </w:rPr>
        <w:t>Prema podacima Porezne uprave, dužnosni</w:t>
      </w:r>
      <w:r w:rsidR="00486BC6" w:rsidRPr="00474AD8">
        <w:rPr>
          <w:rFonts w:ascii="Times New Roman" w:hAnsi="Times New Roman" w:cs="Times New Roman"/>
          <w:sz w:val="24"/>
          <w:szCs w:val="24"/>
        </w:rPr>
        <w:t>k B</w:t>
      </w:r>
      <w:r w:rsidR="00EA299C" w:rsidRPr="00474AD8">
        <w:rPr>
          <w:rFonts w:ascii="Times New Roman" w:hAnsi="Times New Roman" w:cs="Times New Roman"/>
          <w:sz w:val="24"/>
          <w:szCs w:val="24"/>
        </w:rPr>
        <w:t>ožidar Longin</w:t>
      </w:r>
      <w:r w:rsidR="006D36E1" w:rsidRPr="00474AD8">
        <w:rPr>
          <w:rFonts w:ascii="Times New Roman" w:hAnsi="Times New Roman" w:cs="Times New Roman"/>
          <w:sz w:val="24"/>
          <w:szCs w:val="24"/>
        </w:rPr>
        <w:t xml:space="preserve"> je u 201</w:t>
      </w:r>
      <w:r w:rsidR="00EA299C" w:rsidRPr="00474AD8">
        <w:rPr>
          <w:rFonts w:ascii="Times New Roman" w:hAnsi="Times New Roman" w:cs="Times New Roman"/>
          <w:sz w:val="24"/>
          <w:szCs w:val="24"/>
        </w:rPr>
        <w:t>6</w:t>
      </w:r>
      <w:r w:rsidR="006D36E1" w:rsidRPr="00474AD8">
        <w:rPr>
          <w:rFonts w:ascii="Times New Roman" w:hAnsi="Times New Roman" w:cs="Times New Roman"/>
          <w:sz w:val="24"/>
          <w:szCs w:val="24"/>
        </w:rPr>
        <w:t xml:space="preserve">. g. ostvario </w:t>
      </w:r>
      <w:r w:rsidR="00EA299C" w:rsidRPr="00474AD8">
        <w:rPr>
          <w:rFonts w:ascii="Times New Roman" w:hAnsi="Times New Roman" w:cs="Times New Roman"/>
          <w:sz w:val="24"/>
          <w:szCs w:val="24"/>
        </w:rPr>
        <w:t>i primitak od Croatia osiguranja d.d. u iznosu od 9.544,60 kuna</w:t>
      </w:r>
      <w:r w:rsidR="001A615F" w:rsidRPr="00474AD8">
        <w:rPr>
          <w:rFonts w:ascii="Times New Roman" w:hAnsi="Times New Roman" w:cs="Times New Roman"/>
          <w:sz w:val="24"/>
          <w:szCs w:val="24"/>
        </w:rPr>
        <w:t xml:space="preserve">, označeno kao primitak od kamata po obveznicama koji se obračunava nakon </w:t>
      </w:r>
      <w:r w:rsidR="00163D5A" w:rsidRPr="00474AD8">
        <w:rPr>
          <w:rFonts w:ascii="Times New Roman" w:hAnsi="Times New Roman" w:cs="Times New Roman"/>
          <w:sz w:val="24"/>
          <w:szCs w:val="24"/>
        </w:rPr>
        <w:t>01.siječnja 2016.g. i primanja po osnovi ugovora o životnom osiguranju), dok je bračni drug dužnosnika</w:t>
      </w:r>
      <w:r w:rsidR="00C12CC8">
        <w:rPr>
          <w:rFonts w:ascii="Times New Roman" w:hAnsi="Times New Roman" w:cs="Times New Roman"/>
          <w:sz w:val="24"/>
          <w:szCs w:val="24"/>
        </w:rPr>
        <w:t xml:space="preserve"> </w:t>
      </w:r>
      <w:r w:rsidR="00C12CC8" w:rsidRPr="00C12CC8">
        <w:rPr>
          <w:rFonts w:ascii="Times New Roman" w:hAnsi="Times New Roman" w:cs="Times New Roman"/>
          <w:sz w:val="24"/>
          <w:szCs w:val="24"/>
          <w:highlight w:val="black"/>
        </w:rPr>
        <w:t>................</w:t>
      </w:r>
      <w:r w:rsidR="00163D5A" w:rsidRPr="00474AD8">
        <w:rPr>
          <w:rFonts w:ascii="Times New Roman" w:hAnsi="Times New Roman" w:cs="Times New Roman"/>
          <w:sz w:val="24"/>
          <w:szCs w:val="24"/>
        </w:rPr>
        <w:t xml:space="preserve"> u 2018. g. ostvarila primitak od </w:t>
      </w:r>
      <w:proofErr w:type="spellStart"/>
      <w:r w:rsidR="00163D5A" w:rsidRPr="00474AD8">
        <w:rPr>
          <w:rFonts w:ascii="Times New Roman" w:hAnsi="Times New Roman" w:cs="Times New Roman"/>
          <w:sz w:val="24"/>
          <w:szCs w:val="24"/>
        </w:rPr>
        <w:t>Uniqua</w:t>
      </w:r>
      <w:proofErr w:type="spellEnd"/>
      <w:r w:rsidR="00163D5A" w:rsidRPr="00474AD8">
        <w:rPr>
          <w:rFonts w:ascii="Times New Roman" w:hAnsi="Times New Roman" w:cs="Times New Roman"/>
          <w:sz w:val="24"/>
          <w:szCs w:val="24"/>
        </w:rPr>
        <w:t xml:space="preserve"> osiguranja u iznosu od 25.666,38 kuna i Wiener osiguranja </w:t>
      </w:r>
      <w:proofErr w:type="spellStart"/>
      <w:r w:rsidR="00163D5A" w:rsidRPr="00474AD8">
        <w:rPr>
          <w:rFonts w:ascii="Times New Roman" w:hAnsi="Times New Roman" w:cs="Times New Roman"/>
          <w:sz w:val="24"/>
          <w:szCs w:val="24"/>
        </w:rPr>
        <w:t>Vienna</w:t>
      </w:r>
      <w:proofErr w:type="spellEnd"/>
      <w:r w:rsidR="00163D5A" w:rsidRPr="00474AD8">
        <w:rPr>
          <w:rFonts w:ascii="Times New Roman" w:hAnsi="Times New Roman" w:cs="Times New Roman"/>
          <w:sz w:val="24"/>
          <w:szCs w:val="24"/>
        </w:rPr>
        <w:t xml:space="preserve"> Insurance Group d.d. u iznosu od 9.229,28  </w:t>
      </w:r>
    </w:p>
    <w:p w14:paraId="6459E081" w14:textId="77777777" w:rsidR="006D36E1" w:rsidRPr="00474AD8" w:rsidRDefault="006D36E1" w:rsidP="006D36E1">
      <w:pPr>
        <w:spacing w:after="0"/>
        <w:ind w:right="-2"/>
        <w:jc w:val="both"/>
        <w:rPr>
          <w:rFonts w:ascii="Times New Roman" w:hAnsi="Times New Roman" w:cs="Times New Roman"/>
          <w:sz w:val="24"/>
          <w:szCs w:val="24"/>
        </w:rPr>
      </w:pPr>
    </w:p>
    <w:p w14:paraId="6706A64D" w14:textId="77777777" w:rsidR="006D36E1" w:rsidRPr="00474AD8" w:rsidRDefault="006D36E1"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lastRenderedPageBreak/>
        <w:tab/>
        <w:t>U izvješću o imovinskom stanju, koje je dužnosn</w:t>
      </w:r>
      <w:r w:rsidR="00D322EF" w:rsidRPr="00474AD8">
        <w:rPr>
          <w:rFonts w:ascii="Times New Roman" w:hAnsi="Times New Roman" w:cs="Times New Roman"/>
          <w:sz w:val="24"/>
          <w:szCs w:val="24"/>
        </w:rPr>
        <w:t>ik</w:t>
      </w:r>
      <w:r w:rsidR="000C3393" w:rsidRPr="00474AD8">
        <w:rPr>
          <w:rFonts w:ascii="Times New Roman" w:hAnsi="Times New Roman" w:cs="Times New Roman"/>
          <w:sz w:val="24"/>
          <w:szCs w:val="24"/>
        </w:rPr>
        <w:t xml:space="preserve"> Božidar Longin</w:t>
      </w:r>
      <w:r w:rsidRPr="00474AD8">
        <w:rPr>
          <w:rFonts w:ascii="Times New Roman" w:hAnsi="Times New Roman" w:cs="Times New Roman"/>
          <w:sz w:val="24"/>
          <w:szCs w:val="24"/>
        </w:rPr>
        <w:t xml:space="preserve"> podni</w:t>
      </w:r>
      <w:r w:rsidR="008544F9" w:rsidRPr="00474AD8">
        <w:rPr>
          <w:rFonts w:ascii="Times New Roman" w:hAnsi="Times New Roman" w:cs="Times New Roman"/>
          <w:sz w:val="24"/>
          <w:szCs w:val="24"/>
        </w:rPr>
        <w:t>o 28. kolovoza 2017. i 29. rujna 2017.</w:t>
      </w:r>
      <w:r w:rsidRPr="00474AD8">
        <w:rPr>
          <w:rFonts w:ascii="Times New Roman" w:hAnsi="Times New Roman" w:cs="Times New Roman"/>
          <w:sz w:val="24"/>
          <w:szCs w:val="24"/>
        </w:rPr>
        <w:t xml:space="preserve"> u dijelu izvješća „Podatci o nekretninama“ dužnosni</w:t>
      </w:r>
      <w:r w:rsidR="008544F9" w:rsidRPr="00474AD8">
        <w:rPr>
          <w:rFonts w:ascii="Times New Roman" w:hAnsi="Times New Roman" w:cs="Times New Roman"/>
          <w:sz w:val="24"/>
          <w:szCs w:val="24"/>
        </w:rPr>
        <w:t>k nije naveo nekretnine u vlasništvu supruge.</w:t>
      </w:r>
    </w:p>
    <w:p w14:paraId="0526D854" w14:textId="77777777" w:rsidR="006D36E1" w:rsidRPr="00474AD8" w:rsidRDefault="00353DCF"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p>
    <w:p w14:paraId="3E45C7C3" w14:textId="77777777" w:rsidR="006D36E1" w:rsidRPr="00474AD8" w:rsidRDefault="00353DCF"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6D36E1" w:rsidRPr="00474AD8">
        <w:rPr>
          <w:rFonts w:ascii="Times New Roman" w:hAnsi="Times New Roman" w:cs="Times New Roman"/>
          <w:sz w:val="24"/>
          <w:szCs w:val="24"/>
        </w:rPr>
        <w:t xml:space="preserve">Uvidom, na temelju ovlaštenja, u Zajednički informacijski sustav zemljišnih knjiga i katastra, utvrđeno je da je </w:t>
      </w:r>
      <w:r w:rsidR="00826D71" w:rsidRPr="00474AD8">
        <w:rPr>
          <w:rFonts w:ascii="Times New Roman" w:hAnsi="Times New Roman" w:cs="Times New Roman"/>
          <w:sz w:val="24"/>
          <w:szCs w:val="24"/>
        </w:rPr>
        <w:t>supruga dužnosnika Božidara Longina</w:t>
      </w:r>
      <w:r w:rsidR="006D36E1" w:rsidRPr="00474AD8">
        <w:rPr>
          <w:rFonts w:ascii="Times New Roman" w:hAnsi="Times New Roman" w:cs="Times New Roman"/>
          <w:sz w:val="24"/>
          <w:szCs w:val="24"/>
        </w:rPr>
        <w:t xml:space="preserve"> upisana </w:t>
      </w:r>
      <w:r w:rsidR="00826D71" w:rsidRPr="00474AD8">
        <w:rPr>
          <w:rFonts w:ascii="Times New Roman" w:hAnsi="Times New Roman" w:cs="Times New Roman"/>
          <w:sz w:val="24"/>
          <w:szCs w:val="24"/>
        </w:rPr>
        <w:t>kao</w:t>
      </w:r>
      <w:r w:rsidR="006D36E1" w:rsidRPr="00474AD8">
        <w:rPr>
          <w:rFonts w:ascii="Times New Roman" w:hAnsi="Times New Roman" w:cs="Times New Roman"/>
          <w:sz w:val="24"/>
          <w:szCs w:val="24"/>
        </w:rPr>
        <w:t xml:space="preserve"> vlasnica </w:t>
      </w:r>
      <w:r w:rsidR="00DC35A1" w:rsidRPr="00474AD8">
        <w:rPr>
          <w:rFonts w:ascii="Times New Roman" w:hAnsi="Times New Roman" w:cs="Times New Roman"/>
          <w:sz w:val="24"/>
          <w:szCs w:val="24"/>
        </w:rPr>
        <w:t xml:space="preserve">i suvlasnica </w:t>
      </w:r>
      <w:r w:rsidR="006D36E1" w:rsidRPr="00474AD8">
        <w:rPr>
          <w:rFonts w:ascii="Times New Roman" w:hAnsi="Times New Roman" w:cs="Times New Roman"/>
          <w:sz w:val="24"/>
          <w:szCs w:val="24"/>
        </w:rPr>
        <w:t>sljedećih nekretnina:</w:t>
      </w:r>
    </w:p>
    <w:p w14:paraId="160D54FD" w14:textId="6A7FEBF8" w:rsidR="006D36E1" w:rsidRPr="00474AD8" w:rsidRDefault="006D36E1"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r>
      <w:r w:rsidR="00D6273B" w:rsidRPr="00474AD8">
        <w:rPr>
          <w:rFonts w:ascii="Times New Roman" w:hAnsi="Times New Roman" w:cs="Times New Roman"/>
          <w:sz w:val="24"/>
          <w:szCs w:val="24"/>
        </w:rPr>
        <w:t>vrta-</w:t>
      </w:r>
      <w:proofErr w:type="spellStart"/>
      <w:r w:rsidR="00D6273B" w:rsidRPr="00474AD8">
        <w:rPr>
          <w:rFonts w:ascii="Times New Roman" w:hAnsi="Times New Roman" w:cs="Times New Roman"/>
          <w:sz w:val="24"/>
          <w:szCs w:val="24"/>
        </w:rPr>
        <w:t>zk.uložak</w:t>
      </w:r>
      <w:proofErr w:type="spellEnd"/>
      <w:r w:rsidR="00D6273B" w:rsidRPr="00474AD8">
        <w:rPr>
          <w:rFonts w:ascii="Times New Roman" w:hAnsi="Times New Roman" w:cs="Times New Roman"/>
          <w:sz w:val="24"/>
          <w:szCs w:val="24"/>
        </w:rPr>
        <w:t xml:space="preserve"> </w:t>
      </w:r>
      <w:r w:rsidR="00C12CC8" w:rsidRPr="00C12CC8">
        <w:rPr>
          <w:rFonts w:ascii="Times New Roman" w:hAnsi="Times New Roman" w:cs="Times New Roman"/>
          <w:sz w:val="24"/>
          <w:szCs w:val="24"/>
          <w:highlight w:val="black"/>
        </w:rPr>
        <w:t>.......</w:t>
      </w:r>
      <w:r w:rsidR="00D6273B" w:rsidRPr="00474AD8">
        <w:rPr>
          <w:rFonts w:ascii="Times New Roman" w:hAnsi="Times New Roman" w:cs="Times New Roman"/>
          <w:sz w:val="24"/>
          <w:szCs w:val="24"/>
        </w:rPr>
        <w:t xml:space="preserve">, katastarska čestica </w:t>
      </w:r>
      <w:r w:rsidR="00C12CC8">
        <w:rPr>
          <w:rFonts w:ascii="Times New Roman" w:hAnsi="Times New Roman" w:cs="Times New Roman"/>
          <w:sz w:val="24"/>
          <w:szCs w:val="24"/>
        </w:rPr>
        <w:t>........</w:t>
      </w:r>
      <w:r w:rsidR="00D6273B" w:rsidRPr="00474AD8">
        <w:rPr>
          <w:rFonts w:ascii="Times New Roman" w:hAnsi="Times New Roman" w:cs="Times New Roman"/>
          <w:sz w:val="24"/>
          <w:szCs w:val="24"/>
        </w:rPr>
        <w:t>, ukupne površine 506 m2</w:t>
      </w:r>
      <w:r w:rsidRPr="00474AD8">
        <w:rPr>
          <w:rFonts w:ascii="Times New Roman" w:hAnsi="Times New Roman" w:cs="Times New Roman"/>
          <w:sz w:val="24"/>
          <w:szCs w:val="24"/>
        </w:rPr>
        <w:t xml:space="preserve"> </w:t>
      </w:r>
    </w:p>
    <w:p w14:paraId="18823CE3" w14:textId="4BB6C499" w:rsidR="006D36E1" w:rsidRPr="00474AD8" w:rsidRDefault="006D36E1"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r>
      <w:r w:rsidR="00D6273B" w:rsidRPr="00474AD8">
        <w:rPr>
          <w:rFonts w:ascii="Times New Roman" w:hAnsi="Times New Roman" w:cs="Times New Roman"/>
          <w:sz w:val="24"/>
          <w:szCs w:val="24"/>
        </w:rPr>
        <w:t xml:space="preserve">zgrade i dvora </w:t>
      </w:r>
      <w:proofErr w:type="spellStart"/>
      <w:r w:rsidR="00D6273B" w:rsidRPr="00474AD8">
        <w:rPr>
          <w:rFonts w:ascii="Times New Roman" w:hAnsi="Times New Roman" w:cs="Times New Roman"/>
          <w:sz w:val="24"/>
          <w:szCs w:val="24"/>
        </w:rPr>
        <w:t>zk.uložak</w:t>
      </w:r>
      <w:proofErr w:type="spellEnd"/>
      <w:r w:rsidR="00D6273B" w:rsidRPr="00474AD8">
        <w:rPr>
          <w:rFonts w:ascii="Times New Roman" w:hAnsi="Times New Roman" w:cs="Times New Roman"/>
          <w:sz w:val="24"/>
          <w:szCs w:val="24"/>
        </w:rPr>
        <w:t xml:space="preserve"> </w:t>
      </w:r>
      <w:r w:rsidR="00C12CC8" w:rsidRPr="00C12CC8">
        <w:rPr>
          <w:rFonts w:ascii="Times New Roman" w:hAnsi="Times New Roman" w:cs="Times New Roman"/>
          <w:sz w:val="24"/>
          <w:szCs w:val="24"/>
          <w:highlight w:val="black"/>
        </w:rPr>
        <w:t>........</w:t>
      </w:r>
      <w:r w:rsidR="00D6273B" w:rsidRPr="00474AD8">
        <w:rPr>
          <w:rFonts w:ascii="Times New Roman" w:hAnsi="Times New Roman" w:cs="Times New Roman"/>
          <w:sz w:val="24"/>
          <w:szCs w:val="24"/>
        </w:rPr>
        <w:t xml:space="preserve">, katastarska čestica </w:t>
      </w:r>
      <w:r w:rsidR="00C12CC8" w:rsidRPr="00C12CC8">
        <w:rPr>
          <w:rFonts w:ascii="Times New Roman" w:hAnsi="Times New Roman" w:cs="Times New Roman"/>
          <w:sz w:val="24"/>
          <w:szCs w:val="24"/>
          <w:highlight w:val="black"/>
        </w:rPr>
        <w:t>......</w:t>
      </w:r>
      <w:r w:rsidR="00D6273B" w:rsidRPr="00474AD8">
        <w:rPr>
          <w:rFonts w:ascii="Times New Roman" w:hAnsi="Times New Roman" w:cs="Times New Roman"/>
          <w:sz w:val="24"/>
          <w:szCs w:val="24"/>
        </w:rPr>
        <w:t xml:space="preserve">, suvlasnički dio </w:t>
      </w:r>
      <w:r w:rsidR="00C12CC8" w:rsidRPr="00C12CC8">
        <w:rPr>
          <w:rFonts w:ascii="Times New Roman" w:hAnsi="Times New Roman" w:cs="Times New Roman"/>
          <w:sz w:val="24"/>
          <w:szCs w:val="24"/>
          <w:highlight w:val="black"/>
        </w:rPr>
        <w:t>.........</w:t>
      </w:r>
      <w:r w:rsidR="00D6273B" w:rsidRPr="00474AD8">
        <w:rPr>
          <w:rFonts w:ascii="Times New Roman" w:hAnsi="Times New Roman" w:cs="Times New Roman"/>
          <w:sz w:val="24"/>
          <w:szCs w:val="24"/>
        </w:rPr>
        <w:t>, stambeni prostor u potkrovlju ukupne korisne površine 34,98 m2</w:t>
      </w:r>
    </w:p>
    <w:p w14:paraId="5766952C" w14:textId="66584206" w:rsidR="006D36E1" w:rsidRPr="00474AD8" w:rsidRDefault="006D36E1"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r>
      <w:r w:rsidR="00D6273B" w:rsidRPr="00474AD8">
        <w:rPr>
          <w:rFonts w:ascii="Times New Roman" w:hAnsi="Times New Roman" w:cs="Times New Roman"/>
          <w:sz w:val="24"/>
          <w:szCs w:val="24"/>
        </w:rPr>
        <w:t>zgrade i dvora</w:t>
      </w:r>
      <w:r w:rsidRPr="00474AD8">
        <w:rPr>
          <w:rFonts w:ascii="Times New Roman" w:hAnsi="Times New Roman" w:cs="Times New Roman"/>
          <w:sz w:val="24"/>
          <w:szCs w:val="24"/>
        </w:rPr>
        <w:t xml:space="preserve">, </w:t>
      </w:r>
      <w:proofErr w:type="spellStart"/>
      <w:r w:rsidR="00D6273B" w:rsidRPr="00474AD8">
        <w:rPr>
          <w:rFonts w:ascii="Times New Roman" w:hAnsi="Times New Roman" w:cs="Times New Roman"/>
          <w:sz w:val="24"/>
          <w:szCs w:val="24"/>
        </w:rPr>
        <w:t>zk.uložak</w:t>
      </w:r>
      <w:proofErr w:type="spellEnd"/>
      <w:r w:rsidR="00C12CC8">
        <w:rPr>
          <w:rFonts w:ascii="Times New Roman" w:hAnsi="Times New Roman" w:cs="Times New Roman"/>
          <w:sz w:val="24"/>
          <w:szCs w:val="24"/>
        </w:rPr>
        <w:t xml:space="preserve"> </w:t>
      </w:r>
      <w:r w:rsidR="00DC35A1" w:rsidRPr="00C12CC8">
        <w:rPr>
          <w:rFonts w:ascii="Times New Roman" w:hAnsi="Times New Roman" w:cs="Times New Roman"/>
          <w:sz w:val="24"/>
          <w:szCs w:val="24"/>
          <w:highlight w:val="black"/>
        </w:rPr>
        <w:t>.</w:t>
      </w:r>
      <w:r w:rsidR="00C12CC8" w:rsidRPr="00C12CC8">
        <w:rPr>
          <w:rFonts w:ascii="Times New Roman" w:hAnsi="Times New Roman" w:cs="Times New Roman"/>
          <w:sz w:val="24"/>
          <w:szCs w:val="24"/>
          <w:highlight w:val="black"/>
        </w:rPr>
        <w:t>......</w:t>
      </w:r>
      <w:r w:rsidR="00DC35A1" w:rsidRPr="00C12CC8">
        <w:rPr>
          <w:rFonts w:ascii="Times New Roman" w:hAnsi="Times New Roman" w:cs="Times New Roman"/>
          <w:sz w:val="24"/>
          <w:szCs w:val="24"/>
          <w:highlight w:val="black"/>
        </w:rPr>
        <w:t>,</w:t>
      </w:r>
      <w:r w:rsidR="00DC35A1" w:rsidRPr="00474AD8">
        <w:rPr>
          <w:rFonts w:ascii="Times New Roman" w:hAnsi="Times New Roman" w:cs="Times New Roman"/>
          <w:sz w:val="24"/>
          <w:szCs w:val="24"/>
        </w:rPr>
        <w:t xml:space="preserve"> katastarska čestica </w:t>
      </w:r>
      <w:r w:rsidR="00C12CC8" w:rsidRPr="00C12CC8">
        <w:rPr>
          <w:rFonts w:ascii="Times New Roman" w:hAnsi="Times New Roman" w:cs="Times New Roman"/>
          <w:sz w:val="24"/>
          <w:szCs w:val="24"/>
          <w:highlight w:val="black"/>
        </w:rPr>
        <w:t>......</w:t>
      </w:r>
      <w:r w:rsidR="00DC35A1" w:rsidRPr="00474AD8">
        <w:rPr>
          <w:rFonts w:ascii="Times New Roman" w:hAnsi="Times New Roman" w:cs="Times New Roman"/>
          <w:sz w:val="24"/>
          <w:szCs w:val="24"/>
        </w:rPr>
        <w:t>, s</w:t>
      </w:r>
      <w:r w:rsidR="001567CB" w:rsidRPr="00474AD8">
        <w:rPr>
          <w:rFonts w:ascii="Times New Roman" w:hAnsi="Times New Roman" w:cs="Times New Roman"/>
          <w:sz w:val="24"/>
          <w:szCs w:val="24"/>
        </w:rPr>
        <w:t>uvlasnički dio 530/1</w:t>
      </w:r>
      <w:r w:rsidR="00D322EF" w:rsidRPr="00474AD8">
        <w:rPr>
          <w:rFonts w:ascii="Times New Roman" w:hAnsi="Times New Roman" w:cs="Times New Roman"/>
          <w:sz w:val="24"/>
          <w:szCs w:val="24"/>
        </w:rPr>
        <w:t>00000, stambeni prostor u potkrovlju ukupne p</w:t>
      </w:r>
      <w:r w:rsidR="00C12CC8">
        <w:rPr>
          <w:rFonts w:ascii="Times New Roman" w:hAnsi="Times New Roman" w:cs="Times New Roman"/>
          <w:sz w:val="24"/>
          <w:szCs w:val="24"/>
        </w:rPr>
        <w:t>o</w:t>
      </w:r>
      <w:r w:rsidR="00D322EF" w:rsidRPr="00474AD8">
        <w:rPr>
          <w:rFonts w:ascii="Times New Roman" w:hAnsi="Times New Roman" w:cs="Times New Roman"/>
          <w:sz w:val="24"/>
          <w:szCs w:val="24"/>
        </w:rPr>
        <w:t>vršine 37,42 m2</w:t>
      </w:r>
      <w:r w:rsidR="00004EFE" w:rsidRPr="00474AD8">
        <w:rPr>
          <w:rFonts w:ascii="Times New Roman" w:hAnsi="Times New Roman" w:cs="Times New Roman"/>
          <w:sz w:val="24"/>
          <w:szCs w:val="24"/>
        </w:rPr>
        <w:t xml:space="preserve">, </w:t>
      </w:r>
      <w:r w:rsidR="00512D37" w:rsidRPr="00474AD8">
        <w:rPr>
          <w:rFonts w:ascii="Times New Roman" w:hAnsi="Times New Roman" w:cs="Times New Roman"/>
          <w:sz w:val="24"/>
          <w:szCs w:val="24"/>
        </w:rPr>
        <w:t xml:space="preserve">za koju je kao vlasnik upisana </w:t>
      </w:r>
      <w:r w:rsidR="00C12CC8" w:rsidRPr="00C12CC8">
        <w:rPr>
          <w:rFonts w:ascii="Times New Roman" w:hAnsi="Times New Roman" w:cs="Times New Roman"/>
          <w:sz w:val="24"/>
          <w:szCs w:val="24"/>
          <w:highlight w:val="black"/>
        </w:rPr>
        <w:t>...........</w:t>
      </w:r>
    </w:p>
    <w:p w14:paraId="1575A87B" w14:textId="77777777" w:rsidR="001210B3" w:rsidRPr="00474AD8" w:rsidRDefault="001210B3" w:rsidP="006D36E1">
      <w:pPr>
        <w:spacing w:after="0"/>
        <w:ind w:right="-2"/>
        <w:jc w:val="both"/>
        <w:rPr>
          <w:rFonts w:ascii="Times New Roman" w:hAnsi="Times New Roman" w:cs="Times New Roman"/>
          <w:sz w:val="24"/>
          <w:szCs w:val="24"/>
          <w:highlight w:val="yellow"/>
        </w:rPr>
      </w:pPr>
    </w:p>
    <w:p w14:paraId="5DCD34F3" w14:textId="77777777" w:rsidR="001210B3" w:rsidRPr="00474AD8" w:rsidRDefault="00126457"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1210B3" w:rsidRPr="00474AD8">
        <w:rPr>
          <w:rFonts w:ascii="Times New Roman" w:hAnsi="Times New Roman" w:cs="Times New Roman"/>
          <w:sz w:val="24"/>
          <w:szCs w:val="24"/>
        </w:rPr>
        <w:t xml:space="preserve">Uvidom u </w:t>
      </w:r>
      <w:r w:rsidR="009B36F2" w:rsidRPr="00474AD8">
        <w:rPr>
          <w:rFonts w:ascii="Times New Roman" w:hAnsi="Times New Roman" w:cs="Times New Roman"/>
          <w:sz w:val="24"/>
          <w:szCs w:val="24"/>
        </w:rPr>
        <w:t>izvješća o imovinskom stanju dužnosnika Povjerenstvo je utvrdilo kako je dužnosnik Božidar Longin u dijelu koji se odnosi na podatke o pokretninama koje se upisuju u javni registar naveo vlasništvo traktora, marke Tomo Vinković, godina proizvodnje 2010. osobno vlasništvo dužnosnika, koji je kupljen od osiguranja. Neposrednim uvidom u evidenciju vozila Ministarstva unutarnjih poslova utvrđeno je kako nema podataka da je dužnosnik osobno vlasnik navedenog traktora, dok je član obitelji dužnosnika-točnije bračni drug dužnosnika Marina Blažević Longin vlasnik automobila, marke Mercedes, tip klasa GLA, model 220 D4 MATIC, proizvodnje 2016., snage 100, datum stjecanja 23. ožujka 2017.g.</w:t>
      </w:r>
    </w:p>
    <w:p w14:paraId="247525F2" w14:textId="77777777" w:rsidR="00512D37" w:rsidRPr="00474AD8" w:rsidRDefault="00512D37" w:rsidP="00126457">
      <w:pPr>
        <w:spacing w:after="0"/>
        <w:ind w:right="-2"/>
        <w:jc w:val="both"/>
        <w:rPr>
          <w:rFonts w:ascii="Times New Roman" w:hAnsi="Times New Roman" w:cs="Times New Roman"/>
          <w:sz w:val="24"/>
          <w:szCs w:val="24"/>
        </w:rPr>
      </w:pPr>
    </w:p>
    <w:p w14:paraId="3D3D7C52" w14:textId="77777777" w:rsidR="00512D37" w:rsidRPr="00474AD8" w:rsidRDefault="009B50EA"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t>Dana 31. listopada 2019. Povjerenstvo je donijelo Zaključak broj 711-I-1835-R</w:t>
      </w:r>
      <w:r w:rsidR="004F0958" w:rsidRPr="00474AD8">
        <w:rPr>
          <w:rFonts w:ascii="Times New Roman" w:hAnsi="Times New Roman" w:cs="Times New Roman"/>
          <w:sz w:val="24"/>
          <w:szCs w:val="24"/>
        </w:rPr>
        <w:t>P</w:t>
      </w:r>
      <w:r w:rsidRPr="00474AD8">
        <w:rPr>
          <w:rFonts w:ascii="Times New Roman" w:hAnsi="Times New Roman" w:cs="Times New Roman"/>
          <w:sz w:val="24"/>
          <w:szCs w:val="24"/>
        </w:rPr>
        <w:t xml:space="preserve">-3/19-02-16, a dana </w:t>
      </w:r>
      <w:r w:rsidR="004F0958" w:rsidRPr="00474AD8">
        <w:rPr>
          <w:rFonts w:ascii="Times New Roman" w:hAnsi="Times New Roman" w:cs="Times New Roman"/>
          <w:sz w:val="24"/>
          <w:szCs w:val="24"/>
        </w:rPr>
        <w:t>05. studenog 2021. Zaključak broj 711-I-1832-RP-21-20/21-07-18 kojima je dužnosnik pozvan da dostavi Povjerenstvu očitovanje s potrebnim dokazima za usklađivanje prijavljene imovine iz navedenih izvješća o imovinskom stanju dužnosnika i stanja imovine utvrđene u postupku redovite provjere.</w:t>
      </w:r>
    </w:p>
    <w:p w14:paraId="7AD73399" w14:textId="77777777" w:rsidR="00267E8D" w:rsidRPr="00474AD8" w:rsidRDefault="00267E8D"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p>
    <w:p w14:paraId="2CE35E4F" w14:textId="77777777" w:rsidR="006C27BD" w:rsidRPr="00474AD8" w:rsidRDefault="00267E8D" w:rsidP="002B68BB">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 xml:space="preserve">Dužnosnik Božidar Longin očitovao se na Zaključke Povjerenstva </w:t>
      </w:r>
      <w:r w:rsidR="002B68BB" w:rsidRPr="00474AD8">
        <w:rPr>
          <w:rFonts w:ascii="Times New Roman" w:hAnsi="Times New Roman" w:cs="Times New Roman"/>
          <w:sz w:val="24"/>
          <w:szCs w:val="24"/>
        </w:rPr>
        <w:t xml:space="preserve">navodeći da je </w:t>
      </w:r>
      <w:r w:rsidR="006C27BD" w:rsidRPr="00474AD8">
        <w:rPr>
          <w:rFonts w:ascii="Times New Roman" w:hAnsi="Times New Roman" w:cs="Times New Roman"/>
          <w:sz w:val="24"/>
          <w:szCs w:val="24"/>
        </w:rPr>
        <w:t xml:space="preserve">28. 08. 2017. i 29. 09. 2017. godine u svojstvu dužnosnika župana Zadarske županije podnio izvješće Povjerenstvu s podacima o dužnosti koju obavlja profesionalno, o ostalim dužnostima koje obnaša, o dužnosti koju </w:t>
      </w:r>
      <w:r w:rsidR="002B68BB" w:rsidRPr="00474AD8">
        <w:rPr>
          <w:rFonts w:ascii="Times New Roman" w:hAnsi="Times New Roman" w:cs="Times New Roman"/>
          <w:sz w:val="24"/>
          <w:szCs w:val="24"/>
        </w:rPr>
        <w:t>je</w:t>
      </w:r>
      <w:r w:rsidR="006C27BD" w:rsidRPr="00474AD8">
        <w:rPr>
          <w:rFonts w:ascii="Times New Roman" w:hAnsi="Times New Roman" w:cs="Times New Roman"/>
          <w:sz w:val="24"/>
          <w:szCs w:val="24"/>
        </w:rPr>
        <w:t xml:space="preserve"> obnašao neposredno prije stupanja na sadašnju dužnost i s podacima o svojoj imovini te imovini svoje supruge.</w:t>
      </w:r>
    </w:p>
    <w:p w14:paraId="29A5BB91" w14:textId="77777777" w:rsidR="00126457" w:rsidRPr="00474AD8" w:rsidRDefault="00126457" w:rsidP="002B68BB">
      <w:pPr>
        <w:spacing w:after="0"/>
        <w:ind w:right="-2" w:firstLine="708"/>
        <w:jc w:val="both"/>
        <w:rPr>
          <w:rFonts w:ascii="Times New Roman" w:hAnsi="Times New Roman" w:cs="Times New Roman"/>
          <w:sz w:val="24"/>
          <w:szCs w:val="24"/>
        </w:rPr>
      </w:pPr>
    </w:p>
    <w:p w14:paraId="56196C5C" w14:textId="26958365" w:rsidR="006C27BD" w:rsidRPr="00474AD8" w:rsidRDefault="00126457"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t>Dužnosnik ističe, da je o</w:t>
      </w:r>
      <w:r w:rsidR="006C27BD" w:rsidRPr="00474AD8">
        <w:rPr>
          <w:rFonts w:ascii="Times New Roman" w:hAnsi="Times New Roman" w:cs="Times New Roman"/>
          <w:sz w:val="24"/>
          <w:szCs w:val="24"/>
        </w:rPr>
        <w:t>brazac izvješća dostupan na internetu</w:t>
      </w:r>
      <w:r w:rsidR="006E448C" w:rsidRPr="00474AD8">
        <w:rPr>
          <w:rFonts w:ascii="Times New Roman" w:hAnsi="Times New Roman" w:cs="Times New Roman"/>
          <w:sz w:val="24"/>
          <w:szCs w:val="24"/>
        </w:rPr>
        <w:t xml:space="preserve"> </w:t>
      </w:r>
      <w:r w:rsidR="006C27BD" w:rsidRPr="00474AD8">
        <w:rPr>
          <w:rFonts w:ascii="Times New Roman" w:hAnsi="Times New Roman" w:cs="Times New Roman"/>
          <w:sz w:val="24"/>
          <w:szCs w:val="24"/>
        </w:rPr>
        <w:t>povjerio ispuniti svom zamjeniku koji je istovremeno ispunjavao svoju obvezu podnošenja izvješća o imovinskom stanju. Prilikom ispunjavanja izvješć</w:t>
      </w:r>
      <w:r w:rsidR="00897C81" w:rsidRPr="00474AD8">
        <w:rPr>
          <w:rFonts w:ascii="Times New Roman" w:hAnsi="Times New Roman" w:cs="Times New Roman"/>
          <w:sz w:val="24"/>
          <w:szCs w:val="24"/>
        </w:rPr>
        <w:t>a da</w:t>
      </w:r>
      <w:r w:rsidR="006C27BD" w:rsidRPr="00474AD8">
        <w:rPr>
          <w:rFonts w:ascii="Times New Roman" w:hAnsi="Times New Roman" w:cs="Times New Roman"/>
          <w:sz w:val="24"/>
          <w:szCs w:val="24"/>
        </w:rPr>
        <w:t xml:space="preserve">  mu</w:t>
      </w:r>
      <w:r w:rsidR="006E448C" w:rsidRPr="00474AD8">
        <w:rPr>
          <w:rFonts w:ascii="Times New Roman" w:hAnsi="Times New Roman" w:cs="Times New Roman"/>
          <w:sz w:val="24"/>
          <w:szCs w:val="24"/>
        </w:rPr>
        <w:t xml:space="preserve"> je dao</w:t>
      </w:r>
      <w:r w:rsidR="006C27BD" w:rsidRPr="00474AD8">
        <w:rPr>
          <w:rFonts w:ascii="Times New Roman" w:hAnsi="Times New Roman" w:cs="Times New Roman"/>
          <w:sz w:val="24"/>
          <w:szCs w:val="24"/>
        </w:rPr>
        <w:t xml:space="preserve"> sve podatke o svojoj imovini kao i podatke o imovini </w:t>
      </w:r>
      <w:r w:rsidR="006E448C" w:rsidRPr="00474AD8">
        <w:rPr>
          <w:rFonts w:ascii="Times New Roman" w:hAnsi="Times New Roman" w:cs="Times New Roman"/>
          <w:sz w:val="24"/>
          <w:szCs w:val="24"/>
        </w:rPr>
        <w:t>svoje</w:t>
      </w:r>
      <w:r w:rsidR="006C27BD" w:rsidRPr="00474AD8">
        <w:rPr>
          <w:rFonts w:ascii="Times New Roman" w:hAnsi="Times New Roman" w:cs="Times New Roman"/>
          <w:sz w:val="24"/>
          <w:szCs w:val="24"/>
        </w:rPr>
        <w:t xml:space="preserve"> supruge </w:t>
      </w:r>
      <w:r w:rsidR="00C12CC8" w:rsidRPr="00C12CC8">
        <w:rPr>
          <w:rFonts w:ascii="Times New Roman" w:hAnsi="Times New Roman" w:cs="Times New Roman"/>
          <w:sz w:val="24"/>
          <w:szCs w:val="24"/>
          <w:highlight w:val="black"/>
        </w:rPr>
        <w:t>................</w:t>
      </w:r>
      <w:r w:rsidR="006E448C" w:rsidRPr="00474AD8">
        <w:rPr>
          <w:rFonts w:ascii="Times New Roman" w:hAnsi="Times New Roman" w:cs="Times New Roman"/>
          <w:sz w:val="24"/>
          <w:szCs w:val="24"/>
        </w:rPr>
        <w:t xml:space="preserve"> te ga je</w:t>
      </w:r>
      <w:r w:rsidR="006C27BD" w:rsidRPr="00474AD8">
        <w:rPr>
          <w:rFonts w:ascii="Times New Roman" w:hAnsi="Times New Roman" w:cs="Times New Roman"/>
          <w:sz w:val="24"/>
          <w:szCs w:val="24"/>
        </w:rPr>
        <w:t xml:space="preserve"> </w:t>
      </w:r>
      <w:r w:rsidR="006E448C" w:rsidRPr="00474AD8">
        <w:rPr>
          <w:rFonts w:ascii="Times New Roman" w:hAnsi="Times New Roman" w:cs="Times New Roman"/>
          <w:sz w:val="24"/>
          <w:szCs w:val="24"/>
        </w:rPr>
        <w:t>i</w:t>
      </w:r>
      <w:r w:rsidR="006C27BD" w:rsidRPr="00474AD8">
        <w:rPr>
          <w:rFonts w:ascii="Times New Roman" w:hAnsi="Times New Roman" w:cs="Times New Roman"/>
          <w:sz w:val="24"/>
          <w:szCs w:val="24"/>
        </w:rPr>
        <w:t xml:space="preserve">menovani izvijestio da je na ponuđenom obrascu elektronskim putem imao mogućnost popuniti samo iznos plaće </w:t>
      </w:r>
      <w:r w:rsidR="00897C81" w:rsidRPr="00474AD8">
        <w:rPr>
          <w:rFonts w:ascii="Times New Roman" w:hAnsi="Times New Roman" w:cs="Times New Roman"/>
          <w:sz w:val="24"/>
          <w:szCs w:val="24"/>
        </w:rPr>
        <w:t>njegove</w:t>
      </w:r>
      <w:r w:rsidR="006C27BD" w:rsidRPr="00474AD8">
        <w:rPr>
          <w:rFonts w:ascii="Times New Roman" w:hAnsi="Times New Roman" w:cs="Times New Roman"/>
          <w:sz w:val="24"/>
          <w:szCs w:val="24"/>
        </w:rPr>
        <w:t xml:space="preserve"> supruge, a da za ostale podatke nije bilo otvorenih upita tj. rubrika za unos.</w:t>
      </w:r>
      <w:r w:rsidR="006E448C" w:rsidRPr="00474AD8">
        <w:rPr>
          <w:rFonts w:ascii="Times New Roman" w:hAnsi="Times New Roman" w:cs="Times New Roman"/>
          <w:sz w:val="24"/>
          <w:szCs w:val="24"/>
        </w:rPr>
        <w:t xml:space="preserve"> U privitku očitovanja dostavljena je i izjava gore spomenutoga zamjenika župana. Istaknuo je da se</w:t>
      </w:r>
      <w:r w:rsidR="006C27BD" w:rsidRPr="00474AD8">
        <w:rPr>
          <w:rFonts w:ascii="Times New Roman" w:hAnsi="Times New Roman" w:cs="Times New Roman"/>
          <w:sz w:val="24"/>
          <w:szCs w:val="24"/>
        </w:rPr>
        <w:t xml:space="preserve"> radi o omašci odnosno očitom, ali sasvim nenamjernom propustu, u nevjestom popunjavanju Izvješća na ponuđenom obrascu, jer imovinu svoje supruge, kao i drugi dohodak,</w:t>
      </w:r>
      <w:r w:rsidR="006E448C" w:rsidRPr="00474AD8">
        <w:rPr>
          <w:rFonts w:ascii="Times New Roman" w:hAnsi="Times New Roman" w:cs="Times New Roman"/>
          <w:sz w:val="24"/>
          <w:szCs w:val="24"/>
        </w:rPr>
        <w:t xml:space="preserve"> da je</w:t>
      </w:r>
      <w:r w:rsidR="006C27BD" w:rsidRPr="00474AD8">
        <w:rPr>
          <w:rFonts w:ascii="Times New Roman" w:hAnsi="Times New Roman" w:cs="Times New Roman"/>
          <w:sz w:val="24"/>
          <w:szCs w:val="24"/>
        </w:rPr>
        <w:t xml:space="preserve"> prijavljivao još od 2004. godine od kada </w:t>
      </w:r>
      <w:r w:rsidR="00897C81" w:rsidRPr="00474AD8">
        <w:rPr>
          <w:rFonts w:ascii="Times New Roman" w:hAnsi="Times New Roman" w:cs="Times New Roman"/>
          <w:sz w:val="24"/>
          <w:szCs w:val="24"/>
        </w:rPr>
        <w:t>je</w:t>
      </w:r>
      <w:r w:rsidR="006C27BD" w:rsidRPr="00474AD8">
        <w:rPr>
          <w:rFonts w:ascii="Times New Roman" w:hAnsi="Times New Roman" w:cs="Times New Roman"/>
          <w:sz w:val="24"/>
          <w:szCs w:val="24"/>
        </w:rPr>
        <w:t xml:space="preserve"> tijekom 2 </w:t>
      </w:r>
      <w:r w:rsidR="006C27BD" w:rsidRPr="00474AD8">
        <w:rPr>
          <w:rFonts w:ascii="Times New Roman" w:hAnsi="Times New Roman" w:cs="Times New Roman"/>
          <w:sz w:val="24"/>
          <w:szCs w:val="24"/>
        </w:rPr>
        <w:lastRenderedPageBreak/>
        <w:t xml:space="preserve">uzastopna mandata obnašao dužnost člana uprave Hrvatskih šuma d.o.o. Zagreb, te kasnije u svojstvu zamjenika župana Zadarske županije, kao i sve promjene u stanju nekretnina u vlasništvu </w:t>
      </w:r>
      <w:r w:rsidR="006E448C" w:rsidRPr="00474AD8">
        <w:rPr>
          <w:rFonts w:ascii="Times New Roman" w:hAnsi="Times New Roman" w:cs="Times New Roman"/>
          <w:sz w:val="24"/>
          <w:szCs w:val="24"/>
        </w:rPr>
        <w:t>svoje</w:t>
      </w:r>
      <w:r w:rsidR="006C27BD" w:rsidRPr="00474AD8">
        <w:rPr>
          <w:rFonts w:ascii="Times New Roman" w:hAnsi="Times New Roman" w:cs="Times New Roman"/>
          <w:sz w:val="24"/>
          <w:szCs w:val="24"/>
        </w:rPr>
        <w:t xml:space="preserve"> supruge.</w:t>
      </w:r>
      <w:r w:rsidR="001F21DF" w:rsidRPr="00474AD8">
        <w:rPr>
          <w:rFonts w:ascii="Times New Roman" w:hAnsi="Times New Roman" w:cs="Times New Roman"/>
          <w:sz w:val="24"/>
          <w:szCs w:val="24"/>
        </w:rPr>
        <w:t xml:space="preserve"> </w:t>
      </w:r>
      <w:r w:rsidR="006C27BD" w:rsidRPr="00474AD8">
        <w:rPr>
          <w:rFonts w:ascii="Times New Roman" w:hAnsi="Times New Roman" w:cs="Times New Roman"/>
          <w:sz w:val="24"/>
          <w:szCs w:val="24"/>
        </w:rPr>
        <w:t>Iz gore navedenih razloga</w:t>
      </w:r>
      <w:r w:rsidR="006E448C" w:rsidRPr="00474AD8">
        <w:rPr>
          <w:rFonts w:ascii="Times New Roman" w:hAnsi="Times New Roman" w:cs="Times New Roman"/>
          <w:sz w:val="24"/>
          <w:szCs w:val="24"/>
        </w:rPr>
        <w:t xml:space="preserve"> da je </w:t>
      </w:r>
      <w:r w:rsidR="006C27BD" w:rsidRPr="00474AD8">
        <w:rPr>
          <w:rFonts w:ascii="Times New Roman" w:hAnsi="Times New Roman" w:cs="Times New Roman"/>
          <w:sz w:val="24"/>
          <w:szCs w:val="24"/>
        </w:rPr>
        <w:t xml:space="preserve"> propustio kako za sebe tako i za suprugu popuniti izvješće u dijelu „podatci o ostalim prihodima”, pa ih </w:t>
      </w:r>
      <w:r w:rsidR="006E448C" w:rsidRPr="00474AD8">
        <w:rPr>
          <w:rFonts w:ascii="Times New Roman" w:hAnsi="Times New Roman" w:cs="Times New Roman"/>
          <w:sz w:val="24"/>
          <w:szCs w:val="24"/>
        </w:rPr>
        <w:t>je dopunio u očitovanju.</w:t>
      </w:r>
    </w:p>
    <w:p w14:paraId="285EF897" w14:textId="77777777" w:rsidR="006C27BD" w:rsidRPr="00474AD8" w:rsidRDefault="006E448C"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Naveo je da je t</w:t>
      </w:r>
      <w:r w:rsidR="006C27BD" w:rsidRPr="00474AD8">
        <w:rPr>
          <w:rFonts w:ascii="Times New Roman" w:hAnsi="Times New Roman" w:cs="Times New Roman"/>
          <w:sz w:val="24"/>
          <w:szCs w:val="24"/>
        </w:rPr>
        <w:t>očno je da je po osnovi najma:</w:t>
      </w:r>
    </w:p>
    <w:p w14:paraId="5E73734C"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t>u 2016. godini ostvario mjesečni dohodak od 700,00 kn,</w:t>
      </w:r>
    </w:p>
    <w:p w14:paraId="0E1B1E87"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t>u 2017. godini ostvario mjesečni dohodak od 1.400,00 kn,</w:t>
      </w:r>
    </w:p>
    <w:p w14:paraId="416ED472"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t>u 2018. godini ostvario mjesečni dohodak od 1.400,00 kn,</w:t>
      </w:r>
    </w:p>
    <w:p w14:paraId="53D8E41E" w14:textId="4588FFFB" w:rsidR="006C27BD" w:rsidRPr="00474AD8" w:rsidRDefault="006E448C"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Te su navedeni dohodci</w:t>
      </w:r>
      <w:r w:rsidR="006C27BD" w:rsidRPr="00474AD8">
        <w:rPr>
          <w:rFonts w:ascii="Times New Roman" w:hAnsi="Times New Roman" w:cs="Times New Roman"/>
          <w:sz w:val="24"/>
          <w:szCs w:val="24"/>
        </w:rPr>
        <w:t xml:space="preserve"> ostvaren</w:t>
      </w:r>
      <w:r w:rsidRPr="00474AD8">
        <w:rPr>
          <w:rFonts w:ascii="Times New Roman" w:hAnsi="Times New Roman" w:cs="Times New Roman"/>
          <w:sz w:val="24"/>
          <w:szCs w:val="24"/>
        </w:rPr>
        <w:t>i</w:t>
      </w:r>
      <w:r w:rsidR="006C27BD" w:rsidRPr="00474AD8">
        <w:rPr>
          <w:rFonts w:ascii="Times New Roman" w:hAnsi="Times New Roman" w:cs="Times New Roman"/>
          <w:sz w:val="24"/>
          <w:szCs w:val="24"/>
        </w:rPr>
        <w:t xml:space="preserve"> temeljem ugovora o zakupu iz 2011. i 2015. koji je uredno prijavljen Poreznoj upravi, pa se na isti obračunava i uredno podmiruje porez temeljem Rješenja porezne uprave. </w:t>
      </w:r>
      <w:r w:rsidRPr="00474AD8">
        <w:rPr>
          <w:rFonts w:ascii="Times New Roman" w:hAnsi="Times New Roman" w:cs="Times New Roman"/>
          <w:sz w:val="24"/>
          <w:szCs w:val="24"/>
        </w:rPr>
        <w:t xml:space="preserve">Nadalje, naveo je da je točno </w:t>
      </w:r>
      <w:r w:rsidR="006C27BD" w:rsidRPr="00474AD8">
        <w:rPr>
          <w:rFonts w:ascii="Times New Roman" w:hAnsi="Times New Roman" w:cs="Times New Roman"/>
          <w:sz w:val="24"/>
          <w:szCs w:val="24"/>
        </w:rPr>
        <w:t xml:space="preserve">da </w:t>
      </w:r>
      <w:r w:rsidRPr="00474AD8">
        <w:rPr>
          <w:rFonts w:ascii="Times New Roman" w:hAnsi="Times New Roman" w:cs="Times New Roman"/>
          <w:sz w:val="24"/>
          <w:szCs w:val="24"/>
        </w:rPr>
        <w:t>je njegova supruga</w:t>
      </w:r>
      <w:r w:rsidR="006C27BD" w:rsidRPr="00474AD8">
        <w:rPr>
          <w:rFonts w:ascii="Times New Roman" w:hAnsi="Times New Roman" w:cs="Times New Roman"/>
          <w:sz w:val="24"/>
          <w:szCs w:val="24"/>
        </w:rPr>
        <w:t xml:space="preserve"> </w:t>
      </w:r>
      <w:r w:rsidR="00C12CC8" w:rsidRPr="00C12CC8">
        <w:rPr>
          <w:rFonts w:ascii="Times New Roman" w:hAnsi="Times New Roman" w:cs="Times New Roman"/>
          <w:sz w:val="24"/>
          <w:szCs w:val="24"/>
          <w:highlight w:val="black"/>
        </w:rPr>
        <w:t>........</w:t>
      </w:r>
      <w:r w:rsidR="006C27BD" w:rsidRPr="00474AD8">
        <w:rPr>
          <w:rFonts w:ascii="Times New Roman" w:hAnsi="Times New Roman" w:cs="Times New Roman"/>
          <w:sz w:val="24"/>
          <w:szCs w:val="24"/>
        </w:rPr>
        <w:t xml:space="preserve"> po osnovi zakupa/najma:</w:t>
      </w:r>
    </w:p>
    <w:p w14:paraId="42B43069"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t>u 2016. godini nije ostvarila mjesečni dohodak od 700,00 kn, jer je zakup prestao, a što je kod Porezne uprave tek naknadno ispravno provedeno,</w:t>
      </w:r>
    </w:p>
    <w:p w14:paraId="15B1F9FF"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t>u 2017. godini ostvarila mjesečni dohodak po osnovi najma stana od 1.050,00 kn,</w:t>
      </w:r>
    </w:p>
    <w:p w14:paraId="67D07AE9"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w:t>
      </w:r>
      <w:r w:rsidRPr="00474AD8">
        <w:rPr>
          <w:rFonts w:ascii="Times New Roman" w:hAnsi="Times New Roman" w:cs="Times New Roman"/>
          <w:sz w:val="24"/>
          <w:szCs w:val="24"/>
        </w:rPr>
        <w:tab/>
        <w:t>u 2018. godini ostvarila mjesečni dohodak po osnovi najma stana od 1.050,00 kn,</w:t>
      </w:r>
    </w:p>
    <w:p w14:paraId="44081D3A"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 po osnovi iznajmljivanja turistima ostvarila godišnji dohodak od 833,00 kn.</w:t>
      </w:r>
    </w:p>
    <w:p w14:paraId="06561915" w14:textId="77777777" w:rsidR="006C27BD" w:rsidRPr="00474AD8" w:rsidRDefault="006C27BD" w:rsidP="006E448C">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Za navedeno razdoblje </w:t>
      </w:r>
      <w:r w:rsidR="006E448C" w:rsidRPr="00474AD8">
        <w:rPr>
          <w:rFonts w:ascii="Times New Roman" w:hAnsi="Times New Roman" w:cs="Times New Roman"/>
          <w:sz w:val="24"/>
          <w:szCs w:val="24"/>
        </w:rPr>
        <w:t xml:space="preserve">da je </w:t>
      </w:r>
      <w:r w:rsidRPr="00474AD8">
        <w:rPr>
          <w:rFonts w:ascii="Times New Roman" w:hAnsi="Times New Roman" w:cs="Times New Roman"/>
          <w:sz w:val="24"/>
          <w:szCs w:val="24"/>
        </w:rPr>
        <w:t xml:space="preserve">ostvaren  dohodak temeljem ugovora o najmu stana u 2017. i u 2018. god., te Rješenja o dozvoli iznajmljivanja turistima iz srpnja 2018. god., koji navedeni dohodak je uredno prijavljen Poreznoj upravi, pa se na isti obračunava i uredno podmiruje porez temeljem Rješenja porezne uprave. </w:t>
      </w:r>
    </w:p>
    <w:p w14:paraId="300CFA65" w14:textId="1C730066"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U odnosu na činjenicu da je ostvario 31. 12. 2016. god. primitak od Croatia osiguranja d. d. u iznosu od 9.544,60 kuna, </w:t>
      </w:r>
      <w:r w:rsidR="006E448C" w:rsidRPr="00474AD8">
        <w:rPr>
          <w:rFonts w:ascii="Times New Roman" w:hAnsi="Times New Roman" w:cs="Times New Roman"/>
          <w:sz w:val="24"/>
          <w:szCs w:val="24"/>
        </w:rPr>
        <w:t>dužnosnik je naveo</w:t>
      </w:r>
      <w:r w:rsidRPr="00474AD8">
        <w:rPr>
          <w:rFonts w:ascii="Times New Roman" w:hAnsi="Times New Roman" w:cs="Times New Roman"/>
          <w:sz w:val="24"/>
          <w:szCs w:val="24"/>
        </w:rPr>
        <w:t xml:space="preserve"> kako</w:t>
      </w:r>
      <w:r w:rsidR="006E448C" w:rsidRPr="00474AD8">
        <w:rPr>
          <w:rFonts w:ascii="Times New Roman" w:hAnsi="Times New Roman" w:cs="Times New Roman"/>
          <w:sz w:val="24"/>
          <w:szCs w:val="24"/>
        </w:rPr>
        <w:t xml:space="preserve"> je</w:t>
      </w:r>
      <w:r w:rsidRPr="00474AD8">
        <w:rPr>
          <w:rFonts w:ascii="Times New Roman" w:hAnsi="Times New Roman" w:cs="Times New Roman"/>
          <w:sz w:val="24"/>
          <w:szCs w:val="24"/>
        </w:rPr>
        <w:t xml:space="preserve"> imao sklopljen ugovor o životnom osiguranju, ali primitak u navedenom iznosu</w:t>
      </w:r>
      <w:r w:rsidR="006E448C" w:rsidRPr="00474AD8">
        <w:rPr>
          <w:rFonts w:ascii="Times New Roman" w:hAnsi="Times New Roman" w:cs="Times New Roman"/>
          <w:sz w:val="24"/>
          <w:szCs w:val="24"/>
        </w:rPr>
        <w:t xml:space="preserve"> da</w:t>
      </w:r>
      <w:r w:rsidRPr="00474AD8">
        <w:rPr>
          <w:rFonts w:ascii="Times New Roman" w:hAnsi="Times New Roman" w:cs="Times New Roman"/>
          <w:sz w:val="24"/>
          <w:szCs w:val="24"/>
        </w:rPr>
        <w:t xml:space="preserve"> ne mo</w:t>
      </w:r>
      <w:r w:rsidR="006E448C" w:rsidRPr="00474AD8">
        <w:rPr>
          <w:rFonts w:ascii="Times New Roman" w:hAnsi="Times New Roman" w:cs="Times New Roman"/>
          <w:sz w:val="24"/>
          <w:szCs w:val="24"/>
        </w:rPr>
        <w:t>že</w:t>
      </w:r>
      <w:r w:rsidRPr="00474AD8">
        <w:rPr>
          <w:rFonts w:ascii="Times New Roman" w:hAnsi="Times New Roman" w:cs="Times New Roman"/>
          <w:sz w:val="24"/>
          <w:szCs w:val="24"/>
        </w:rPr>
        <w:t xml:space="preserve"> potvrditi niti demantirati budući</w:t>
      </w:r>
      <w:r w:rsidR="006E448C" w:rsidRPr="00474AD8">
        <w:rPr>
          <w:rFonts w:ascii="Times New Roman" w:hAnsi="Times New Roman" w:cs="Times New Roman"/>
          <w:sz w:val="24"/>
          <w:szCs w:val="24"/>
        </w:rPr>
        <w:t xml:space="preserve"> da</w:t>
      </w:r>
      <w:r w:rsidRPr="00474AD8">
        <w:rPr>
          <w:rFonts w:ascii="Times New Roman" w:hAnsi="Times New Roman" w:cs="Times New Roman"/>
          <w:sz w:val="24"/>
          <w:szCs w:val="24"/>
        </w:rPr>
        <w:t xml:space="preserve"> nema zabilježen primitak tog dohotka u 2017. godini. </w:t>
      </w:r>
      <w:r w:rsidR="006E448C" w:rsidRPr="00474AD8">
        <w:rPr>
          <w:rFonts w:ascii="Times New Roman" w:hAnsi="Times New Roman" w:cs="Times New Roman"/>
          <w:sz w:val="24"/>
          <w:szCs w:val="24"/>
        </w:rPr>
        <w:t>Također, da je m</w:t>
      </w:r>
      <w:r w:rsidRPr="00474AD8">
        <w:rPr>
          <w:rFonts w:ascii="Times New Roman" w:hAnsi="Times New Roman" w:cs="Times New Roman"/>
          <w:sz w:val="24"/>
          <w:szCs w:val="24"/>
        </w:rPr>
        <w:t xml:space="preserve">oguće je ovaj iznos automatizmom nakon isteka police prenesen u neku daljnju štednju ili policu, ali zbog proteka vremena, za </w:t>
      </w:r>
      <w:r w:rsidR="006E448C" w:rsidRPr="00474AD8">
        <w:rPr>
          <w:rFonts w:ascii="Times New Roman" w:hAnsi="Times New Roman" w:cs="Times New Roman"/>
          <w:sz w:val="24"/>
          <w:szCs w:val="24"/>
        </w:rPr>
        <w:t>to da ne</w:t>
      </w:r>
      <w:r w:rsidRPr="00474AD8">
        <w:rPr>
          <w:rFonts w:ascii="Times New Roman" w:hAnsi="Times New Roman" w:cs="Times New Roman"/>
          <w:sz w:val="24"/>
          <w:szCs w:val="24"/>
        </w:rPr>
        <w:t xml:space="preserve"> mo</w:t>
      </w:r>
      <w:r w:rsidR="006E448C" w:rsidRPr="00474AD8">
        <w:rPr>
          <w:rFonts w:ascii="Times New Roman" w:hAnsi="Times New Roman" w:cs="Times New Roman"/>
          <w:sz w:val="24"/>
          <w:szCs w:val="24"/>
        </w:rPr>
        <w:t>že</w:t>
      </w:r>
      <w:r w:rsidRPr="00474AD8">
        <w:rPr>
          <w:rFonts w:ascii="Times New Roman" w:hAnsi="Times New Roman" w:cs="Times New Roman"/>
          <w:sz w:val="24"/>
          <w:szCs w:val="24"/>
        </w:rPr>
        <w:t xml:space="preserve"> podnijeti dokaz. Također</w:t>
      </w:r>
      <w:r w:rsidR="006E448C" w:rsidRPr="00474AD8">
        <w:rPr>
          <w:rFonts w:ascii="Times New Roman" w:hAnsi="Times New Roman" w:cs="Times New Roman"/>
          <w:sz w:val="24"/>
          <w:szCs w:val="24"/>
        </w:rPr>
        <w:t>,</w:t>
      </w:r>
      <w:r w:rsidRPr="00474AD8">
        <w:rPr>
          <w:rFonts w:ascii="Times New Roman" w:hAnsi="Times New Roman" w:cs="Times New Roman"/>
          <w:sz w:val="24"/>
          <w:szCs w:val="24"/>
        </w:rPr>
        <w:t xml:space="preserve"> ist</w:t>
      </w:r>
      <w:r w:rsidR="006E448C" w:rsidRPr="00474AD8">
        <w:rPr>
          <w:rFonts w:ascii="Times New Roman" w:hAnsi="Times New Roman" w:cs="Times New Roman"/>
          <w:sz w:val="24"/>
          <w:szCs w:val="24"/>
        </w:rPr>
        <w:t>aknuo je</w:t>
      </w:r>
      <w:r w:rsidRPr="00474AD8">
        <w:rPr>
          <w:rFonts w:ascii="Times New Roman" w:hAnsi="Times New Roman" w:cs="Times New Roman"/>
          <w:sz w:val="24"/>
          <w:szCs w:val="24"/>
        </w:rPr>
        <w:t xml:space="preserve"> da je točno, </w:t>
      </w:r>
      <w:r w:rsidR="006E448C" w:rsidRPr="00474AD8">
        <w:rPr>
          <w:rFonts w:ascii="Times New Roman" w:hAnsi="Times New Roman" w:cs="Times New Roman"/>
          <w:sz w:val="24"/>
          <w:szCs w:val="24"/>
        </w:rPr>
        <w:t>da je</w:t>
      </w:r>
      <w:r w:rsidRPr="00474AD8">
        <w:rPr>
          <w:rFonts w:ascii="Times New Roman" w:hAnsi="Times New Roman" w:cs="Times New Roman"/>
          <w:sz w:val="24"/>
          <w:szCs w:val="24"/>
        </w:rPr>
        <w:t xml:space="preserve"> </w:t>
      </w:r>
      <w:r w:rsidR="006E448C" w:rsidRPr="00474AD8">
        <w:rPr>
          <w:rFonts w:ascii="Times New Roman" w:hAnsi="Times New Roman" w:cs="Times New Roman"/>
          <w:sz w:val="24"/>
          <w:szCs w:val="24"/>
        </w:rPr>
        <w:t>njegova</w:t>
      </w:r>
      <w:r w:rsidRPr="00474AD8">
        <w:rPr>
          <w:rFonts w:ascii="Times New Roman" w:hAnsi="Times New Roman" w:cs="Times New Roman"/>
          <w:sz w:val="24"/>
          <w:szCs w:val="24"/>
        </w:rPr>
        <w:t xml:space="preserve"> supruga </w:t>
      </w:r>
      <w:r w:rsidR="00C12CC8" w:rsidRPr="00C12CC8">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po osnovi ugovorenog životnog osiguranja, s obilježjem štednje, nakon isteka ugovorenog roka od 20 godina, po doživljenju zatražila i ostvarila ukupan povrat godinama uplaćivane štednje, a od koje Porezna uprava bilježi dohodak u iznosu od 40.313,84 te naplaćuje 5.418,18 kn na ime poreza i prireza, 25.666,38 kn od </w:t>
      </w:r>
      <w:proofErr w:type="spellStart"/>
      <w:r w:rsidRPr="00474AD8">
        <w:rPr>
          <w:rFonts w:ascii="Times New Roman" w:hAnsi="Times New Roman" w:cs="Times New Roman"/>
          <w:sz w:val="24"/>
          <w:szCs w:val="24"/>
        </w:rPr>
        <w:t>Uniqa</w:t>
      </w:r>
      <w:proofErr w:type="spellEnd"/>
      <w:r w:rsidRPr="00474AD8">
        <w:rPr>
          <w:rFonts w:ascii="Times New Roman" w:hAnsi="Times New Roman" w:cs="Times New Roman"/>
          <w:sz w:val="24"/>
          <w:szCs w:val="24"/>
        </w:rPr>
        <w:t xml:space="preserve"> osiguranja dana 09.11.2018. god. i 9.229,28 kn od Wiener osiguranja dana 14.12.2018. god. Policu životnog osiguranja je uplaćivala iz osobnog dohotka. Ovaj primitak</w:t>
      </w:r>
      <w:r w:rsidR="006E448C" w:rsidRPr="00474AD8">
        <w:rPr>
          <w:rFonts w:ascii="Times New Roman" w:hAnsi="Times New Roman" w:cs="Times New Roman"/>
          <w:sz w:val="24"/>
          <w:szCs w:val="24"/>
        </w:rPr>
        <w:t xml:space="preserve"> da se</w:t>
      </w:r>
      <w:r w:rsidRPr="00474AD8">
        <w:rPr>
          <w:rFonts w:ascii="Times New Roman" w:hAnsi="Times New Roman" w:cs="Times New Roman"/>
          <w:sz w:val="24"/>
          <w:szCs w:val="24"/>
        </w:rPr>
        <w:t xml:space="preserve"> dogodio navedenih datuma, a u sljedećoj godini od podnošenja Izvješća Povjerenstvu.</w:t>
      </w:r>
    </w:p>
    <w:p w14:paraId="7CEEBE45" w14:textId="77777777" w:rsidR="006C27BD" w:rsidRPr="00474AD8" w:rsidRDefault="00897C81"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N</w:t>
      </w:r>
      <w:r w:rsidR="004E7BD1" w:rsidRPr="00474AD8">
        <w:rPr>
          <w:rFonts w:ascii="Times New Roman" w:hAnsi="Times New Roman" w:cs="Times New Roman"/>
          <w:sz w:val="24"/>
          <w:szCs w:val="24"/>
        </w:rPr>
        <w:t>adalje, naveo je</w:t>
      </w:r>
      <w:r w:rsidR="006C27BD" w:rsidRPr="00474AD8">
        <w:rPr>
          <w:rFonts w:ascii="Times New Roman" w:hAnsi="Times New Roman" w:cs="Times New Roman"/>
          <w:sz w:val="24"/>
          <w:szCs w:val="24"/>
        </w:rPr>
        <w:t xml:space="preserve"> da je </w:t>
      </w:r>
      <w:r w:rsidR="004E7BD1" w:rsidRPr="00474AD8">
        <w:rPr>
          <w:rFonts w:ascii="Times New Roman" w:hAnsi="Times New Roman" w:cs="Times New Roman"/>
          <w:sz w:val="24"/>
          <w:szCs w:val="24"/>
        </w:rPr>
        <w:t>njegova</w:t>
      </w:r>
      <w:r w:rsidR="006C27BD" w:rsidRPr="00474AD8">
        <w:rPr>
          <w:rFonts w:ascii="Times New Roman" w:hAnsi="Times New Roman" w:cs="Times New Roman"/>
          <w:sz w:val="24"/>
          <w:szCs w:val="24"/>
        </w:rPr>
        <w:t xml:space="preserve"> supruga vlasnica jednog zemljišta u mjestu </w:t>
      </w:r>
      <w:proofErr w:type="spellStart"/>
      <w:r w:rsidR="006C27BD" w:rsidRPr="00474AD8">
        <w:rPr>
          <w:rFonts w:ascii="Times New Roman" w:hAnsi="Times New Roman" w:cs="Times New Roman"/>
          <w:sz w:val="24"/>
          <w:szCs w:val="24"/>
        </w:rPr>
        <w:t>Turanj</w:t>
      </w:r>
      <w:proofErr w:type="spellEnd"/>
      <w:r w:rsidR="006C27BD" w:rsidRPr="00474AD8">
        <w:rPr>
          <w:rFonts w:ascii="Times New Roman" w:hAnsi="Times New Roman" w:cs="Times New Roman"/>
          <w:sz w:val="24"/>
          <w:szCs w:val="24"/>
        </w:rPr>
        <w:t>, Općina sv. Filip i Jakov i dva manja stana u Zadru te je kao takva upisana u javne registre:, i to:</w:t>
      </w:r>
    </w:p>
    <w:p w14:paraId="6E064524" w14:textId="53ACA78F"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 vrt - </w:t>
      </w:r>
      <w:proofErr w:type="spellStart"/>
      <w:r w:rsidRPr="00474AD8">
        <w:rPr>
          <w:rFonts w:ascii="Times New Roman" w:hAnsi="Times New Roman" w:cs="Times New Roman"/>
          <w:sz w:val="24"/>
          <w:szCs w:val="24"/>
        </w:rPr>
        <w:t>zk</w:t>
      </w:r>
      <w:proofErr w:type="spellEnd"/>
      <w:r w:rsidRPr="00474AD8">
        <w:rPr>
          <w:rFonts w:ascii="Times New Roman" w:hAnsi="Times New Roman" w:cs="Times New Roman"/>
          <w:sz w:val="24"/>
          <w:szCs w:val="24"/>
        </w:rPr>
        <w:t xml:space="preserve">. ul. br. </w:t>
      </w:r>
      <w:r w:rsidR="00C12CC8" w:rsidRPr="00C12CC8">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čest. </w:t>
      </w:r>
      <w:proofErr w:type="spellStart"/>
      <w:r w:rsidRPr="00474AD8">
        <w:rPr>
          <w:rFonts w:ascii="Times New Roman" w:hAnsi="Times New Roman" w:cs="Times New Roman"/>
          <w:sz w:val="24"/>
          <w:szCs w:val="24"/>
        </w:rPr>
        <w:t>zem</w:t>
      </w:r>
      <w:proofErr w:type="spellEnd"/>
      <w:r w:rsidRPr="00474AD8">
        <w:rPr>
          <w:rFonts w:ascii="Times New Roman" w:hAnsi="Times New Roman" w:cs="Times New Roman"/>
          <w:sz w:val="24"/>
          <w:szCs w:val="24"/>
        </w:rPr>
        <w:t xml:space="preserve">. br. </w:t>
      </w:r>
      <w:r w:rsidR="00C12CC8" w:rsidRPr="00C12CC8">
        <w:rPr>
          <w:rFonts w:ascii="Times New Roman" w:hAnsi="Times New Roman" w:cs="Times New Roman"/>
          <w:sz w:val="24"/>
          <w:szCs w:val="24"/>
          <w:highlight w:val="black"/>
        </w:rPr>
        <w:t>.....</w:t>
      </w:r>
      <w:r w:rsidRPr="00474AD8">
        <w:rPr>
          <w:rFonts w:ascii="Times New Roman" w:hAnsi="Times New Roman" w:cs="Times New Roman"/>
          <w:sz w:val="24"/>
          <w:szCs w:val="24"/>
        </w:rPr>
        <w:t xml:space="preserve">k. o. </w:t>
      </w:r>
      <w:proofErr w:type="spellStart"/>
      <w:r w:rsidRPr="00474AD8">
        <w:rPr>
          <w:rFonts w:ascii="Times New Roman" w:hAnsi="Times New Roman" w:cs="Times New Roman"/>
          <w:sz w:val="24"/>
          <w:szCs w:val="24"/>
        </w:rPr>
        <w:t>Turanj</w:t>
      </w:r>
      <w:proofErr w:type="spellEnd"/>
      <w:r w:rsidRPr="00474AD8">
        <w:rPr>
          <w:rFonts w:ascii="Times New Roman" w:hAnsi="Times New Roman" w:cs="Times New Roman"/>
          <w:sz w:val="24"/>
          <w:szCs w:val="24"/>
        </w:rPr>
        <w:t xml:space="preserve">, površine 506 </w:t>
      </w:r>
      <w:proofErr w:type="spellStart"/>
      <w:r w:rsidRPr="00474AD8">
        <w:rPr>
          <w:rFonts w:ascii="Times New Roman" w:hAnsi="Times New Roman" w:cs="Times New Roman"/>
          <w:sz w:val="24"/>
          <w:szCs w:val="24"/>
        </w:rPr>
        <w:t>mz</w:t>
      </w:r>
      <w:proofErr w:type="spellEnd"/>
      <w:r w:rsidRPr="00474AD8">
        <w:rPr>
          <w:rFonts w:ascii="Times New Roman" w:hAnsi="Times New Roman" w:cs="Times New Roman"/>
          <w:sz w:val="24"/>
          <w:szCs w:val="24"/>
        </w:rPr>
        <w:t xml:space="preserve"> katastarske oznake (novi) broj: </w:t>
      </w:r>
      <w:r w:rsidR="00C12CC8" w:rsidRPr="00C12CC8">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k.o. </w:t>
      </w:r>
      <w:proofErr w:type="spellStart"/>
      <w:r w:rsidRPr="00474AD8">
        <w:rPr>
          <w:rFonts w:ascii="Times New Roman" w:hAnsi="Times New Roman" w:cs="Times New Roman"/>
          <w:sz w:val="24"/>
          <w:szCs w:val="24"/>
        </w:rPr>
        <w:t>Turanj</w:t>
      </w:r>
      <w:proofErr w:type="spellEnd"/>
      <w:r w:rsidRPr="00474AD8">
        <w:rPr>
          <w:rFonts w:ascii="Times New Roman" w:hAnsi="Times New Roman" w:cs="Times New Roman"/>
          <w:sz w:val="24"/>
          <w:szCs w:val="24"/>
        </w:rPr>
        <w:t>, površine 628 m2, koja se u Zemljišnoj knjizi, vodi pod navedenim starim brojem, a koje neusklađeno stanje je u postupku nove katastarske izmjere koja se provodi u Općini sv. Filip i Jakov.</w:t>
      </w:r>
    </w:p>
    <w:p w14:paraId="01975B76" w14:textId="7777777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 xml:space="preserve">Ovo zemljište </w:t>
      </w:r>
      <w:r w:rsidR="001F21DF" w:rsidRPr="00474AD8">
        <w:rPr>
          <w:rFonts w:ascii="Times New Roman" w:hAnsi="Times New Roman" w:cs="Times New Roman"/>
          <w:sz w:val="24"/>
          <w:szCs w:val="24"/>
        </w:rPr>
        <w:t>da je njegova</w:t>
      </w:r>
      <w:r w:rsidRPr="00474AD8">
        <w:rPr>
          <w:rFonts w:ascii="Times New Roman" w:hAnsi="Times New Roman" w:cs="Times New Roman"/>
          <w:sz w:val="24"/>
          <w:szCs w:val="24"/>
        </w:rPr>
        <w:t xml:space="preserve"> supruga  stekla temeljem Ugovora o darovanju od svoje sada </w:t>
      </w:r>
      <w:proofErr w:type="spellStart"/>
      <w:r w:rsidRPr="00474AD8">
        <w:rPr>
          <w:rFonts w:ascii="Times New Roman" w:hAnsi="Times New Roman" w:cs="Times New Roman"/>
          <w:sz w:val="24"/>
          <w:szCs w:val="24"/>
        </w:rPr>
        <w:t>pok</w:t>
      </w:r>
      <w:proofErr w:type="spellEnd"/>
      <w:r w:rsidRPr="00474AD8">
        <w:rPr>
          <w:rFonts w:ascii="Times New Roman" w:hAnsi="Times New Roman" w:cs="Times New Roman"/>
          <w:sz w:val="24"/>
          <w:szCs w:val="24"/>
        </w:rPr>
        <w:t>. majke Dušanke Blažević, a ona nasljeđivanjem od svoje majke, koji pravni promet je oslobođen oporezivanja.</w:t>
      </w:r>
    </w:p>
    <w:p w14:paraId="269C6834" w14:textId="122AB457" w:rsidR="006C27BD" w:rsidRPr="00474AD8" w:rsidRDefault="006C27BD"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lastRenderedPageBreak/>
        <w:t>Nadalje,</w:t>
      </w:r>
      <w:r w:rsidR="001F21DF" w:rsidRPr="00474AD8">
        <w:rPr>
          <w:rFonts w:ascii="Times New Roman" w:hAnsi="Times New Roman" w:cs="Times New Roman"/>
          <w:sz w:val="24"/>
          <w:szCs w:val="24"/>
        </w:rPr>
        <w:t xml:space="preserve"> njegova </w:t>
      </w:r>
      <w:r w:rsidRPr="00474AD8">
        <w:rPr>
          <w:rFonts w:ascii="Times New Roman" w:hAnsi="Times New Roman" w:cs="Times New Roman"/>
          <w:sz w:val="24"/>
          <w:szCs w:val="24"/>
        </w:rPr>
        <w:t>supruga</w:t>
      </w:r>
      <w:r w:rsidR="00C12CC8">
        <w:rPr>
          <w:rFonts w:ascii="Times New Roman" w:hAnsi="Times New Roman" w:cs="Times New Roman"/>
          <w:sz w:val="24"/>
          <w:szCs w:val="24"/>
        </w:rPr>
        <w:t xml:space="preserve"> </w:t>
      </w:r>
      <w:r w:rsidR="00C12CC8" w:rsidRPr="00C12CC8">
        <w:rPr>
          <w:rFonts w:ascii="Times New Roman" w:hAnsi="Times New Roman" w:cs="Times New Roman"/>
          <w:sz w:val="24"/>
          <w:szCs w:val="24"/>
          <w:highlight w:val="black"/>
        </w:rPr>
        <w:t>.............</w:t>
      </w:r>
      <w:r w:rsidR="001F21DF" w:rsidRPr="00474AD8">
        <w:rPr>
          <w:rFonts w:ascii="Times New Roman" w:hAnsi="Times New Roman" w:cs="Times New Roman"/>
          <w:sz w:val="24"/>
          <w:szCs w:val="24"/>
        </w:rPr>
        <w:t xml:space="preserve"> da je</w:t>
      </w:r>
      <w:r w:rsidRPr="00474AD8">
        <w:rPr>
          <w:rFonts w:ascii="Times New Roman" w:hAnsi="Times New Roman" w:cs="Times New Roman"/>
          <w:sz w:val="24"/>
          <w:szCs w:val="24"/>
        </w:rPr>
        <w:t xml:space="preserve"> vlasnica dva jednosobna stana u potkrovlju zgrade u Zadru, </w:t>
      </w:r>
      <w:r w:rsidR="00C12CC8" w:rsidRPr="00C12CC8">
        <w:rPr>
          <w:rFonts w:ascii="Times New Roman" w:hAnsi="Times New Roman" w:cs="Times New Roman"/>
          <w:sz w:val="24"/>
          <w:szCs w:val="24"/>
          <w:highlight w:val="black"/>
        </w:rPr>
        <w:t>...............</w:t>
      </w:r>
      <w:r w:rsidR="001F21DF" w:rsidRPr="00474AD8">
        <w:rPr>
          <w:rFonts w:ascii="Times New Roman" w:hAnsi="Times New Roman" w:cs="Times New Roman"/>
          <w:sz w:val="24"/>
          <w:szCs w:val="24"/>
        </w:rPr>
        <w:t xml:space="preserve"> te da ih</w:t>
      </w:r>
      <w:r w:rsidRPr="00474AD8">
        <w:rPr>
          <w:rFonts w:ascii="Times New Roman" w:hAnsi="Times New Roman" w:cs="Times New Roman"/>
          <w:sz w:val="24"/>
          <w:szCs w:val="24"/>
        </w:rPr>
        <w:t xml:space="preserve"> je kupila 2009. godine sredstvima ostvarenim realizacijom kredita za kupnju prvog stana (</w:t>
      </w:r>
      <w:proofErr w:type="spellStart"/>
      <w:r w:rsidRPr="00474AD8">
        <w:rPr>
          <w:rFonts w:ascii="Times New Roman" w:hAnsi="Times New Roman" w:cs="Times New Roman"/>
          <w:sz w:val="24"/>
          <w:szCs w:val="24"/>
        </w:rPr>
        <w:t>ukup</w:t>
      </w:r>
      <w:proofErr w:type="spellEnd"/>
      <w:r w:rsidRPr="00474AD8">
        <w:rPr>
          <w:rFonts w:ascii="Times New Roman" w:hAnsi="Times New Roman" w:cs="Times New Roman"/>
          <w:sz w:val="24"/>
          <w:szCs w:val="24"/>
        </w:rPr>
        <w:t xml:space="preserve">. </w:t>
      </w:r>
      <w:proofErr w:type="spellStart"/>
      <w:r w:rsidRPr="00474AD8">
        <w:rPr>
          <w:rFonts w:ascii="Times New Roman" w:hAnsi="Times New Roman" w:cs="Times New Roman"/>
          <w:sz w:val="24"/>
          <w:szCs w:val="24"/>
        </w:rPr>
        <w:t>pov</w:t>
      </w:r>
      <w:proofErr w:type="spellEnd"/>
      <w:r w:rsidRPr="00474AD8">
        <w:rPr>
          <w:rFonts w:ascii="Times New Roman" w:hAnsi="Times New Roman" w:cs="Times New Roman"/>
          <w:sz w:val="24"/>
          <w:szCs w:val="24"/>
        </w:rPr>
        <w:t xml:space="preserve">. 53 </w:t>
      </w:r>
      <w:proofErr w:type="spellStart"/>
      <w:r w:rsidRPr="00474AD8">
        <w:rPr>
          <w:rFonts w:ascii="Times New Roman" w:hAnsi="Times New Roman" w:cs="Times New Roman"/>
          <w:sz w:val="24"/>
          <w:szCs w:val="24"/>
        </w:rPr>
        <w:t>mz</w:t>
      </w:r>
      <w:proofErr w:type="spellEnd"/>
      <w:r w:rsidRPr="00474AD8">
        <w:rPr>
          <w:rFonts w:ascii="Times New Roman" w:hAnsi="Times New Roman" w:cs="Times New Roman"/>
          <w:sz w:val="24"/>
          <w:szCs w:val="24"/>
        </w:rPr>
        <w:t xml:space="preserve">) u centru Zadra, </w:t>
      </w:r>
      <w:r w:rsidR="00C12CC8" w:rsidRPr="00C12CC8">
        <w:rPr>
          <w:rFonts w:ascii="Times New Roman" w:hAnsi="Times New Roman" w:cs="Times New Roman"/>
          <w:sz w:val="24"/>
          <w:szCs w:val="24"/>
          <w:highlight w:val="black"/>
        </w:rPr>
        <w:t>.........</w:t>
      </w:r>
      <w:r w:rsidRPr="00474AD8">
        <w:rPr>
          <w:rFonts w:ascii="Times New Roman" w:hAnsi="Times New Roman" w:cs="Times New Roman"/>
          <w:sz w:val="24"/>
          <w:szCs w:val="24"/>
        </w:rPr>
        <w:t xml:space="preserve">, 2004. godine kod Zagrebačke banke s povratom na 20 godina, pa prodajom tog stana u 2009. god. i prijenosom hipoteke. Sve porezne obveze povezane s kupnjom prvog stana, njegovom prodajom pa kupnjom dva manja stana su uredno podmirene. </w:t>
      </w:r>
    </w:p>
    <w:p w14:paraId="59565E6B" w14:textId="77777777" w:rsidR="006C27BD" w:rsidRPr="00474AD8" w:rsidRDefault="00E743F4"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U odnosu na dio imovinske kartice koji se odnosi na podatke</w:t>
      </w:r>
      <w:r w:rsidR="006C27BD" w:rsidRPr="00474AD8">
        <w:rPr>
          <w:rFonts w:ascii="Times New Roman" w:hAnsi="Times New Roman" w:cs="Times New Roman"/>
          <w:sz w:val="24"/>
          <w:szCs w:val="24"/>
        </w:rPr>
        <w:t xml:space="preserve"> o pokretninama dužnosnik</w:t>
      </w:r>
      <w:r w:rsidRPr="00474AD8">
        <w:rPr>
          <w:rFonts w:ascii="Times New Roman" w:hAnsi="Times New Roman" w:cs="Times New Roman"/>
          <w:sz w:val="24"/>
          <w:szCs w:val="24"/>
        </w:rPr>
        <w:t>a</w:t>
      </w:r>
      <w:r w:rsidR="006C27BD" w:rsidRPr="00474AD8">
        <w:rPr>
          <w:rFonts w:ascii="Times New Roman" w:hAnsi="Times New Roman" w:cs="Times New Roman"/>
          <w:sz w:val="24"/>
          <w:szCs w:val="24"/>
        </w:rPr>
        <w:t xml:space="preserve"> </w:t>
      </w:r>
      <w:r w:rsidRPr="00474AD8">
        <w:rPr>
          <w:rFonts w:ascii="Times New Roman" w:hAnsi="Times New Roman" w:cs="Times New Roman"/>
          <w:sz w:val="24"/>
          <w:szCs w:val="24"/>
        </w:rPr>
        <w:t xml:space="preserve">naveo je da je </w:t>
      </w:r>
      <w:r w:rsidR="006C27BD" w:rsidRPr="00474AD8">
        <w:rPr>
          <w:rFonts w:ascii="Times New Roman" w:hAnsi="Times New Roman" w:cs="Times New Roman"/>
          <w:sz w:val="24"/>
          <w:szCs w:val="24"/>
        </w:rPr>
        <w:t>nepažnjom u Izvješću prepisan podatak prijavljivan u ranijim izvješćima te je u vlasništvu  navedeno vozilo: traktor marke Tomo Vinković, god. proizvodnje 2010. god., koje vozilo je izvan upotrebe od 2015. godine, od kada ga nije bilo moguće više servisirati. S obzirom da ni ranije nije korišteno u javnom prometu,</w:t>
      </w:r>
      <w:r w:rsidRPr="00474AD8">
        <w:rPr>
          <w:rFonts w:ascii="Times New Roman" w:hAnsi="Times New Roman" w:cs="Times New Roman"/>
          <w:sz w:val="24"/>
          <w:szCs w:val="24"/>
        </w:rPr>
        <w:t xml:space="preserve"> da</w:t>
      </w:r>
      <w:r w:rsidR="006C27BD" w:rsidRPr="00474AD8">
        <w:rPr>
          <w:rFonts w:ascii="Times New Roman" w:hAnsi="Times New Roman" w:cs="Times New Roman"/>
          <w:sz w:val="24"/>
          <w:szCs w:val="24"/>
        </w:rPr>
        <w:t xml:space="preserve"> nije</w:t>
      </w:r>
      <w:r w:rsidRPr="00474AD8">
        <w:rPr>
          <w:rFonts w:ascii="Times New Roman" w:hAnsi="Times New Roman" w:cs="Times New Roman"/>
          <w:sz w:val="24"/>
          <w:szCs w:val="24"/>
        </w:rPr>
        <w:t xml:space="preserve"> ni</w:t>
      </w:r>
      <w:r w:rsidR="006C27BD" w:rsidRPr="00474AD8">
        <w:rPr>
          <w:rFonts w:ascii="Times New Roman" w:hAnsi="Times New Roman" w:cs="Times New Roman"/>
          <w:sz w:val="24"/>
          <w:szCs w:val="24"/>
        </w:rPr>
        <w:t xml:space="preserve"> bilo ni registrirano u evidencijama MUP-a.</w:t>
      </w:r>
    </w:p>
    <w:p w14:paraId="617117CE" w14:textId="77FCD5B8" w:rsidR="006C27BD" w:rsidRPr="00474AD8" w:rsidRDefault="00E743F4" w:rsidP="006C27BD">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Zaključno, naveo je i</w:t>
      </w:r>
      <w:r w:rsidR="006C27BD" w:rsidRPr="00474AD8">
        <w:rPr>
          <w:rFonts w:ascii="Times New Roman" w:hAnsi="Times New Roman" w:cs="Times New Roman"/>
          <w:sz w:val="24"/>
          <w:szCs w:val="24"/>
        </w:rPr>
        <w:t xml:space="preserve"> da je </w:t>
      </w:r>
      <w:r w:rsidRPr="00474AD8">
        <w:rPr>
          <w:rFonts w:ascii="Times New Roman" w:hAnsi="Times New Roman" w:cs="Times New Roman"/>
          <w:sz w:val="24"/>
          <w:szCs w:val="24"/>
        </w:rPr>
        <w:t>njegova</w:t>
      </w:r>
      <w:r w:rsidR="006C27BD" w:rsidRPr="00474AD8">
        <w:rPr>
          <w:rFonts w:ascii="Times New Roman" w:hAnsi="Times New Roman" w:cs="Times New Roman"/>
          <w:sz w:val="24"/>
          <w:szCs w:val="24"/>
        </w:rPr>
        <w:t xml:space="preserve"> supruga </w:t>
      </w:r>
      <w:r w:rsidR="00C12CC8" w:rsidRPr="00C12CC8">
        <w:rPr>
          <w:rFonts w:ascii="Times New Roman" w:hAnsi="Times New Roman" w:cs="Times New Roman"/>
          <w:sz w:val="24"/>
          <w:szCs w:val="24"/>
          <w:highlight w:val="black"/>
        </w:rPr>
        <w:t>...........</w:t>
      </w:r>
      <w:r w:rsidR="006C27BD" w:rsidRPr="00474AD8">
        <w:rPr>
          <w:rFonts w:ascii="Times New Roman" w:hAnsi="Times New Roman" w:cs="Times New Roman"/>
          <w:sz w:val="24"/>
          <w:szCs w:val="24"/>
        </w:rPr>
        <w:t xml:space="preserve"> upisana u evidenciju vozila MUP-a kao vlasnica zajedničkog i jedinog obiteljskog automobila, marke Mercedes, tip klasa GLA, model 200 D4 MATIC, god. proizvodnje 2016., snage 100, kojeg je kupila 23. ožujka 2017. god. sredstvima svog i </w:t>
      </w:r>
      <w:r w:rsidRPr="00474AD8">
        <w:rPr>
          <w:rFonts w:ascii="Times New Roman" w:hAnsi="Times New Roman" w:cs="Times New Roman"/>
          <w:sz w:val="24"/>
          <w:szCs w:val="24"/>
        </w:rPr>
        <w:t>njegovog</w:t>
      </w:r>
      <w:r w:rsidR="006C27BD" w:rsidRPr="00474AD8">
        <w:rPr>
          <w:rFonts w:ascii="Times New Roman" w:hAnsi="Times New Roman" w:cs="Times New Roman"/>
          <w:sz w:val="24"/>
          <w:szCs w:val="24"/>
        </w:rPr>
        <w:t xml:space="preserve"> ostvarenog dohotka.</w:t>
      </w:r>
    </w:p>
    <w:p w14:paraId="4AAB35C4" w14:textId="77777777" w:rsidR="006351B9" w:rsidRPr="00474AD8" w:rsidRDefault="008544F9" w:rsidP="00E743F4">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Također, dužnosnik je dostavio Sporaz</w:t>
      </w:r>
      <w:r w:rsidR="00897C81" w:rsidRPr="00474AD8">
        <w:rPr>
          <w:rFonts w:ascii="Times New Roman" w:hAnsi="Times New Roman" w:cs="Times New Roman"/>
          <w:sz w:val="24"/>
          <w:szCs w:val="24"/>
        </w:rPr>
        <w:t>umne</w:t>
      </w:r>
      <w:r w:rsidRPr="00474AD8">
        <w:rPr>
          <w:rFonts w:ascii="Times New Roman" w:hAnsi="Times New Roman" w:cs="Times New Roman"/>
          <w:sz w:val="24"/>
          <w:szCs w:val="24"/>
        </w:rPr>
        <w:t xml:space="preserve"> raskide Ugovora o zakupu sklopljenih između njega i trgovačkih društava MAGNOLIA d.d. i ZELENI PARK d.o.o. iz Zadra  kojima su raskinuti ugovori o zakupu s danom 31.prosinca 2019. </w:t>
      </w:r>
    </w:p>
    <w:p w14:paraId="253A8AAE" w14:textId="6372B8D4" w:rsidR="00267E8D" w:rsidRPr="00474AD8" w:rsidRDefault="006351B9" w:rsidP="00E743F4">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Nadalje, dužnosnik je podnio i očitovanje u kojem je naveo</w:t>
      </w:r>
      <w:r w:rsidR="006C27BD" w:rsidRPr="00474AD8">
        <w:rPr>
          <w:rFonts w:ascii="Times New Roman" w:hAnsi="Times New Roman" w:cs="Times New Roman"/>
          <w:sz w:val="24"/>
          <w:szCs w:val="24"/>
        </w:rPr>
        <w:t xml:space="preserve"> </w:t>
      </w:r>
      <w:r w:rsidRPr="00474AD8">
        <w:rPr>
          <w:rFonts w:ascii="Times New Roman" w:hAnsi="Times New Roman" w:cs="Times New Roman"/>
          <w:sz w:val="24"/>
          <w:szCs w:val="24"/>
        </w:rPr>
        <w:t>da</w:t>
      </w:r>
      <w:r w:rsidR="00BB0AE6" w:rsidRPr="00474AD8">
        <w:rPr>
          <w:rFonts w:ascii="Times New Roman" w:hAnsi="Times New Roman" w:cs="Times New Roman"/>
          <w:sz w:val="24"/>
          <w:szCs w:val="24"/>
        </w:rPr>
        <w:t xml:space="preserve"> je </w:t>
      </w:r>
      <w:r w:rsidR="00A72E7F" w:rsidRPr="00474AD8">
        <w:rPr>
          <w:rFonts w:ascii="Times New Roman" w:hAnsi="Times New Roman" w:cs="Times New Roman"/>
          <w:sz w:val="24"/>
          <w:szCs w:val="24"/>
        </w:rPr>
        <w:t>ugovorom o kupoprodaj</w:t>
      </w:r>
      <w:r w:rsidR="00897C81" w:rsidRPr="00474AD8">
        <w:rPr>
          <w:rFonts w:ascii="Times New Roman" w:hAnsi="Times New Roman" w:cs="Times New Roman"/>
          <w:sz w:val="24"/>
          <w:szCs w:val="24"/>
        </w:rPr>
        <w:t>i</w:t>
      </w:r>
      <w:r w:rsidR="00A72E7F" w:rsidRPr="00474AD8">
        <w:rPr>
          <w:rFonts w:ascii="Times New Roman" w:hAnsi="Times New Roman" w:cs="Times New Roman"/>
          <w:sz w:val="24"/>
          <w:szCs w:val="24"/>
        </w:rPr>
        <w:t xml:space="preserve"> od 18. veljače 2008. kupio zemljišta ukupne površine 32.624 m2 (oko 3,2 hektara) ukupne vrijednosti 197.100,00 kuna, upisana u posjedovni list </w:t>
      </w:r>
      <w:r w:rsidR="00C12CC8" w:rsidRPr="00C12CC8">
        <w:rPr>
          <w:rFonts w:ascii="Times New Roman" w:hAnsi="Times New Roman" w:cs="Times New Roman"/>
          <w:sz w:val="24"/>
          <w:szCs w:val="24"/>
          <w:highlight w:val="black"/>
        </w:rPr>
        <w:t>......</w:t>
      </w:r>
      <w:r w:rsidR="00A72E7F" w:rsidRPr="00474AD8">
        <w:rPr>
          <w:rFonts w:ascii="Times New Roman" w:hAnsi="Times New Roman" w:cs="Times New Roman"/>
          <w:sz w:val="24"/>
          <w:szCs w:val="24"/>
        </w:rPr>
        <w:t xml:space="preserve">, k.o. Duboki dol. Nadalje, da je do razlike u prvotno navedenoj površini u izvješćima od 7 hektara  u izvješću od 2012. godine i onoj od </w:t>
      </w:r>
      <w:r w:rsidR="00404AAB" w:rsidRPr="00474AD8">
        <w:rPr>
          <w:rFonts w:ascii="Times New Roman" w:hAnsi="Times New Roman" w:cs="Times New Roman"/>
          <w:sz w:val="24"/>
          <w:szCs w:val="24"/>
        </w:rPr>
        <w:t xml:space="preserve">3,2 hektara </w:t>
      </w:r>
      <w:r w:rsidR="00A03387" w:rsidRPr="00474AD8">
        <w:rPr>
          <w:rFonts w:ascii="Times New Roman" w:hAnsi="Times New Roman" w:cs="Times New Roman"/>
          <w:sz w:val="24"/>
          <w:szCs w:val="24"/>
        </w:rPr>
        <w:t>došlo zabunom</w:t>
      </w:r>
      <w:r w:rsidR="004A6D14" w:rsidRPr="00474AD8">
        <w:rPr>
          <w:rFonts w:ascii="Times New Roman" w:hAnsi="Times New Roman" w:cs="Times New Roman"/>
          <w:sz w:val="24"/>
          <w:szCs w:val="24"/>
        </w:rPr>
        <w:t xml:space="preserve"> jer je dužnosnik gledao površinu u katastarskom planu i zbrajao pune površine čestica koje su cijele njegove, ali i pune površine čestica koje su samo u dijelu njegove što ukupno iznosi 75.047 m2 ili 7,5 hektara te da je ispravio pogrešku u izvješću čim ju je vidio. Nadalje, vezano za </w:t>
      </w:r>
      <w:proofErr w:type="spellStart"/>
      <w:r w:rsidR="004A6D14" w:rsidRPr="00474AD8">
        <w:rPr>
          <w:rFonts w:ascii="Times New Roman" w:hAnsi="Times New Roman" w:cs="Times New Roman"/>
          <w:sz w:val="24"/>
          <w:szCs w:val="24"/>
        </w:rPr>
        <w:t>k.č</w:t>
      </w:r>
      <w:proofErr w:type="spellEnd"/>
      <w:r w:rsidR="004A6D14" w:rsidRPr="00C12CC8">
        <w:rPr>
          <w:rFonts w:ascii="Times New Roman" w:hAnsi="Times New Roman" w:cs="Times New Roman"/>
          <w:sz w:val="24"/>
          <w:szCs w:val="24"/>
          <w:highlight w:val="black"/>
        </w:rPr>
        <w:t>.</w:t>
      </w:r>
      <w:r w:rsidR="00C12CC8" w:rsidRPr="00C12CC8">
        <w:rPr>
          <w:rFonts w:ascii="Times New Roman" w:hAnsi="Times New Roman" w:cs="Times New Roman"/>
          <w:sz w:val="24"/>
          <w:szCs w:val="24"/>
          <w:highlight w:val="black"/>
        </w:rPr>
        <w:t>.......</w:t>
      </w:r>
      <w:r w:rsidR="004A6D14" w:rsidRPr="00C12CC8">
        <w:rPr>
          <w:rFonts w:ascii="Times New Roman" w:hAnsi="Times New Roman" w:cs="Times New Roman"/>
          <w:sz w:val="24"/>
          <w:szCs w:val="24"/>
          <w:highlight w:val="black"/>
        </w:rPr>
        <w:t>,</w:t>
      </w:r>
      <w:r w:rsidR="004A6D14" w:rsidRPr="00474AD8">
        <w:rPr>
          <w:rFonts w:ascii="Times New Roman" w:hAnsi="Times New Roman" w:cs="Times New Roman"/>
          <w:sz w:val="24"/>
          <w:szCs w:val="24"/>
        </w:rPr>
        <w:t xml:space="preserve"> površine 306 m2, u naravi kuća s dvorištem, istaknuo je kako je riječ o objektu koji je neupotrebljiv, trošan i zapušten, za koji ispočetka uopće nije znao da se nalazi na njegovom dijelu čestice  s obzirom da je vlasnik također i dijela te čestice. U odnosu na objekt koji se nalazi na spomenutoj čestici, naveo je da isti ne mijenja vrijednost čestice, dok drugi čvrsti objekt da je ostatak stare planinske kućice, odnosno samo suhozid te da se u međuvremenu nije ništa promijenilo na navedenim objektima, u pogledu njihove vrijednosti i izgradnje, a ostalo da su poljoprivredna zemljišta bez ikakvih objekata. Zaključno, </w:t>
      </w:r>
      <w:r w:rsidR="005969E6" w:rsidRPr="00474AD8">
        <w:rPr>
          <w:rFonts w:ascii="Times New Roman" w:hAnsi="Times New Roman" w:cs="Times New Roman"/>
          <w:sz w:val="24"/>
          <w:szCs w:val="24"/>
        </w:rPr>
        <w:t xml:space="preserve">eventualni </w:t>
      </w:r>
      <w:r w:rsidR="00BA33BB" w:rsidRPr="00474AD8">
        <w:rPr>
          <w:rFonts w:ascii="Times New Roman" w:hAnsi="Times New Roman" w:cs="Times New Roman"/>
          <w:sz w:val="24"/>
          <w:szCs w:val="24"/>
        </w:rPr>
        <w:t xml:space="preserve">nesrazmjer u izvješćima </w:t>
      </w:r>
      <w:r w:rsidR="00EF6DBF" w:rsidRPr="00474AD8">
        <w:rPr>
          <w:rFonts w:ascii="Times New Roman" w:hAnsi="Times New Roman" w:cs="Times New Roman"/>
          <w:sz w:val="24"/>
          <w:szCs w:val="24"/>
        </w:rPr>
        <w:t>u svezi vrijednosti predmetnih zemljišta da se nije dogodio zbog promjene njihove namjene i izgrađenosti, već zbog okvirnih promjena i trendova tržišnih cijena nekretnina na tom području.</w:t>
      </w:r>
    </w:p>
    <w:p w14:paraId="51E6ECF5" w14:textId="77777777" w:rsidR="00FC2D8E" w:rsidRPr="00474AD8" w:rsidRDefault="00FC2D8E" w:rsidP="006D36E1">
      <w:pPr>
        <w:spacing w:after="0"/>
        <w:ind w:right="-2"/>
        <w:jc w:val="both"/>
        <w:rPr>
          <w:rFonts w:ascii="Times New Roman" w:hAnsi="Times New Roman" w:cs="Times New Roman"/>
          <w:sz w:val="24"/>
          <w:szCs w:val="24"/>
        </w:rPr>
      </w:pPr>
    </w:p>
    <w:p w14:paraId="231D523D" w14:textId="77777777" w:rsidR="006D36E1" w:rsidRPr="00474AD8" w:rsidRDefault="00353DCF" w:rsidP="008A28E0">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p>
    <w:p w14:paraId="36E8C2D4" w14:textId="77777777" w:rsidR="006D36E1" w:rsidRPr="00474AD8" w:rsidRDefault="006D36E1" w:rsidP="00E743F4">
      <w:pPr>
        <w:spacing w:after="0"/>
        <w:ind w:right="-2" w:firstLine="708"/>
        <w:jc w:val="both"/>
        <w:rPr>
          <w:rFonts w:ascii="Times New Roman" w:hAnsi="Times New Roman" w:cs="Times New Roman"/>
          <w:sz w:val="24"/>
          <w:szCs w:val="24"/>
        </w:rPr>
      </w:pPr>
      <w:r w:rsidRPr="00474AD8">
        <w:rPr>
          <w:rFonts w:ascii="Times New Roman" w:hAnsi="Times New Roman" w:cs="Times New Roman"/>
          <w:sz w:val="24"/>
          <w:szCs w:val="24"/>
        </w:rPr>
        <w:t xml:space="preserve">Sukladno ustaljenoj praksi Povjerenstva, nekretnina, u pogledu koje postoji dužnosnikova obveza izvješćivanja sukladno ZSSI-u, i čija upisana površina u izvješću razlikuje za više od 10% od površine upisane u zemljišne knjige, smatra se neskladom odnosno nerazmjerom u smislu ZSSI-a.    </w:t>
      </w:r>
    </w:p>
    <w:p w14:paraId="1A872299" w14:textId="77777777" w:rsidR="006D36E1" w:rsidRPr="00474AD8" w:rsidRDefault="006D36E1" w:rsidP="006D36E1">
      <w:pPr>
        <w:spacing w:after="0"/>
        <w:ind w:right="-2"/>
        <w:jc w:val="both"/>
        <w:rPr>
          <w:rFonts w:ascii="Times New Roman" w:hAnsi="Times New Roman" w:cs="Times New Roman"/>
          <w:sz w:val="24"/>
          <w:szCs w:val="24"/>
        </w:rPr>
      </w:pPr>
    </w:p>
    <w:p w14:paraId="4D470A6B" w14:textId="77777777" w:rsidR="006D36E1" w:rsidRPr="00474AD8" w:rsidRDefault="00353DCF"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lastRenderedPageBreak/>
        <w:tab/>
      </w:r>
      <w:r w:rsidR="006D36E1" w:rsidRPr="00474AD8">
        <w:rPr>
          <w:rFonts w:ascii="Times New Roman" w:hAnsi="Times New Roman" w:cs="Times New Roman"/>
          <w:sz w:val="24"/>
          <w:szCs w:val="24"/>
        </w:rPr>
        <w:t>Također, sukladno ustaljenoj praksi Povjerenstva, iznos primitka dužnosnika u pogledu kojega postoji obveza izvješćivanja sukladno ZSSI-u i navedenog u podnesenom izvješću o imovinskom stanju, koji se razlikuje za više od 10% od  iznosa koji je primljen prema podacima nadležnog tijela, smatra se neskladom, odnosno nerazmjerom u smislu ZSSI-a. Drugim riječima, ukoliko se iznosi primitaka po navedenoj osnovi razlikuju za manje od 10%, Povjerenstvo istu razliku nije smatralo dovoljno velikom da bi utvrdilo da postoji nesklad i nerazmjer u smislu članka 26. stavka 1. ZSSI-a.</w:t>
      </w:r>
    </w:p>
    <w:p w14:paraId="3967859C" w14:textId="77777777" w:rsidR="006D36E1" w:rsidRPr="00474AD8" w:rsidRDefault="006D36E1" w:rsidP="006D36E1">
      <w:pPr>
        <w:spacing w:after="0"/>
        <w:ind w:right="-2"/>
        <w:jc w:val="both"/>
        <w:rPr>
          <w:rFonts w:ascii="Times New Roman" w:hAnsi="Times New Roman" w:cs="Times New Roman"/>
          <w:sz w:val="24"/>
          <w:szCs w:val="24"/>
        </w:rPr>
      </w:pPr>
    </w:p>
    <w:p w14:paraId="537D8A3C" w14:textId="77777777" w:rsidR="006D36E1" w:rsidRPr="00474AD8" w:rsidRDefault="00353DCF" w:rsidP="006D36E1">
      <w:pPr>
        <w:spacing w:after="0"/>
        <w:ind w:right="-2"/>
        <w:jc w:val="both"/>
        <w:rPr>
          <w:rFonts w:ascii="Times New Roman" w:hAnsi="Times New Roman" w:cs="Times New Roman"/>
          <w:sz w:val="24"/>
          <w:szCs w:val="24"/>
        </w:rPr>
      </w:pPr>
      <w:r w:rsidRPr="00474AD8">
        <w:rPr>
          <w:rFonts w:ascii="Times New Roman" w:hAnsi="Times New Roman" w:cs="Times New Roman"/>
          <w:sz w:val="24"/>
          <w:szCs w:val="24"/>
        </w:rPr>
        <w:tab/>
      </w:r>
      <w:r w:rsidR="006D36E1" w:rsidRPr="00474AD8">
        <w:rPr>
          <w:rFonts w:ascii="Times New Roman" w:hAnsi="Times New Roman" w:cs="Times New Roman"/>
          <w:sz w:val="24"/>
          <w:szCs w:val="24"/>
        </w:rPr>
        <w:t xml:space="preserve">Sukladno Smjernici i uputi broj: 711-I-1724-R-91/18-01-8 od 24. prosinca 2018., koju je Povjerenstvo dalo dužnosnicima i rukovodećim državnim službenicima, i koja je objavljena na mrežnim stranicama Povjerenstva, promjenom na imovini, koju je dužnosnik sukladno članku 8. stavku 2. ZSSI-a dužan prijaviti Povjerenstvu istekom godine u kojoj je promjena nastala, smatra se i ostali prihod, odnosno prihod iz drugog izvora, a dužnosnik je dužan isti prijaviti istekom godine u kojoj je taj prihod nastao, neovisno o iznosu ostvarenog prihoda. </w:t>
      </w:r>
    </w:p>
    <w:p w14:paraId="122D1477" w14:textId="77777777" w:rsidR="00353DCF" w:rsidRPr="00474AD8" w:rsidRDefault="00353DCF" w:rsidP="006D36E1">
      <w:pPr>
        <w:spacing w:after="0"/>
        <w:ind w:right="-2"/>
        <w:jc w:val="both"/>
        <w:rPr>
          <w:rFonts w:ascii="Times New Roman" w:hAnsi="Times New Roman" w:cs="Times New Roman"/>
          <w:sz w:val="24"/>
          <w:szCs w:val="24"/>
        </w:rPr>
      </w:pPr>
    </w:p>
    <w:p w14:paraId="6676C596" w14:textId="77777777" w:rsidR="00AF3EAA" w:rsidRPr="00474AD8" w:rsidRDefault="0017253C" w:rsidP="002010DC">
      <w:pPr>
        <w:autoSpaceDE w:val="0"/>
        <w:autoSpaceDN w:val="0"/>
        <w:adjustRightInd w:val="0"/>
        <w:spacing w:after="0"/>
        <w:ind w:firstLine="709"/>
        <w:jc w:val="both"/>
        <w:rPr>
          <w:rFonts w:ascii="Times New Roman" w:hAnsi="Times New Roman" w:cs="Times New Roman"/>
          <w:sz w:val="24"/>
          <w:szCs w:val="24"/>
        </w:rPr>
      </w:pPr>
      <w:r w:rsidRPr="00474AD8">
        <w:rPr>
          <w:rFonts w:ascii="Times New Roman" w:hAnsi="Times New Roman" w:cs="Times New Roman"/>
          <w:sz w:val="24"/>
          <w:szCs w:val="24"/>
        </w:rPr>
        <w:t xml:space="preserve">Povjerenstvo ukazuje da opravdavanje utvrđenog nesklada odnosno prilaganje odgovarajućih dokaza potrebnih za usklađivanje podataka u </w:t>
      </w:r>
      <w:r w:rsidR="00AF3EAA" w:rsidRPr="00474AD8">
        <w:rPr>
          <w:rFonts w:ascii="Times New Roman" w:hAnsi="Times New Roman" w:cs="Times New Roman"/>
          <w:sz w:val="24"/>
          <w:szCs w:val="24"/>
        </w:rPr>
        <w:t xml:space="preserve">podnesenom Izvješću o imovinskom stanju u smislu članka 26. i 27. ZSSI-a znači da bi dužnosnik trebao dokazati da je njegovo stvarno imovinsko stanje onakvo kakvim ga je prikazao u podnesenom </w:t>
      </w:r>
      <w:r w:rsidR="006C7ECB" w:rsidRPr="00474AD8">
        <w:rPr>
          <w:rFonts w:ascii="Times New Roman" w:hAnsi="Times New Roman" w:cs="Times New Roman"/>
          <w:sz w:val="24"/>
          <w:szCs w:val="24"/>
        </w:rPr>
        <w:t>i</w:t>
      </w:r>
      <w:r w:rsidR="00AF3EAA" w:rsidRPr="00474AD8">
        <w:rPr>
          <w:rFonts w:ascii="Times New Roman" w:hAnsi="Times New Roman" w:cs="Times New Roman"/>
          <w:sz w:val="24"/>
          <w:szCs w:val="24"/>
        </w:rPr>
        <w:t xml:space="preserve">zvješću o imovinskom stanju, a da podaci koje je utvrdilo Povjerenstvo odnosno oni koji proizlaze iz pribavljene dokumentacije nadležnih tijela ne prikazuju stvarno stanje. </w:t>
      </w:r>
    </w:p>
    <w:p w14:paraId="7586F9B5" w14:textId="77777777" w:rsidR="00AF3EAA" w:rsidRPr="00474AD8" w:rsidRDefault="00AF3EAA" w:rsidP="00AF3EAA">
      <w:pPr>
        <w:autoSpaceDE w:val="0"/>
        <w:autoSpaceDN w:val="0"/>
        <w:adjustRightInd w:val="0"/>
        <w:spacing w:after="0"/>
        <w:ind w:firstLine="709"/>
        <w:jc w:val="both"/>
        <w:rPr>
          <w:rFonts w:ascii="Times New Roman" w:hAnsi="Times New Roman" w:cs="Times New Roman"/>
          <w:sz w:val="24"/>
          <w:szCs w:val="24"/>
        </w:rPr>
      </w:pPr>
    </w:p>
    <w:p w14:paraId="56269C60" w14:textId="25CBA838" w:rsidR="00AF3EAA" w:rsidRPr="00474AD8" w:rsidRDefault="00AF3EAA" w:rsidP="00AF3EAA">
      <w:pPr>
        <w:autoSpaceDE w:val="0"/>
        <w:autoSpaceDN w:val="0"/>
        <w:adjustRightInd w:val="0"/>
        <w:spacing w:after="0"/>
        <w:ind w:firstLine="709"/>
        <w:jc w:val="both"/>
        <w:rPr>
          <w:rFonts w:ascii="Times New Roman" w:hAnsi="Times New Roman" w:cs="Times New Roman"/>
          <w:sz w:val="24"/>
          <w:szCs w:val="24"/>
        </w:rPr>
      </w:pPr>
      <w:r w:rsidRPr="00474AD8">
        <w:rPr>
          <w:rFonts w:ascii="Times New Roman" w:hAnsi="Times New Roman" w:cs="Times New Roman"/>
          <w:sz w:val="24"/>
          <w:szCs w:val="24"/>
        </w:rPr>
        <w:t>Dakle, ispunjenje obveze iz članka 27. ZSSI-a ne znači objasniti da je dužnosnik zbog nedovoljnog znanja iste propustio unijeti, a da su podaci pribavljeni od nadležnih tijela točni.</w:t>
      </w:r>
    </w:p>
    <w:p w14:paraId="2249E006" w14:textId="77777777" w:rsidR="00AF3EAA" w:rsidRPr="00474AD8" w:rsidRDefault="00AF3EAA" w:rsidP="00AF3EAA">
      <w:pPr>
        <w:autoSpaceDE w:val="0"/>
        <w:autoSpaceDN w:val="0"/>
        <w:adjustRightInd w:val="0"/>
        <w:spacing w:after="0"/>
        <w:ind w:firstLine="709"/>
        <w:jc w:val="both"/>
        <w:rPr>
          <w:rFonts w:ascii="Times New Roman" w:hAnsi="Times New Roman" w:cs="Times New Roman"/>
          <w:sz w:val="24"/>
          <w:szCs w:val="24"/>
        </w:rPr>
      </w:pPr>
    </w:p>
    <w:p w14:paraId="23AE67A8" w14:textId="508989C7" w:rsidR="00AF3EAA" w:rsidRPr="00474AD8" w:rsidRDefault="00AF3EAA" w:rsidP="00AF3EAA">
      <w:pPr>
        <w:autoSpaceDE w:val="0"/>
        <w:autoSpaceDN w:val="0"/>
        <w:adjustRightInd w:val="0"/>
        <w:spacing w:after="0"/>
        <w:ind w:firstLine="709"/>
        <w:jc w:val="both"/>
        <w:rPr>
          <w:rFonts w:ascii="Times New Roman" w:hAnsi="Times New Roman" w:cs="Times New Roman"/>
          <w:sz w:val="24"/>
          <w:szCs w:val="24"/>
        </w:rPr>
      </w:pPr>
      <w:r w:rsidRPr="00474AD8">
        <w:rPr>
          <w:rFonts w:ascii="Times New Roman" w:hAnsi="Times New Roman" w:cs="Times New Roman"/>
          <w:sz w:val="24"/>
          <w:szCs w:val="24"/>
        </w:rPr>
        <w:t xml:space="preserve">Povjerenstvo ističe da navodi koje </w:t>
      </w:r>
      <w:r w:rsidR="0017253C" w:rsidRPr="00474AD8">
        <w:rPr>
          <w:rFonts w:ascii="Times New Roman" w:hAnsi="Times New Roman" w:cs="Times New Roman"/>
          <w:sz w:val="24"/>
          <w:szCs w:val="24"/>
        </w:rPr>
        <w:t>je</w:t>
      </w:r>
      <w:r w:rsidR="00061F2B" w:rsidRPr="00474AD8">
        <w:rPr>
          <w:rFonts w:ascii="Times New Roman" w:hAnsi="Times New Roman" w:cs="Times New Roman"/>
          <w:sz w:val="24"/>
          <w:szCs w:val="24"/>
        </w:rPr>
        <w:t xml:space="preserve"> dužnosni</w:t>
      </w:r>
      <w:r w:rsidR="0017253C" w:rsidRPr="00474AD8">
        <w:rPr>
          <w:rFonts w:ascii="Times New Roman" w:hAnsi="Times New Roman" w:cs="Times New Roman"/>
          <w:sz w:val="24"/>
          <w:szCs w:val="24"/>
        </w:rPr>
        <w:t>k</w:t>
      </w:r>
      <w:r w:rsidR="00061F2B" w:rsidRPr="00474AD8">
        <w:rPr>
          <w:rFonts w:ascii="Times New Roman" w:hAnsi="Times New Roman" w:cs="Times New Roman"/>
          <w:sz w:val="24"/>
          <w:szCs w:val="24"/>
        </w:rPr>
        <w:t xml:space="preserve"> izni</w:t>
      </w:r>
      <w:r w:rsidR="0017253C" w:rsidRPr="00474AD8">
        <w:rPr>
          <w:rFonts w:ascii="Times New Roman" w:hAnsi="Times New Roman" w:cs="Times New Roman"/>
          <w:sz w:val="24"/>
          <w:szCs w:val="24"/>
        </w:rPr>
        <w:t>o</w:t>
      </w:r>
      <w:r w:rsidR="00061F2B" w:rsidRPr="00474AD8">
        <w:rPr>
          <w:rFonts w:ascii="Times New Roman" w:hAnsi="Times New Roman" w:cs="Times New Roman"/>
          <w:sz w:val="24"/>
          <w:szCs w:val="24"/>
        </w:rPr>
        <w:t xml:space="preserve"> u svojim očitovanjima</w:t>
      </w:r>
      <w:r w:rsidRPr="00474AD8">
        <w:rPr>
          <w:rFonts w:ascii="Times New Roman" w:hAnsi="Times New Roman" w:cs="Times New Roman"/>
          <w:sz w:val="24"/>
          <w:szCs w:val="24"/>
        </w:rPr>
        <w:t xml:space="preserve"> ne opravdavaju utvrđeni nesklad u smislu odredaba članka 26. i 27. ZSSI-a.</w:t>
      </w:r>
      <w:r w:rsidR="00474AD8">
        <w:rPr>
          <w:rFonts w:ascii="Times New Roman" w:hAnsi="Times New Roman" w:cs="Times New Roman"/>
          <w:sz w:val="24"/>
          <w:szCs w:val="24"/>
        </w:rPr>
        <w:t xml:space="preserve"> </w:t>
      </w:r>
      <w:r w:rsidRPr="00474AD8">
        <w:rPr>
          <w:rFonts w:ascii="Times New Roman" w:hAnsi="Times New Roman" w:cs="Times New Roman"/>
          <w:sz w:val="24"/>
          <w:szCs w:val="24"/>
        </w:rPr>
        <w:t xml:space="preserve">Stoga je Povjerenstvo donijelo odluku kao u točki </w:t>
      </w:r>
      <w:r w:rsidR="00061F2B" w:rsidRPr="00474AD8">
        <w:rPr>
          <w:rFonts w:ascii="Times New Roman" w:hAnsi="Times New Roman" w:cs="Times New Roman"/>
          <w:sz w:val="24"/>
          <w:szCs w:val="24"/>
        </w:rPr>
        <w:t>I. izreke.</w:t>
      </w:r>
    </w:p>
    <w:p w14:paraId="74CB564B" w14:textId="77777777" w:rsidR="00AF3EAA" w:rsidRPr="00474AD8" w:rsidRDefault="00AF3EAA" w:rsidP="00AF3EAA">
      <w:pPr>
        <w:autoSpaceDE w:val="0"/>
        <w:autoSpaceDN w:val="0"/>
        <w:adjustRightInd w:val="0"/>
        <w:spacing w:after="0"/>
        <w:ind w:firstLine="709"/>
        <w:jc w:val="both"/>
        <w:rPr>
          <w:rFonts w:ascii="Times New Roman" w:hAnsi="Times New Roman" w:cs="Times New Roman"/>
          <w:sz w:val="24"/>
          <w:szCs w:val="24"/>
        </w:rPr>
      </w:pPr>
    </w:p>
    <w:p w14:paraId="37BA7947" w14:textId="77777777" w:rsidR="00AF3EAA" w:rsidRPr="00474AD8" w:rsidRDefault="00AF3EAA" w:rsidP="00AF3EAA">
      <w:pPr>
        <w:autoSpaceDE w:val="0"/>
        <w:autoSpaceDN w:val="0"/>
        <w:adjustRightInd w:val="0"/>
        <w:spacing w:after="0"/>
        <w:ind w:firstLine="709"/>
        <w:jc w:val="both"/>
        <w:rPr>
          <w:rFonts w:ascii="Times New Roman" w:hAnsi="Times New Roman" w:cs="Times New Roman"/>
          <w:sz w:val="24"/>
          <w:szCs w:val="24"/>
        </w:rPr>
      </w:pPr>
      <w:r w:rsidRPr="00474AD8">
        <w:rPr>
          <w:rFonts w:ascii="Times New Roman" w:hAnsi="Times New Roman" w:cs="Times New Roman"/>
          <w:sz w:val="24"/>
          <w:szCs w:val="24"/>
        </w:rPr>
        <w:t xml:space="preserve">Sukladno odredbi članka 39. stavka 3. ZSSI-a, </w:t>
      </w:r>
      <w:r w:rsidR="00061F2B" w:rsidRPr="00474AD8">
        <w:rPr>
          <w:rFonts w:ascii="Times New Roman" w:hAnsi="Times New Roman" w:cs="Times New Roman"/>
          <w:sz w:val="24"/>
          <w:szCs w:val="24"/>
        </w:rPr>
        <w:t>poziva se dužnosni</w:t>
      </w:r>
      <w:r w:rsidR="00F133E3" w:rsidRPr="00474AD8">
        <w:rPr>
          <w:rFonts w:ascii="Times New Roman" w:hAnsi="Times New Roman" w:cs="Times New Roman"/>
          <w:sz w:val="24"/>
          <w:szCs w:val="24"/>
        </w:rPr>
        <w:t xml:space="preserve">k Božidar Longin </w:t>
      </w:r>
      <w:r w:rsidRPr="00474AD8">
        <w:rPr>
          <w:rFonts w:ascii="Times New Roman" w:hAnsi="Times New Roman" w:cs="Times New Roman"/>
          <w:sz w:val="24"/>
          <w:szCs w:val="24"/>
        </w:rPr>
        <w:t xml:space="preserve"> da u roku od 15 dana od dana primitka ove odluke dostav</w:t>
      </w:r>
      <w:r w:rsidR="00061F2B" w:rsidRPr="00474AD8">
        <w:rPr>
          <w:rFonts w:ascii="Times New Roman" w:hAnsi="Times New Roman" w:cs="Times New Roman"/>
          <w:sz w:val="24"/>
          <w:szCs w:val="24"/>
        </w:rPr>
        <w:t xml:space="preserve">e </w:t>
      </w:r>
      <w:r w:rsidRPr="00474AD8">
        <w:rPr>
          <w:rFonts w:ascii="Times New Roman" w:hAnsi="Times New Roman" w:cs="Times New Roman"/>
          <w:sz w:val="24"/>
          <w:szCs w:val="24"/>
        </w:rPr>
        <w:t>Povjerenstvu pisano očitovanje u odnos</w:t>
      </w:r>
      <w:r w:rsidR="00F133E3" w:rsidRPr="00474AD8">
        <w:rPr>
          <w:rFonts w:ascii="Times New Roman" w:hAnsi="Times New Roman" w:cs="Times New Roman"/>
          <w:sz w:val="24"/>
          <w:szCs w:val="24"/>
        </w:rPr>
        <w:t>u na razloge pokretanja ovog postupka kao i na ostale navode iz ovog obrazloženja, kao u točki II. izreke.</w:t>
      </w:r>
    </w:p>
    <w:p w14:paraId="203C2215" w14:textId="74D519F2" w:rsidR="00AF3EAA" w:rsidRPr="00474AD8" w:rsidRDefault="00AF3EAA" w:rsidP="00AF3EAA">
      <w:pPr>
        <w:pStyle w:val="Default"/>
        <w:spacing w:line="276" w:lineRule="auto"/>
        <w:ind w:left="4956"/>
        <w:rPr>
          <w:bCs/>
          <w:color w:val="auto"/>
        </w:rPr>
      </w:pPr>
      <w:r w:rsidRPr="00474AD8">
        <w:rPr>
          <w:bCs/>
          <w:color w:val="auto"/>
        </w:rPr>
        <w:t xml:space="preserve">PREDSJEDNICA POVJERENSTVA          </w:t>
      </w:r>
    </w:p>
    <w:p w14:paraId="266A2A8A" w14:textId="77777777" w:rsidR="00474AD8" w:rsidRDefault="00474AD8" w:rsidP="00AF3EAA">
      <w:pPr>
        <w:spacing w:after="0"/>
        <w:ind w:left="4956"/>
        <w:jc w:val="both"/>
        <w:rPr>
          <w:rFonts w:ascii="Times New Roman" w:hAnsi="Times New Roman" w:cs="Times New Roman"/>
          <w:bCs/>
          <w:sz w:val="24"/>
          <w:szCs w:val="24"/>
        </w:rPr>
      </w:pPr>
    </w:p>
    <w:p w14:paraId="3DF43ABF" w14:textId="2FF6B428" w:rsidR="00AF3EAA" w:rsidRPr="00474AD8" w:rsidRDefault="00AF3EAA" w:rsidP="00AF3EAA">
      <w:pPr>
        <w:spacing w:after="0"/>
        <w:ind w:left="4956"/>
        <w:jc w:val="both"/>
        <w:rPr>
          <w:rFonts w:ascii="Times New Roman" w:hAnsi="Times New Roman" w:cs="Times New Roman"/>
          <w:sz w:val="24"/>
          <w:szCs w:val="24"/>
        </w:rPr>
      </w:pPr>
      <w:r w:rsidRPr="00474AD8">
        <w:rPr>
          <w:rFonts w:ascii="Times New Roman" w:hAnsi="Times New Roman" w:cs="Times New Roman"/>
          <w:bCs/>
          <w:sz w:val="24"/>
          <w:szCs w:val="24"/>
        </w:rPr>
        <w:t xml:space="preserve">        Nataša Novaković, dipl. </w:t>
      </w:r>
      <w:proofErr w:type="spellStart"/>
      <w:r w:rsidRPr="00474AD8">
        <w:rPr>
          <w:rFonts w:ascii="Times New Roman" w:hAnsi="Times New Roman" w:cs="Times New Roman"/>
          <w:bCs/>
          <w:sz w:val="24"/>
          <w:szCs w:val="24"/>
        </w:rPr>
        <w:t>iur</w:t>
      </w:r>
      <w:proofErr w:type="spellEnd"/>
      <w:r w:rsidRPr="00474AD8">
        <w:rPr>
          <w:rFonts w:ascii="Times New Roman" w:hAnsi="Times New Roman" w:cs="Times New Roman"/>
          <w:bCs/>
          <w:sz w:val="24"/>
          <w:szCs w:val="24"/>
        </w:rPr>
        <w:t>.</w:t>
      </w:r>
    </w:p>
    <w:p w14:paraId="5D7E974A" w14:textId="77777777" w:rsidR="00AF3EAA" w:rsidRPr="00474AD8" w:rsidRDefault="00AF3EAA" w:rsidP="00AF3EAA">
      <w:pPr>
        <w:spacing w:after="0"/>
        <w:ind w:left="4956"/>
        <w:jc w:val="both"/>
        <w:rPr>
          <w:rFonts w:ascii="Times New Roman" w:hAnsi="Times New Roman" w:cs="Times New Roman"/>
          <w:sz w:val="24"/>
          <w:szCs w:val="24"/>
        </w:rPr>
      </w:pPr>
    </w:p>
    <w:p w14:paraId="5C7ECCEB" w14:textId="77777777" w:rsidR="00AF3EAA" w:rsidRPr="00474AD8" w:rsidRDefault="00AF3EAA" w:rsidP="00AF3EAA">
      <w:pPr>
        <w:spacing w:after="0"/>
        <w:jc w:val="both"/>
        <w:rPr>
          <w:rFonts w:ascii="Times New Roman" w:hAnsi="Times New Roman" w:cs="Times New Roman"/>
          <w:b/>
          <w:sz w:val="24"/>
          <w:szCs w:val="24"/>
        </w:rPr>
      </w:pPr>
    </w:p>
    <w:p w14:paraId="078847D0" w14:textId="77777777" w:rsidR="00AF3EAA" w:rsidRPr="00474AD8" w:rsidRDefault="00AF3EAA" w:rsidP="00AF3EAA">
      <w:pPr>
        <w:spacing w:after="0"/>
        <w:jc w:val="both"/>
        <w:rPr>
          <w:rFonts w:ascii="Times New Roman" w:hAnsi="Times New Roman" w:cs="Times New Roman"/>
          <w:b/>
          <w:sz w:val="24"/>
          <w:szCs w:val="24"/>
        </w:rPr>
      </w:pPr>
      <w:r w:rsidRPr="00474AD8">
        <w:rPr>
          <w:rFonts w:ascii="Times New Roman" w:hAnsi="Times New Roman" w:cs="Times New Roman"/>
          <w:b/>
          <w:sz w:val="24"/>
          <w:szCs w:val="24"/>
        </w:rPr>
        <w:t>Dostaviti:</w:t>
      </w:r>
    </w:p>
    <w:p w14:paraId="1237B462" w14:textId="77777777" w:rsidR="00061F2B" w:rsidRPr="00474AD8" w:rsidRDefault="00061F2B" w:rsidP="00D159E1">
      <w:pPr>
        <w:pStyle w:val="Odlomakpopisa"/>
        <w:numPr>
          <w:ilvl w:val="0"/>
          <w:numId w:val="6"/>
        </w:numPr>
        <w:spacing w:after="0"/>
        <w:jc w:val="both"/>
        <w:rPr>
          <w:rFonts w:ascii="Times New Roman" w:hAnsi="Times New Roman" w:cs="Times New Roman"/>
          <w:sz w:val="24"/>
          <w:szCs w:val="24"/>
        </w:rPr>
      </w:pPr>
      <w:r w:rsidRPr="00474AD8">
        <w:rPr>
          <w:rFonts w:ascii="Times New Roman" w:hAnsi="Times New Roman" w:cs="Times New Roman"/>
          <w:sz w:val="24"/>
          <w:szCs w:val="24"/>
        </w:rPr>
        <w:t>Dužnosni</w:t>
      </w:r>
      <w:r w:rsidR="008A28E0" w:rsidRPr="00474AD8">
        <w:rPr>
          <w:rFonts w:ascii="Times New Roman" w:hAnsi="Times New Roman" w:cs="Times New Roman"/>
          <w:sz w:val="24"/>
          <w:szCs w:val="24"/>
        </w:rPr>
        <w:t>k</w:t>
      </w:r>
      <w:r w:rsidRPr="00474AD8">
        <w:rPr>
          <w:rFonts w:ascii="Times New Roman" w:hAnsi="Times New Roman" w:cs="Times New Roman"/>
          <w:sz w:val="24"/>
          <w:szCs w:val="24"/>
        </w:rPr>
        <w:t xml:space="preserve"> </w:t>
      </w:r>
      <w:r w:rsidR="008A28E0" w:rsidRPr="00474AD8">
        <w:rPr>
          <w:rFonts w:ascii="Times New Roman" w:hAnsi="Times New Roman" w:cs="Times New Roman"/>
          <w:sz w:val="24"/>
          <w:szCs w:val="24"/>
        </w:rPr>
        <w:t>Božidar Longin</w:t>
      </w:r>
      <w:r w:rsidR="00AF3EAA" w:rsidRPr="00474AD8">
        <w:rPr>
          <w:rFonts w:ascii="Times New Roman" w:hAnsi="Times New Roman" w:cs="Times New Roman"/>
          <w:sz w:val="24"/>
          <w:szCs w:val="24"/>
        </w:rPr>
        <w:t xml:space="preserve">, </w:t>
      </w:r>
      <w:r w:rsidRPr="00474AD8">
        <w:rPr>
          <w:rFonts w:ascii="Times New Roman" w:hAnsi="Times New Roman" w:cs="Times New Roman"/>
          <w:sz w:val="24"/>
          <w:szCs w:val="24"/>
        </w:rPr>
        <w:t>osobna dostava</w:t>
      </w:r>
    </w:p>
    <w:p w14:paraId="7E0FC174" w14:textId="77777777" w:rsidR="00AF3EAA" w:rsidRPr="00474AD8" w:rsidRDefault="00AF3EAA" w:rsidP="00AF3EAA">
      <w:pPr>
        <w:pStyle w:val="Odlomakpopisa"/>
        <w:numPr>
          <w:ilvl w:val="0"/>
          <w:numId w:val="6"/>
        </w:numPr>
        <w:spacing w:after="0"/>
        <w:jc w:val="both"/>
        <w:rPr>
          <w:rFonts w:ascii="Times New Roman" w:hAnsi="Times New Roman" w:cs="Times New Roman"/>
          <w:sz w:val="24"/>
          <w:szCs w:val="24"/>
        </w:rPr>
      </w:pPr>
      <w:r w:rsidRPr="00474AD8">
        <w:rPr>
          <w:rFonts w:ascii="Times New Roman" w:hAnsi="Times New Roman" w:cs="Times New Roman"/>
          <w:sz w:val="24"/>
          <w:szCs w:val="24"/>
        </w:rPr>
        <w:t>Objava na internetskoj stranici Povjerenstva</w:t>
      </w:r>
    </w:p>
    <w:p w14:paraId="3D7D85A3" w14:textId="77777777" w:rsidR="00AF3EAA" w:rsidRPr="00474AD8" w:rsidRDefault="00AF3EAA" w:rsidP="00AF3EAA">
      <w:pPr>
        <w:pStyle w:val="Odlomakpopisa"/>
        <w:numPr>
          <w:ilvl w:val="0"/>
          <w:numId w:val="6"/>
        </w:numPr>
        <w:spacing w:after="0"/>
        <w:jc w:val="both"/>
        <w:rPr>
          <w:rFonts w:ascii="Times New Roman" w:hAnsi="Times New Roman" w:cs="Times New Roman"/>
          <w:sz w:val="24"/>
          <w:szCs w:val="24"/>
        </w:rPr>
      </w:pPr>
      <w:r w:rsidRPr="00474AD8">
        <w:rPr>
          <w:rFonts w:ascii="Times New Roman" w:hAnsi="Times New Roman" w:cs="Times New Roman"/>
          <w:sz w:val="24"/>
          <w:szCs w:val="24"/>
        </w:rPr>
        <w:t>Pismohrana</w:t>
      </w:r>
    </w:p>
    <w:p w14:paraId="137C99DB" w14:textId="77777777" w:rsidR="00AF3EAA" w:rsidRPr="00474AD8" w:rsidRDefault="00AF3EAA"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F3EAA" w:rsidRPr="00474AD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E31C9" w14:textId="77777777" w:rsidR="00770A41" w:rsidRDefault="00770A41" w:rsidP="005B5818">
      <w:pPr>
        <w:spacing w:after="0" w:line="240" w:lineRule="auto"/>
      </w:pPr>
      <w:r>
        <w:separator/>
      </w:r>
    </w:p>
  </w:endnote>
  <w:endnote w:type="continuationSeparator" w:id="0">
    <w:p w14:paraId="3188A7E3" w14:textId="77777777" w:rsidR="00770A41" w:rsidRDefault="00770A4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947B9" w14:textId="77777777" w:rsidR="006A0E4C" w:rsidRDefault="006A0E4C"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589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FC14551" w14:textId="77777777" w:rsidR="006A0E4C" w:rsidRPr="005B5818" w:rsidRDefault="006A0E4C"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48D2EB6" w14:textId="77777777" w:rsidR="006A0E4C" w:rsidRDefault="006A0E4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06F5" w14:textId="77777777" w:rsidR="006A0E4C" w:rsidRDefault="006A0E4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878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75EC343" w14:textId="77777777" w:rsidR="006A0E4C" w:rsidRPr="005B5818" w:rsidRDefault="006A0E4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CE83" w14:textId="77777777" w:rsidR="00770A41" w:rsidRDefault="00770A41" w:rsidP="005B5818">
      <w:pPr>
        <w:spacing w:after="0" w:line="240" w:lineRule="auto"/>
      </w:pPr>
      <w:r>
        <w:separator/>
      </w:r>
    </w:p>
  </w:footnote>
  <w:footnote w:type="continuationSeparator" w:id="0">
    <w:p w14:paraId="77804403" w14:textId="77777777" w:rsidR="00770A41" w:rsidRDefault="00770A4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DF6333E" w14:textId="2605D530" w:rsidR="006A0E4C" w:rsidRDefault="006A0E4C">
        <w:pPr>
          <w:pStyle w:val="Zaglavlje"/>
          <w:jc w:val="right"/>
        </w:pPr>
        <w:r>
          <w:fldChar w:fldCharType="begin"/>
        </w:r>
        <w:r>
          <w:instrText xml:space="preserve"> PAGE   \* MERGEFORMAT </w:instrText>
        </w:r>
        <w:r>
          <w:fldChar w:fldCharType="separate"/>
        </w:r>
        <w:r w:rsidR="00DC1539">
          <w:rPr>
            <w:noProof/>
          </w:rPr>
          <w:t>2</w:t>
        </w:r>
        <w:r>
          <w:rPr>
            <w:noProof/>
          </w:rPr>
          <w:fldChar w:fldCharType="end"/>
        </w:r>
      </w:p>
    </w:sdtContent>
  </w:sdt>
  <w:p w14:paraId="5918A8BD" w14:textId="77777777" w:rsidR="006A0E4C" w:rsidRDefault="006A0E4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0EEC" w14:textId="77777777" w:rsidR="006A0E4C" w:rsidRPr="005B5818" w:rsidRDefault="006A0E4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AFC4" w14:textId="77777777" w:rsidR="006A0E4C" w:rsidRPr="00CA2B25" w:rsidRDefault="006A0E4C" w:rsidP="005B5818">
                          <w:pPr>
                            <w:jc w:val="right"/>
                            <w:rPr>
                              <w:sz w:val="16"/>
                              <w:szCs w:val="16"/>
                            </w:rPr>
                          </w:pPr>
                          <w:r w:rsidRPr="00CA2B25">
                            <w:rPr>
                              <w:sz w:val="16"/>
                              <w:szCs w:val="16"/>
                            </w:rPr>
                            <w:t xml:space="preserve">                                                </w:t>
                          </w:r>
                        </w:p>
                        <w:p w14:paraId="2C6CD0B0" w14:textId="77777777" w:rsidR="006A0E4C" w:rsidRPr="00CA2B25" w:rsidRDefault="006A0E4C" w:rsidP="005B5818">
                          <w:pPr>
                            <w:tabs>
                              <w:tab w:val="left" w:pos="180"/>
                            </w:tabs>
                            <w:spacing w:before="40" w:line="360" w:lineRule="auto"/>
                            <w:ind w:left="181"/>
                            <w:jc w:val="right"/>
                            <w:rPr>
                              <w:rFonts w:ascii="Arial Narrow" w:hAnsi="Arial Narrow" w:cs="Arial"/>
                              <w:bCs/>
                              <w:color w:val="333333"/>
                              <w:sz w:val="16"/>
                              <w:szCs w:val="16"/>
                            </w:rPr>
                          </w:pPr>
                        </w:p>
                        <w:p w14:paraId="658ECBA6" w14:textId="77777777" w:rsidR="006A0E4C" w:rsidRDefault="006A0E4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09DAFC4" w14:textId="77777777" w:rsidR="006A0E4C" w:rsidRPr="00CA2B25" w:rsidRDefault="006A0E4C" w:rsidP="005B5818">
                    <w:pPr>
                      <w:jc w:val="right"/>
                      <w:rPr>
                        <w:sz w:val="16"/>
                        <w:szCs w:val="16"/>
                      </w:rPr>
                    </w:pPr>
                    <w:r w:rsidRPr="00CA2B25">
                      <w:rPr>
                        <w:sz w:val="16"/>
                        <w:szCs w:val="16"/>
                      </w:rPr>
                      <w:t xml:space="preserve">                                                </w:t>
                    </w:r>
                  </w:p>
                  <w:p w14:paraId="2C6CD0B0" w14:textId="77777777" w:rsidR="006A0E4C" w:rsidRPr="00CA2B25" w:rsidRDefault="006A0E4C" w:rsidP="005B5818">
                    <w:pPr>
                      <w:tabs>
                        <w:tab w:val="left" w:pos="180"/>
                      </w:tabs>
                      <w:spacing w:before="40" w:line="360" w:lineRule="auto"/>
                      <w:ind w:left="181"/>
                      <w:jc w:val="right"/>
                      <w:rPr>
                        <w:rFonts w:ascii="Arial Narrow" w:hAnsi="Arial Narrow" w:cs="Arial"/>
                        <w:bCs/>
                        <w:color w:val="333333"/>
                        <w:sz w:val="16"/>
                        <w:szCs w:val="16"/>
                      </w:rPr>
                    </w:pPr>
                  </w:p>
                  <w:p w14:paraId="658ECBA6" w14:textId="77777777" w:rsidR="006A0E4C" w:rsidRDefault="006A0E4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22785BC" w14:textId="77777777" w:rsidR="006A0E4C" w:rsidRPr="00945142" w:rsidRDefault="006A0E4C"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1423C63" w14:textId="77777777" w:rsidR="006A0E4C" w:rsidRPr="00AA3F5D" w:rsidRDefault="006A0E4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13798E" w14:textId="77777777" w:rsidR="006A0E4C" w:rsidRPr="002C4098" w:rsidRDefault="006A0E4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72B2363" w14:textId="77777777" w:rsidR="006A0E4C" w:rsidRPr="002C4098" w:rsidRDefault="006A0E4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CF96EE5" w14:textId="77777777" w:rsidR="006A0E4C" w:rsidRDefault="006A0E4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925BA0"/>
    <w:multiLevelType w:val="hybridMultilevel"/>
    <w:tmpl w:val="B5FC2AC0"/>
    <w:lvl w:ilvl="0" w:tplc="A610404A">
      <w:start w:val="1"/>
      <w:numFmt w:val="lowerLetter"/>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 w15:restartNumberingAfterBreak="0">
    <w:nsid w:val="1941791F"/>
    <w:multiLevelType w:val="hybridMultilevel"/>
    <w:tmpl w:val="8D604772"/>
    <w:lvl w:ilvl="0" w:tplc="55A27AC6">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 w15:restartNumberingAfterBreak="0">
    <w:nsid w:val="20312413"/>
    <w:multiLevelType w:val="hybridMultilevel"/>
    <w:tmpl w:val="54909CFC"/>
    <w:lvl w:ilvl="0" w:tplc="E37CB1B0">
      <w:numFmt w:val="bullet"/>
      <w:lvlText w:val="-"/>
      <w:lvlJc w:val="left"/>
      <w:pPr>
        <w:ind w:left="1428" w:hanging="360"/>
      </w:pPr>
      <w:rPr>
        <w:rFonts w:ascii="Times New Roman" w:eastAsiaTheme="minorHAnsi"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A34575A"/>
    <w:multiLevelType w:val="hybridMultilevel"/>
    <w:tmpl w:val="3DE4DD6E"/>
    <w:lvl w:ilvl="0" w:tplc="8D8CD98A">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5BEC42B3"/>
    <w:multiLevelType w:val="hybridMultilevel"/>
    <w:tmpl w:val="5C5A703A"/>
    <w:lvl w:ilvl="0" w:tplc="FE50F59C">
      <w:start w:val="1"/>
      <w:numFmt w:val="upperRoman"/>
      <w:lvlText w:val="%1."/>
      <w:lvlJc w:val="right"/>
      <w:pPr>
        <w:ind w:left="502"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0600EF7"/>
    <w:multiLevelType w:val="hybridMultilevel"/>
    <w:tmpl w:val="DCAEB520"/>
    <w:lvl w:ilvl="0" w:tplc="1D64DD56">
      <w:start w:val="2"/>
      <w:numFmt w:val="upperRoman"/>
      <w:lvlText w:val="%1.)"/>
      <w:lvlJc w:val="left"/>
      <w:pPr>
        <w:ind w:left="1222" w:hanging="72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1"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16cid:durableId="1101410440">
    <w:abstractNumId w:val="5"/>
  </w:num>
  <w:num w:numId="2" w16cid:durableId="585459784">
    <w:abstractNumId w:val="0"/>
  </w:num>
  <w:num w:numId="3" w16cid:durableId="1511799950">
    <w:abstractNumId w:val="4"/>
  </w:num>
  <w:num w:numId="4" w16cid:durableId="2063097975">
    <w:abstractNumId w:val="9"/>
  </w:num>
  <w:num w:numId="5" w16cid:durableId="103614825">
    <w:abstractNumId w:val="11"/>
  </w:num>
  <w:num w:numId="6" w16cid:durableId="19279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310266">
    <w:abstractNumId w:val="6"/>
    <w:lvlOverride w:ilvl="0">
      <w:startOverride w:val="1"/>
    </w:lvlOverride>
    <w:lvlOverride w:ilvl="1"/>
    <w:lvlOverride w:ilvl="2"/>
    <w:lvlOverride w:ilvl="3"/>
    <w:lvlOverride w:ilvl="4"/>
    <w:lvlOverride w:ilvl="5"/>
    <w:lvlOverride w:ilvl="6"/>
    <w:lvlOverride w:ilvl="7"/>
    <w:lvlOverride w:ilvl="8"/>
  </w:num>
  <w:num w:numId="8" w16cid:durableId="440491760">
    <w:abstractNumId w:val="8"/>
  </w:num>
  <w:num w:numId="9" w16cid:durableId="1162509798">
    <w:abstractNumId w:val="2"/>
  </w:num>
  <w:num w:numId="10" w16cid:durableId="633830178">
    <w:abstractNumId w:val="9"/>
  </w:num>
  <w:num w:numId="11" w16cid:durableId="2135368034">
    <w:abstractNumId w:val="7"/>
  </w:num>
  <w:num w:numId="12" w16cid:durableId="781535253">
    <w:abstractNumId w:val="3"/>
  </w:num>
  <w:num w:numId="13" w16cid:durableId="176190085">
    <w:abstractNumId w:val="1"/>
  </w:num>
  <w:num w:numId="14" w16cid:durableId="1394768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EFE"/>
    <w:rsid w:val="0001022C"/>
    <w:rsid w:val="00017ECE"/>
    <w:rsid w:val="00061F2B"/>
    <w:rsid w:val="00067EC1"/>
    <w:rsid w:val="0008206E"/>
    <w:rsid w:val="000955E7"/>
    <w:rsid w:val="000B2775"/>
    <w:rsid w:val="000B5943"/>
    <w:rsid w:val="000C3393"/>
    <w:rsid w:val="000E75E4"/>
    <w:rsid w:val="00101F03"/>
    <w:rsid w:val="00101F16"/>
    <w:rsid w:val="00107973"/>
    <w:rsid w:val="00112E23"/>
    <w:rsid w:val="001146B2"/>
    <w:rsid w:val="001202F6"/>
    <w:rsid w:val="001210B3"/>
    <w:rsid w:val="0012224D"/>
    <w:rsid w:val="00126457"/>
    <w:rsid w:val="001567CB"/>
    <w:rsid w:val="00157D8F"/>
    <w:rsid w:val="00163D5A"/>
    <w:rsid w:val="0017253C"/>
    <w:rsid w:val="00181276"/>
    <w:rsid w:val="00195D9F"/>
    <w:rsid w:val="00197A7C"/>
    <w:rsid w:val="001A615F"/>
    <w:rsid w:val="001B0061"/>
    <w:rsid w:val="001B7F50"/>
    <w:rsid w:val="001C709F"/>
    <w:rsid w:val="001D0016"/>
    <w:rsid w:val="001F21DF"/>
    <w:rsid w:val="0020035D"/>
    <w:rsid w:val="002010DC"/>
    <w:rsid w:val="00212777"/>
    <w:rsid w:val="00225FA2"/>
    <w:rsid w:val="00227A97"/>
    <w:rsid w:val="0023102B"/>
    <w:rsid w:val="00234E02"/>
    <w:rsid w:val="0023718E"/>
    <w:rsid w:val="00240983"/>
    <w:rsid w:val="002421E6"/>
    <w:rsid w:val="002541BE"/>
    <w:rsid w:val="00266E5B"/>
    <w:rsid w:val="00267E8D"/>
    <w:rsid w:val="0027666A"/>
    <w:rsid w:val="002940DD"/>
    <w:rsid w:val="00296618"/>
    <w:rsid w:val="002B68BB"/>
    <w:rsid w:val="002C2815"/>
    <w:rsid w:val="002C4098"/>
    <w:rsid w:val="002D552F"/>
    <w:rsid w:val="002F313C"/>
    <w:rsid w:val="00306801"/>
    <w:rsid w:val="00311F81"/>
    <w:rsid w:val="00320B13"/>
    <w:rsid w:val="00322DCD"/>
    <w:rsid w:val="003319F5"/>
    <w:rsid w:val="00332D21"/>
    <w:rsid w:val="003376CA"/>
    <w:rsid w:val="003416CC"/>
    <w:rsid w:val="00353DCF"/>
    <w:rsid w:val="00354459"/>
    <w:rsid w:val="00354641"/>
    <w:rsid w:val="003A052E"/>
    <w:rsid w:val="003A33BD"/>
    <w:rsid w:val="003C019C"/>
    <w:rsid w:val="003C2DEB"/>
    <w:rsid w:val="003C4B46"/>
    <w:rsid w:val="003F34C4"/>
    <w:rsid w:val="00404AAB"/>
    <w:rsid w:val="00406E92"/>
    <w:rsid w:val="00411522"/>
    <w:rsid w:val="00413ACA"/>
    <w:rsid w:val="00416D57"/>
    <w:rsid w:val="00454FD0"/>
    <w:rsid w:val="00460DA1"/>
    <w:rsid w:val="00474AD8"/>
    <w:rsid w:val="00480185"/>
    <w:rsid w:val="0048280F"/>
    <w:rsid w:val="00486BC6"/>
    <w:rsid w:val="004A5B81"/>
    <w:rsid w:val="004A6697"/>
    <w:rsid w:val="004A6D14"/>
    <w:rsid w:val="004B12AF"/>
    <w:rsid w:val="004B19C0"/>
    <w:rsid w:val="004C2665"/>
    <w:rsid w:val="004E3C5C"/>
    <w:rsid w:val="004E7BD1"/>
    <w:rsid w:val="004F0958"/>
    <w:rsid w:val="004F55AD"/>
    <w:rsid w:val="00512887"/>
    <w:rsid w:val="00512D37"/>
    <w:rsid w:val="00515576"/>
    <w:rsid w:val="00553165"/>
    <w:rsid w:val="00572246"/>
    <w:rsid w:val="0058554E"/>
    <w:rsid w:val="005969E6"/>
    <w:rsid w:val="005A6724"/>
    <w:rsid w:val="005B5818"/>
    <w:rsid w:val="005B7998"/>
    <w:rsid w:val="005F46F9"/>
    <w:rsid w:val="006178F8"/>
    <w:rsid w:val="00634632"/>
    <w:rsid w:val="006351B9"/>
    <w:rsid w:val="006404B7"/>
    <w:rsid w:val="006460B9"/>
    <w:rsid w:val="00647B1E"/>
    <w:rsid w:val="00655ECA"/>
    <w:rsid w:val="006573F1"/>
    <w:rsid w:val="0069331D"/>
    <w:rsid w:val="00693FD7"/>
    <w:rsid w:val="00695ADE"/>
    <w:rsid w:val="006A0E4C"/>
    <w:rsid w:val="006C10C0"/>
    <w:rsid w:val="006C27BD"/>
    <w:rsid w:val="006C7ECB"/>
    <w:rsid w:val="006D0971"/>
    <w:rsid w:val="006D36E1"/>
    <w:rsid w:val="006E0566"/>
    <w:rsid w:val="006E448C"/>
    <w:rsid w:val="006E4FD8"/>
    <w:rsid w:val="00716739"/>
    <w:rsid w:val="0071684E"/>
    <w:rsid w:val="00722784"/>
    <w:rsid w:val="00742A57"/>
    <w:rsid w:val="00747047"/>
    <w:rsid w:val="00770A41"/>
    <w:rsid w:val="0077196E"/>
    <w:rsid w:val="00793EC7"/>
    <w:rsid w:val="007C5DED"/>
    <w:rsid w:val="007E0390"/>
    <w:rsid w:val="007E0655"/>
    <w:rsid w:val="007E4241"/>
    <w:rsid w:val="00804A71"/>
    <w:rsid w:val="00824B78"/>
    <w:rsid w:val="00826D71"/>
    <w:rsid w:val="008332BF"/>
    <w:rsid w:val="00850172"/>
    <w:rsid w:val="008544F9"/>
    <w:rsid w:val="00855DCA"/>
    <w:rsid w:val="00866584"/>
    <w:rsid w:val="00867EE9"/>
    <w:rsid w:val="00897C81"/>
    <w:rsid w:val="008A28E0"/>
    <w:rsid w:val="008B108A"/>
    <w:rsid w:val="008E4642"/>
    <w:rsid w:val="008E6D6E"/>
    <w:rsid w:val="008F7FEA"/>
    <w:rsid w:val="009062CF"/>
    <w:rsid w:val="00913B0E"/>
    <w:rsid w:val="00943C08"/>
    <w:rsid w:val="00945142"/>
    <w:rsid w:val="00965145"/>
    <w:rsid w:val="00977892"/>
    <w:rsid w:val="00980BA3"/>
    <w:rsid w:val="009A1EF7"/>
    <w:rsid w:val="009B0DB7"/>
    <w:rsid w:val="009B36F2"/>
    <w:rsid w:val="009B50EA"/>
    <w:rsid w:val="009C5169"/>
    <w:rsid w:val="009D19C5"/>
    <w:rsid w:val="009D77EA"/>
    <w:rsid w:val="009E7D1F"/>
    <w:rsid w:val="009F2149"/>
    <w:rsid w:val="00A00F80"/>
    <w:rsid w:val="00A03387"/>
    <w:rsid w:val="00A41D57"/>
    <w:rsid w:val="00A70CB1"/>
    <w:rsid w:val="00A72E7F"/>
    <w:rsid w:val="00A96533"/>
    <w:rsid w:val="00AA3E69"/>
    <w:rsid w:val="00AA3F5D"/>
    <w:rsid w:val="00AC1C79"/>
    <w:rsid w:val="00AC57B5"/>
    <w:rsid w:val="00AE4562"/>
    <w:rsid w:val="00AF3EAA"/>
    <w:rsid w:val="00AF442D"/>
    <w:rsid w:val="00B445B7"/>
    <w:rsid w:val="00B46B54"/>
    <w:rsid w:val="00B54FCA"/>
    <w:rsid w:val="00B60881"/>
    <w:rsid w:val="00B76F0B"/>
    <w:rsid w:val="00B83F61"/>
    <w:rsid w:val="00B962A0"/>
    <w:rsid w:val="00BA33BB"/>
    <w:rsid w:val="00BA3A3A"/>
    <w:rsid w:val="00BA79C5"/>
    <w:rsid w:val="00BB0AE6"/>
    <w:rsid w:val="00BF5F4E"/>
    <w:rsid w:val="00C12CC8"/>
    <w:rsid w:val="00C24596"/>
    <w:rsid w:val="00C257A6"/>
    <w:rsid w:val="00C26394"/>
    <w:rsid w:val="00C67457"/>
    <w:rsid w:val="00C704C0"/>
    <w:rsid w:val="00C817DE"/>
    <w:rsid w:val="00CA28B6"/>
    <w:rsid w:val="00CA602D"/>
    <w:rsid w:val="00CF0867"/>
    <w:rsid w:val="00CF39A1"/>
    <w:rsid w:val="00D02DD3"/>
    <w:rsid w:val="00D11BA5"/>
    <w:rsid w:val="00D1289E"/>
    <w:rsid w:val="00D159E1"/>
    <w:rsid w:val="00D31BC7"/>
    <w:rsid w:val="00D322EF"/>
    <w:rsid w:val="00D57A2E"/>
    <w:rsid w:val="00D6273B"/>
    <w:rsid w:val="00D66549"/>
    <w:rsid w:val="00D7382E"/>
    <w:rsid w:val="00D77342"/>
    <w:rsid w:val="00DA34CD"/>
    <w:rsid w:val="00DA75F1"/>
    <w:rsid w:val="00DC1539"/>
    <w:rsid w:val="00DC35A1"/>
    <w:rsid w:val="00DF04EB"/>
    <w:rsid w:val="00DF343D"/>
    <w:rsid w:val="00DF5616"/>
    <w:rsid w:val="00DF5A0F"/>
    <w:rsid w:val="00E0681A"/>
    <w:rsid w:val="00E15A45"/>
    <w:rsid w:val="00E3580A"/>
    <w:rsid w:val="00E44FAD"/>
    <w:rsid w:val="00E46AFE"/>
    <w:rsid w:val="00E62290"/>
    <w:rsid w:val="00E743F4"/>
    <w:rsid w:val="00E86582"/>
    <w:rsid w:val="00EA299C"/>
    <w:rsid w:val="00EB0F68"/>
    <w:rsid w:val="00EC744A"/>
    <w:rsid w:val="00EF6DBF"/>
    <w:rsid w:val="00F04EB4"/>
    <w:rsid w:val="00F06FFD"/>
    <w:rsid w:val="00F12939"/>
    <w:rsid w:val="00F133E3"/>
    <w:rsid w:val="00F13740"/>
    <w:rsid w:val="00F14676"/>
    <w:rsid w:val="00F314EE"/>
    <w:rsid w:val="00F33426"/>
    <w:rsid w:val="00F334C6"/>
    <w:rsid w:val="00F72E68"/>
    <w:rsid w:val="00F73A99"/>
    <w:rsid w:val="00F73B3B"/>
    <w:rsid w:val="00F775C0"/>
    <w:rsid w:val="00F806E1"/>
    <w:rsid w:val="00FA0034"/>
    <w:rsid w:val="00FA47EB"/>
    <w:rsid w:val="00FA70A9"/>
    <w:rsid w:val="00FB22D9"/>
    <w:rsid w:val="00FB2523"/>
    <w:rsid w:val="00FB68D5"/>
    <w:rsid w:val="00FC2D8E"/>
    <w:rsid w:val="00FD4B1A"/>
    <w:rsid w:val="00FE3709"/>
    <w:rsid w:val="00FE5311"/>
    <w:rsid w:val="00FF0FCA"/>
    <w:rsid w:val="00FF4EC6"/>
    <w:rsid w:val="00FF54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E07116"/>
  <w15:docId w15:val="{B71CD834-9979-4540-9952-E26CE11F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971310">
      <w:bodyDiv w:val="1"/>
      <w:marLeft w:val="0"/>
      <w:marRight w:val="0"/>
      <w:marTop w:val="0"/>
      <w:marBottom w:val="0"/>
      <w:divBdr>
        <w:top w:val="none" w:sz="0" w:space="0" w:color="auto"/>
        <w:left w:val="none" w:sz="0" w:space="0" w:color="auto"/>
        <w:bottom w:val="none" w:sz="0" w:space="0" w:color="auto"/>
        <w:right w:val="none" w:sz="0" w:space="0" w:color="auto"/>
      </w:divBdr>
    </w:div>
    <w:div w:id="1717269880">
      <w:bodyDiv w:val="1"/>
      <w:marLeft w:val="0"/>
      <w:marRight w:val="0"/>
      <w:marTop w:val="0"/>
      <w:marBottom w:val="0"/>
      <w:divBdr>
        <w:top w:val="none" w:sz="0" w:space="0" w:color="auto"/>
        <w:left w:val="none" w:sz="0" w:space="0" w:color="auto"/>
        <w:bottom w:val="none" w:sz="0" w:space="0" w:color="auto"/>
        <w:right w:val="none" w:sz="0" w:space="0" w:color="auto"/>
      </w:divBdr>
    </w:div>
    <w:div w:id="19231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30D7DB9A-C07B-4D14-B970-0CEA1BEF2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03E12-DE91-4F2A-9192-41C6049D056D}">
  <ds:schemaRefs>
    <ds:schemaRef ds:uri="http://schemas.microsoft.com/sharepoint/v3/contenttype/forms"/>
  </ds:schemaRefs>
</ds:datastoreItem>
</file>

<file path=customXml/itemProps3.xml><?xml version="1.0" encoding="utf-8"?>
<ds:datastoreItem xmlns:ds="http://schemas.openxmlformats.org/officeDocument/2006/customXml" ds:itemID="{E33DED45-7198-4AFD-8A26-0B3355A2CCFD}">
  <ds:schemaRefs>
    <ds:schemaRef ds:uri="a74cc783-6bcf-4484-a83b-f41c98e876f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7557</Words>
  <Characters>43081</Characters>
  <Application>Microsoft Office Word</Application>
  <DocSecurity>0</DocSecurity>
  <Lines>359</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Nevena Aužina</cp:lastModifiedBy>
  <cp:revision>3</cp:revision>
  <cp:lastPrinted>2023-05-25T11:41:00Z</cp:lastPrinted>
  <dcterms:created xsi:type="dcterms:W3CDTF">2023-06-01T13:44:00Z</dcterms:created>
  <dcterms:modified xsi:type="dcterms:W3CDTF">2024-12-20T11:01:00Z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bfb53840f59adc9018ca7fa31aca624c5446d070b5ccf6b5f57f2930f93d574f</vt:lpwstr>
  </property>
  <property fmtid="{D5CDD505-2E9C-101B-9397-08002B2CF9AE}" pid="3" name="ContentTypeId">
    <vt:lpwstr>0x010100E22241A4CEC65F4799BCE422A17459BD</vt:lpwstr>
  </property>
</Properties>
</file>