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3CE801B4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7B4A28">
        <w:rPr>
          <w:rFonts w:ascii="Times New Roman" w:eastAsia="Calibri" w:hAnsi="Times New Roman" w:cs="Times New Roman"/>
          <w:sz w:val="24"/>
          <w:szCs w:val="24"/>
        </w:rPr>
        <w:t xml:space="preserve"> 711-I-2698-M-195/23-02-21</w:t>
      </w:r>
    </w:p>
    <w:p w14:paraId="4B008777" w14:textId="1A0BE48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D7D5C">
        <w:rPr>
          <w:rFonts w:ascii="Times New Roman" w:eastAsia="Calibri" w:hAnsi="Times New Roman" w:cs="Times New Roman"/>
          <w:sz w:val="24"/>
          <w:szCs w:val="24"/>
        </w:rPr>
        <w:t>1</w:t>
      </w:r>
      <w:r w:rsidR="0027530C">
        <w:rPr>
          <w:rFonts w:ascii="Times New Roman" w:eastAsia="Calibri" w:hAnsi="Times New Roman" w:cs="Times New Roman"/>
          <w:sz w:val="24"/>
          <w:szCs w:val="24"/>
        </w:rPr>
        <w:t>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CF0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EF0">
        <w:rPr>
          <w:rFonts w:ascii="Times New Roman" w:eastAsia="Calibri" w:hAnsi="Times New Roman" w:cs="Times New Roman"/>
          <w:sz w:val="24"/>
          <w:szCs w:val="24"/>
        </w:rPr>
        <w:t>studenoga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F8E5C" w14:textId="1810B990" w:rsidR="00F406E4" w:rsidRDefault="00621EF0" w:rsidP="00621EF0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590555"/>
      <w:bookmarkStart w:id="1" w:name="_Hlk131591353"/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97245">
        <w:rPr>
          <w:rFonts w:ascii="Times New Roman" w:eastAsia="Calibri" w:hAnsi="Times New Roman" w:cs="Times New Roman"/>
          <w:b/>
          <w:sz w:val="24"/>
          <w:szCs w:val="24"/>
        </w:rPr>
        <w:t>MARIO TOMAŠEK</w:t>
      </w:r>
      <w:r w:rsidR="00F406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bookmarkEnd w:id="0"/>
    <w:bookmarkEnd w:id="1"/>
    <w:p w14:paraId="038E4D8F" w14:textId="4A8340BA" w:rsidR="0027530C" w:rsidRPr="00B7464A" w:rsidRDefault="00621EF0" w:rsidP="0027530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B97245">
        <w:rPr>
          <w:rFonts w:ascii="Times New Roman" w:eastAsia="Calibri" w:hAnsi="Times New Roman" w:cs="Times New Roman"/>
          <w:b/>
          <w:sz w:val="24"/>
          <w:szCs w:val="24"/>
        </w:rPr>
        <w:t>pćinski načelnik Općine Domašinec</w:t>
      </w:r>
    </w:p>
    <w:p w14:paraId="3EDABF19" w14:textId="77777777" w:rsidR="0027530C" w:rsidRDefault="0027530C" w:rsidP="00AC05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252A7" w14:textId="77777777" w:rsidR="00621EF0" w:rsidRDefault="00621EF0" w:rsidP="00B972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EAF30A" w14:textId="285702C7" w:rsidR="00B97245" w:rsidRPr="008C473E" w:rsidRDefault="00B97245" w:rsidP="00B972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>
        <w:rPr>
          <w:rFonts w:ascii="Times New Roman" w:eastAsia="Calibri" w:hAnsi="Times New Roman" w:cs="Times New Roman"/>
          <w:b/>
          <w:sz w:val="24"/>
          <w:szCs w:val="24"/>
        </w:rPr>
        <w:t>ka Maria Tomašek</w:t>
      </w:r>
      <w:r w:rsidR="007B4A28">
        <w:rPr>
          <w:rFonts w:ascii="Times New Roman" w:eastAsia="Calibri" w:hAnsi="Times New Roman" w:cs="Times New Roman"/>
          <w:b/>
          <w:sz w:val="24"/>
          <w:szCs w:val="24"/>
        </w:rPr>
        <w:t>a,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općinskog načelnika Općine Domašinec</w:t>
      </w:r>
    </w:p>
    <w:p w14:paraId="437A76E3" w14:textId="77777777" w:rsidR="00B97245" w:rsidRPr="008C473E" w:rsidRDefault="00B97245" w:rsidP="00B972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4C2FC90F" w14:textId="77777777" w:rsidR="00B97245" w:rsidRPr="008C473E" w:rsidRDefault="00B97245" w:rsidP="00B972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C7E5" w14:textId="03808A00" w:rsidR="0027530C" w:rsidRPr="0027530C" w:rsidRDefault="00AC0593" w:rsidP="00B972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B4A28">
        <w:rPr>
          <w:rFonts w:ascii="Times New Roman" w:hAnsi="Times New Roman" w:cs="Times New Roman"/>
          <w:sz w:val="24"/>
          <w:szCs w:val="24"/>
        </w:rPr>
        <w:t>2. studenoga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B97245">
        <w:rPr>
          <w:rFonts w:ascii="Times New Roman" w:hAnsi="Times New Roman" w:cs="Times New Roman"/>
          <w:sz w:val="24"/>
          <w:szCs w:val="24"/>
        </w:rPr>
        <w:t>7690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B9724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7245">
        <w:rPr>
          <w:rFonts w:ascii="Times New Roman" w:hAnsi="Times New Roman" w:cs="Times New Roman"/>
          <w:sz w:val="24"/>
          <w:szCs w:val="24"/>
        </w:rPr>
        <w:t>195</w:t>
      </w:r>
      <w:r w:rsidRPr="00B7464A">
        <w:rPr>
          <w:rFonts w:ascii="Times New Roman" w:hAnsi="Times New Roman" w:cs="Times New Roman"/>
          <w:sz w:val="24"/>
          <w:szCs w:val="24"/>
        </w:rPr>
        <w:t>/23-0</w:t>
      </w:r>
      <w:r w:rsidR="00B97245">
        <w:rPr>
          <w:rFonts w:ascii="Times New Roman" w:hAnsi="Times New Roman" w:cs="Times New Roman"/>
          <w:sz w:val="24"/>
          <w:szCs w:val="24"/>
        </w:rPr>
        <w:t>1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zaprimilo zahtjev za </w:t>
      </w:r>
      <w:r w:rsidR="007B4A28">
        <w:rPr>
          <w:rFonts w:ascii="Times New Roman" w:hAnsi="Times New Roman" w:cs="Times New Roman"/>
          <w:sz w:val="24"/>
          <w:szCs w:val="24"/>
        </w:rPr>
        <w:t xml:space="preserve">mišljenjem </w:t>
      </w:r>
      <w:r w:rsidRPr="00B7464A">
        <w:rPr>
          <w:rFonts w:ascii="Times New Roman" w:hAnsi="Times New Roman" w:cs="Times New Roman"/>
          <w:sz w:val="24"/>
          <w:szCs w:val="24"/>
        </w:rPr>
        <w:t xml:space="preserve">koji je </w:t>
      </w:r>
      <w:r>
        <w:rPr>
          <w:rFonts w:ascii="Times New Roman" w:hAnsi="Times New Roman" w:cs="Times New Roman"/>
          <w:sz w:val="24"/>
          <w:szCs w:val="24"/>
        </w:rPr>
        <w:t>podni</w:t>
      </w:r>
      <w:r w:rsidR="00B97245">
        <w:rPr>
          <w:rFonts w:ascii="Times New Roman" w:hAnsi="Times New Roman" w:cs="Times New Roman"/>
          <w:sz w:val="24"/>
          <w:szCs w:val="24"/>
        </w:rPr>
        <w:t xml:space="preserve">o je </w:t>
      </w:r>
      <w:r w:rsidR="0073364B">
        <w:rPr>
          <w:rFonts w:ascii="Times New Roman" w:eastAsia="Calibri" w:hAnsi="Times New Roman" w:cs="Times New Roman"/>
          <w:sz w:val="24"/>
          <w:szCs w:val="24"/>
        </w:rPr>
        <w:t>Mario Tomašek</w:t>
      </w:r>
      <w:r w:rsidR="007B4A28">
        <w:rPr>
          <w:rFonts w:ascii="Times New Roman" w:eastAsia="Calibri" w:hAnsi="Times New Roman" w:cs="Times New Roman"/>
          <w:sz w:val="24"/>
          <w:szCs w:val="24"/>
        </w:rPr>
        <w:t>,</w:t>
      </w:r>
      <w:r w:rsidR="0073364B">
        <w:rPr>
          <w:rFonts w:ascii="Times New Roman" w:eastAsia="Calibri" w:hAnsi="Times New Roman" w:cs="Times New Roman"/>
          <w:sz w:val="24"/>
          <w:szCs w:val="24"/>
        </w:rPr>
        <w:t xml:space="preserve"> općinski  načelnik Općine Domašinec.</w:t>
      </w:r>
    </w:p>
    <w:p w14:paraId="187C9464" w14:textId="77777777" w:rsidR="00521E75" w:rsidRPr="005234F0" w:rsidRDefault="00521E75" w:rsidP="002753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1F59D" w14:textId="55FCE61E" w:rsidR="0044769F" w:rsidRPr="0044769F" w:rsidRDefault="00AC0593" w:rsidP="00390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podnesenom zahtjevu </w:t>
      </w:r>
      <w:bookmarkStart w:id="2" w:name="_Hlk131061985"/>
      <w:r w:rsidR="00390E49">
        <w:rPr>
          <w:rFonts w:ascii="Times New Roman" w:hAnsi="Times New Roman" w:cs="Times New Roman"/>
          <w:sz w:val="24"/>
          <w:szCs w:val="24"/>
        </w:rPr>
        <w:t>obveznik</w:t>
      </w:r>
      <w:r w:rsidR="0027530C">
        <w:rPr>
          <w:rFonts w:ascii="Times New Roman" w:hAnsi="Times New Roman" w:cs="Times New Roman"/>
          <w:sz w:val="24"/>
          <w:szCs w:val="24"/>
        </w:rPr>
        <w:t xml:space="preserve"> navodi</w:t>
      </w:r>
      <w:r w:rsidR="00641D38">
        <w:rPr>
          <w:rFonts w:ascii="Times New Roman" w:hAnsi="Times New Roman" w:cs="Times New Roman"/>
          <w:sz w:val="24"/>
          <w:szCs w:val="24"/>
        </w:rPr>
        <w:t xml:space="preserve"> </w:t>
      </w:r>
      <w:r w:rsidR="00390E49">
        <w:rPr>
          <w:rFonts w:ascii="Times New Roman" w:hAnsi="Times New Roman" w:cs="Times New Roman"/>
          <w:sz w:val="24"/>
          <w:szCs w:val="24"/>
        </w:rPr>
        <w:t>da</w:t>
      </w:r>
      <w:r w:rsidR="00641D38">
        <w:rPr>
          <w:rFonts w:ascii="Times New Roman" w:hAnsi="Times New Roman" w:cs="Times New Roman"/>
          <w:sz w:val="24"/>
          <w:szCs w:val="24"/>
        </w:rPr>
        <w:t xml:space="preserve"> traži</w:t>
      </w:r>
      <w:r w:rsidR="00641D38" w:rsidRPr="00641D38">
        <w:rPr>
          <w:rFonts w:ascii="Times New Roman" w:hAnsi="Times New Roman" w:cs="Times New Roman"/>
          <w:sz w:val="24"/>
          <w:szCs w:val="24"/>
        </w:rPr>
        <w:t xml:space="preserve"> mišljenje o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načinu provođenja Javnog poziva za dodjelu stipe</w:t>
      </w:r>
      <w:r w:rsidR="00390E49">
        <w:rPr>
          <w:rFonts w:ascii="Times New Roman" w:hAnsi="Times New Roman" w:cs="Times New Roman"/>
          <w:sz w:val="24"/>
          <w:szCs w:val="24"/>
        </w:rPr>
        <w:t>nd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ija učenicima srednjih škola koji se školuju za deficitarna zanimanja i redovnim studentima s područja Općine Domašinec u 2023. </w:t>
      </w:r>
      <w:r w:rsidR="00390E49">
        <w:rPr>
          <w:rFonts w:ascii="Times New Roman" w:hAnsi="Times New Roman" w:cs="Times New Roman"/>
          <w:sz w:val="24"/>
          <w:szCs w:val="24"/>
        </w:rPr>
        <w:t>godini</w:t>
      </w:r>
      <w:r w:rsidR="007B4A28">
        <w:rPr>
          <w:rFonts w:ascii="Times New Roman" w:hAnsi="Times New Roman" w:cs="Times New Roman"/>
          <w:sz w:val="24"/>
          <w:szCs w:val="24"/>
        </w:rPr>
        <w:t>,</w:t>
      </w:r>
      <w:r w:rsidR="00390E49">
        <w:rPr>
          <w:rFonts w:ascii="Times New Roman" w:hAnsi="Times New Roman" w:cs="Times New Roman"/>
          <w:sz w:val="24"/>
          <w:szCs w:val="24"/>
        </w:rPr>
        <w:t xml:space="preserve"> a s obzirom da će se </w:t>
      </w:r>
      <w:r w:rsidR="0044769F" w:rsidRPr="0044769F">
        <w:rPr>
          <w:rFonts w:ascii="Times New Roman" w:hAnsi="Times New Roman" w:cs="Times New Roman"/>
          <w:sz w:val="24"/>
          <w:szCs w:val="24"/>
        </w:rPr>
        <w:t>na predmetni Javni poziv</w:t>
      </w:r>
      <w:r w:rsidR="00390E49">
        <w:rPr>
          <w:rFonts w:ascii="Times New Roman" w:hAnsi="Times New Roman" w:cs="Times New Roman"/>
          <w:sz w:val="24"/>
          <w:szCs w:val="24"/>
        </w:rPr>
        <w:t xml:space="preserve"> kao kandidat prijaviti </w:t>
      </w:r>
      <w:r w:rsidR="0044769F" w:rsidRPr="0044769F">
        <w:rPr>
          <w:rFonts w:ascii="Times New Roman" w:hAnsi="Times New Roman" w:cs="Times New Roman"/>
          <w:sz w:val="24"/>
          <w:szCs w:val="24"/>
        </w:rPr>
        <w:t>dijete općinskog načelnika, konkretno — kći, koja je upisala prvu godinu studija kao redovna studentica.</w:t>
      </w:r>
    </w:p>
    <w:p w14:paraId="34F66D6A" w14:textId="77777777" w:rsidR="00390E49" w:rsidRDefault="00390E49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84480" w14:textId="5422A558" w:rsidR="0044769F" w:rsidRPr="0044769F" w:rsidRDefault="00390E49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se nadalje iznosi da je </w:t>
      </w:r>
      <w:r w:rsidR="007B4A28">
        <w:rPr>
          <w:rFonts w:ascii="Times New Roman" w:hAnsi="Times New Roman" w:cs="Times New Roman"/>
          <w:sz w:val="24"/>
          <w:szCs w:val="24"/>
        </w:rPr>
        <w:t>o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pćinski načelnik raspisao </w:t>
      </w:r>
      <w:r w:rsidR="007B4A28">
        <w:rPr>
          <w:rFonts w:ascii="Times New Roman" w:hAnsi="Times New Roman" w:cs="Times New Roman"/>
          <w:sz w:val="24"/>
          <w:szCs w:val="24"/>
        </w:rPr>
        <w:t>J</w:t>
      </w:r>
      <w:r w:rsidR="0044769F" w:rsidRPr="0044769F">
        <w:rPr>
          <w:rFonts w:ascii="Times New Roman" w:hAnsi="Times New Roman" w:cs="Times New Roman"/>
          <w:sz w:val="24"/>
          <w:szCs w:val="24"/>
        </w:rPr>
        <w:t>avni poziv</w:t>
      </w:r>
      <w:r>
        <w:rPr>
          <w:rFonts w:ascii="Times New Roman" w:hAnsi="Times New Roman" w:cs="Times New Roman"/>
          <w:sz w:val="24"/>
          <w:szCs w:val="24"/>
        </w:rPr>
        <w:t xml:space="preserve"> koji </w:t>
      </w:r>
      <w:r w:rsidRPr="0044769F">
        <w:rPr>
          <w:rFonts w:ascii="Times New Roman" w:hAnsi="Times New Roman" w:cs="Times New Roman"/>
          <w:sz w:val="24"/>
          <w:szCs w:val="24"/>
        </w:rPr>
        <w:t xml:space="preserve">provodi </w:t>
      </w:r>
      <w:r w:rsidR="0044769F" w:rsidRPr="0044769F">
        <w:rPr>
          <w:rFonts w:ascii="Times New Roman" w:hAnsi="Times New Roman" w:cs="Times New Roman"/>
          <w:sz w:val="24"/>
          <w:szCs w:val="24"/>
        </w:rPr>
        <w:t>(otvaranje, pregled i rangiranje prijava) Povjerenstvo za dodjelu stipendija Općine Domašinec, koje općinskom načelniku upućuje prijedlog, temeljem kojeg on donosi odluku o odabiru stipendista, odnosno odluku o dodjeli stipendija. Međusobna prava i obveze između stipendista i Općine Domašinec, ure</w:t>
      </w:r>
      <w:r w:rsidR="007B4A28">
        <w:rPr>
          <w:rFonts w:ascii="Times New Roman" w:hAnsi="Times New Roman" w:cs="Times New Roman"/>
          <w:sz w:val="24"/>
          <w:szCs w:val="24"/>
        </w:rPr>
        <w:t>đ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uju se ugovorom koji za Općinu Domašinec potpisuje općinski načelnik, a za stipendiste, </w:t>
      </w:r>
      <w:r w:rsidR="007B4A28">
        <w:rPr>
          <w:rFonts w:ascii="Times New Roman" w:hAnsi="Times New Roman" w:cs="Times New Roman"/>
          <w:sz w:val="24"/>
          <w:szCs w:val="24"/>
        </w:rPr>
        <w:t>oni osobno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te njihovi roditelji/skrbnici, kao sudužnici (zbog moguće obveze povrata stipendije).</w:t>
      </w:r>
    </w:p>
    <w:p w14:paraId="21F6D440" w14:textId="77777777" w:rsidR="00390E49" w:rsidRDefault="00390E49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8D2BE" w14:textId="096048A6" w:rsidR="0044769F" w:rsidRDefault="0044769F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69F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390E49">
        <w:rPr>
          <w:rFonts w:ascii="Times New Roman" w:hAnsi="Times New Roman" w:cs="Times New Roman"/>
          <w:sz w:val="24"/>
          <w:szCs w:val="24"/>
        </w:rPr>
        <w:t>obveznik traži mišljenje</w:t>
      </w:r>
      <w:r w:rsidRPr="0044769F">
        <w:rPr>
          <w:rFonts w:ascii="Times New Roman" w:hAnsi="Times New Roman" w:cs="Times New Roman"/>
          <w:sz w:val="24"/>
          <w:szCs w:val="24"/>
        </w:rPr>
        <w:t xml:space="preserve"> na koji način postupiti u gore navedenim okolnostima, odnosno, smije li općinski načelnik sklopiti ugovor o stipendiranju s vlastitom kćeri, budući da ne sudjeluje u radu Povjerenstva</w:t>
      </w:r>
      <w:r w:rsidR="007B4A28">
        <w:rPr>
          <w:rFonts w:ascii="Times New Roman" w:hAnsi="Times New Roman" w:cs="Times New Roman"/>
          <w:sz w:val="24"/>
          <w:szCs w:val="24"/>
        </w:rPr>
        <w:t xml:space="preserve"> </w:t>
      </w:r>
      <w:r w:rsidR="007B4A28" w:rsidRPr="0044769F">
        <w:rPr>
          <w:rFonts w:ascii="Times New Roman" w:hAnsi="Times New Roman" w:cs="Times New Roman"/>
          <w:sz w:val="24"/>
          <w:szCs w:val="24"/>
        </w:rPr>
        <w:t>za dodjelu stipendija</w:t>
      </w:r>
      <w:r w:rsidRPr="0044769F">
        <w:rPr>
          <w:rFonts w:ascii="Times New Roman" w:hAnsi="Times New Roman" w:cs="Times New Roman"/>
          <w:sz w:val="24"/>
          <w:szCs w:val="24"/>
        </w:rPr>
        <w:t xml:space="preserve">, ili </w:t>
      </w:r>
      <w:r w:rsidR="007B4A28">
        <w:rPr>
          <w:rFonts w:ascii="Times New Roman" w:hAnsi="Times New Roman" w:cs="Times New Roman"/>
          <w:sz w:val="24"/>
          <w:szCs w:val="24"/>
        </w:rPr>
        <w:t xml:space="preserve">je </w:t>
      </w:r>
      <w:r w:rsidRPr="0044769F">
        <w:rPr>
          <w:rFonts w:ascii="Times New Roman" w:hAnsi="Times New Roman" w:cs="Times New Roman"/>
          <w:sz w:val="24"/>
          <w:szCs w:val="24"/>
        </w:rPr>
        <w:t xml:space="preserve">to </w:t>
      </w:r>
      <w:r w:rsidR="007B4A28">
        <w:rPr>
          <w:rFonts w:ascii="Times New Roman" w:hAnsi="Times New Roman" w:cs="Times New Roman"/>
          <w:sz w:val="24"/>
          <w:szCs w:val="24"/>
        </w:rPr>
        <w:t>dužna</w:t>
      </w:r>
      <w:r w:rsidRPr="0044769F">
        <w:rPr>
          <w:rFonts w:ascii="Times New Roman" w:hAnsi="Times New Roman" w:cs="Times New Roman"/>
          <w:sz w:val="24"/>
          <w:szCs w:val="24"/>
        </w:rPr>
        <w:t xml:space="preserve"> učiniti pročelnica Jedinstvenog upravnog odjela Općine Domašinec, jer općinski načelnik Općine Domašinec nema zamjenika, već samo imenovanu privremenu zamjenicu.</w:t>
      </w:r>
    </w:p>
    <w:p w14:paraId="0B28DAC9" w14:textId="77777777" w:rsidR="00390E49" w:rsidRPr="0044769F" w:rsidRDefault="00390E49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3557E" w14:textId="61916D12" w:rsidR="0044769F" w:rsidRPr="009E4634" w:rsidRDefault="00390E49" w:rsidP="00390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 se navodi u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koliko općinski načelnik ovlasti pročelnicu za donošenje odluke o odabiru stipendista (temeljem prijedloga povjerenstva) </w:t>
      </w:r>
      <w:r w:rsidR="007B4A28">
        <w:rPr>
          <w:rFonts w:ascii="Times New Roman" w:hAnsi="Times New Roman" w:cs="Times New Roman"/>
          <w:sz w:val="24"/>
          <w:szCs w:val="24"/>
        </w:rPr>
        <w:t>za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sklapanje ugovora, sklapa li </w:t>
      </w:r>
      <w:r w:rsidR="007B4A28">
        <w:rPr>
          <w:rFonts w:ascii="Times New Roman" w:hAnsi="Times New Roman" w:cs="Times New Roman"/>
          <w:sz w:val="24"/>
          <w:szCs w:val="24"/>
        </w:rPr>
        <w:t xml:space="preserve">tada 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pročelnica ugovor samo s kandidatkinjom — kćeri općinskog načelnika, s kojom je općinski </w:t>
      </w:r>
      <w:r w:rsidR="0044769F" w:rsidRPr="0044769F">
        <w:rPr>
          <w:rFonts w:ascii="Times New Roman" w:hAnsi="Times New Roman" w:cs="Times New Roman"/>
          <w:sz w:val="24"/>
          <w:szCs w:val="24"/>
        </w:rPr>
        <w:lastRenderedPageBreak/>
        <w:t>načelnik u sukobu interesa</w:t>
      </w:r>
      <w:r w:rsidR="0044769F" w:rsidRPr="009E4634">
        <w:rPr>
          <w:rFonts w:ascii="Times New Roman" w:hAnsi="Times New Roman" w:cs="Times New Roman"/>
          <w:sz w:val="24"/>
          <w:szCs w:val="24"/>
        </w:rPr>
        <w:t xml:space="preserve">, ukoliko </w:t>
      </w:r>
      <w:r w:rsidR="007B4A28">
        <w:rPr>
          <w:rFonts w:ascii="Times New Roman" w:hAnsi="Times New Roman" w:cs="Times New Roman"/>
          <w:sz w:val="24"/>
          <w:szCs w:val="24"/>
        </w:rPr>
        <w:t xml:space="preserve">ona </w:t>
      </w:r>
      <w:r w:rsidR="0044769F" w:rsidRPr="009E4634">
        <w:rPr>
          <w:rFonts w:ascii="Times New Roman" w:hAnsi="Times New Roman" w:cs="Times New Roman"/>
          <w:sz w:val="24"/>
          <w:szCs w:val="24"/>
        </w:rPr>
        <w:t>ostvari pravo na stipendiranje</w:t>
      </w:r>
      <w:r w:rsidR="007B4A28">
        <w:rPr>
          <w:rFonts w:ascii="Times New Roman" w:hAnsi="Times New Roman" w:cs="Times New Roman"/>
          <w:sz w:val="24"/>
          <w:szCs w:val="24"/>
        </w:rPr>
        <w:t>,</w:t>
      </w:r>
      <w:r w:rsidR="0044769F" w:rsidRPr="009E4634">
        <w:rPr>
          <w:rFonts w:ascii="Times New Roman" w:hAnsi="Times New Roman" w:cs="Times New Roman"/>
          <w:sz w:val="24"/>
          <w:szCs w:val="24"/>
        </w:rPr>
        <w:t xml:space="preserve"> ili je potrebno da sklopi ugovore i sa svim ostalim stipendistima (s kojima općinski načelnik nije u sukobu interesa)</w:t>
      </w:r>
      <w:r w:rsidR="007B4A28">
        <w:rPr>
          <w:rFonts w:ascii="Times New Roman" w:hAnsi="Times New Roman" w:cs="Times New Roman"/>
          <w:sz w:val="24"/>
          <w:szCs w:val="24"/>
        </w:rPr>
        <w:t>, odnosno</w:t>
      </w:r>
      <w:r w:rsidR="0044769F" w:rsidRPr="009E4634">
        <w:rPr>
          <w:rFonts w:ascii="Times New Roman" w:hAnsi="Times New Roman" w:cs="Times New Roman"/>
          <w:sz w:val="24"/>
          <w:szCs w:val="24"/>
        </w:rPr>
        <w:t xml:space="preserve"> </w:t>
      </w:r>
      <w:r w:rsidR="007B4A28">
        <w:rPr>
          <w:rFonts w:ascii="Times New Roman" w:hAnsi="Times New Roman" w:cs="Times New Roman"/>
          <w:sz w:val="24"/>
          <w:szCs w:val="24"/>
        </w:rPr>
        <w:t>može li</w:t>
      </w:r>
      <w:r w:rsidR="0044769F" w:rsidRPr="009E4634">
        <w:rPr>
          <w:rFonts w:ascii="Times New Roman" w:hAnsi="Times New Roman" w:cs="Times New Roman"/>
          <w:sz w:val="24"/>
          <w:szCs w:val="24"/>
        </w:rPr>
        <w:t xml:space="preserve"> s istima općinski načelnik </w:t>
      </w:r>
      <w:r w:rsidR="007B4A28" w:rsidRPr="009E4634">
        <w:rPr>
          <w:rFonts w:ascii="Times New Roman" w:hAnsi="Times New Roman" w:cs="Times New Roman"/>
          <w:sz w:val="24"/>
          <w:szCs w:val="24"/>
        </w:rPr>
        <w:t>skl</w:t>
      </w:r>
      <w:r w:rsidR="007B4A28">
        <w:rPr>
          <w:rFonts w:ascii="Times New Roman" w:hAnsi="Times New Roman" w:cs="Times New Roman"/>
          <w:sz w:val="24"/>
          <w:szCs w:val="24"/>
        </w:rPr>
        <w:t>o</w:t>
      </w:r>
      <w:r w:rsidR="007B4A28" w:rsidRPr="009E4634">
        <w:rPr>
          <w:rFonts w:ascii="Times New Roman" w:hAnsi="Times New Roman" w:cs="Times New Roman"/>
          <w:sz w:val="24"/>
          <w:szCs w:val="24"/>
        </w:rPr>
        <w:t>piti</w:t>
      </w:r>
      <w:r w:rsidR="0044769F" w:rsidRPr="009E4634">
        <w:rPr>
          <w:rFonts w:ascii="Times New Roman" w:hAnsi="Times New Roman" w:cs="Times New Roman"/>
          <w:sz w:val="24"/>
          <w:szCs w:val="24"/>
        </w:rPr>
        <w:t xml:space="preserve"> ugovore o stipendiranju</w:t>
      </w:r>
      <w:r w:rsidR="009E4634">
        <w:rPr>
          <w:rFonts w:ascii="Times New Roman" w:hAnsi="Times New Roman" w:cs="Times New Roman"/>
          <w:sz w:val="24"/>
          <w:szCs w:val="24"/>
        </w:rPr>
        <w:t>.</w:t>
      </w:r>
    </w:p>
    <w:p w14:paraId="7AE2C9C8" w14:textId="77777777" w:rsidR="00390E49" w:rsidRPr="0044769F" w:rsidRDefault="00390E49" w:rsidP="00390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7DDC5" w14:textId="6D9CA0C6" w:rsidR="007E0414" w:rsidRDefault="00390E49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obveznik iznosi da 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kada općinski načelnik raspisuje javni poziv, sukladno </w:t>
      </w:r>
      <w:r w:rsidR="007B4A28">
        <w:rPr>
          <w:rFonts w:ascii="Times New Roman" w:hAnsi="Times New Roman" w:cs="Times New Roman"/>
          <w:sz w:val="24"/>
          <w:szCs w:val="24"/>
        </w:rPr>
        <w:t>P</w:t>
      </w:r>
      <w:r w:rsidR="0044769F" w:rsidRPr="0044769F">
        <w:rPr>
          <w:rFonts w:ascii="Times New Roman" w:hAnsi="Times New Roman" w:cs="Times New Roman"/>
          <w:sz w:val="24"/>
          <w:szCs w:val="24"/>
        </w:rPr>
        <w:t>ravilniku koji je donijet na sjednici Općinskog vijeća, stipendiraju se redovni studenti, ali i srednjoškolci deficitarnih zanimanja</w:t>
      </w:r>
      <w:r w:rsidR="007B4A28">
        <w:rPr>
          <w:rFonts w:ascii="Times New Roman" w:hAnsi="Times New Roman" w:cs="Times New Roman"/>
          <w:sz w:val="24"/>
          <w:szCs w:val="24"/>
        </w:rPr>
        <w:t>,</w:t>
      </w:r>
      <w:r w:rsidR="007E0414">
        <w:rPr>
          <w:rFonts w:ascii="Times New Roman" w:hAnsi="Times New Roman" w:cs="Times New Roman"/>
          <w:sz w:val="24"/>
          <w:szCs w:val="24"/>
        </w:rPr>
        <w:t xml:space="preserve"> kao i da je do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sad</w:t>
      </w:r>
      <w:r w:rsidR="007E0414">
        <w:rPr>
          <w:rFonts w:ascii="Times New Roman" w:hAnsi="Times New Roman" w:cs="Times New Roman"/>
          <w:sz w:val="24"/>
          <w:szCs w:val="24"/>
        </w:rPr>
        <w:t>a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opći</w:t>
      </w:r>
      <w:r w:rsidR="007B4A28">
        <w:rPr>
          <w:rFonts w:ascii="Times New Roman" w:hAnsi="Times New Roman" w:cs="Times New Roman"/>
          <w:sz w:val="24"/>
          <w:szCs w:val="24"/>
        </w:rPr>
        <w:t>nski načelnik svake godine donosio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posebnu odluku kojom je konkretno odredio koja su deficitarna zanimanja i takva odluka je uvijek javno dostupna uz predmetni </w:t>
      </w:r>
      <w:r w:rsidR="007B4A28">
        <w:rPr>
          <w:rFonts w:ascii="Times New Roman" w:hAnsi="Times New Roman" w:cs="Times New Roman"/>
          <w:sz w:val="24"/>
          <w:szCs w:val="24"/>
        </w:rPr>
        <w:t>J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avni poziv za stipendiranje. Općinski načelnik se pri tome vodio isključivo dokumentom: Preporuke za obrazovnu upisnu politiku i politiku stipendiranja koju svake </w:t>
      </w:r>
      <w:r w:rsidR="007B4A28">
        <w:rPr>
          <w:rFonts w:ascii="Times New Roman" w:hAnsi="Times New Roman" w:cs="Times New Roman"/>
          <w:sz w:val="24"/>
          <w:szCs w:val="24"/>
        </w:rPr>
        <w:t xml:space="preserve">godine (u nastavku: Preporuke) 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donosi Hrvatski zavod za zapošljavanje. </w:t>
      </w:r>
    </w:p>
    <w:p w14:paraId="2F64EC03" w14:textId="77777777" w:rsidR="007E0414" w:rsidRDefault="007E0414" w:rsidP="00447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89E0E" w14:textId="57E54869" w:rsidR="0044769F" w:rsidRPr="0044769F" w:rsidRDefault="007E0414" w:rsidP="007E04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 obveznik navodi da je o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ve godine </w:t>
      </w:r>
      <w:r w:rsidR="007B4A28">
        <w:rPr>
          <w:rFonts w:ascii="Times New Roman" w:hAnsi="Times New Roman" w:cs="Times New Roman"/>
          <w:sz w:val="24"/>
          <w:szCs w:val="24"/>
        </w:rPr>
        <w:t xml:space="preserve">zaprimljen 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upit zainteresiranog roditelja srednjoškolca koji je upisao zanimanje koje nije na popisu u sklopu Preporuka, </w:t>
      </w:r>
      <w:r>
        <w:rPr>
          <w:rFonts w:ascii="Times New Roman" w:hAnsi="Times New Roman" w:cs="Times New Roman"/>
          <w:sz w:val="24"/>
          <w:szCs w:val="24"/>
        </w:rPr>
        <w:t xml:space="preserve">te nastavno na navedeno traži </w:t>
      </w:r>
      <w:r w:rsidR="0044769F" w:rsidRPr="0044769F">
        <w:rPr>
          <w:rFonts w:ascii="Times New Roman" w:hAnsi="Times New Roman" w:cs="Times New Roman"/>
          <w:sz w:val="24"/>
          <w:szCs w:val="24"/>
        </w:rPr>
        <w:t>mišljenje, može li se popis deficitarnih zanimanja proširiti i izvan gore navedene preporuke Hrvatskog zavoda za zapošljavanje, konkretno u njegovom slučaju za zanimanje: policajac/policajka</w:t>
      </w:r>
      <w:r>
        <w:rPr>
          <w:rFonts w:ascii="Times New Roman" w:hAnsi="Times New Roman" w:cs="Times New Roman"/>
          <w:sz w:val="24"/>
          <w:szCs w:val="24"/>
        </w:rPr>
        <w:t>. Obveznik traži mišljenje</w:t>
      </w:r>
      <w:r w:rsidR="0044769F" w:rsidRPr="0044769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2583843"/>
      <w:r>
        <w:rPr>
          <w:rFonts w:ascii="Times New Roman" w:hAnsi="Times New Roman" w:cs="Times New Roman"/>
          <w:sz w:val="24"/>
          <w:szCs w:val="24"/>
        </w:rPr>
        <w:t>m</w:t>
      </w:r>
      <w:r w:rsidR="0044769F" w:rsidRPr="0044769F">
        <w:rPr>
          <w:rFonts w:ascii="Times New Roman" w:hAnsi="Times New Roman" w:cs="Times New Roman"/>
          <w:sz w:val="24"/>
          <w:szCs w:val="24"/>
        </w:rPr>
        <w:t>ože 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69F" w:rsidRPr="0044769F">
        <w:rPr>
          <w:rFonts w:ascii="Times New Roman" w:hAnsi="Times New Roman" w:cs="Times New Roman"/>
          <w:sz w:val="24"/>
          <w:szCs w:val="24"/>
        </w:rPr>
        <w:t>općinski načelnik određivati koja su deficitarna zanimanja, izvan Preporuka Hrvatskog zavoda za zapošljavanj</w:t>
      </w:r>
      <w:r>
        <w:rPr>
          <w:rFonts w:ascii="Times New Roman" w:hAnsi="Times New Roman" w:cs="Times New Roman"/>
          <w:sz w:val="24"/>
          <w:szCs w:val="24"/>
        </w:rPr>
        <w:t>e.</w:t>
      </w:r>
    </w:p>
    <w:bookmarkEnd w:id="2"/>
    <w:p w14:paraId="3C43DDCD" w14:textId="77777777" w:rsidR="00BB74BE" w:rsidRDefault="00BB74BE" w:rsidP="000A6DEF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016AAF96" w14:textId="77777777" w:rsidR="007B4A28" w:rsidRDefault="00B97245" w:rsidP="007B4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2112417"/>
      <w:bookmarkEnd w:id="3"/>
      <w:r w:rsidRPr="008C473E">
        <w:rPr>
          <w:rFonts w:ascii="Times New Roman" w:hAnsi="Times New Roman" w:cs="Times New Roman"/>
          <w:sz w:val="24"/>
          <w:szCs w:val="24"/>
        </w:rPr>
        <w:t>Povodom navedenog zahtjeva obvezni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8C473E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Zakona o sprječavanju sukoba interesa („Narodne novine“, br. 143/21., u daljnjem tekstu: ZSSI) na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C473E">
        <w:rPr>
          <w:rFonts w:ascii="Times New Roman" w:hAnsi="Times New Roman" w:cs="Times New Roman"/>
          <w:sz w:val="24"/>
          <w:szCs w:val="24"/>
        </w:rPr>
        <w:t xml:space="preserve">. sjednici održanoj 14. </w:t>
      </w:r>
      <w:r>
        <w:rPr>
          <w:rFonts w:ascii="Times New Roman" w:hAnsi="Times New Roman" w:cs="Times New Roman"/>
          <w:sz w:val="24"/>
          <w:szCs w:val="24"/>
        </w:rPr>
        <w:t>studenog</w:t>
      </w:r>
      <w:r w:rsidRPr="008C473E">
        <w:rPr>
          <w:rFonts w:ascii="Times New Roman" w:hAnsi="Times New Roman" w:cs="Times New Roman"/>
          <w:sz w:val="24"/>
          <w:szCs w:val="24"/>
        </w:rPr>
        <w:t xml:space="preserve"> 2023., obvezni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8C473E">
        <w:rPr>
          <w:rFonts w:ascii="Times New Roman" w:hAnsi="Times New Roman" w:cs="Times New Roman"/>
          <w:sz w:val="24"/>
          <w:szCs w:val="24"/>
        </w:rPr>
        <w:t xml:space="preserve"> daje mišljenje, kako slijedi.</w:t>
      </w:r>
      <w:bookmarkEnd w:id="4"/>
    </w:p>
    <w:p w14:paraId="007D86CA" w14:textId="77777777" w:rsidR="007B4A28" w:rsidRDefault="007B4A28" w:rsidP="007B4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8A9FC" w14:textId="7ADCB7A1" w:rsidR="00B97245" w:rsidRPr="007B4A28" w:rsidRDefault="00B97245" w:rsidP="007B4A2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40AACEF9" w14:textId="77777777" w:rsidR="00BB74BE" w:rsidRPr="00BB74BE" w:rsidRDefault="00BB74BE" w:rsidP="00BB74B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>Člankom 1. stavkom 2.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73D2F4C1" w14:textId="77777777" w:rsidR="00BB74BE" w:rsidRPr="00BB74BE" w:rsidRDefault="00BB74BE" w:rsidP="00BB74B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obveznika u suprotnosti s javnim interesom, a posebice kada privatni interes obveznika može utjecati na njegovu nepristranost u obavljanju javne dužnosti ( potencijalni sukob interesa) ili kada je privatni interes obveznika utjecao ili se osnovano može smatrati da je utjecao na njegovu nepristranost u obavljanju javne dužnosti (stvarni sukob interesa).</w:t>
      </w:r>
    </w:p>
    <w:p w14:paraId="7F048932" w14:textId="77777777" w:rsidR="00BB74BE" w:rsidRPr="00BB74BE" w:rsidRDefault="00BB74BE" w:rsidP="00BB74B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 xml:space="preserve">Člankom 6. stavkom 1.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povezana, dok je stavkom 2. propisano da su obveznici osobno odgovorni </w:t>
      </w:r>
      <w:r w:rsidRPr="00BB74BE">
        <w:rPr>
          <w:rFonts w:ascii="Times New Roman" w:hAnsi="Times New Roman" w:cs="Times New Roman"/>
          <w:sz w:val="24"/>
          <w:szCs w:val="24"/>
        </w:rPr>
        <w:lastRenderedPageBreak/>
        <w:t>za svoje djelovanje u obnašanju javnih dužnosti na koje su imenovani, odnosno izabrani prema tijelu ili građanima koji su ih imenovali ili izabrali.</w:t>
      </w:r>
    </w:p>
    <w:p w14:paraId="6C103162" w14:textId="77777777" w:rsidR="00BB74BE" w:rsidRPr="00BB74BE" w:rsidRDefault="00BB74BE" w:rsidP="00BB74B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4BE">
        <w:rPr>
          <w:rFonts w:ascii="Times New Roman" w:eastAsia="Calibri" w:hAnsi="Times New Roman" w:cs="Times New Roman"/>
          <w:sz w:val="24"/>
          <w:szCs w:val="24"/>
        </w:rPr>
        <w:t>Pritom je člankom 5. stavkom 1.  točka 3. ZSSI-a propisano da je član obitelji obveznika, u smislu navedenog Zakona, bračni ili izvanbračni drug obveznika, životni partner ili neformalni životni partner, njegovi srodnici po krvi u uspravnoj lozi, braća i sestre obveznika te posvojitelj, odnosno posvojenik obveznika dok je u točki 6. istog članka određeno da su povezane osobe u smislu ZSSI-a osobe navedene u točki 3. te ostale osobe koje se prema drugim osnovama i okolnostima opravdano mogu smatrati interesno povezanima s obveznikom.</w:t>
      </w:r>
    </w:p>
    <w:p w14:paraId="44435DEF" w14:textId="77777777" w:rsidR="00BB74BE" w:rsidRPr="00BB74BE" w:rsidRDefault="00BB74BE" w:rsidP="00BB7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6836D" w14:textId="77777777" w:rsidR="007B5520" w:rsidRPr="00D871C9" w:rsidRDefault="007B5520" w:rsidP="007B5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Člankom 9. stavkom 1. ZSSI-a propisano je da ako se pojave okolnosti koje se mogu definirati kao potencijalni sukob interesa, obveznik je dužan deklarirati ga na odgovarajući način i razriješiti tako da zaštiti javni interes. Stavkom 2. istog članka propisano je da će se, ako zakonom nije drukčije propisano, obveznik izuzeti od donošenja odluka odnosno sudjelovanja u donošenju odluka i sklapanju ugovora koji utječu na njegov vlastiti poslovni interes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ili poslovni interes </w:t>
      </w:r>
      <w:r w:rsidRPr="00D871C9">
        <w:rPr>
          <w:rFonts w:ascii="Times New Roman" w:eastAsia="Calibri" w:hAnsi="Times New Roman" w:cs="Times New Roman"/>
          <w:sz w:val="24"/>
          <w:szCs w:val="24"/>
        </w:rPr>
        <w:t>s njim povezanih osoba.</w:t>
      </w:r>
    </w:p>
    <w:p w14:paraId="630CDF29" w14:textId="77777777" w:rsidR="007B5520" w:rsidRPr="00D871C9" w:rsidRDefault="007B5520" w:rsidP="007B5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>
        <w:rPr>
          <w:rFonts w:ascii="Times New Roman" w:eastAsia="Calibri" w:hAnsi="Times New Roman" w:cs="Times New Roman"/>
          <w:sz w:val="24"/>
          <w:szCs w:val="24"/>
        </w:rPr>
        <w:t>prije svega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ističe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u ovom konkretnom slučaju radi o situaciji u kojoj </w:t>
      </w:r>
      <w:r w:rsidRPr="00D871C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pćinski načelnik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ne bi mogao objektivno odlučivati o zahtjevu koji bi podnio član njegove obitelji, jer bi tada na njegovu nepristranost utjecali njegovi privatni interesi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DA1DAE" w14:textId="2F314331" w:rsidR="007B5520" w:rsidRPr="00F8350F" w:rsidRDefault="007B5520" w:rsidP="007B5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1C9">
        <w:rPr>
          <w:rFonts w:ascii="Times New Roman" w:eastAsia="Calibri" w:hAnsi="Times New Roman" w:cs="Times New Roman"/>
          <w:sz w:val="24"/>
          <w:szCs w:val="24"/>
        </w:rPr>
        <w:t>Međutim, Povjerenstvo ističe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kćer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općinskog načelnika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1C9">
        <w:rPr>
          <w:rFonts w:ascii="Times New Roman" w:eastAsia="Calibri" w:hAnsi="Times New Roman" w:cs="Times New Roman"/>
          <w:sz w:val="24"/>
          <w:szCs w:val="24"/>
        </w:rPr>
        <w:t>mo</w:t>
      </w:r>
      <w:r>
        <w:rPr>
          <w:rFonts w:ascii="Times New Roman" w:eastAsia="Calibri" w:hAnsi="Times New Roman" w:cs="Times New Roman"/>
          <w:sz w:val="24"/>
          <w:szCs w:val="24"/>
        </w:rPr>
        <w:t>že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podnijeti </w:t>
      </w:r>
      <w:r>
        <w:rPr>
          <w:rFonts w:ascii="Times New Roman" w:eastAsia="Calibri" w:hAnsi="Times New Roman" w:cs="Times New Roman"/>
          <w:sz w:val="24"/>
          <w:szCs w:val="24"/>
        </w:rPr>
        <w:t>prijavu</w:t>
      </w:r>
      <w:r w:rsidR="007E53D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3D1" w:rsidRPr="0044769F">
        <w:rPr>
          <w:rFonts w:ascii="Times New Roman" w:hAnsi="Times New Roman" w:cs="Times New Roman"/>
          <w:sz w:val="24"/>
          <w:szCs w:val="24"/>
        </w:rPr>
        <w:t>Javn</w:t>
      </w:r>
      <w:r w:rsidR="007E53D1">
        <w:rPr>
          <w:rFonts w:ascii="Times New Roman" w:hAnsi="Times New Roman" w:cs="Times New Roman"/>
          <w:sz w:val="24"/>
          <w:szCs w:val="24"/>
        </w:rPr>
        <w:t>i</w:t>
      </w:r>
      <w:r w:rsidR="007E53D1" w:rsidRPr="0044769F">
        <w:rPr>
          <w:rFonts w:ascii="Times New Roman" w:hAnsi="Times New Roman" w:cs="Times New Roman"/>
          <w:sz w:val="24"/>
          <w:szCs w:val="24"/>
        </w:rPr>
        <w:t xml:space="preserve"> pozi za dodjelu stipe</w:t>
      </w:r>
      <w:r w:rsidR="007E53D1">
        <w:rPr>
          <w:rFonts w:ascii="Times New Roman" w:hAnsi="Times New Roman" w:cs="Times New Roman"/>
          <w:sz w:val="24"/>
          <w:szCs w:val="24"/>
        </w:rPr>
        <w:t>nd</w:t>
      </w:r>
      <w:r w:rsidR="007E53D1" w:rsidRPr="0044769F">
        <w:rPr>
          <w:rFonts w:ascii="Times New Roman" w:hAnsi="Times New Roman" w:cs="Times New Roman"/>
          <w:sz w:val="24"/>
          <w:szCs w:val="24"/>
        </w:rPr>
        <w:t xml:space="preserve">ija učenicima srednjih škola koji se školuju za deficitarna zanimanja </w:t>
      </w:r>
      <w:r w:rsidR="007B4A28">
        <w:rPr>
          <w:rFonts w:ascii="Times New Roman" w:hAnsi="Times New Roman" w:cs="Times New Roman"/>
          <w:sz w:val="24"/>
          <w:szCs w:val="24"/>
        </w:rPr>
        <w:t>kao i</w:t>
      </w:r>
      <w:r w:rsidR="007E53D1" w:rsidRPr="0044769F">
        <w:rPr>
          <w:rFonts w:ascii="Times New Roman" w:hAnsi="Times New Roman" w:cs="Times New Roman"/>
          <w:sz w:val="24"/>
          <w:szCs w:val="24"/>
        </w:rPr>
        <w:t xml:space="preserve"> redovnim studentima s područja Općine Domašinec</w:t>
      </w:r>
      <w:r w:rsidR="007B4A28">
        <w:rPr>
          <w:rFonts w:ascii="Times New Roman" w:hAnsi="Times New Roman" w:cs="Times New Roman"/>
          <w:sz w:val="24"/>
          <w:szCs w:val="24"/>
        </w:rPr>
        <w:t>,</w:t>
      </w:r>
      <w:r w:rsidRPr="00F15B01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ali u tom </w:t>
      </w:r>
      <w:r w:rsidR="007B4A2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slučaju opć</w:t>
      </w:r>
      <w:r w:rsidR="007B4A28">
        <w:rPr>
          <w:rFonts w:ascii="Times New Roman" w:eastAsia="Calibri" w:hAnsi="Times New Roman" w:cs="Times New Roman"/>
          <w:sz w:val="24"/>
          <w:szCs w:val="24"/>
        </w:rPr>
        <w:t xml:space="preserve">inski načelnik dužan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članovima Općinskog vijeća deklarirati činjenicu obiteljske povezanosti i također s tom činjenicom upoznati javnost objavom na internetskoj stranici </w:t>
      </w:r>
      <w:r w:rsidR="007B4A28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pćine</w:t>
      </w:r>
      <w:r w:rsidR="007B4A2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50F">
        <w:rPr>
          <w:rFonts w:ascii="Times New Roman" w:eastAsia="Calibri" w:hAnsi="Times New Roman" w:cs="Times New Roman"/>
          <w:sz w:val="24"/>
          <w:szCs w:val="24"/>
        </w:rPr>
        <w:t>te se sukladno citiranoj odr</w:t>
      </w:r>
      <w:r>
        <w:rPr>
          <w:rFonts w:ascii="Times New Roman" w:eastAsia="Calibri" w:hAnsi="Times New Roman" w:cs="Times New Roman"/>
          <w:sz w:val="24"/>
          <w:szCs w:val="24"/>
        </w:rPr>
        <w:t>edbi članka 9. stavka 2. ZSSI-a</w:t>
      </w:r>
      <w:r w:rsidRPr="00F8350F">
        <w:rPr>
          <w:rFonts w:ascii="Times New Roman" w:eastAsia="Calibri" w:hAnsi="Times New Roman" w:cs="Times New Roman"/>
          <w:sz w:val="24"/>
          <w:szCs w:val="24"/>
        </w:rPr>
        <w:t xml:space="preserve"> izuzeti </w:t>
      </w:r>
      <w:r w:rsidR="00D623E7">
        <w:rPr>
          <w:rFonts w:ascii="Times New Roman" w:eastAsia="Calibri" w:hAnsi="Times New Roman" w:cs="Times New Roman"/>
          <w:sz w:val="24"/>
          <w:szCs w:val="24"/>
        </w:rPr>
        <w:t>u cijelosti od s</w:t>
      </w:r>
      <w:r w:rsidR="0025437F">
        <w:rPr>
          <w:rFonts w:ascii="Times New Roman" w:eastAsia="Calibri" w:hAnsi="Times New Roman" w:cs="Times New Roman"/>
          <w:sz w:val="24"/>
          <w:szCs w:val="24"/>
        </w:rPr>
        <w:t>udjelovanja u natječaju</w:t>
      </w:r>
      <w:r w:rsidR="00D623E7">
        <w:rPr>
          <w:rFonts w:ascii="Times New Roman" w:eastAsia="Calibri" w:hAnsi="Times New Roman" w:cs="Times New Roman"/>
          <w:sz w:val="24"/>
          <w:szCs w:val="24"/>
        </w:rPr>
        <w:t xml:space="preserve"> uključujući imenovanje povjerenstva za dodjelu stipendija, odlučivanju o prigovorima kandidata, </w:t>
      </w:r>
      <w:r w:rsidRPr="00F8350F">
        <w:rPr>
          <w:rFonts w:ascii="Times New Roman" w:eastAsia="Calibri" w:hAnsi="Times New Roman" w:cs="Times New Roman"/>
          <w:sz w:val="24"/>
          <w:szCs w:val="24"/>
        </w:rPr>
        <w:t>donošenja odluke</w:t>
      </w:r>
      <w:r w:rsidR="007B4A28">
        <w:rPr>
          <w:rFonts w:ascii="Times New Roman" w:eastAsia="Calibri" w:hAnsi="Times New Roman" w:cs="Times New Roman"/>
          <w:sz w:val="24"/>
          <w:szCs w:val="24"/>
        </w:rPr>
        <w:t>,</w:t>
      </w:r>
      <w:r w:rsidRPr="00F8350F">
        <w:rPr>
          <w:rFonts w:ascii="Times New Roman" w:eastAsia="Calibri" w:hAnsi="Times New Roman" w:cs="Times New Roman"/>
          <w:sz w:val="24"/>
          <w:szCs w:val="24"/>
        </w:rPr>
        <w:t xml:space="preserve"> odnosno sudjelovanja u donošenju odluke</w:t>
      </w:r>
      <w:r w:rsidR="00D623E7" w:rsidRPr="00D62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3E7">
        <w:rPr>
          <w:rFonts w:ascii="Times New Roman" w:eastAsia="Calibri" w:hAnsi="Times New Roman" w:cs="Times New Roman"/>
          <w:sz w:val="24"/>
          <w:szCs w:val="24"/>
        </w:rPr>
        <w:t>o dodjeli stipendija.</w:t>
      </w:r>
      <w:r w:rsidRPr="00F83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3E7">
        <w:rPr>
          <w:rFonts w:ascii="Times New Roman" w:eastAsia="Calibri" w:hAnsi="Times New Roman" w:cs="Times New Roman"/>
          <w:sz w:val="24"/>
          <w:szCs w:val="24"/>
        </w:rPr>
        <w:t xml:space="preserve">U  odnosu na </w:t>
      </w:r>
      <w:r w:rsidRPr="00F8350F">
        <w:rPr>
          <w:rFonts w:ascii="Times New Roman" w:eastAsia="Calibri" w:hAnsi="Times New Roman" w:cs="Times New Roman"/>
          <w:sz w:val="24"/>
          <w:szCs w:val="24"/>
        </w:rPr>
        <w:t>sklapanj</w:t>
      </w:r>
      <w:r w:rsidR="00D623E7">
        <w:rPr>
          <w:rFonts w:ascii="Times New Roman" w:eastAsia="Calibri" w:hAnsi="Times New Roman" w:cs="Times New Roman"/>
          <w:sz w:val="24"/>
          <w:szCs w:val="24"/>
        </w:rPr>
        <w:t>e</w:t>
      </w:r>
      <w:r w:rsidRPr="00F83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ugovora </w:t>
      </w:r>
      <w:r w:rsidR="007B4A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D623E7" w:rsidRP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nje</w:t>
      </w:r>
      <w:r w:rsidR="007B4A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govom</w:t>
      </w:r>
      <w:r w:rsidR="00D623E7" w:rsidRP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kćer</w:t>
      </w:r>
      <w:r w:rsidR="007B4A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23E7" w:rsidRP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dužan je</w:t>
      </w:r>
      <w:r w:rsidRP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to ovlastiti drugu osobu</w:t>
      </w:r>
      <w:r w:rsidR="007B4A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623E7" w:rsidRPr="00D62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 može sklopiti ugovore </w:t>
      </w:r>
      <w:r w:rsidR="00D623E7">
        <w:rPr>
          <w:rFonts w:ascii="Times New Roman" w:eastAsia="Calibri" w:hAnsi="Times New Roman" w:cs="Times New Roman"/>
          <w:sz w:val="24"/>
          <w:szCs w:val="24"/>
        </w:rPr>
        <w:t>sa ostalim kandidatima.</w:t>
      </w:r>
    </w:p>
    <w:p w14:paraId="6DB18ABA" w14:textId="634E4D0D" w:rsidR="007B5520" w:rsidRDefault="007B5520" w:rsidP="007B5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5F7">
        <w:rPr>
          <w:rFonts w:ascii="Times New Roman" w:eastAsia="Calibri" w:hAnsi="Times New Roman" w:cs="Times New Roman"/>
          <w:sz w:val="24"/>
          <w:szCs w:val="24"/>
        </w:rPr>
        <w:t>Povjerenstvo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također napominje, a vezano za ovlast druge osobe za potpisivanje ugovora,</w:t>
      </w:r>
      <w:r w:rsidR="00B10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je već u drugom predmetu Povjerenstva </w:t>
      </w:r>
      <w:r w:rsidRPr="00AD35F7">
        <w:rPr>
          <w:rFonts w:ascii="Times New Roman" w:eastAsia="Calibri" w:hAnsi="Times New Roman" w:cs="Times New Roman"/>
          <w:sz w:val="24"/>
          <w:szCs w:val="24"/>
        </w:rPr>
        <w:t>od Državnog odvjetništva Republike Hrvatske zaprim</w:t>
      </w:r>
      <w:r>
        <w:rPr>
          <w:rFonts w:ascii="Times New Roman" w:eastAsia="Calibri" w:hAnsi="Times New Roman" w:cs="Times New Roman"/>
          <w:sz w:val="24"/>
          <w:szCs w:val="24"/>
        </w:rPr>
        <w:t>ljeno</w:t>
      </w:r>
      <w:r w:rsidRPr="00AD35F7">
        <w:rPr>
          <w:rFonts w:ascii="Times New Roman" w:eastAsia="Calibri" w:hAnsi="Times New Roman" w:cs="Times New Roman"/>
          <w:sz w:val="24"/>
          <w:szCs w:val="24"/>
        </w:rPr>
        <w:t xml:space="preserve"> mišljenje Broj: M-DO-58/2023-2 od 16. svibnja 2023.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AD35F7">
        <w:rPr>
          <w:rFonts w:ascii="Times New Roman" w:eastAsia="Calibri" w:hAnsi="Times New Roman" w:cs="Times New Roman"/>
          <w:sz w:val="24"/>
          <w:szCs w:val="24"/>
        </w:rPr>
        <w:t xml:space="preserve">u kojem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navedeno da općinski načelnik ovlast za sklapanje ugovora u </w:t>
      </w:r>
      <w:r w:rsidRPr="00F8350F">
        <w:rPr>
          <w:rFonts w:ascii="Times New Roman" w:eastAsia="Calibri" w:hAnsi="Times New Roman" w:cs="Times New Roman"/>
          <w:sz w:val="24"/>
          <w:szCs w:val="24"/>
        </w:rPr>
        <w:t xml:space="preserve">takvim situacijama </w:t>
      </w:r>
      <w:r>
        <w:rPr>
          <w:rFonts w:ascii="Times New Roman" w:eastAsia="Calibri" w:hAnsi="Times New Roman" w:cs="Times New Roman"/>
          <w:sz w:val="24"/>
          <w:szCs w:val="24"/>
        </w:rPr>
        <w:t>može prenijeti na pročelnika ili drugog službenika jedinice lokalne samouprave</w:t>
      </w:r>
      <w:r w:rsidR="007B4A28">
        <w:rPr>
          <w:rFonts w:ascii="Times New Roman" w:eastAsia="Calibri" w:hAnsi="Times New Roman" w:cs="Times New Roman"/>
          <w:sz w:val="24"/>
          <w:szCs w:val="24"/>
        </w:rPr>
        <w:t>,</w:t>
      </w:r>
      <w:r w:rsidRPr="00BC446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odnosno na zamjenika ukoliko ga ima, uz napomenu da ovlaštenje mora biti u obliku specijalne punomoći uz navođenje funkcije osobe na koju se ovlast prenosi te </w:t>
      </w:r>
      <w:r w:rsidR="007B4A28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ista mora biti sastavni dio ugovora. </w:t>
      </w:r>
    </w:p>
    <w:p w14:paraId="6CFF404F" w14:textId="2778B5D8" w:rsidR="00673706" w:rsidRDefault="007E53D1" w:rsidP="006737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</w:t>
      </w:r>
      <w:r w:rsidR="00D623E7">
        <w:rPr>
          <w:rFonts w:ascii="Times New Roman" w:eastAsia="Calibri" w:hAnsi="Times New Roman" w:cs="Times New Roman"/>
          <w:sz w:val="24"/>
          <w:szCs w:val="24"/>
        </w:rPr>
        <w:t xml:space="preserve">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Ministarstvo pravosuđa i uprave je </w:t>
      </w:r>
      <w:r w:rsidR="007B4A28">
        <w:rPr>
          <w:rFonts w:ascii="Times New Roman" w:eastAsia="Calibri" w:hAnsi="Times New Roman" w:cs="Times New Roman"/>
          <w:sz w:val="24"/>
          <w:szCs w:val="24"/>
        </w:rPr>
        <w:t>u dopisu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KLASA:024-03/22-01/193 URBROJ: 514-07-02-01/02-22-02 od 06. prosinca 2022. </w:t>
      </w:r>
      <w:r w:rsidR="007B4A28">
        <w:rPr>
          <w:rFonts w:ascii="Times New Roman" w:eastAsia="Calibri" w:hAnsi="Times New Roman" w:cs="Times New Roman"/>
          <w:sz w:val="24"/>
          <w:szCs w:val="24"/>
        </w:rPr>
        <w:t xml:space="preserve">iznijelo </w:t>
      </w:r>
      <w:r w:rsidR="00B10ECD" w:rsidRPr="00B10ECD">
        <w:rPr>
          <w:rFonts w:ascii="Times New Roman" w:eastAsia="Calibri" w:hAnsi="Times New Roman" w:cs="Times New Roman"/>
          <w:sz w:val="24"/>
          <w:szCs w:val="24"/>
        </w:rPr>
        <w:t>mišljenj</w:t>
      </w:r>
      <w:r w:rsidR="007B4A28">
        <w:rPr>
          <w:rFonts w:ascii="Times New Roman" w:eastAsia="Calibri" w:hAnsi="Times New Roman" w:cs="Times New Roman"/>
          <w:sz w:val="24"/>
          <w:szCs w:val="24"/>
        </w:rPr>
        <w:t>e</w:t>
      </w:r>
      <w:r w:rsidR="00B10ECD" w:rsidRPr="00B10ECD">
        <w:rPr>
          <w:rFonts w:ascii="Times New Roman" w:eastAsia="Calibri" w:hAnsi="Times New Roman" w:cs="Times New Roman"/>
          <w:sz w:val="24"/>
          <w:szCs w:val="24"/>
        </w:rPr>
        <w:t xml:space="preserve"> da je u svrhu izbjegavanja moguće situacije sukoba interesa</w:t>
      </w:r>
      <w:r w:rsidR="00B10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ECD" w:rsidRPr="00B10ECD">
        <w:rPr>
          <w:rFonts w:ascii="Times New Roman" w:eastAsia="Calibri" w:hAnsi="Times New Roman" w:cs="Times New Roman"/>
          <w:sz w:val="24"/>
          <w:szCs w:val="24"/>
        </w:rPr>
        <w:t>u jedinicama u kojima općinski načelnici i gradonačelnici ne</w:t>
      </w:r>
      <w:r w:rsidR="00B10ECD">
        <w:rPr>
          <w:rFonts w:ascii="Times New Roman" w:eastAsia="Calibri" w:hAnsi="Times New Roman" w:cs="Times New Roman"/>
          <w:sz w:val="24"/>
          <w:szCs w:val="24"/>
        </w:rPr>
        <w:t>m</w:t>
      </w:r>
      <w:r w:rsidR="00B10ECD" w:rsidRPr="00B10ECD">
        <w:rPr>
          <w:rFonts w:ascii="Times New Roman" w:eastAsia="Calibri" w:hAnsi="Times New Roman" w:cs="Times New Roman"/>
          <w:sz w:val="24"/>
          <w:szCs w:val="24"/>
        </w:rPr>
        <w:t xml:space="preserve">aju zamjenika koji je izabran zajedno s njima i na kojeg bi se mogle prenijeti pojedine ovlasti, predmetnu situaciju moguće premostiti na način da općinski načelnik, odnosno </w:t>
      </w:r>
      <w:r w:rsidR="00B10ECD" w:rsidRPr="00B10ECD">
        <w:rPr>
          <w:rFonts w:ascii="Times New Roman" w:eastAsia="Calibri" w:hAnsi="Times New Roman" w:cs="Times New Roman"/>
          <w:sz w:val="24"/>
          <w:szCs w:val="24"/>
        </w:rPr>
        <w:lastRenderedPageBreak/>
        <w:t>gradonačelnik prenese</w:t>
      </w:r>
      <w:r w:rsidR="00B10ECD">
        <w:rPr>
          <w:rFonts w:ascii="Times New Roman" w:eastAsia="Calibri" w:hAnsi="Times New Roman" w:cs="Times New Roman"/>
          <w:sz w:val="24"/>
          <w:szCs w:val="24"/>
        </w:rPr>
        <w:t xml:space="preserve"> pojedinu ovlast na pročelnika ili drugog službenika jedinice u </w:t>
      </w:r>
      <w:r w:rsidR="007B4A28">
        <w:rPr>
          <w:rFonts w:ascii="Times New Roman" w:eastAsia="Calibri" w:hAnsi="Times New Roman" w:cs="Times New Roman"/>
          <w:sz w:val="24"/>
          <w:szCs w:val="24"/>
        </w:rPr>
        <w:t xml:space="preserve">kojoj </w:t>
      </w:r>
      <w:r w:rsidR="00B10ECD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7B4A28">
        <w:rPr>
          <w:rFonts w:ascii="Times New Roman" w:eastAsia="Calibri" w:hAnsi="Times New Roman" w:cs="Times New Roman"/>
          <w:sz w:val="24"/>
          <w:szCs w:val="24"/>
        </w:rPr>
        <w:t>,</w:t>
      </w:r>
      <w:r w:rsidR="00B10ECD">
        <w:rPr>
          <w:rFonts w:ascii="Times New Roman" w:eastAsia="Calibri" w:hAnsi="Times New Roman" w:cs="Times New Roman"/>
          <w:sz w:val="24"/>
          <w:szCs w:val="24"/>
        </w:rPr>
        <w:t xml:space="preserve"> odnosno gradonačelnik </w:t>
      </w:r>
      <w:r w:rsidR="007B4A28">
        <w:rPr>
          <w:rFonts w:ascii="Times New Roman" w:eastAsia="Calibri" w:hAnsi="Times New Roman" w:cs="Times New Roman"/>
          <w:sz w:val="24"/>
          <w:szCs w:val="24"/>
        </w:rPr>
        <w:t>ne</w:t>
      </w:r>
      <w:r w:rsidR="00B10ECD">
        <w:rPr>
          <w:rFonts w:ascii="Times New Roman" w:eastAsia="Calibri" w:hAnsi="Times New Roman" w:cs="Times New Roman"/>
          <w:sz w:val="24"/>
          <w:szCs w:val="24"/>
        </w:rPr>
        <w:t>ma zam</w:t>
      </w:r>
      <w:r w:rsidR="007B4A28">
        <w:rPr>
          <w:rFonts w:ascii="Times New Roman" w:eastAsia="Calibri" w:hAnsi="Times New Roman" w:cs="Times New Roman"/>
          <w:sz w:val="24"/>
          <w:szCs w:val="24"/>
        </w:rPr>
        <w:t>jenika izabranog</w:t>
      </w:r>
      <w:r w:rsidR="00B10ECD">
        <w:rPr>
          <w:rFonts w:ascii="Times New Roman" w:eastAsia="Calibri" w:hAnsi="Times New Roman" w:cs="Times New Roman"/>
          <w:sz w:val="24"/>
          <w:szCs w:val="24"/>
        </w:rPr>
        <w:t xml:space="preserve"> iz reda nacionalnih manjina</w:t>
      </w:r>
      <w:r w:rsidR="003F3D1A">
        <w:rPr>
          <w:rFonts w:ascii="Times New Roman" w:eastAsia="Calibri" w:hAnsi="Times New Roman" w:cs="Times New Roman"/>
          <w:sz w:val="24"/>
          <w:szCs w:val="24"/>
        </w:rPr>
        <w:t>.</w:t>
      </w:r>
      <w:r w:rsidR="0067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D1A">
        <w:rPr>
          <w:rFonts w:ascii="Times New Roman" w:eastAsia="Calibri" w:hAnsi="Times New Roman" w:cs="Times New Roman"/>
          <w:sz w:val="24"/>
          <w:szCs w:val="24"/>
        </w:rPr>
        <w:t xml:space="preserve">Prema mišljenju navedenog </w:t>
      </w:r>
      <w:r w:rsidR="007B4A28">
        <w:rPr>
          <w:rFonts w:ascii="Times New Roman" w:eastAsia="Calibri" w:hAnsi="Times New Roman" w:cs="Times New Roman"/>
          <w:sz w:val="24"/>
          <w:szCs w:val="24"/>
        </w:rPr>
        <w:t>M</w:t>
      </w:r>
      <w:r w:rsidR="003F3D1A">
        <w:rPr>
          <w:rFonts w:ascii="Times New Roman" w:eastAsia="Calibri" w:hAnsi="Times New Roman" w:cs="Times New Roman"/>
          <w:sz w:val="24"/>
          <w:szCs w:val="24"/>
        </w:rPr>
        <w:t xml:space="preserve">inistarstva u 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>tim jedinicama, općinski načelni</w:t>
      </w:r>
      <w:r w:rsidR="00673706">
        <w:rPr>
          <w:rFonts w:ascii="Times New Roman" w:eastAsia="Calibri" w:hAnsi="Times New Roman" w:cs="Times New Roman"/>
          <w:sz w:val="24"/>
          <w:szCs w:val="24"/>
        </w:rPr>
        <w:t>k</w:t>
      </w:r>
      <w:r w:rsidR="007B4A28">
        <w:rPr>
          <w:rFonts w:ascii="Times New Roman" w:eastAsia="Calibri" w:hAnsi="Times New Roman" w:cs="Times New Roman"/>
          <w:sz w:val="24"/>
          <w:szCs w:val="24"/>
        </w:rPr>
        <w:t>,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 xml:space="preserve"> odnosno gradonačelnik može prenijeti svoju ovlast u točno odre</w:t>
      </w:r>
      <w:r w:rsidR="00673706">
        <w:rPr>
          <w:rFonts w:ascii="Times New Roman" w:eastAsia="Calibri" w:hAnsi="Times New Roman" w:cs="Times New Roman"/>
          <w:sz w:val="24"/>
          <w:szCs w:val="24"/>
        </w:rPr>
        <w:t>đ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>enom slučaju za točno odre</w:t>
      </w:r>
      <w:r w:rsidR="00673706">
        <w:rPr>
          <w:rFonts w:ascii="Times New Roman" w:eastAsia="Calibri" w:hAnsi="Times New Roman" w:cs="Times New Roman"/>
          <w:sz w:val="24"/>
          <w:szCs w:val="24"/>
        </w:rPr>
        <w:t>đ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>enu radnju (donošenje točno odre</w:t>
      </w:r>
      <w:r w:rsidR="00673706">
        <w:rPr>
          <w:rFonts w:ascii="Times New Roman" w:eastAsia="Calibri" w:hAnsi="Times New Roman" w:cs="Times New Roman"/>
          <w:sz w:val="24"/>
          <w:szCs w:val="24"/>
        </w:rPr>
        <w:t>đ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>ene odluke, potpisivan</w:t>
      </w:r>
      <w:r w:rsidR="00673706">
        <w:rPr>
          <w:rFonts w:ascii="Times New Roman" w:eastAsia="Calibri" w:hAnsi="Times New Roman" w:cs="Times New Roman"/>
          <w:sz w:val="24"/>
          <w:szCs w:val="24"/>
        </w:rPr>
        <w:t>j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>e točno odre</w:t>
      </w:r>
      <w:r w:rsidR="00673706">
        <w:rPr>
          <w:rFonts w:ascii="Times New Roman" w:eastAsia="Calibri" w:hAnsi="Times New Roman" w:cs="Times New Roman"/>
          <w:sz w:val="24"/>
          <w:szCs w:val="24"/>
        </w:rPr>
        <w:t>đ</w:t>
      </w:r>
      <w:r w:rsidR="00673706" w:rsidRPr="00673706">
        <w:rPr>
          <w:rFonts w:ascii="Times New Roman" w:eastAsia="Calibri" w:hAnsi="Times New Roman" w:cs="Times New Roman"/>
          <w:sz w:val="24"/>
          <w:szCs w:val="24"/>
        </w:rPr>
        <w:t xml:space="preserve">enog ugovora i sl.), pri čemu </w:t>
      </w:r>
      <w:r w:rsidR="00673706">
        <w:rPr>
          <w:rFonts w:ascii="Times New Roman" w:eastAsia="Calibri" w:hAnsi="Times New Roman" w:cs="Times New Roman"/>
          <w:sz w:val="24"/>
          <w:szCs w:val="24"/>
        </w:rPr>
        <w:t>je potrebna suglasnost osobe koja se ovlašćuje za prihvaćanje izvršavanja predmetne ovlasti.</w:t>
      </w:r>
    </w:p>
    <w:p w14:paraId="1E25CB9E" w14:textId="6E84C85A" w:rsidR="003204E1" w:rsidRDefault="0099313F" w:rsidP="00320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pitanje m</w:t>
      </w:r>
      <w:r w:rsidRPr="0044769F">
        <w:rPr>
          <w:rFonts w:ascii="Times New Roman" w:hAnsi="Times New Roman" w:cs="Times New Roman"/>
          <w:sz w:val="24"/>
          <w:szCs w:val="24"/>
        </w:rPr>
        <w:t>ože 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69F">
        <w:rPr>
          <w:rFonts w:ascii="Times New Roman" w:hAnsi="Times New Roman" w:cs="Times New Roman"/>
          <w:sz w:val="24"/>
          <w:szCs w:val="24"/>
        </w:rPr>
        <w:t>općinski načelnik određivati koja su deficitarna zanimanja izvan Preporuka Hrvatskog zavoda za zapošljavanj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4A28">
        <w:rPr>
          <w:rFonts w:ascii="Times New Roman" w:hAnsi="Times New Roman" w:cs="Times New Roman"/>
          <w:sz w:val="24"/>
          <w:szCs w:val="24"/>
        </w:rPr>
        <w:t>,</w:t>
      </w:r>
      <w:r w:rsidR="00CA6289">
        <w:rPr>
          <w:rFonts w:ascii="Times New Roman" w:hAnsi="Times New Roman" w:cs="Times New Roman"/>
          <w:sz w:val="24"/>
          <w:szCs w:val="24"/>
        </w:rPr>
        <w:t xml:space="preserve"> Povjerenstvo ističe kako</w:t>
      </w:r>
      <w:bookmarkStart w:id="5" w:name="_GoBack"/>
      <w:bookmarkEnd w:id="5"/>
      <w:r w:rsidR="00D623E7">
        <w:rPr>
          <w:rFonts w:ascii="Times New Roman" w:hAnsi="Times New Roman" w:cs="Times New Roman"/>
          <w:sz w:val="24"/>
          <w:szCs w:val="24"/>
        </w:rPr>
        <w:t xml:space="preserve"> se takve preporuke daju krajem godine za sljede</w:t>
      </w:r>
      <w:r w:rsidR="007B4A28">
        <w:rPr>
          <w:rFonts w:ascii="Times New Roman" w:hAnsi="Times New Roman" w:cs="Times New Roman"/>
          <w:sz w:val="24"/>
          <w:szCs w:val="24"/>
        </w:rPr>
        <w:t xml:space="preserve">ću godinu kako bi se uskladilo </w:t>
      </w:r>
      <w:r w:rsidR="000D16FD">
        <w:rPr>
          <w:rFonts w:ascii="Times New Roman" w:hAnsi="Times New Roman" w:cs="Times New Roman"/>
          <w:sz w:val="24"/>
          <w:szCs w:val="24"/>
        </w:rPr>
        <w:t>obrazovanje s potrebama tržišta</w:t>
      </w:r>
      <w:r w:rsidR="00D972CB">
        <w:rPr>
          <w:rFonts w:ascii="Times New Roman" w:hAnsi="Times New Roman" w:cs="Times New Roman"/>
          <w:sz w:val="24"/>
          <w:szCs w:val="24"/>
        </w:rPr>
        <w:t>.</w:t>
      </w:r>
      <w:r w:rsidR="000D16FD">
        <w:rPr>
          <w:rFonts w:ascii="Times New Roman" w:hAnsi="Times New Roman" w:cs="Times New Roman"/>
          <w:sz w:val="24"/>
          <w:szCs w:val="24"/>
        </w:rPr>
        <w:t xml:space="preserve"> </w:t>
      </w:r>
      <w:r w:rsidR="00D972CB">
        <w:rPr>
          <w:rFonts w:ascii="Times New Roman" w:hAnsi="Times New Roman" w:cs="Times New Roman"/>
          <w:sz w:val="24"/>
          <w:szCs w:val="24"/>
        </w:rPr>
        <w:t>U</w:t>
      </w:r>
      <w:r w:rsidR="000D16FD">
        <w:rPr>
          <w:rFonts w:ascii="Times New Roman" w:hAnsi="Times New Roman" w:cs="Times New Roman"/>
          <w:sz w:val="24"/>
          <w:szCs w:val="24"/>
        </w:rPr>
        <w:t>redb</w:t>
      </w:r>
      <w:r w:rsidR="00D972CB">
        <w:rPr>
          <w:rFonts w:ascii="Times New Roman" w:hAnsi="Times New Roman" w:cs="Times New Roman"/>
          <w:sz w:val="24"/>
          <w:szCs w:val="24"/>
        </w:rPr>
        <w:t>om</w:t>
      </w:r>
      <w:r w:rsidR="000D16FD">
        <w:rPr>
          <w:rFonts w:ascii="Times New Roman" w:hAnsi="Times New Roman" w:cs="Times New Roman"/>
          <w:sz w:val="24"/>
          <w:szCs w:val="24"/>
        </w:rPr>
        <w:t xml:space="preserve"> o </w:t>
      </w:r>
      <w:r w:rsidR="000D16FD" w:rsidRP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praćenju, analiz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D16FD" w:rsidRP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predviđanj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0D16FD" w:rsidRP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potreba tržišta rada za pojedin</w:t>
      </w:r>
      <w:r w:rsidR="00D9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D16FD" w:rsidRP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zvanjima, te izrada i uzimanje u obzir preporuka za obrazovnu upisnu politiku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(„Narodne novine</w:t>
      </w:r>
      <w:r w:rsidR="007B4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“, broj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93/</w:t>
      </w:r>
      <w:r w:rsidR="007B4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10.) 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3. propisano </w:t>
      </w:r>
      <w:r w:rsidR="007B4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da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16FD" w:rsidRP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Preporuke za obrazovnu upisnu politiku Zavod jednom godišnje upućuje obrazovnim ustanovama, tijelima jedinica lokalne i područne (regionalne) samouprave, sektorskim vijećima, te Ministarstvu znanosti, obrazovanja i športa</w:t>
      </w:r>
      <w:r w:rsidR="00454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D1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 u konkretnom slučaju </w:t>
      </w:r>
      <w:r w:rsidR="003204E1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320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može tumačiti dopuštenost određivanja deficitarnih zanimanja izvan danih Preporuka. </w:t>
      </w:r>
    </w:p>
    <w:p w14:paraId="4CDC51A1" w14:textId="76D9D74E" w:rsidR="0099313F" w:rsidRPr="000D16FD" w:rsidRDefault="0099313F" w:rsidP="00993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3FEC6" w14:textId="77777777" w:rsidR="007B5520" w:rsidRDefault="007B5520" w:rsidP="007B5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199">
        <w:rPr>
          <w:rFonts w:ascii="Times New Roman" w:hAnsi="Times New Roman" w:cs="Times New Roman"/>
          <w:sz w:val="24"/>
          <w:szCs w:val="24"/>
        </w:rPr>
        <w:t>Slijedom svega navedenog, Povjerenstvo je dalo očitovanje kao što je</w:t>
      </w:r>
      <w:r>
        <w:rPr>
          <w:rFonts w:ascii="Times New Roman" w:hAnsi="Times New Roman" w:cs="Times New Roman"/>
          <w:sz w:val="24"/>
          <w:szCs w:val="24"/>
        </w:rPr>
        <w:t xml:space="preserve"> naprijed </w:t>
      </w:r>
      <w:r w:rsidRPr="00AF5199">
        <w:rPr>
          <w:rFonts w:ascii="Times New Roman" w:hAnsi="Times New Roman" w:cs="Times New Roman"/>
          <w:sz w:val="24"/>
          <w:szCs w:val="24"/>
        </w:rPr>
        <w:t xml:space="preserve"> nav</w:t>
      </w:r>
      <w:r>
        <w:rPr>
          <w:rFonts w:ascii="Times New Roman" w:hAnsi="Times New Roman" w:cs="Times New Roman"/>
          <w:sz w:val="24"/>
          <w:szCs w:val="24"/>
        </w:rPr>
        <w:t>edeno.</w:t>
      </w:r>
    </w:p>
    <w:p w14:paraId="32F1DFDA" w14:textId="77777777" w:rsidR="007B5520" w:rsidRDefault="007B5520" w:rsidP="007B5520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 POVJERENSTVA</w:t>
      </w:r>
    </w:p>
    <w:p w14:paraId="04257395" w14:textId="77777777" w:rsidR="007B5520" w:rsidRDefault="007B5520" w:rsidP="007B5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BCFD640" w14:textId="32449C3F" w:rsidR="007B5520" w:rsidRPr="00817C5E" w:rsidRDefault="007B5520" w:rsidP="007B5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54F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F5B14CA" w14:textId="77777777" w:rsidR="007B5520" w:rsidRDefault="007B5520" w:rsidP="007B5520">
      <w:pPr>
        <w:rPr>
          <w:rFonts w:ascii="Times New Roman" w:hAnsi="Times New Roman" w:cs="Times New Roman"/>
          <w:sz w:val="24"/>
          <w:szCs w:val="24"/>
        </w:rPr>
      </w:pPr>
    </w:p>
    <w:p w14:paraId="4439646C" w14:textId="77777777" w:rsidR="007B5520" w:rsidRDefault="007B5520" w:rsidP="007B5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52C93F3" w14:textId="77777777" w:rsidR="00AC0593" w:rsidRPr="00B7464A" w:rsidRDefault="00AC0593" w:rsidP="00AC0593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4A99F" w14:textId="77777777" w:rsidR="00AC0593" w:rsidRPr="00B7464A" w:rsidRDefault="00AC0593" w:rsidP="00AC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215BF229" w14:textId="22C0FEF2" w:rsidR="00AC0593" w:rsidRPr="00B7464A" w:rsidRDefault="00454F9A" w:rsidP="00AC059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Mario Tomašek, elektroničkom dostavom </w:t>
      </w:r>
    </w:p>
    <w:p w14:paraId="5F65C79D" w14:textId="77777777" w:rsidR="00AC0593" w:rsidRPr="00B7464A" w:rsidRDefault="00AC0593" w:rsidP="00AC059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EA7BF21" w14:textId="77777777" w:rsidR="00AC0593" w:rsidRPr="00B7464A" w:rsidRDefault="00AC0593" w:rsidP="00AC0593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45C40CF" w14:textId="77777777" w:rsidR="00AC0593" w:rsidRPr="00B7464A" w:rsidRDefault="00AC0593" w:rsidP="00AC059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F2DA6" w14:textId="77777777" w:rsidR="00AC0593" w:rsidRPr="00B7464A" w:rsidRDefault="00AC0593" w:rsidP="00AC0593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AD248" w14:textId="77777777" w:rsidR="002C0131" w:rsidRDefault="002C0131" w:rsidP="005B5818">
      <w:pPr>
        <w:spacing w:after="0" w:line="240" w:lineRule="auto"/>
      </w:pPr>
      <w:r>
        <w:separator/>
      </w:r>
    </w:p>
  </w:endnote>
  <w:endnote w:type="continuationSeparator" w:id="0">
    <w:p w14:paraId="2EF416E8" w14:textId="77777777" w:rsidR="002C0131" w:rsidRDefault="002C013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7E85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5F04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A52A9" w14:textId="77777777" w:rsidR="002C0131" w:rsidRDefault="002C0131" w:rsidP="005B5818">
      <w:pPr>
        <w:spacing w:after="0" w:line="240" w:lineRule="auto"/>
      </w:pPr>
      <w:r>
        <w:separator/>
      </w:r>
    </w:p>
  </w:footnote>
  <w:footnote w:type="continuationSeparator" w:id="0">
    <w:p w14:paraId="7FAE1BAD" w14:textId="77777777" w:rsidR="002C0131" w:rsidRDefault="002C013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DDB51A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0.5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24377"/>
    <w:multiLevelType w:val="hybridMultilevel"/>
    <w:tmpl w:val="E4DA1BD4"/>
    <w:lvl w:ilvl="0" w:tplc="EBB8895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CF02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F47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CC94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353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A29F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835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AA5F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8A3E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73CB"/>
    <w:multiLevelType w:val="hybridMultilevel"/>
    <w:tmpl w:val="E64CA2FE"/>
    <w:lvl w:ilvl="0" w:tplc="89AC113E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0186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E4AC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AAB3E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238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4D76E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B6AE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2C5F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918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4F3047E"/>
    <w:multiLevelType w:val="hybridMultilevel"/>
    <w:tmpl w:val="F9086570"/>
    <w:lvl w:ilvl="0" w:tplc="D9008290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CBE70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228B4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E76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66758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2DFEC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B430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71C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0C75E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27A4D"/>
    <w:multiLevelType w:val="hybridMultilevel"/>
    <w:tmpl w:val="5EC040A2"/>
    <w:lvl w:ilvl="0" w:tplc="105627E8">
      <w:start w:val="1"/>
      <w:numFmt w:val="bullet"/>
      <w:lvlText w:val="•"/>
      <w:lvlPicBulletId w:val="0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41D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6A94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2D3F4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2959E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A34C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B04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A730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2193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C430D"/>
    <w:multiLevelType w:val="hybridMultilevel"/>
    <w:tmpl w:val="0D00000E"/>
    <w:lvl w:ilvl="0" w:tplc="9AF8A85C">
      <w:start w:val="2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830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8BA4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4CF3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46F3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3F2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2391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03A2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23C7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ED6E9B"/>
    <w:multiLevelType w:val="hybridMultilevel"/>
    <w:tmpl w:val="191A6F2E"/>
    <w:lvl w:ilvl="0" w:tplc="D2F0001C">
      <w:start w:val="3"/>
      <w:numFmt w:val="upperRoman"/>
      <w:lvlText w:val="%1."/>
      <w:lvlJc w:val="left"/>
      <w:pPr>
        <w:ind w:left="3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58D1E2">
      <w:start w:val="1"/>
      <w:numFmt w:val="lowerLetter"/>
      <w:lvlText w:val="%2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0C05CC">
      <w:start w:val="1"/>
      <w:numFmt w:val="lowerRoman"/>
      <w:lvlText w:val="%3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2A0B30">
      <w:start w:val="1"/>
      <w:numFmt w:val="decimal"/>
      <w:lvlText w:val="%4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B068300">
      <w:start w:val="1"/>
      <w:numFmt w:val="lowerLetter"/>
      <w:lvlText w:val="%5"/>
      <w:lvlJc w:val="left"/>
      <w:pPr>
        <w:ind w:left="68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346B32">
      <w:start w:val="1"/>
      <w:numFmt w:val="lowerRoman"/>
      <w:lvlText w:val="%6"/>
      <w:lvlJc w:val="left"/>
      <w:pPr>
        <w:ind w:left="75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FECAEC">
      <w:start w:val="1"/>
      <w:numFmt w:val="decimal"/>
      <w:lvlText w:val="%7"/>
      <w:lvlJc w:val="left"/>
      <w:pPr>
        <w:ind w:left="82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9CD9C6">
      <w:start w:val="1"/>
      <w:numFmt w:val="lowerLetter"/>
      <w:lvlText w:val="%8"/>
      <w:lvlJc w:val="left"/>
      <w:pPr>
        <w:ind w:left="90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8C95B2">
      <w:start w:val="1"/>
      <w:numFmt w:val="lowerRoman"/>
      <w:lvlText w:val="%9"/>
      <w:lvlJc w:val="left"/>
      <w:pPr>
        <w:ind w:left="9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502B"/>
    <w:multiLevelType w:val="hybridMultilevel"/>
    <w:tmpl w:val="95A0B69E"/>
    <w:lvl w:ilvl="0" w:tplc="6B00804C">
      <w:start w:val="1"/>
      <w:numFmt w:val="decimal"/>
      <w:lvlText w:val="(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F66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6E23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C505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86EF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CD95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358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C612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6900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3"/>
  </w:num>
  <w:num w:numId="12">
    <w:abstractNumId w:val="29"/>
  </w:num>
  <w:num w:numId="13">
    <w:abstractNumId w:val="25"/>
  </w:num>
  <w:num w:numId="14">
    <w:abstractNumId w:val="7"/>
  </w:num>
  <w:num w:numId="15">
    <w:abstractNumId w:val="11"/>
  </w:num>
  <w:num w:numId="16">
    <w:abstractNumId w:val="26"/>
  </w:num>
  <w:num w:numId="17">
    <w:abstractNumId w:val="5"/>
  </w:num>
  <w:num w:numId="18">
    <w:abstractNumId w:val="9"/>
  </w:num>
  <w:num w:numId="19">
    <w:abstractNumId w:val="3"/>
  </w:num>
  <w:num w:numId="20">
    <w:abstractNumId w:val="30"/>
  </w:num>
  <w:num w:numId="21">
    <w:abstractNumId w:val="30"/>
  </w:num>
  <w:num w:numId="22">
    <w:abstractNumId w:val="28"/>
  </w:num>
  <w:num w:numId="23">
    <w:abstractNumId w:val="4"/>
  </w:num>
  <w:num w:numId="24">
    <w:abstractNumId w:val="20"/>
  </w:num>
  <w:num w:numId="25">
    <w:abstractNumId w:val="10"/>
  </w:num>
  <w:num w:numId="26">
    <w:abstractNumId w:val="27"/>
  </w:num>
  <w:num w:numId="27">
    <w:abstractNumId w:val="19"/>
  </w:num>
  <w:num w:numId="28">
    <w:abstractNumId w:val="12"/>
  </w:num>
  <w:num w:numId="29">
    <w:abstractNumId w:val="8"/>
  </w:num>
  <w:num w:numId="30">
    <w:abstractNumId w:val="23"/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149D3"/>
    <w:rsid w:val="0001560F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16BD"/>
    <w:rsid w:val="00074319"/>
    <w:rsid w:val="00077123"/>
    <w:rsid w:val="00087B20"/>
    <w:rsid w:val="00090430"/>
    <w:rsid w:val="000A1AF9"/>
    <w:rsid w:val="000A3188"/>
    <w:rsid w:val="000A6DEF"/>
    <w:rsid w:val="000B0057"/>
    <w:rsid w:val="000B2775"/>
    <w:rsid w:val="000B2BF7"/>
    <w:rsid w:val="000B50D0"/>
    <w:rsid w:val="000B56CF"/>
    <w:rsid w:val="000C51C8"/>
    <w:rsid w:val="000C5220"/>
    <w:rsid w:val="000D16FD"/>
    <w:rsid w:val="000E2529"/>
    <w:rsid w:val="000E43ED"/>
    <w:rsid w:val="000E75E4"/>
    <w:rsid w:val="000E769D"/>
    <w:rsid w:val="000F08E4"/>
    <w:rsid w:val="000F1EC8"/>
    <w:rsid w:val="001016DE"/>
    <w:rsid w:val="00101F03"/>
    <w:rsid w:val="00112E23"/>
    <w:rsid w:val="0011400D"/>
    <w:rsid w:val="0012224D"/>
    <w:rsid w:val="00131C23"/>
    <w:rsid w:val="0014176A"/>
    <w:rsid w:val="00143B3C"/>
    <w:rsid w:val="00146244"/>
    <w:rsid w:val="00146D6F"/>
    <w:rsid w:val="00147CAE"/>
    <w:rsid w:val="00154928"/>
    <w:rsid w:val="001630BB"/>
    <w:rsid w:val="001637AC"/>
    <w:rsid w:val="001656A3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7BBF"/>
    <w:rsid w:val="00213D6C"/>
    <w:rsid w:val="00221F09"/>
    <w:rsid w:val="0023102B"/>
    <w:rsid w:val="00235DF8"/>
    <w:rsid w:val="00235EC8"/>
    <w:rsid w:val="0023718E"/>
    <w:rsid w:val="0024129E"/>
    <w:rsid w:val="002421E6"/>
    <w:rsid w:val="002541BE"/>
    <w:rsid w:val="0025437F"/>
    <w:rsid w:val="00260416"/>
    <w:rsid w:val="002740C7"/>
    <w:rsid w:val="00274777"/>
    <w:rsid w:val="0027530C"/>
    <w:rsid w:val="00277E29"/>
    <w:rsid w:val="00282838"/>
    <w:rsid w:val="002940DD"/>
    <w:rsid w:val="0029633A"/>
    <w:rsid w:val="00296618"/>
    <w:rsid w:val="002A5499"/>
    <w:rsid w:val="002B0D04"/>
    <w:rsid w:val="002B7E5C"/>
    <w:rsid w:val="002C0131"/>
    <w:rsid w:val="002C2815"/>
    <w:rsid w:val="002C4098"/>
    <w:rsid w:val="002D695E"/>
    <w:rsid w:val="002F313C"/>
    <w:rsid w:val="003108C0"/>
    <w:rsid w:val="003167DB"/>
    <w:rsid w:val="003204E1"/>
    <w:rsid w:val="00320BC1"/>
    <w:rsid w:val="00322DCD"/>
    <w:rsid w:val="00327CF1"/>
    <w:rsid w:val="00332D21"/>
    <w:rsid w:val="00332F0A"/>
    <w:rsid w:val="00334CF8"/>
    <w:rsid w:val="003379B8"/>
    <w:rsid w:val="003416CC"/>
    <w:rsid w:val="00347454"/>
    <w:rsid w:val="003512F2"/>
    <w:rsid w:val="00354459"/>
    <w:rsid w:val="0036349C"/>
    <w:rsid w:val="003644FC"/>
    <w:rsid w:val="00373A1A"/>
    <w:rsid w:val="00381E4F"/>
    <w:rsid w:val="00390E49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3D1A"/>
    <w:rsid w:val="00406E92"/>
    <w:rsid w:val="00411522"/>
    <w:rsid w:val="00413D88"/>
    <w:rsid w:val="00415EC4"/>
    <w:rsid w:val="004215BA"/>
    <w:rsid w:val="00423565"/>
    <w:rsid w:val="004354E0"/>
    <w:rsid w:val="00442333"/>
    <w:rsid w:val="0044255A"/>
    <w:rsid w:val="004441DC"/>
    <w:rsid w:val="0044769F"/>
    <w:rsid w:val="00454F9A"/>
    <w:rsid w:val="004627C7"/>
    <w:rsid w:val="0046294D"/>
    <w:rsid w:val="004707F6"/>
    <w:rsid w:val="00471E93"/>
    <w:rsid w:val="00473297"/>
    <w:rsid w:val="00477755"/>
    <w:rsid w:val="004830B1"/>
    <w:rsid w:val="00493F1E"/>
    <w:rsid w:val="0049467E"/>
    <w:rsid w:val="004A133A"/>
    <w:rsid w:val="004A314B"/>
    <w:rsid w:val="004A5B81"/>
    <w:rsid w:val="004A6DD0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E75"/>
    <w:rsid w:val="005234F0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2E0A"/>
    <w:rsid w:val="00597455"/>
    <w:rsid w:val="005A076B"/>
    <w:rsid w:val="005A522B"/>
    <w:rsid w:val="005A5E66"/>
    <w:rsid w:val="005B46F2"/>
    <w:rsid w:val="005B5329"/>
    <w:rsid w:val="005B5818"/>
    <w:rsid w:val="005C44F6"/>
    <w:rsid w:val="005C4C1B"/>
    <w:rsid w:val="005D44F2"/>
    <w:rsid w:val="005E3FC2"/>
    <w:rsid w:val="005F06EF"/>
    <w:rsid w:val="005F3BBB"/>
    <w:rsid w:val="00602FC2"/>
    <w:rsid w:val="00607E95"/>
    <w:rsid w:val="00610D91"/>
    <w:rsid w:val="0061513C"/>
    <w:rsid w:val="00615197"/>
    <w:rsid w:val="006178F8"/>
    <w:rsid w:val="00617B20"/>
    <w:rsid w:val="00621EF0"/>
    <w:rsid w:val="00624817"/>
    <w:rsid w:val="00636819"/>
    <w:rsid w:val="006404B7"/>
    <w:rsid w:val="00641D38"/>
    <w:rsid w:val="00647B1E"/>
    <w:rsid w:val="006503B5"/>
    <w:rsid w:val="00661938"/>
    <w:rsid w:val="00664786"/>
    <w:rsid w:val="006677F4"/>
    <w:rsid w:val="00673706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D7AF2"/>
    <w:rsid w:val="006E4FD8"/>
    <w:rsid w:val="006F340E"/>
    <w:rsid w:val="006F4E6E"/>
    <w:rsid w:val="006F5716"/>
    <w:rsid w:val="007068F4"/>
    <w:rsid w:val="00712841"/>
    <w:rsid w:val="0071684E"/>
    <w:rsid w:val="0073364B"/>
    <w:rsid w:val="00747047"/>
    <w:rsid w:val="00750FFC"/>
    <w:rsid w:val="007560B7"/>
    <w:rsid w:val="00762835"/>
    <w:rsid w:val="007651B0"/>
    <w:rsid w:val="00790B6B"/>
    <w:rsid w:val="00793EC7"/>
    <w:rsid w:val="0079486F"/>
    <w:rsid w:val="007A3758"/>
    <w:rsid w:val="007A5282"/>
    <w:rsid w:val="007B4A28"/>
    <w:rsid w:val="007B5520"/>
    <w:rsid w:val="007B768A"/>
    <w:rsid w:val="007D1802"/>
    <w:rsid w:val="007D2C70"/>
    <w:rsid w:val="007E0414"/>
    <w:rsid w:val="007E53D1"/>
    <w:rsid w:val="007E6E96"/>
    <w:rsid w:val="007F5B84"/>
    <w:rsid w:val="007F6917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04A9"/>
    <w:rsid w:val="008B1EEF"/>
    <w:rsid w:val="008C2E45"/>
    <w:rsid w:val="008E4642"/>
    <w:rsid w:val="008E68B0"/>
    <w:rsid w:val="008F7FEA"/>
    <w:rsid w:val="009062CF"/>
    <w:rsid w:val="00906643"/>
    <w:rsid w:val="009119AE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3CA4"/>
    <w:rsid w:val="00965145"/>
    <w:rsid w:val="009700EF"/>
    <w:rsid w:val="00972FF1"/>
    <w:rsid w:val="00973203"/>
    <w:rsid w:val="0097593F"/>
    <w:rsid w:val="009871E4"/>
    <w:rsid w:val="0099313F"/>
    <w:rsid w:val="009B0DB7"/>
    <w:rsid w:val="009C1172"/>
    <w:rsid w:val="009C1B1C"/>
    <w:rsid w:val="009C5D0E"/>
    <w:rsid w:val="009C5F66"/>
    <w:rsid w:val="009C7F45"/>
    <w:rsid w:val="009D15A5"/>
    <w:rsid w:val="009D1CA6"/>
    <w:rsid w:val="009D3CC9"/>
    <w:rsid w:val="009E406B"/>
    <w:rsid w:val="009E4634"/>
    <w:rsid w:val="009E7D1F"/>
    <w:rsid w:val="009F3891"/>
    <w:rsid w:val="009F574B"/>
    <w:rsid w:val="009F64A6"/>
    <w:rsid w:val="00A04F12"/>
    <w:rsid w:val="00A11354"/>
    <w:rsid w:val="00A21B73"/>
    <w:rsid w:val="00A265C2"/>
    <w:rsid w:val="00A31EF4"/>
    <w:rsid w:val="00A333F3"/>
    <w:rsid w:val="00A3451D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65B61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0593"/>
    <w:rsid w:val="00AC3F56"/>
    <w:rsid w:val="00AD7D5C"/>
    <w:rsid w:val="00AE4562"/>
    <w:rsid w:val="00AF442D"/>
    <w:rsid w:val="00AF5A76"/>
    <w:rsid w:val="00AF7012"/>
    <w:rsid w:val="00B05D92"/>
    <w:rsid w:val="00B05FD5"/>
    <w:rsid w:val="00B10ECD"/>
    <w:rsid w:val="00B27D1B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2F8E"/>
    <w:rsid w:val="00B7464A"/>
    <w:rsid w:val="00B83F61"/>
    <w:rsid w:val="00B84FD1"/>
    <w:rsid w:val="00B85AC2"/>
    <w:rsid w:val="00B9156E"/>
    <w:rsid w:val="00B94A51"/>
    <w:rsid w:val="00B97245"/>
    <w:rsid w:val="00BB3E9D"/>
    <w:rsid w:val="00BB59AB"/>
    <w:rsid w:val="00BB6139"/>
    <w:rsid w:val="00BB74BE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0E5A"/>
    <w:rsid w:val="00CA28B6"/>
    <w:rsid w:val="00CA602D"/>
    <w:rsid w:val="00CA6289"/>
    <w:rsid w:val="00CB2E8E"/>
    <w:rsid w:val="00CC2900"/>
    <w:rsid w:val="00CD085A"/>
    <w:rsid w:val="00CE2180"/>
    <w:rsid w:val="00CE7261"/>
    <w:rsid w:val="00CF0867"/>
    <w:rsid w:val="00CF0E5B"/>
    <w:rsid w:val="00D0230B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5E81"/>
    <w:rsid w:val="00D57A2E"/>
    <w:rsid w:val="00D623E7"/>
    <w:rsid w:val="00D62510"/>
    <w:rsid w:val="00D641CC"/>
    <w:rsid w:val="00D66549"/>
    <w:rsid w:val="00D70916"/>
    <w:rsid w:val="00D71F03"/>
    <w:rsid w:val="00D74C08"/>
    <w:rsid w:val="00D76993"/>
    <w:rsid w:val="00D77342"/>
    <w:rsid w:val="00D77E48"/>
    <w:rsid w:val="00D85B94"/>
    <w:rsid w:val="00D90FE0"/>
    <w:rsid w:val="00D91A43"/>
    <w:rsid w:val="00D92CD6"/>
    <w:rsid w:val="00D953B3"/>
    <w:rsid w:val="00D95DAF"/>
    <w:rsid w:val="00D96FF4"/>
    <w:rsid w:val="00D972CB"/>
    <w:rsid w:val="00DA105E"/>
    <w:rsid w:val="00DA294B"/>
    <w:rsid w:val="00DA2E87"/>
    <w:rsid w:val="00DA4F8D"/>
    <w:rsid w:val="00DA7330"/>
    <w:rsid w:val="00DB177F"/>
    <w:rsid w:val="00DB2479"/>
    <w:rsid w:val="00DC0348"/>
    <w:rsid w:val="00DC2242"/>
    <w:rsid w:val="00DC5A04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27A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5882"/>
    <w:rsid w:val="00E905F9"/>
    <w:rsid w:val="00E91475"/>
    <w:rsid w:val="00E93201"/>
    <w:rsid w:val="00EB1A76"/>
    <w:rsid w:val="00EB4035"/>
    <w:rsid w:val="00EC744A"/>
    <w:rsid w:val="00ED41F7"/>
    <w:rsid w:val="00ED6D4E"/>
    <w:rsid w:val="00EE0F70"/>
    <w:rsid w:val="00EF1718"/>
    <w:rsid w:val="00F059D1"/>
    <w:rsid w:val="00F12ABB"/>
    <w:rsid w:val="00F13740"/>
    <w:rsid w:val="00F16C5E"/>
    <w:rsid w:val="00F316E0"/>
    <w:rsid w:val="00F334C6"/>
    <w:rsid w:val="00F406E4"/>
    <w:rsid w:val="00F4717B"/>
    <w:rsid w:val="00F53436"/>
    <w:rsid w:val="00F6342B"/>
    <w:rsid w:val="00F67EDD"/>
    <w:rsid w:val="00F73A99"/>
    <w:rsid w:val="00F75350"/>
    <w:rsid w:val="00FA0034"/>
    <w:rsid w:val="00FA0681"/>
    <w:rsid w:val="00FA7DF0"/>
    <w:rsid w:val="00FB1428"/>
    <w:rsid w:val="00FB36E0"/>
    <w:rsid w:val="00FB5353"/>
    <w:rsid w:val="00FC1289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D7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14</Value>
      <Value>15</Value>
    </Clanci>
    <Javno xmlns="8638ef6a-48a0-457c-b738-9f65e71a9a26">DA</Javno>
    <Duznosnici_Value xmlns="8638ef6a-48a0-457c-b738-9f65e71a9a26">6842</Duznosnici_Value>
    <BrojPredmeta xmlns="8638ef6a-48a0-457c-b738-9f65e71a9a26">M-195/23</BrojPredmeta>
    <Duznosnici xmlns="8638ef6a-48a0-457c-b738-9f65e71a9a26">Mario Tomašek,Općinski načelnik,Općina Domašinec</Duznosnici>
    <VrstaDokumenta xmlns="8638ef6a-48a0-457c-b738-9f65e71a9a26">1</VrstaDokumenta>
    <KljucneRijeci xmlns="8638ef6a-48a0-457c-b738-9f65e71a9a26">
      <Value>4</Value>
      <Value>76</Value>
      <Value>99</Value>
      <Value>68</Value>
      <Value>103</Value>
    </KljucneRijeci>
    <BrojAkta xmlns="8638ef6a-48a0-457c-b738-9f65e71a9a26">711-I-2698-M-195/23-02-21</BrojAkta>
    <Sync xmlns="8638ef6a-48a0-457c-b738-9f65e71a9a26">0</Sync>
    <Sjednica xmlns="8638ef6a-48a0-457c-b738-9f65e71a9a26">357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D585-BCF3-49AA-901F-92D15A162696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37137D-D390-4FC4-A2DB-867C55C2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2023-12-05T16:48:00Z</cp:lastPrinted>
  <dcterms:created xsi:type="dcterms:W3CDTF">2023-12-05T16:49:00Z</dcterms:created>
  <dcterms:modified xsi:type="dcterms:W3CDTF">2023-12-11T08:46:00Z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