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2DF479A9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D73A2C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711-I-1353-Pp-341-22/23-04-24</w:t>
      </w:r>
    </w:p>
    <w:p w14:paraId="5D352C5A" w14:textId="1942224D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>Zagreb,</w:t>
      </w:r>
      <w:r w:rsidR="00290A09">
        <w:rPr>
          <w:color w:val="auto"/>
        </w:rPr>
        <w:t xml:space="preserve"> 14</w:t>
      </w:r>
      <w:r w:rsidR="00DC5101">
        <w:rPr>
          <w:color w:val="auto"/>
        </w:rPr>
        <w:t xml:space="preserve">. </w:t>
      </w:r>
      <w:r w:rsidR="00D656E8">
        <w:rPr>
          <w:color w:val="auto"/>
        </w:rPr>
        <w:t>lip</w:t>
      </w:r>
      <w:r w:rsidR="00716242">
        <w:rPr>
          <w:color w:val="auto"/>
        </w:rPr>
        <w:t>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F32B3" w14:textId="4FA13074" w:rsidR="005467ED" w:rsidRDefault="001F3353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ZORAN VRABELJ</w:t>
      </w:r>
    </w:p>
    <w:p w14:paraId="75AA0D6B" w14:textId="13089EA4" w:rsidR="00112A1D" w:rsidRPr="00541713" w:rsidRDefault="001F3353" w:rsidP="00CD4073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 Općine Koprivnički Ivanec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841A1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C7A80" w14:textId="45462CA4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142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3353">
        <w:rPr>
          <w:rFonts w:ascii="Times New Roman" w:eastAsia="Calibri" w:hAnsi="Times New Roman" w:cs="Times New Roman"/>
          <w:b/>
          <w:sz w:val="24"/>
          <w:szCs w:val="24"/>
        </w:rPr>
        <w:t>ZORAN VRABELJ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F3353">
        <w:rPr>
          <w:rFonts w:ascii="Times New Roman" w:eastAsia="Calibri" w:hAnsi="Times New Roman" w:cs="Times New Roman"/>
          <w:b/>
          <w:sz w:val="24"/>
          <w:szCs w:val="24"/>
        </w:rPr>
        <w:t>Općinski načelnik Općine Koprivnički Ivanec</w:t>
      </w:r>
    </w:p>
    <w:p w14:paraId="706900D5" w14:textId="04A33219" w:rsidR="00A95A9A" w:rsidRPr="00856E5A" w:rsidRDefault="00856E5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6E5A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856E5A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C75D0" w14:textId="652F163D" w:rsidR="0084720D" w:rsidRDefault="00CD407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42. stavka 1. Zakona o sprječavanju sukoba interesa („Narodne novine“, broj 143/21., u daljnjem tekstu: ZSSI) obavještavamo Vas da je Povjerenstvo za odlučivanje o sukobu interesa (u daljnjem tekstu: Povjerenstvo) dana </w:t>
      </w:r>
      <w:r w:rsidR="00290A0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>. lipnja 2023.</w:t>
      </w:r>
      <w:r w:rsidR="00BA2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odlučilo da u vašem predmetu </w:t>
      </w:r>
      <w:r w:rsidRPr="0002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postoje pretpostavke za pokretanje postupka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 povredu </w:t>
      </w:r>
      <w:r w:rsidRPr="00D57DF2">
        <w:rPr>
          <w:rFonts w:ascii="Times New Roman" w:hAnsi="Times New Roman" w:cs="Times New Roman"/>
          <w:sz w:val="24"/>
          <w:szCs w:val="24"/>
        </w:rPr>
        <w:t>odredbi</w:t>
      </w:r>
      <w:r w:rsidRPr="00BA2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>ZSSI-a.</w:t>
      </w:r>
    </w:p>
    <w:p w14:paraId="28F808F7" w14:textId="4E7CAF17" w:rsidR="0002682C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5EA83" w14:textId="485B7538" w:rsidR="0002682C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Povjerenstvo je dana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7226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226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264C3">
        <w:rPr>
          <w:rFonts w:ascii="Times New Roman" w:hAnsi="Times New Roman" w:cs="Times New Roman"/>
          <w:color w:val="000000" w:themeColor="text1"/>
          <w:sz w:val="24"/>
          <w:szCs w:val="24"/>
        </w:rPr>
        <w:t>rpnja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A2D5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2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9F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otvorilo predmet protiv Zorana </w:t>
      </w:r>
      <w:proofErr w:type="spellStart"/>
      <w:r w:rsidR="009F4B91">
        <w:rPr>
          <w:rFonts w:ascii="Times New Roman" w:hAnsi="Times New Roman" w:cs="Times New Roman"/>
          <w:color w:val="000000" w:themeColor="text1"/>
          <w:sz w:val="24"/>
          <w:szCs w:val="24"/>
        </w:rPr>
        <w:t>Vrabelja</w:t>
      </w:r>
      <w:proofErr w:type="spellEnd"/>
      <w:r w:rsidR="009F4B91">
        <w:rPr>
          <w:rFonts w:ascii="Times New Roman" w:hAnsi="Times New Roman" w:cs="Times New Roman"/>
          <w:color w:val="000000" w:themeColor="text1"/>
          <w:sz w:val="24"/>
          <w:szCs w:val="24"/>
        </w:rPr>
        <w:t>, općinskog načelnika Općine Koprivnički Ivanec povodom neanonimne prijave u kojoj je u bitnom navedeno da je obveznik na službenim stranicama Općine Koprivnički Ivanec objavio sadržaj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je neprimjeren za službenu stranicu </w:t>
      </w:r>
      <w:proofErr w:type="spellStart"/>
      <w:r w:rsidR="00E5579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F4B91">
        <w:rPr>
          <w:rFonts w:ascii="Times New Roman" w:hAnsi="Times New Roman" w:cs="Times New Roman"/>
          <w:color w:val="000000" w:themeColor="text1"/>
          <w:sz w:val="24"/>
          <w:szCs w:val="24"/>
        </w:rPr>
        <w:t>pćine.</w:t>
      </w:r>
      <w:r w:rsidR="00A56653">
        <w:rPr>
          <w:rFonts w:ascii="Times New Roman" w:hAnsi="Times New Roman" w:cs="Times New Roman"/>
          <w:color w:val="000000" w:themeColor="text1"/>
          <w:sz w:val="24"/>
          <w:szCs w:val="24"/>
        </w:rPr>
        <w:t>Također</w:t>
      </w:r>
      <w:proofErr w:type="spellEnd"/>
      <w:r w:rsidR="00A5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navedeno da </w:t>
      </w:r>
      <w:r w:rsidR="003C0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radi o zlouporabi položaja jer se općinska stranica koristi za sukob na osobnoj razini i da portal </w:t>
      </w:r>
      <w:proofErr w:type="spellStart"/>
      <w:r w:rsidR="003C0F46">
        <w:rPr>
          <w:rFonts w:ascii="Times New Roman" w:hAnsi="Times New Roman" w:cs="Times New Roman"/>
          <w:color w:val="000000" w:themeColor="text1"/>
          <w:sz w:val="24"/>
          <w:szCs w:val="24"/>
        </w:rPr>
        <w:t>ePodravina</w:t>
      </w:r>
      <w:proofErr w:type="spellEnd"/>
      <w:r w:rsidR="003C0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 ugovor s Općinom</w:t>
      </w:r>
      <w:r w:rsidR="001F3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Koprivnički Ivanec</w:t>
      </w:r>
      <w:r w:rsidR="003C0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kojem je točno navedeno koliko članaka godišnje općina može objaviti i da je za svaku objavu potrebno dopuštenje općinskog načelnika. Također je navedeno da je namjera općinskog n</w:t>
      </w:r>
      <w:r w:rsidR="0035152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C0F46">
        <w:rPr>
          <w:rFonts w:ascii="Times New Roman" w:hAnsi="Times New Roman" w:cs="Times New Roman"/>
          <w:color w:val="000000" w:themeColor="text1"/>
          <w:sz w:val="24"/>
          <w:szCs w:val="24"/>
        </w:rPr>
        <w:t>čelnika bila da okleveće drugoga i da mu naštet</w:t>
      </w:r>
      <w:r w:rsidR="004966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C0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nizom netočnih informacija. Zaključno je navedeno da je općinski načelnik Zoran </w:t>
      </w:r>
      <w:proofErr w:type="spellStart"/>
      <w:r w:rsidR="003C0F46">
        <w:rPr>
          <w:rFonts w:ascii="Times New Roman" w:hAnsi="Times New Roman" w:cs="Times New Roman"/>
          <w:color w:val="000000" w:themeColor="text1"/>
          <w:sz w:val="24"/>
          <w:szCs w:val="24"/>
        </w:rPr>
        <w:t>Vrabelj</w:t>
      </w:r>
      <w:proofErr w:type="spellEnd"/>
      <w:r w:rsidR="003C0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koristio službenu stranicu Općine kako bi odgovorio na natpise na Facebook profilu u kojima su prozvani Općina Koprivnički Ivanec i njezini djelatnici.</w:t>
      </w:r>
    </w:p>
    <w:p w14:paraId="6CDCCF2C" w14:textId="6E04C664" w:rsidR="0002682C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F1B31" w14:textId="433A69C4" w:rsidR="00D4591C" w:rsidRDefault="00C952D1" w:rsidP="002C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F7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F85ABB">
        <w:rPr>
          <w:rFonts w:ascii="Times New Roman" w:eastAsia="Calibri" w:hAnsi="Times New Roman" w:cs="Times New Roman"/>
          <w:sz w:val="24"/>
          <w:szCs w:val="24"/>
        </w:rPr>
        <w:t xml:space="preserve">Registar </w:t>
      </w:r>
      <w:r w:rsidR="00EF0F85">
        <w:rPr>
          <w:rFonts w:ascii="Times New Roman" w:eastAsia="Calibri" w:hAnsi="Times New Roman" w:cs="Times New Roman"/>
          <w:sz w:val="24"/>
          <w:szCs w:val="24"/>
        </w:rPr>
        <w:t>obveznika koji vodi i ustrojava P</w:t>
      </w:r>
      <w:r w:rsidR="00F85ABB">
        <w:rPr>
          <w:rFonts w:ascii="Times New Roman" w:eastAsia="Calibri" w:hAnsi="Times New Roman" w:cs="Times New Roman"/>
          <w:sz w:val="24"/>
          <w:szCs w:val="24"/>
        </w:rPr>
        <w:t>ovjerenstv</w:t>
      </w:r>
      <w:r w:rsidR="00EF0F85">
        <w:rPr>
          <w:rFonts w:ascii="Times New Roman" w:eastAsia="Calibri" w:hAnsi="Times New Roman" w:cs="Times New Roman"/>
          <w:sz w:val="24"/>
          <w:szCs w:val="24"/>
        </w:rPr>
        <w:t>o</w:t>
      </w:r>
      <w:r w:rsidR="00F85ABB">
        <w:rPr>
          <w:rFonts w:ascii="Times New Roman" w:eastAsia="Calibri" w:hAnsi="Times New Roman" w:cs="Times New Roman"/>
          <w:sz w:val="24"/>
          <w:szCs w:val="24"/>
        </w:rPr>
        <w:t xml:space="preserve"> utvrđen</w:t>
      </w:r>
      <w:r w:rsidR="00EF0F85">
        <w:rPr>
          <w:rFonts w:ascii="Times New Roman" w:eastAsia="Calibri" w:hAnsi="Times New Roman" w:cs="Times New Roman"/>
          <w:sz w:val="24"/>
          <w:szCs w:val="24"/>
        </w:rPr>
        <w:t>o</w:t>
      </w:r>
      <w:r w:rsidR="00F85ABB">
        <w:rPr>
          <w:rFonts w:ascii="Times New Roman" w:eastAsia="Calibri" w:hAnsi="Times New Roman" w:cs="Times New Roman"/>
          <w:sz w:val="24"/>
          <w:szCs w:val="24"/>
        </w:rPr>
        <w:t xml:space="preserve"> je da </w:t>
      </w:r>
      <w:r w:rsidR="00B371CA">
        <w:rPr>
          <w:rFonts w:ascii="Times New Roman" w:eastAsia="Calibri" w:hAnsi="Times New Roman" w:cs="Times New Roman"/>
          <w:sz w:val="24"/>
          <w:szCs w:val="24"/>
        </w:rPr>
        <w:t xml:space="preserve">Zoran </w:t>
      </w:r>
      <w:proofErr w:type="spellStart"/>
      <w:r w:rsidR="00B371CA">
        <w:rPr>
          <w:rFonts w:ascii="Times New Roman" w:eastAsia="Calibri" w:hAnsi="Times New Roman" w:cs="Times New Roman"/>
          <w:sz w:val="24"/>
          <w:szCs w:val="24"/>
        </w:rPr>
        <w:t>Vrabelj</w:t>
      </w:r>
      <w:proofErr w:type="spellEnd"/>
      <w:r w:rsidR="009F624B">
        <w:rPr>
          <w:rFonts w:ascii="Times New Roman" w:eastAsia="Calibri" w:hAnsi="Times New Roman" w:cs="Times New Roman"/>
          <w:sz w:val="24"/>
          <w:szCs w:val="24"/>
        </w:rPr>
        <w:t xml:space="preserve"> obnaša dužnost </w:t>
      </w:r>
      <w:r w:rsidR="00B371CA">
        <w:rPr>
          <w:rFonts w:ascii="Times New Roman" w:eastAsia="Calibri" w:hAnsi="Times New Roman" w:cs="Times New Roman"/>
          <w:sz w:val="24"/>
          <w:szCs w:val="24"/>
        </w:rPr>
        <w:t>općinskog načelnika Općine Koprivnički Ivanec od 04. lipnja 2021.</w:t>
      </w:r>
      <w:r w:rsidR="00BA2D59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</w:p>
    <w:p w14:paraId="36B7CDD7" w14:textId="64D98D25" w:rsidR="00EF0F85" w:rsidRDefault="00EF0F85" w:rsidP="00D4591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85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44885">
        <w:rPr>
          <w:rFonts w:ascii="Times New Roman" w:eastAsia="Calibri" w:hAnsi="Times New Roman" w:cs="Times New Roman"/>
          <w:sz w:val="24"/>
          <w:szCs w:val="24"/>
        </w:rPr>
        <w:t>4</w:t>
      </w:r>
      <w:r w:rsidRPr="00EF0F85">
        <w:rPr>
          <w:rFonts w:ascii="Times New Roman" w:eastAsia="Calibri" w:hAnsi="Times New Roman" w:cs="Times New Roman"/>
          <w:sz w:val="24"/>
          <w:szCs w:val="24"/>
        </w:rPr>
        <w:t>. ZSSI-a propisano je da 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885">
        <w:rPr>
          <w:rFonts w:ascii="Times New Roman" w:eastAsia="Calibri" w:hAnsi="Times New Roman" w:cs="Times New Roman"/>
          <w:sz w:val="24"/>
          <w:szCs w:val="24"/>
        </w:rPr>
        <w:t>župani, gradonačelnici</w:t>
      </w:r>
      <w:r w:rsidRPr="00EF0F85">
        <w:rPr>
          <w:rFonts w:ascii="Times New Roman" w:eastAsia="Calibri" w:hAnsi="Times New Roman" w:cs="Times New Roman"/>
          <w:sz w:val="24"/>
          <w:szCs w:val="24"/>
        </w:rPr>
        <w:t>,</w:t>
      </w:r>
      <w:r w:rsidR="00A44885">
        <w:rPr>
          <w:rFonts w:ascii="Times New Roman" w:eastAsia="Calibri" w:hAnsi="Times New Roman" w:cs="Times New Roman"/>
          <w:sz w:val="24"/>
          <w:szCs w:val="24"/>
        </w:rPr>
        <w:t xml:space="preserve"> općinski načelnici i njihovi zamjenici</w:t>
      </w:r>
      <w:r w:rsidRPr="00EF0F85">
        <w:rPr>
          <w:rFonts w:ascii="Times New Roman" w:eastAsia="Calibri" w:hAnsi="Times New Roman" w:cs="Times New Roman"/>
          <w:sz w:val="24"/>
          <w:szCs w:val="24"/>
        </w:rPr>
        <w:t xml:space="preserve"> obveznici u smislu odredbi navedenog Zakona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stoga </w:t>
      </w:r>
      <w:r w:rsidR="00BA2D59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885">
        <w:rPr>
          <w:rFonts w:ascii="Times New Roman" w:eastAsia="Calibri" w:hAnsi="Times New Roman" w:cs="Times New Roman"/>
          <w:sz w:val="24"/>
          <w:szCs w:val="24"/>
        </w:rPr>
        <w:t xml:space="preserve">Zoran </w:t>
      </w:r>
      <w:proofErr w:type="spellStart"/>
      <w:r w:rsidR="00A44885">
        <w:rPr>
          <w:rFonts w:ascii="Times New Roman" w:eastAsia="Calibri" w:hAnsi="Times New Roman" w:cs="Times New Roman"/>
          <w:sz w:val="24"/>
          <w:szCs w:val="24"/>
        </w:rPr>
        <w:t>Vrabelj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povodom obnašanja dužnosti</w:t>
      </w:r>
      <w:r w:rsidR="00A44885">
        <w:rPr>
          <w:rFonts w:ascii="Times New Roman" w:eastAsia="Calibri" w:hAnsi="Times New Roman" w:cs="Times New Roman"/>
          <w:sz w:val="24"/>
          <w:szCs w:val="24"/>
        </w:rPr>
        <w:t xml:space="preserve"> općinskog načelnika Općine Koprivnički Ivanec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dužan pridržavati odredbi ZSSI-a.</w:t>
      </w:r>
    </w:p>
    <w:p w14:paraId="4FFC1329" w14:textId="77777777" w:rsidR="001E0571" w:rsidRDefault="001E0571" w:rsidP="00726A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32261" w14:textId="01C1726E" w:rsidR="0084720D" w:rsidRPr="0084720D" w:rsidRDefault="0084720D" w:rsidP="001530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Člankom 41. stavkom 1. ZSSI-a propisano je da Povjerenstvo može pokrenuti postupak po službenoj dužnosti </w:t>
      </w:r>
      <w:r w:rsidR="00CD40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povodom vjerodostojne i osnovane prijave o mogućoj povredi toga Zakona. </w:t>
      </w:r>
    </w:p>
    <w:p w14:paraId="03EADD3A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4117D" w14:textId="7E2E27E2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očitovanje.</w:t>
      </w:r>
    </w:p>
    <w:p w14:paraId="2510A579" w14:textId="77777777" w:rsidR="00D44EAC" w:rsidRDefault="00D44EAC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D1332" w14:textId="48632CD5" w:rsidR="00090B90" w:rsidRDefault="0048217A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7. </w:t>
      </w:r>
      <w:r w:rsidR="006E1337">
        <w:rPr>
          <w:rFonts w:ascii="Times New Roman" w:hAnsi="Times New Roman" w:cs="Times New Roman"/>
          <w:color w:val="000000" w:themeColor="text1"/>
          <w:sz w:val="24"/>
          <w:szCs w:val="24"/>
        </w:rPr>
        <w:t>točka c) ZSSI-a propisano je da je obveznicima zabranj</w:t>
      </w:r>
      <w:r w:rsidR="00D44EAC">
        <w:rPr>
          <w:rFonts w:ascii="Times New Roman" w:hAnsi="Times New Roman" w:cs="Times New Roman"/>
          <w:color w:val="000000" w:themeColor="text1"/>
          <w:sz w:val="24"/>
          <w:szCs w:val="24"/>
        </w:rPr>
        <w:t>eno</w:t>
      </w:r>
      <w:r w:rsidR="006E1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zlouporabiti posebna prava obveznika koja proizlaze ili su potrebna za obavljanje dužnosti.</w:t>
      </w:r>
    </w:p>
    <w:p w14:paraId="05CB16A6" w14:textId="5B308AA9" w:rsidR="003C0F46" w:rsidRDefault="003C0F46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4A220" w14:textId="668EB732" w:rsidR="006E1337" w:rsidRDefault="003C0F46" w:rsidP="00BA2D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Općina Koprivnički Ivanec je na traženje Povjerenstva dostavila očitovanje u pogledu navoda iz prijave</w:t>
      </w:r>
      <w:r w:rsidR="00BA2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</w:t>
      </w:r>
      <w:r w:rsidR="00BA2D59" w:rsidRPr="00D57DF2">
        <w:rPr>
          <w:rFonts w:ascii="Times New Roman" w:hAnsi="Times New Roman" w:cs="Times New Roman"/>
          <w:sz w:val="24"/>
          <w:szCs w:val="24"/>
        </w:rPr>
        <w:t>i Ugovor o poslovnoj suradnji s web portalom ePodravna.hr,</w:t>
      </w:r>
      <w:r w:rsidRPr="00D57DF2">
        <w:rPr>
          <w:rFonts w:ascii="Times New Roman" w:hAnsi="Times New Roman" w:cs="Times New Roman"/>
          <w:sz w:val="24"/>
          <w:szCs w:val="24"/>
        </w:rPr>
        <w:t xml:space="preserve"> </w:t>
      </w:r>
      <w:r w:rsidR="00BA2D59" w:rsidRPr="00D57DF2">
        <w:rPr>
          <w:rFonts w:ascii="Times New Roman" w:hAnsi="Times New Roman" w:cs="Times New Roman"/>
          <w:sz w:val="24"/>
          <w:szCs w:val="24"/>
        </w:rPr>
        <w:t xml:space="preserve">slijedom čega je utvrđeno da nisu ispunjene </w:t>
      </w:r>
      <w:proofErr w:type="spellStart"/>
      <w:r w:rsidR="00BA2D59" w:rsidRPr="00D57DF2">
        <w:rPr>
          <w:rFonts w:ascii="Times New Roman" w:hAnsi="Times New Roman" w:cs="Times New Roman"/>
          <w:sz w:val="24"/>
          <w:szCs w:val="24"/>
        </w:rPr>
        <w:t>pretpoostavke</w:t>
      </w:r>
      <w:proofErr w:type="spellEnd"/>
      <w:r w:rsidR="00BA2D59" w:rsidRPr="00D57DF2">
        <w:rPr>
          <w:rFonts w:ascii="Times New Roman" w:hAnsi="Times New Roman" w:cs="Times New Roman"/>
          <w:sz w:val="24"/>
          <w:szCs w:val="24"/>
        </w:rPr>
        <w:t xml:space="preserve"> za pokretanje postupka</w:t>
      </w:r>
      <w:r w:rsidR="0093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D59" w:rsidRPr="00D57DF2">
        <w:rPr>
          <w:rFonts w:ascii="Times New Roman" w:hAnsi="Times New Roman" w:cs="Times New Roman"/>
          <w:sz w:val="24"/>
          <w:szCs w:val="24"/>
        </w:rPr>
        <w:t xml:space="preserve">vezano za moguću povredu </w:t>
      </w:r>
      <w:r w:rsidR="00934585" w:rsidRPr="00D57DF2">
        <w:rPr>
          <w:rFonts w:ascii="Times New Roman" w:hAnsi="Times New Roman" w:cs="Times New Roman"/>
          <w:sz w:val="24"/>
          <w:szCs w:val="24"/>
        </w:rPr>
        <w:t>odredb</w:t>
      </w:r>
      <w:r w:rsidR="00BA2D59" w:rsidRPr="00D57DF2">
        <w:rPr>
          <w:rFonts w:ascii="Times New Roman" w:hAnsi="Times New Roman" w:cs="Times New Roman"/>
          <w:sz w:val="24"/>
          <w:szCs w:val="24"/>
        </w:rPr>
        <w:t>e</w:t>
      </w:r>
      <w:r w:rsidR="005E14B0" w:rsidRPr="00D57DF2">
        <w:rPr>
          <w:rFonts w:ascii="Times New Roman" w:hAnsi="Times New Roman" w:cs="Times New Roman"/>
          <w:sz w:val="24"/>
          <w:szCs w:val="24"/>
        </w:rPr>
        <w:t xml:space="preserve"> članka 7.točk</w:t>
      </w:r>
      <w:r w:rsidR="00BA2D59" w:rsidRPr="00D57DF2">
        <w:rPr>
          <w:rFonts w:ascii="Times New Roman" w:hAnsi="Times New Roman" w:cs="Times New Roman"/>
          <w:sz w:val="24"/>
          <w:szCs w:val="24"/>
        </w:rPr>
        <w:t>e</w:t>
      </w:r>
      <w:r w:rsidR="005E14B0" w:rsidRPr="00D57DF2">
        <w:rPr>
          <w:rFonts w:ascii="Times New Roman" w:hAnsi="Times New Roman" w:cs="Times New Roman"/>
          <w:sz w:val="24"/>
          <w:szCs w:val="24"/>
        </w:rPr>
        <w:t xml:space="preserve"> c), a</w:t>
      </w:r>
      <w:r w:rsidR="00BA2D59" w:rsidRPr="00D57DF2">
        <w:rPr>
          <w:rFonts w:ascii="Times New Roman" w:hAnsi="Times New Roman" w:cs="Times New Roman"/>
          <w:sz w:val="24"/>
          <w:szCs w:val="24"/>
        </w:rPr>
        <w:t>li</w:t>
      </w:r>
      <w:r w:rsidR="005E14B0" w:rsidRPr="00D57DF2">
        <w:rPr>
          <w:rFonts w:ascii="Times New Roman" w:hAnsi="Times New Roman" w:cs="Times New Roman"/>
          <w:sz w:val="24"/>
          <w:szCs w:val="24"/>
        </w:rPr>
        <w:t xml:space="preserve"> ni</w:t>
      </w:r>
      <w:r w:rsidR="004C3565" w:rsidRPr="00D57DF2">
        <w:rPr>
          <w:rFonts w:ascii="Times New Roman" w:hAnsi="Times New Roman" w:cs="Times New Roman"/>
          <w:sz w:val="24"/>
          <w:szCs w:val="24"/>
        </w:rPr>
        <w:t>ti</w:t>
      </w:r>
      <w:r w:rsidR="005E14B0" w:rsidRPr="00D57DF2">
        <w:rPr>
          <w:rFonts w:ascii="Times New Roman" w:hAnsi="Times New Roman" w:cs="Times New Roman"/>
          <w:sz w:val="24"/>
          <w:szCs w:val="24"/>
        </w:rPr>
        <w:t xml:space="preserve"> </w:t>
      </w:r>
      <w:r w:rsidR="004C3565" w:rsidRPr="00D57DF2">
        <w:rPr>
          <w:rFonts w:ascii="Times New Roman" w:hAnsi="Times New Roman" w:cs="Times New Roman"/>
          <w:sz w:val="24"/>
          <w:szCs w:val="24"/>
        </w:rPr>
        <w:t>jedne</w:t>
      </w:r>
      <w:r w:rsidR="005E14B0" w:rsidRPr="00D57DF2">
        <w:rPr>
          <w:rFonts w:ascii="Times New Roman" w:hAnsi="Times New Roman" w:cs="Times New Roman"/>
          <w:sz w:val="24"/>
          <w:szCs w:val="24"/>
        </w:rPr>
        <w:t xml:space="preserve"> drug</w:t>
      </w:r>
      <w:r w:rsidR="004C3565" w:rsidRPr="00D57DF2">
        <w:rPr>
          <w:rFonts w:ascii="Times New Roman" w:hAnsi="Times New Roman" w:cs="Times New Roman"/>
          <w:sz w:val="24"/>
          <w:szCs w:val="24"/>
        </w:rPr>
        <w:t>e</w:t>
      </w:r>
      <w:r w:rsidR="005E14B0" w:rsidRPr="00D57DF2">
        <w:rPr>
          <w:rFonts w:ascii="Times New Roman" w:hAnsi="Times New Roman" w:cs="Times New Roman"/>
          <w:sz w:val="24"/>
          <w:szCs w:val="24"/>
        </w:rPr>
        <w:t xml:space="preserve"> odredb</w:t>
      </w:r>
      <w:r w:rsidR="004C3565" w:rsidRPr="00D57DF2">
        <w:rPr>
          <w:rFonts w:ascii="Times New Roman" w:hAnsi="Times New Roman" w:cs="Times New Roman"/>
          <w:sz w:val="24"/>
          <w:szCs w:val="24"/>
        </w:rPr>
        <w:t>e</w:t>
      </w:r>
      <w:r w:rsidR="00934585" w:rsidRPr="00D57DF2">
        <w:rPr>
          <w:rFonts w:ascii="Times New Roman" w:hAnsi="Times New Roman" w:cs="Times New Roman"/>
          <w:sz w:val="24"/>
          <w:szCs w:val="24"/>
        </w:rPr>
        <w:t xml:space="preserve"> ZSSI-a</w:t>
      </w:r>
      <w:r w:rsidR="0093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strane obveznika Zorana </w:t>
      </w:r>
      <w:proofErr w:type="spellStart"/>
      <w:r w:rsidR="004C3565">
        <w:rPr>
          <w:rFonts w:ascii="Times New Roman" w:hAnsi="Times New Roman" w:cs="Times New Roman"/>
          <w:color w:val="000000" w:themeColor="text1"/>
          <w:sz w:val="24"/>
          <w:szCs w:val="24"/>
        </w:rPr>
        <w:t>Vrabelja</w:t>
      </w:r>
      <w:proofErr w:type="spellEnd"/>
      <w:r w:rsidR="004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4C036CD" w14:textId="77777777" w:rsidR="001E5F37" w:rsidRDefault="001E5F37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71766" w14:textId="69E860D0" w:rsidR="006E1337" w:rsidRDefault="004C3565" w:rsidP="001E5F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Naime, i</w:t>
      </w:r>
      <w:r w:rsidR="001E5F37">
        <w:rPr>
          <w:rFonts w:ascii="Times New Roman" w:hAnsi="Times New Roman" w:cs="Times New Roman"/>
          <w:color w:val="000000" w:themeColor="text1"/>
          <w:sz w:val="24"/>
          <w:szCs w:val="24"/>
        </w:rPr>
        <w:t>z očitovanja Općine Koprivnički Ivanec</w:t>
      </w:r>
      <w:r w:rsidR="006E1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06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privitku</w:t>
      </w:r>
      <w:r w:rsidR="006E1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dostavljenog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naprijed citiranog ugovora,</w:t>
      </w:r>
      <w:r w:rsidR="006E1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proizlazi da Općina Koprivnički Ivanec ima sklopljeni Ugovor s portalom </w:t>
      </w:r>
      <w:proofErr w:type="spellStart"/>
      <w:r w:rsidR="006E1337">
        <w:rPr>
          <w:rFonts w:ascii="Times New Roman" w:hAnsi="Times New Roman" w:cs="Times New Roman"/>
          <w:color w:val="000000" w:themeColor="text1"/>
          <w:sz w:val="24"/>
          <w:szCs w:val="24"/>
        </w:rPr>
        <w:t>ePodravina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da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Koprivnički Ivanec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novosti objavljuje isključivo na svojim službenim Internet stranicama i ne inicira objavljivanje članaka ni na jednom portalu</w:t>
      </w:r>
      <w:r w:rsidR="0006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 tako ni na portalu </w:t>
      </w:r>
      <w:proofErr w:type="spellStart"/>
      <w:r w:rsidR="00061A7A">
        <w:rPr>
          <w:rFonts w:ascii="Times New Roman" w:hAnsi="Times New Roman" w:cs="Times New Roman"/>
          <w:color w:val="000000" w:themeColor="text1"/>
          <w:sz w:val="24"/>
          <w:szCs w:val="24"/>
        </w:rPr>
        <w:t>ePodravina</w:t>
      </w:r>
      <w:proofErr w:type="spellEnd"/>
      <w:r w:rsidR="00AD2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već je objava članaka isključiva odgovornost portala </w:t>
      </w:r>
      <w:proofErr w:type="spellStart"/>
      <w:r w:rsidR="00D3449F">
        <w:rPr>
          <w:rFonts w:ascii="Times New Roman" w:hAnsi="Times New Roman" w:cs="Times New Roman"/>
          <w:color w:val="000000" w:themeColor="text1"/>
          <w:sz w:val="24"/>
          <w:szCs w:val="24"/>
        </w:rPr>
        <w:t>ePodravina</w:t>
      </w:r>
      <w:proofErr w:type="spellEnd"/>
      <w:r w:rsidR="00D344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BAB365" w14:textId="448130B6" w:rsidR="009A4986" w:rsidRDefault="009A4986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69C3F" w14:textId="4C8C1CDE" w:rsidR="009A4986" w:rsidRDefault="00797BB0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Nadalje, i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dostavljenog </w:t>
      </w:r>
      <w:r w:rsidR="004C356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>govora razvidno je</w:t>
      </w:r>
      <w:r w:rsidR="001E5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je njegov predmet poslovni odnos manje vrijednosti,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F37">
        <w:rPr>
          <w:rFonts w:ascii="Times New Roman" w:hAnsi="Times New Roman" w:cs="Times New Roman"/>
          <w:color w:val="000000" w:themeColor="text1"/>
          <w:sz w:val="24"/>
          <w:szCs w:val="24"/>
        </w:rPr>
        <w:t>točnije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usluga oglašavanja na we</w:t>
      </w:r>
      <w:r w:rsidR="00D7046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portalu ePodravina.h</w:t>
      </w:r>
      <w:r w:rsidR="001E5F37">
        <w:rPr>
          <w:rFonts w:ascii="Times New Roman" w:hAnsi="Times New Roman" w:cs="Times New Roman"/>
          <w:color w:val="000000" w:themeColor="text1"/>
          <w:sz w:val="24"/>
          <w:szCs w:val="24"/>
        </w:rPr>
        <w:t>r koja se sastoji od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objav</w:t>
      </w:r>
      <w:r w:rsidR="001E5F3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kompleta čestitki za blagdane</w:t>
      </w:r>
      <w:r w:rsidR="00D7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>i praznike za period 2022. godine, praćenje objava s web stranice Općine</w:t>
      </w:r>
      <w:r w:rsidR="00AB2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FF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praćenje aktivnosti povodom Dana </w:t>
      </w:r>
      <w:r w:rsidR="00A36FF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A4986">
        <w:rPr>
          <w:rFonts w:ascii="Times New Roman" w:hAnsi="Times New Roman" w:cs="Times New Roman"/>
          <w:color w:val="000000" w:themeColor="text1"/>
          <w:sz w:val="24"/>
          <w:szCs w:val="24"/>
        </w:rPr>
        <w:t>pćine</w:t>
      </w:r>
      <w:r w:rsidR="00A36F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334CE2" w14:textId="77777777" w:rsidR="004C3565" w:rsidRDefault="004C3565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4AB7C" w14:textId="3DE96046" w:rsidR="004C3565" w:rsidRDefault="004C3565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Ujedno, iz javno objavljenog članka na portalu ePodravina.hr</w:t>
      </w:r>
      <w:r w:rsidRPr="00D57D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proizlazi da je navedeni portal preuzeo objavljeni sadržaj upravo sa stranica Općine Koprivnički Ivanec</w:t>
      </w:r>
      <w:r w:rsidR="006A3EC7">
        <w:rPr>
          <w:rFonts w:ascii="Times New Roman" w:hAnsi="Times New Roman" w:cs="Times New Roman"/>
          <w:color w:val="000000" w:themeColor="text1"/>
          <w:sz w:val="24"/>
          <w:szCs w:val="24"/>
        </w:rPr>
        <w:t>, što je u skladu sa obvezama koje navedeni portal ima prema sklopljenom ugovoru</w:t>
      </w:r>
      <w:r w:rsidR="006D6A69">
        <w:rPr>
          <w:rFonts w:ascii="Times New Roman" w:hAnsi="Times New Roman" w:cs="Times New Roman"/>
          <w:color w:val="000000" w:themeColor="text1"/>
          <w:sz w:val="24"/>
          <w:szCs w:val="24"/>
        </w:rPr>
        <w:t>, a odnose se na praćenje objava s web stranica Općine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509AFD" w14:textId="77777777" w:rsidR="00090B90" w:rsidRPr="00090B90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2EA8E" w14:textId="47FF1C8D" w:rsidR="00090B90" w:rsidRDefault="00A34781" w:rsidP="00D704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Međutim</w:t>
      </w:r>
      <w:r w:rsidR="00090B90" w:rsidRPr="00090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1BC8">
        <w:rPr>
          <w:rFonts w:ascii="Times New Roman" w:hAnsi="Times New Roman" w:cs="Times New Roman"/>
          <w:color w:val="000000" w:themeColor="text1"/>
          <w:sz w:val="24"/>
          <w:szCs w:val="24"/>
        </w:rPr>
        <w:t>unatoč činjenici da je</w:t>
      </w:r>
      <w:r w:rsidR="00D7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navedeni </w:t>
      </w:r>
      <w:r w:rsidR="004C356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70469">
        <w:rPr>
          <w:rFonts w:ascii="Times New Roman" w:hAnsi="Times New Roman" w:cs="Times New Roman"/>
          <w:color w:val="000000" w:themeColor="text1"/>
          <w:sz w:val="24"/>
          <w:szCs w:val="24"/>
        </w:rPr>
        <w:t>govor ispred Općine Koprivnički Ivanec</w:t>
      </w:r>
      <w:r w:rsidR="0068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portalom ePodravi</w:t>
      </w:r>
      <w:r w:rsidR="00AB232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871A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A3EC7">
        <w:rPr>
          <w:rFonts w:ascii="Times New Roman" w:hAnsi="Times New Roman" w:cs="Times New Roman"/>
          <w:color w:val="000000" w:themeColor="text1"/>
          <w:sz w:val="24"/>
          <w:szCs w:val="24"/>
        </w:rPr>
        <w:t>.hr,</w:t>
      </w:r>
      <w:r w:rsidR="00D7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potpisao</w:t>
      </w:r>
      <w:r w:rsidR="00222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Zoran </w:t>
      </w:r>
      <w:proofErr w:type="spellStart"/>
      <w:r w:rsidR="00D70469">
        <w:rPr>
          <w:rFonts w:ascii="Times New Roman" w:hAnsi="Times New Roman" w:cs="Times New Roman"/>
          <w:color w:val="000000" w:themeColor="text1"/>
          <w:sz w:val="24"/>
          <w:szCs w:val="24"/>
        </w:rPr>
        <w:t>Vrabelj</w:t>
      </w:r>
      <w:proofErr w:type="spellEnd"/>
      <w:r w:rsidR="00D7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općinski načelnik</w:t>
      </w:r>
      <w:r w:rsidR="00D6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1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dostavljene dokumentacije ne proizlazi da bi obveznik na bilo koji način bio </w:t>
      </w:r>
      <w:r w:rsidR="002222AA">
        <w:rPr>
          <w:rFonts w:ascii="Times New Roman" w:hAnsi="Times New Roman" w:cs="Times New Roman"/>
          <w:color w:val="000000" w:themeColor="text1"/>
          <w:sz w:val="24"/>
          <w:szCs w:val="24"/>
        </w:rPr>
        <w:t>osobno ili interesno povezan s navedenim portalom pa slijedom navedenog</w:t>
      </w:r>
      <w:r w:rsidR="0068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846">
        <w:rPr>
          <w:rFonts w:ascii="Times New Roman" w:hAnsi="Times New Roman" w:cs="Times New Roman"/>
          <w:color w:val="000000" w:themeColor="text1"/>
          <w:sz w:val="24"/>
          <w:szCs w:val="24"/>
        </w:rPr>
        <w:t>ne p</w:t>
      </w:r>
      <w:r w:rsidR="002222AA">
        <w:rPr>
          <w:rFonts w:ascii="Times New Roman" w:hAnsi="Times New Roman" w:cs="Times New Roman"/>
          <w:color w:val="000000" w:themeColor="text1"/>
          <w:sz w:val="24"/>
          <w:szCs w:val="24"/>
        </w:rPr>
        <w:t>ostoje ni</w:t>
      </w:r>
      <w:r w:rsidR="00711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okolnosti koje bi upućivale na povredu neke od odredaba ZSSI-a.</w:t>
      </w:r>
    </w:p>
    <w:p w14:paraId="4EE56BFA" w14:textId="526C43F7" w:rsidR="00AB232A" w:rsidRDefault="00AB232A" w:rsidP="00D704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C4FF1" w14:textId="1B5DAA5E" w:rsidR="00C651A6" w:rsidRDefault="00AB232A" w:rsidP="00D704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Također, a u odnosu na navode prijave da je obveznik Zoran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Vrabelj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koristio </w:t>
      </w:r>
      <w:r w:rsidR="0019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službene stranice Općine za </w:t>
      </w:r>
      <w:r w:rsidR="006A3EC7">
        <w:rPr>
          <w:rFonts w:ascii="Times New Roman" w:hAnsi="Times New Roman" w:cs="Times New Roman"/>
          <w:color w:val="000000" w:themeColor="text1"/>
          <w:sz w:val="24"/>
          <w:szCs w:val="24"/>
        </w:rPr>
        <w:t>sukobe na osobnoj razini</w:t>
      </w:r>
      <w:r w:rsidR="001937D8">
        <w:rPr>
          <w:rFonts w:ascii="Times New Roman" w:hAnsi="Times New Roman" w:cs="Times New Roman"/>
          <w:color w:val="000000" w:themeColor="text1"/>
          <w:sz w:val="24"/>
          <w:szCs w:val="24"/>
        </w:rPr>
        <w:t>, Povjerenstvo je iz dostavljenog očitovanja Općine Koprivnički Ivanec</w:t>
      </w:r>
      <w:r w:rsidR="006A3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3EC7" w:rsidRPr="00D57DF2">
        <w:rPr>
          <w:rFonts w:ascii="Times New Roman" w:hAnsi="Times New Roman" w:cs="Times New Roman"/>
          <w:sz w:val="24"/>
          <w:szCs w:val="24"/>
        </w:rPr>
        <w:t>ali i javno objavljenog članka</w:t>
      </w:r>
      <w:r w:rsidR="00C6143F" w:rsidRPr="00D57DF2">
        <w:rPr>
          <w:rFonts w:ascii="Times New Roman" w:hAnsi="Times New Roman" w:cs="Times New Roman"/>
          <w:sz w:val="24"/>
          <w:szCs w:val="24"/>
        </w:rPr>
        <w:t xml:space="preserve"> te objave na stranicama Općine</w:t>
      </w:r>
      <w:r w:rsidR="006A3EC7" w:rsidRPr="00D57DF2">
        <w:rPr>
          <w:rFonts w:ascii="Times New Roman" w:hAnsi="Times New Roman" w:cs="Times New Roman"/>
          <w:sz w:val="24"/>
          <w:szCs w:val="24"/>
        </w:rPr>
        <w:t>,</w:t>
      </w:r>
      <w:r w:rsidR="001937D8" w:rsidRPr="00D57DF2">
        <w:rPr>
          <w:rFonts w:ascii="Times New Roman" w:hAnsi="Times New Roman" w:cs="Times New Roman"/>
          <w:sz w:val="24"/>
          <w:szCs w:val="24"/>
        </w:rPr>
        <w:t xml:space="preserve"> </w:t>
      </w:r>
      <w:r w:rsidR="0019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utvrdilo da je </w:t>
      </w:r>
      <w:r w:rsidR="00193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Općina Koprivnički Ivanec doista na svojim stranicama objavila odgovor</w:t>
      </w:r>
      <w:r w:rsidR="00C65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općinskog načelnika</w:t>
      </w:r>
      <w:r w:rsidR="0019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određene natpise na društvenim </w:t>
      </w:r>
      <w:r w:rsidR="00C651A6">
        <w:rPr>
          <w:rFonts w:ascii="Times New Roman" w:hAnsi="Times New Roman" w:cs="Times New Roman"/>
          <w:color w:val="000000" w:themeColor="text1"/>
          <w:sz w:val="24"/>
          <w:szCs w:val="24"/>
        </w:rPr>
        <w:t>mrežama</w:t>
      </w:r>
      <w:r w:rsidR="00351522" w:rsidRPr="003515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5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EC7">
        <w:rPr>
          <w:rFonts w:ascii="Times New Roman" w:hAnsi="Times New Roman" w:cs="Times New Roman"/>
          <w:color w:val="000000" w:themeColor="text1"/>
          <w:sz w:val="24"/>
          <w:szCs w:val="24"/>
        </w:rPr>
        <w:t>ali se navedena objava</w:t>
      </w:r>
      <w:r w:rsidR="00C65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odnosila na funkcioniranje Općine i rad djelatnika Općine</w:t>
      </w:r>
      <w:r w:rsidR="006A3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EC7" w:rsidRPr="00D57DF2">
        <w:rPr>
          <w:rFonts w:ascii="Times New Roman" w:hAnsi="Times New Roman" w:cs="Times New Roman"/>
          <w:sz w:val="24"/>
          <w:szCs w:val="24"/>
        </w:rPr>
        <w:t>te obrazlaganje načina rada Općine i općinskog načelnika</w:t>
      </w:r>
      <w:r w:rsidR="00C651A6" w:rsidRPr="00D57DF2">
        <w:rPr>
          <w:rFonts w:ascii="Times New Roman" w:hAnsi="Times New Roman" w:cs="Times New Roman"/>
          <w:sz w:val="24"/>
          <w:szCs w:val="24"/>
        </w:rPr>
        <w:t>.</w:t>
      </w:r>
      <w:r w:rsidR="006A3EC7" w:rsidRPr="00D57DF2">
        <w:rPr>
          <w:rFonts w:ascii="Times New Roman" w:hAnsi="Times New Roman" w:cs="Times New Roman"/>
          <w:sz w:val="24"/>
          <w:szCs w:val="24"/>
        </w:rPr>
        <w:t xml:space="preserve"> Dakle, imajući u vidu kako je u interesu građana da se informiraju o radu i događanjima na području jedinica lokalne samouprave, Povjerenstvo ocjenjuje da se prije svega radi o aktivnostima od javnog interesa. Pritom se napominje da u svojim javnim istupima</w:t>
      </w:r>
      <w:r w:rsidR="00437186" w:rsidRPr="00D57DF2">
        <w:rPr>
          <w:rFonts w:ascii="Times New Roman" w:hAnsi="Times New Roman" w:cs="Times New Roman"/>
          <w:sz w:val="24"/>
          <w:szCs w:val="24"/>
        </w:rPr>
        <w:t xml:space="preserve"> i eventualnim obraćanjima na osobnoj razini,</w:t>
      </w:r>
      <w:r w:rsidR="006A3EC7" w:rsidRPr="00D57DF2">
        <w:rPr>
          <w:rFonts w:ascii="Times New Roman" w:hAnsi="Times New Roman" w:cs="Times New Roman"/>
          <w:sz w:val="24"/>
          <w:szCs w:val="24"/>
        </w:rPr>
        <w:t xml:space="preserve"> obveznici moraju voditi računa da je člankom 6.</w:t>
      </w:r>
      <w:r w:rsidR="00351522">
        <w:rPr>
          <w:rFonts w:ascii="Times New Roman" w:hAnsi="Times New Roman" w:cs="Times New Roman"/>
          <w:sz w:val="24"/>
          <w:szCs w:val="24"/>
        </w:rPr>
        <w:t xml:space="preserve"> </w:t>
      </w:r>
      <w:r w:rsidR="00D57DF2">
        <w:rPr>
          <w:rFonts w:ascii="Times New Roman" w:hAnsi="Times New Roman" w:cs="Times New Roman"/>
          <w:sz w:val="24"/>
          <w:szCs w:val="24"/>
        </w:rPr>
        <w:t xml:space="preserve">stavkom 1. </w:t>
      </w:r>
      <w:r w:rsidR="00351522" w:rsidRPr="00351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ZSSI-a </w:t>
      </w:r>
      <w:r w:rsidR="00D57DF2">
        <w:rPr>
          <w:rFonts w:ascii="Times New Roman" w:hAnsi="Times New Roman" w:cs="Times New Roman"/>
          <w:sz w:val="24"/>
          <w:szCs w:val="24"/>
        </w:rPr>
        <w:t xml:space="preserve">propisano </w:t>
      </w:r>
      <w:r w:rsidR="00351522">
        <w:rPr>
          <w:rFonts w:ascii="Times New Roman" w:hAnsi="Times New Roman" w:cs="Times New Roman"/>
          <w:sz w:val="24"/>
          <w:szCs w:val="24"/>
        </w:rPr>
        <w:t xml:space="preserve">da </w:t>
      </w:r>
      <w:r w:rsidR="00D57DF2">
        <w:rPr>
          <w:rFonts w:ascii="Times New Roman" w:hAnsi="Times New Roman" w:cs="Times New Roman"/>
          <w:sz w:val="24"/>
          <w:szCs w:val="24"/>
        </w:rPr>
        <w:t xml:space="preserve">obveznici u obnašanju javnih dužnosti moraju postupati časno, pošteno, savjesno, odgovorno i nepristrano čuvajući vlastitu vjerodostojnost i dostojanstvo povjerene im dužnosti te povjerenje građana, dok je stavkom 2. navedenog članka propisano da su obveznici osobno odgovorni za svoje djelovanje u obnašanju javnih dužnosti na koje su </w:t>
      </w:r>
      <w:proofErr w:type="spellStart"/>
      <w:r w:rsidR="00D57DF2">
        <w:rPr>
          <w:rFonts w:ascii="Times New Roman" w:hAnsi="Times New Roman" w:cs="Times New Roman"/>
          <w:sz w:val="24"/>
          <w:szCs w:val="24"/>
        </w:rPr>
        <w:t>imneovani</w:t>
      </w:r>
      <w:proofErr w:type="spellEnd"/>
      <w:r w:rsidR="00D57DF2">
        <w:rPr>
          <w:rFonts w:ascii="Times New Roman" w:hAnsi="Times New Roman" w:cs="Times New Roman"/>
          <w:sz w:val="24"/>
          <w:szCs w:val="24"/>
        </w:rPr>
        <w:t xml:space="preserve"> odnosno izabrani prema tijelu ili građanima koji su ih imenovali ili izabrali.</w:t>
      </w:r>
    </w:p>
    <w:p w14:paraId="4DCF84D3" w14:textId="77777777" w:rsidR="00C651A6" w:rsidRDefault="00C651A6" w:rsidP="00D704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83505" w14:textId="3034F2B3" w:rsidR="00AB232A" w:rsidRPr="00D57DF2" w:rsidRDefault="00C651A6" w:rsidP="00D70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Slijedom</w:t>
      </w:r>
      <w:r w:rsidR="006D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svega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navedenog, </w:t>
      </w:r>
      <w:r w:rsidR="006A3EC7" w:rsidRPr="00D57DF2">
        <w:rPr>
          <w:rFonts w:ascii="Times New Roman" w:hAnsi="Times New Roman" w:cs="Times New Roman"/>
          <w:sz w:val="24"/>
          <w:szCs w:val="24"/>
        </w:rPr>
        <w:t xml:space="preserve">a </w:t>
      </w:r>
      <w:r w:rsidRPr="00D57DF2">
        <w:rPr>
          <w:rFonts w:ascii="Times New Roman" w:hAnsi="Times New Roman" w:cs="Times New Roman"/>
          <w:sz w:val="24"/>
          <w:szCs w:val="24"/>
        </w:rPr>
        <w:t>obzirom</w:t>
      </w:r>
      <w:r w:rsidR="006A3EC7" w:rsidRPr="00D57DF2">
        <w:rPr>
          <w:rFonts w:ascii="Times New Roman" w:hAnsi="Times New Roman" w:cs="Times New Roman"/>
          <w:sz w:val="24"/>
          <w:szCs w:val="24"/>
        </w:rPr>
        <w:t xml:space="preserve"> na činjenicu da Povjerenstvo nije utv</w:t>
      </w:r>
      <w:r w:rsidR="006D6A69" w:rsidRPr="00D57DF2">
        <w:rPr>
          <w:rFonts w:ascii="Times New Roman" w:hAnsi="Times New Roman" w:cs="Times New Roman"/>
          <w:sz w:val="24"/>
          <w:szCs w:val="24"/>
        </w:rPr>
        <w:t xml:space="preserve">rdilo osobnu ili interesnu povezanost sa citiranom portalom, da se radi o </w:t>
      </w:r>
      <w:proofErr w:type="spellStart"/>
      <w:r w:rsidR="006D6A69" w:rsidRPr="00D57DF2">
        <w:rPr>
          <w:rFonts w:ascii="Times New Roman" w:hAnsi="Times New Roman" w:cs="Times New Roman"/>
          <w:sz w:val="24"/>
          <w:szCs w:val="24"/>
        </w:rPr>
        <w:t>ispunavanju</w:t>
      </w:r>
      <w:proofErr w:type="spellEnd"/>
      <w:r w:rsidR="006D6A69" w:rsidRPr="00D57DF2">
        <w:rPr>
          <w:rFonts w:ascii="Times New Roman" w:hAnsi="Times New Roman" w:cs="Times New Roman"/>
          <w:sz w:val="24"/>
          <w:szCs w:val="24"/>
        </w:rPr>
        <w:t xml:space="preserve"> obveza iz ugovornog odnosa od strane portala te da se radi o objavi</w:t>
      </w:r>
      <w:r w:rsidR="00351522">
        <w:rPr>
          <w:rFonts w:ascii="Times New Roman" w:hAnsi="Times New Roman" w:cs="Times New Roman"/>
          <w:sz w:val="24"/>
          <w:szCs w:val="24"/>
        </w:rPr>
        <w:t xml:space="preserve"> na stranicama Općine</w:t>
      </w:r>
      <w:r w:rsidR="006D6A69" w:rsidRPr="00D57DF2">
        <w:rPr>
          <w:rFonts w:ascii="Times New Roman" w:hAnsi="Times New Roman" w:cs="Times New Roman"/>
          <w:sz w:val="24"/>
          <w:szCs w:val="24"/>
        </w:rPr>
        <w:t xml:space="preserve"> u javnom interesu,</w:t>
      </w:r>
      <w:r w:rsidRPr="00D57DF2">
        <w:rPr>
          <w:rFonts w:ascii="Times New Roman" w:hAnsi="Times New Roman" w:cs="Times New Roman"/>
          <w:sz w:val="24"/>
          <w:szCs w:val="24"/>
        </w:rPr>
        <w:t xml:space="preserve"> </w:t>
      </w:r>
      <w:r w:rsidR="006D6A69" w:rsidRPr="00D57DF2">
        <w:rPr>
          <w:rFonts w:ascii="Times New Roman" w:hAnsi="Times New Roman" w:cs="Times New Roman"/>
          <w:sz w:val="24"/>
          <w:szCs w:val="24"/>
        </w:rPr>
        <w:t>Povjerenstvo je</w:t>
      </w:r>
      <w:r w:rsidR="006F5765" w:rsidRPr="00D57DF2">
        <w:rPr>
          <w:rFonts w:ascii="Times New Roman" w:hAnsi="Times New Roman" w:cs="Times New Roman"/>
          <w:sz w:val="24"/>
          <w:szCs w:val="24"/>
        </w:rPr>
        <w:t xml:space="preserve"> odlu</w:t>
      </w:r>
      <w:r w:rsidR="006D6A69" w:rsidRPr="00D57DF2">
        <w:rPr>
          <w:rFonts w:ascii="Times New Roman" w:hAnsi="Times New Roman" w:cs="Times New Roman"/>
          <w:sz w:val="24"/>
          <w:szCs w:val="24"/>
        </w:rPr>
        <w:t>čilo</w:t>
      </w:r>
      <w:r w:rsidR="006F5765" w:rsidRPr="00D57DF2">
        <w:rPr>
          <w:rFonts w:ascii="Times New Roman" w:hAnsi="Times New Roman" w:cs="Times New Roman"/>
          <w:sz w:val="24"/>
          <w:szCs w:val="24"/>
        </w:rPr>
        <w:t xml:space="preserve"> da</w:t>
      </w:r>
      <w:r w:rsidR="00D57DF2" w:rsidRPr="00D57DF2">
        <w:rPr>
          <w:rFonts w:ascii="Times New Roman" w:hAnsi="Times New Roman" w:cs="Times New Roman"/>
          <w:sz w:val="24"/>
          <w:szCs w:val="24"/>
        </w:rPr>
        <w:t xml:space="preserve"> </w:t>
      </w:r>
      <w:r w:rsidR="006D6A69" w:rsidRPr="00D57DF2">
        <w:rPr>
          <w:rFonts w:ascii="Times New Roman" w:hAnsi="Times New Roman" w:cs="Times New Roman"/>
          <w:sz w:val="24"/>
          <w:szCs w:val="24"/>
        </w:rPr>
        <w:t xml:space="preserve">nisu ispunjene pretpostavke za </w:t>
      </w:r>
      <w:proofErr w:type="spellStart"/>
      <w:r w:rsidR="006D6A69" w:rsidRPr="00D57DF2">
        <w:rPr>
          <w:rFonts w:ascii="Times New Roman" w:hAnsi="Times New Roman" w:cs="Times New Roman"/>
          <w:sz w:val="24"/>
          <w:szCs w:val="24"/>
        </w:rPr>
        <w:t>pokretnje</w:t>
      </w:r>
      <w:proofErr w:type="spellEnd"/>
      <w:r w:rsidR="006D6A69" w:rsidRPr="00D57DF2">
        <w:rPr>
          <w:rFonts w:ascii="Times New Roman" w:hAnsi="Times New Roman" w:cs="Times New Roman"/>
          <w:sz w:val="24"/>
          <w:szCs w:val="24"/>
        </w:rPr>
        <w:t xml:space="preserve"> postupka </w:t>
      </w:r>
      <w:r w:rsidR="006F5765" w:rsidRPr="00D57DF2">
        <w:rPr>
          <w:rFonts w:ascii="Times New Roman" w:hAnsi="Times New Roman" w:cs="Times New Roman"/>
          <w:sz w:val="24"/>
          <w:szCs w:val="24"/>
        </w:rPr>
        <w:t xml:space="preserve">protiv </w:t>
      </w:r>
      <w:proofErr w:type="spellStart"/>
      <w:r w:rsidR="006F5765" w:rsidRPr="00D57DF2">
        <w:rPr>
          <w:rFonts w:ascii="Times New Roman" w:hAnsi="Times New Roman" w:cs="Times New Roman"/>
          <w:sz w:val="24"/>
          <w:szCs w:val="24"/>
        </w:rPr>
        <w:t>obvenika</w:t>
      </w:r>
      <w:proofErr w:type="spellEnd"/>
      <w:r w:rsidR="006F5765" w:rsidRPr="00D57DF2">
        <w:rPr>
          <w:rFonts w:ascii="Times New Roman" w:hAnsi="Times New Roman" w:cs="Times New Roman"/>
          <w:sz w:val="24"/>
          <w:szCs w:val="24"/>
        </w:rPr>
        <w:t xml:space="preserve"> Zorana </w:t>
      </w:r>
      <w:proofErr w:type="spellStart"/>
      <w:r w:rsidR="006F5765" w:rsidRPr="00D57DF2">
        <w:rPr>
          <w:rFonts w:ascii="Times New Roman" w:hAnsi="Times New Roman" w:cs="Times New Roman"/>
          <w:sz w:val="24"/>
          <w:szCs w:val="24"/>
        </w:rPr>
        <w:t>Vrabelja</w:t>
      </w:r>
      <w:proofErr w:type="spellEnd"/>
      <w:r w:rsidR="006F5765" w:rsidRPr="00D57DF2">
        <w:rPr>
          <w:rFonts w:ascii="Times New Roman" w:hAnsi="Times New Roman" w:cs="Times New Roman"/>
          <w:sz w:val="24"/>
          <w:szCs w:val="24"/>
        </w:rPr>
        <w:t>.</w:t>
      </w:r>
    </w:p>
    <w:p w14:paraId="58DC942C" w14:textId="4D35B4DF" w:rsidR="001530F4" w:rsidRDefault="001530F4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B0B98" w14:textId="3698A7DA" w:rsidR="001E0571" w:rsidRDefault="001E0571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5539BAA9" w:rsidR="007B202B" w:rsidRDefault="00696A22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</w:t>
      </w:r>
      <w:r w:rsidR="001530F4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AD6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5B6AD6">
        <w:rPr>
          <w:rFonts w:ascii="Times New Roman" w:hAnsi="Times New Roman" w:cs="Times New Roman"/>
          <w:sz w:val="24"/>
          <w:szCs w:val="24"/>
        </w:rPr>
        <w:t>Vrabelj</w:t>
      </w:r>
      <w:proofErr w:type="spellEnd"/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201E699A" w14:textId="5D53AFEA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277C" w14:textId="77777777" w:rsidR="00241DCF" w:rsidRDefault="00241DCF" w:rsidP="005B5818">
      <w:pPr>
        <w:spacing w:after="0" w:line="240" w:lineRule="auto"/>
      </w:pPr>
      <w:r>
        <w:separator/>
      </w:r>
    </w:p>
  </w:endnote>
  <w:endnote w:type="continuationSeparator" w:id="0">
    <w:p w14:paraId="5B7DB5AF" w14:textId="77777777" w:rsidR="00241DCF" w:rsidRDefault="00241DCF" w:rsidP="005B5818">
      <w:pPr>
        <w:spacing w:after="0" w:line="240" w:lineRule="auto"/>
      </w:pPr>
      <w:r>
        <w:continuationSeparator/>
      </w:r>
    </w:p>
  </w:endnote>
  <w:endnote w:type="continuationNotice" w:id="1">
    <w:p w14:paraId="765A8252" w14:textId="77777777" w:rsidR="00241DCF" w:rsidRDefault="00241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0D4A6B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B2A039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B224" w14:textId="77777777" w:rsidR="00241DCF" w:rsidRDefault="00241DCF" w:rsidP="005B5818">
      <w:pPr>
        <w:spacing w:after="0" w:line="240" w:lineRule="auto"/>
      </w:pPr>
      <w:r>
        <w:separator/>
      </w:r>
    </w:p>
  </w:footnote>
  <w:footnote w:type="continuationSeparator" w:id="0">
    <w:p w14:paraId="19A628A4" w14:textId="77777777" w:rsidR="00241DCF" w:rsidRDefault="00241DCF" w:rsidP="005B5818">
      <w:pPr>
        <w:spacing w:after="0" w:line="240" w:lineRule="auto"/>
      </w:pPr>
      <w:r>
        <w:continuationSeparator/>
      </w:r>
    </w:p>
  </w:footnote>
  <w:footnote w:type="continuationNotice" w:id="1">
    <w:p w14:paraId="2729BD5F" w14:textId="77777777" w:rsidR="00241DCF" w:rsidRDefault="00241D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720BE6EC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5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2682C"/>
    <w:rsid w:val="00040E45"/>
    <w:rsid w:val="000440E4"/>
    <w:rsid w:val="00051F70"/>
    <w:rsid w:val="00056542"/>
    <w:rsid w:val="000615A2"/>
    <w:rsid w:val="00061A7A"/>
    <w:rsid w:val="00061BEF"/>
    <w:rsid w:val="00067EC1"/>
    <w:rsid w:val="00080F06"/>
    <w:rsid w:val="00082D56"/>
    <w:rsid w:val="00082ECD"/>
    <w:rsid w:val="000845D3"/>
    <w:rsid w:val="000874C8"/>
    <w:rsid w:val="0009008B"/>
    <w:rsid w:val="00090B90"/>
    <w:rsid w:val="0009217D"/>
    <w:rsid w:val="000941B0"/>
    <w:rsid w:val="00095C51"/>
    <w:rsid w:val="000A219A"/>
    <w:rsid w:val="000A3477"/>
    <w:rsid w:val="000B2775"/>
    <w:rsid w:val="000C3E46"/>
    <w:rsid w:val="000D0E47"/>
    <w:rsid w:val="000E75E4"/>
    <w:rsid w:val="000E7EDC"/>
    <w:rsid w:val="00100FC2"/>
    <w:rsid w:val="00101F03"/>
    <w:rsid w:val="00102DFA"/>
    <w:rsid w:val="001053BD"/>
    <w:rsid w:val="00112081"/>
    <w:rsid w:val="00112377"/>
    <w:rsid w:val="00112A1D"/>
    <w:rsid w:val="00112CDF"/>
    <w:rsid w:val="00112E23"/>
    <w:rsid w:val="001143FA"/>
    <w:rsid w:val="0012224D"/>
    <w:rsid w:val="0012768F"/>
    <w:rsid w:val="00137E23"/>
    <w:rsid w:val="00142301"/>
    <w:rsid w:val="001433A5"/>
    <w:rsid w:val="001444C3"/>
    <w:rsid w:val="001530F4"/>
    <w:rsid w:val="0015369D"/>
    <w:rsid w:val="00153A70"/>
    <w:rsid w:val="00155BB8"/>
    <w:rsid w:val="001670E2"/>
    <w:rsid w:val="00170352"/>
    <w:rsid w:val="00180005"/>
    <w:rsid w:val="0018438C"/>
    <w:rsid w:val="00186AEE"/>
    <w:rsid w:val="001937D8"/>
    <w:rsid w:val="001A47DD"/>
    <w:rsid w:val="001B3DD6"/>
    <w:rsid w:val="001B4CAC"/>
    <w:rsid w:val="001C1F74"/>
    <w:rsid w:val="001D0297"/>
    <w:rsid w:val="001E0571"/>
    <w:rsid w:val="001E5F37"/>
    <w:rsid w:val="001E5F7F"/>
    <w:rsid w:val="001E64C5"/>
    <w:rsid w:val="001F143D"/>
    <w:rsid w:val="001F27D7"/>
    <w:rsid w:val="001F3353"/>
    <w:rsid w:val="001F34BD"/>
    <w:rsid w:val="002026DE"/>
    <w:rsid w:val="00203C94"/>
    <w:rsid w:val="00205871"/>
    <w:rsid w:val="0020713E"/>
    <w:rsid w:val="0021305D"/>
    <w:rsid w:val="00221B90"/>
    <w:rsid w:val="002222AA"/>
    <w:rsid w:val="002264C3"/>
    <w:rsid w:val="00230E0F"/>
    <w:rsid w:val="0023102B"/>
    <w:rsid w:val="00232A1A"/>
    <w:rsid w:val="0023718E"/>
    <w:rsid w:val="00241DCF"/>
    <w:rsid w:val="002421E6"/>
    <w:rsid w:val="0024619C"/>
    <w:rsid w:val="002541BE"/>
    <w:rsid w:val="00272262"/>
    <w:rsid w:val="00290A09"/>
    <w:rsid w:val="002940DD"/>
    <w:rsid w:val="00295E00"/>
    <w:rsid w:val="00296618"/>
    <w:rsid w:val="00297A82"/>
    <w:rsid w:val="002C25CF"/>
    <w:rsid w:val="002C2815"/>
    <w:rsid w:val="002C4098"/>
    <w:rsid w:val="002C6568"/>
    <w:rsid w:val="002C734D"/>
    <w:rsid w:val="002E0430"/>
    <w:rsid w:val="002E179A"/>
    <w:rsid w:val="002E6DC3"/>
    <w:rsid w:val="002F271B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1522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87E4F"/>
    <w:rsid w:val="003902EC"/>
    <w:rsid w:val="0039467E"/>
    <w:rsid w:val="00396060"/>
    <w:rsid w:val="00396C63"/>
    <w:rsid w:val="003A4D02"/>
    <w:rsid w:val="003B5F62"/>
    <w:rsid w:val="003B6E32"/>
    <w:rsid w:val="003C019C"/>
    <w:rsid w:val="003C0F46"/>
    <w:rsid w:val="003C2DEB"/>
    <w:rsid w:val="003C49D9"/>
    <w:rsid w:val="003C4B46"/>
    <w:rsid w:val="003F3ADB"/>
    <w:rsid w:val="003F6CA5"/>
    <w:rsid w:val="00406E92"/>
    <w:rsid w:val="00411522"/>
    <w:rsid w:val="004227A4"/>
    <w:rsid w:val="00427721"/>
    <w:rsid w:val="00436E7B"/>
    <w:rsid w:val="00437186"/>
    <w:rsid w:val="00445AEF"/>
    <w:rsid w:val="00447A55"/>
    <w:rsid w:val="00451399"/>
    <w:rsid w:val="004534A2"/>
    <w:rsid w:val="00454AF3"/>
    <w:rsid w:val="00467EC3"/>
    <w:rsid w:val="0048217A"/>
    <w:rsid w:val="004846B2"/>
    <w:rsid w:val="004966A4"/>
    <w:rsid w:val="004A37CD"/>
    <w:rsid w:val="004A3C10"/>
    <w:rsid w:val="004A5B81"/>
    <w:rsid w:val="004B12AF"/>
    <w:rsid w:val="004B3773"/>
    <w:rsid w:val="004B4F64"/>
    <w:rsid w:val="004C2A1C"/>
    <w:rsid w:val="004C3565"/>
    <w:rsid w:val="004C7F18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467ED"/>
    <w:rsid w:val="00551ABE"/>
    <w:rsid w:val="00557872"/>
    <w:rsid w:val="00560AE7"/>
    <w:rsid w:val="005633D6"/>
    <w:rsid w:val="0056557E"/>
    <w:rsid w:val="00574424"/>
    <w:rsid w:val="00575968"/>
    <w:rsid w:val="00576F26"/>
    <w:rsid w:val="00577817"/>
    <w:rsid w:val="00581D1F"/>
    <w:rsid w:val="00593574"/>
    <w:rsid w:val="005B5818"/>
    <w:rsid w:val="005B6AD6"/>
    <w:rsid w:val="005B6FFE"/>
    <w:rsid w:val="005B7098"/>
    <w:rsid w:val="005B7FD7"/>
    <w:rsid w:val="005D1AAD"/>
    <w:rsid w:val="005D6C92"/>
    <w:rsid w:val="005E14B0"/>
    <w:rsid w:val="005E5D5B"/>
    <w:rsid w:val="005E7CC4"/>
    <w:rsid w:val="005E7F62"/>
    <w:rsid w:val="005F2243"/>
    <w:rsid w:val="0060701A"/>
    <w:rsid w:val="006178F8"/>
    <w:rsid w:val="00617C4B"/>
    <w:rsid w:val="0062122C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678C2"/>
    <w:rsid w:val="0067003B"/>
    <w:rsid w:val="0067358F"/>
    <w:rsid w:val="00683F8B"/>
    <w:rsid w:val="006871A4"/>
    <w:rsid w:val="00687EDA"/>
    <w:rsid w:val="00693FD7"/>
    <w:rsid w:val="00694971"/>
    <w:rsid w:val="00696A22"/>
    <w:rsid w:val="00696FB6"/>
    <w:rsid w:val="006A3EC7"/>
    <w:rsid w:val="006C162B"/>
    <w:rsid w:val="006C183E"/>
    <w:rsid w:val="006C24F5"/>
    <w:rsid w:val="006C4764"/>
    <w:rsid w:val="006D48D0"/>
    <w:rsid w:val="006D6A69"/>
    <w:rsid w:val="006E1337"/>
    <w:rsid w:val="006E4FD8"/>
    <w:rsid w:val="006E67CD"/>
    <w:rsid w:val="006F5765"/>
    <w:rsid w:val="00701EB0"/>
    <w:rsid w:val="00711846"/>
    <w:rsid w:val="007118F4"/>
    <w:rsid w:val="00716242"/>
    <w:rsid w:val="007164E3"/>
    <w:rsid w:val="0071684E"/>
    <w:rsid w:val="00722358"/>
    <w:rsid w:val="00726AEF"/>
    <w:rsid w:val="00730954"/>
    <w:rsid w:val="0074432E"/>
    <w:rsid w:val="00747047"/>
    <w:rsid w:val="00757C5E"/>
    <w:rsid w:val="00760186"/>
    <w:rsid w:val="00765BC8"/>
    <w:rsid w:val="00770EAF"/>
    <w:rsid w:val="007715CC"/>
    <w:rsid w:val="00771C93"/>
    <w:rsid w:val="00773442"/>
    <w:rsid w:val="007769EB"/>
    <w:rsid w:val="00781DB1"/>
    <w:rsid w:val="007915A0"/>
    <w:rsid w:val="00793EC7"/>
    <w:rsid w:val="00797BB0"/>
    <w:rsid w:val="007A2EE9"/>
    <w:rsid w:val="007A6F55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15844"/>
    <w:rsid w:val="00824B78"/>
    <w:rsid w:val="00830E03"/>
    <w:rsid w:val="00841A1B"/>
    <w:rsid w:val="00844A3A"/>
    <w:rsid w:val="00846122"/>
    <w:rsid w:val="0084720D"/>
    <w:rsid w:val="0085317D"/>
    <w:rsid w:val="00856E5A"/>
    <w:rsid w:val="00876906"/>
    <w:rsid w:val="00880AF6"/>
    <w:rsid w:val="0089146F"/>
    <w:rsid w:val="00892DB0"/>
    <w:rsid w:val="00896D85"/>
    <w:rsid w:val="008A06F4"/>
    <w:rsid w:val="008A1F44"/>
    <w:rsid w:val="008A71D1"/>
    <w:rsid w:val="008B2552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424E"/>
    <w:rsid w:val="009062CF"/>
    <w:rsid w:val="00913B0E"/>
    <w:rsid w:val="00922DAF"/>
    <w:rsid w:val="009317D5"/>
    <w:rsid w:val="00934585"/>
    <w:rsid w:val="00936DFC"/>
    <w:rsid w:val="00945142"/>
    <w:rsid w:val="00955EAD"/>
    <w:rsid w:val="00965145"/>
    <w:rsid w:val="00980262"/>
    <w:rsid w:val="00992575"/>
    <w:rsid w:val="009A4986"/>
    <w:rsid w:val="009B0DB7"/>
    <w:rsid w:val="009B7EC1"/>
    <w:rsid w:val="009C4307"/>
    <w:rsid w:val="009E1CF9"/>
    <w:rsid w:val="009E7D1F"/>
    <w:rsid w:val="009F094B"/>
    <w:rsid w:val="009F4B91"/>
    <w:rsid w:val="009F624B"/>
    <w:rsid w:val="009F75BD"/>
    <w:rsid w:val="00A0391E"/>
    <w:rsid w:val="00A04937"/>
    <w:rsid w:val="00A049E0"/>
    <w:rsid w:val="00A05360"/>
    <w:rsid w:val="00A14F78"/>
    <w:rsid w:val="00A25864"/>
    <w:rsid w:val="00A30AF2"/>
    <w:rsid w:val="00A34781"/>
    <w:rsid w:val="00A36FF6"/>
    <w:rsid w:val="00A41D57"/>
    <w:rsid w:val="00A44885"/>
    <w:rsid w:val="00A463B1"/>
    <w:rsid w:val="00A50FE4"/>
    <w:rsid w:val="00A564A4"/>
    <w:rsid w:val="00A56653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232A"/>
    <w:rsid w:val="00AB4EC4"/>
    <w:rsid w:val="00AB69F5"/>
    <w:rsid w:val="00AC3D66"/>
    <w:rsid w:val="00AD1617"/>
    <w:rsid w:val="00AD261F"/>
    <w:rsid w:val="00AD5DBD"/>
    <w:rsid w:val="00AE3A75"/>
    <w:rsid w:val="00AE4562"/>
    <w:rsid w:val="00AE76EA"/>
    <w:rsid w:val="00AE79F3"/>
    <w:rsid w:val="00AE7AD7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371CA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91BC8"/>
    <w:rsid w:val="00BA1FFC"/>
    <w:rsid w:val="00BA2D59"/>
    <w:rsid w:val="00BA7A9D"/>
    <w:rsid w:val="00BB4707"/>
    <w:rsid w:val="00BD0F4A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47C2D"/>
    <w:rsid w:val="00C52B2E"/>
    <w:rsid w:val="00C54F18"/>
    <w:rsid w:val="00C6143F"/>
    <w:rsid w:val="00C622BC"/>
    <w:rsid w:val="00C631AB"/>
    <w:rsid w:val="00C651A6"/>
    <w:rsid w:val="00C6599A"/>
    <w:rsid w:val="00C71A67"/>
    <w:rsid w:val="00C73986"/>
    <w:rsid w:val="00C762DD"/>
    <w:rsid w:val="00C90FE9"/>
    <w:rsid w:val="00C952D1"/>
    <w:rsid w:val="00CA19B0"/>
    <w:rsid w:val="00CA1D1F"/>
    <w:rsid w:val="00CA28B6"/>
    <w:rsid w:val="00CA602D"/>
    <w:rsid w:val="00CA64F7"/>
    <w:rsid w:val="00CA6F9E"/>
    <w:rsid w:val="00CC0011"/>
    <w:rsid w:val="00CD16D6"/>
    <w:rsid w:val="00CD4073"/>
    <w:rsid w:val="00CD792D"/>
    <w:rsid w:val="00CE269C"/>
    <w:rsid w:val="00CE3BE4"/>
    <w:rsid w:val="00CF083A"/>
    <w:rsid w:val="00CF0867"/>
    <w:rsid w:val="00CF1DB8"/>
    <w:rsid w:val="00D02DD3"/>
    <w:rsid w:val="00D06344"/>
    <w:rsid w:val="00D11BA5"/>
    <w:rsid w:val="00D1289E"/>
    <w:rsid w:val="00D13135"/>
    <w:rsid w:val="00D16C88"/>
    <w:rsid w:val="00D20E59"/>
    <w:rsid w:val="00D23A0D"/>
    <w:rsid w:val="00D25275"/>
    <w:rsid w:val="00D2549D"/>
    <w:rsid w:val="00D260EE"/>
    <w:rsid w:val="00D3449F"/>
    <w:rsid w:val="00D4072E"/>
    <w:rsid w:val="00D41CC8"/>
    <w:rsid w:val="00D43010"/>
    <w:rsid w:val="00D44EAC"/>
    <w:rsid w:val="00D4591C"/>
    <w:rsid w:val="00D51D85"/>
    <w:rsid w:val="00D532A0"/>
    <w:rsid w:val="00D57A2E"/>
    <w:rsid w:val="00D57DF2"/>
    <w:rsid w:val="00D656E8"/>
    <w:rsid w:val="00D66549"/>
    <w:rsid w:val="00D676B3"/>
    <w:rsid w:val="00D67C90"/>
    <w:rsid w:val="00D70469"/>
    <w:rsid w:val="00D7347C"/>
    <w:rsid w:val="00D73A2C"/>
    <w:rsid w:val="00D77342"/>
    <w:rsid w:val="00D819CF"/>
    <w:rsid w:val="00D82946"/>
    <w:rsid w:val="00D83337"/>
    <w:rsid w:val="00D90C22"/>
    <w:rsid w:val="00DA1AF0"/>
    <w:rsid w:val="00DA262A"/>
    <w:rsid w:val="00DA6186"/>
    <w:rsid w:val="00DA621A"/>
    <w:rsid w:val="00DB04C7"/>
    <w:rsid w:val="00DB266B"/>
    <w:rsid w:val="00DC15BC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5579A"/>
    <w:rsid w:val="00E668EB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0295"/>
    <w:rsid w:val="00ED74D4"/>
    <w:rsid w:val="00EE12D4"/>
    <w:rsid w:val="00EE6E89"/>
    <w:rsid w:val="00EF0F85"/>
    <w:rsid w:val="00F01E19"/>
    <w:rsid w:val="00F04BC5"/>
    <w:rsid w:val="00F13740"/>
    <w:rsid w:val="00F15A05"/>
    <w:rsid w:val="00F27714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7674B"/>
    <w:rsid w:val="00F83F84"/>
    <w:rsid w:val="00F85ABB"/>
    <w:rsid w:val="00F92567"/>
    <w:rsid w:val="00F97CFC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12419</Duznosnici_Value>
    <BrojPredmeta xmlns="8638ef6a-48a0-457c-b738-9f65e71a9a26">Pp-341/22</BrojPredmeta>
    <Duznosnici xmlns="8638ef6a-48a0-457c-b738-9f65e71a9a26">Zoran Vrabelj,Općinski načelnik,Općina Koprivnički Ivanec</Duznosnici>
    <VrstaDokumenta xmlns="8638ef6a-48a0-457c-b738-9f65e71a9a26">16</VrstaDokumenta>
    <KljucneRijeci xmlns="8638ef6a-48a0-457c-b738-9f65e71a9a26"/>
    <BrojAkta xmlns="8638ef6a-48a0-457c-b738-9f65e71a9a26">711-I-1353-Pp-341-22/23-04-24</BrojAkta>
    <Sync xmlns="8638ef6a-48a0-457c-b738-9f65e71a9a26">0</Sync>
    <Sjednica xmlns="8638ef6a-48a0-457c-b738-9f65e71a9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5013-77E7-452F-8052-60FD1914FD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0A859-4532-4115-8872-A09392579BB7}"/>
</file>

<file path=customXml/itemProps4.xml><?xml version="1.0" encoding="utf-8"?>
<ds:datastoreItem xmlns:ds="http://schemas.openxmlformats.org/officeDocument/2006/customXml" ds:itemID="{C52753CF-37E7-477B-A9C3-96B6F4B5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Sandra Ćakić Kuhar, Pp-55-23, obaviiest o nepokretanju</vt:lpstr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Ćakić Kuhar, Pp-55-23, obaviiest o nepokretanju</dc:title>
  <dc:creator>Sukob5</dc:creator>
  <cp:lastModifiedBy>Daniel Zabčić</cp:lastModifiedBy>
  <cp:revision>53</cp:revision>
  <cp:lastPrinted>2023-06-28T12:53:00Z</cp:lastPrinted>
  <dcterms:created xsi:type="dcterms:W3CDTF">2023-06-26T11:54:00Z</dcterms:created>
  <dcterms:modified xsi:type="dcterms:W3CDTF">2023-06-30T13:34:00Z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