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BD32B" w14:textId="0361F991" w:rsidR="00CA6141" w:rsidRPr="00767038" w:rsidRDefault="00CA6141" w:rsidP="00CA6141">
      <w:pPr>
        <w:tabs>
          <w:tab w:val="left" w:pos="8115"/>
        </w:tabs>
        <w:spacing w:after="0" w:line="240" w:lineRule="auto"/>
        <w:rPr>
          <w:rFonts w:ascii="Times New Roman" w:eastAsia="Times New Roman" w:hAnsi="Times New Roman" w:cs="Times New Roman"/>
          <w:color w:val="000000" w:themeColor="text1"/>
          <w:sz w:val="24"/>
          <w:szCs w:val="24"/>
          <w:lang w:eastAsia="hr-HR"/>
        </w:rPr>
      </w:pPr>
      <w:r w:rsidRPr="000B2EAB">
        <w:rPr>
          <w:rFonts w:ascii="Times New Roman" w:eastAsia="Times New Roman" w:hAnsi="Times New Roman" w:cs="Times New Roman"/>
          <w:color w:val="000000" w:themeColor="text1"/>
          <w:sz w:val="24"/>
          <w:szCs w:val="24"/>
          <w:lang w:eastAsia="hr-HR"/>
        </w:rPr>
        <w:t xml:space="preserve">Broj: </w:t>
      </w:r>
      <w:r w:rsidRPr="00767038">
        <w:rPr>
          <w:rFonts w:ascii="Times New Roman" w:eastAsia="Times New Roman" w:hAnsi="Times New Roman" w:cs="Times New Roman"/>
          <w:color w:val="000000" w:themeColor="text1"/>
          <w:sz w:val="24"/>
          <w:szCs w:val="24"/>
          <w:lang w:eastAsia="hr-HR"/>
        </w:rPr>
        <w:t>711-I-</w:t>
      </w:r>
      <w:r w:rsidR="00153190">
        <w:rPr>
          <w:rFonts w:ascii="Times New Roman" w:eastAsia="Times New Roman" w:hAnsi="Times New Roman" w:cs="Times New Roman"/>
          <w:color w:val="000000" w:themeColor="text1"/>
          <w:sz w:val="24"/>
          <w:szCs w:val="24"/>
          <w:lang w:eastAsia="hr-HR"/>
        </w:rPr>
        <w:t>1436</w:t>
      </w:r>
      <w:r w:rsidRPr="00767038">
        <w:rPr>
          <w:rFonts w:ascii="Times New Roman" w:eastAsia="Times New Roman" w:hAnsi="Times New Roman" w:cs="Times New Roman"/>
          <w:color w:val="000000" w:themeColor="text1"/>
          <w:sz w:val="24"/>
          <w:szCs w:val="24"/>
          <w:lang w:eastAsia="hr-HR"/>
        </w:rPr>
        <w:t>-M-</w:t>
      </w:r>
      <w:r>
        <w:rPr>
          <w:rFonts w:ascii="Times New Roman" w:eastAsia="Times New Roman" w:hAnsi="Times New Roman" w:cs="Times New Roman"/>
          <w:color w:val="000000" w:themeColor="text1"/>
          <w:sz w:val="24"/>
          <w:szCs w:val="24"/>
          <w:lang w:eastAsia="hr-HR"/>
        </w:rPr>
        <w:t>122</w:t>
      </w:r>
      <w:r w:rsidRPr="00767038">
        <w:rPr>
          <w:rFonts w:ascii="Times New Roman" w:eastAsia="Times New Roman" w:hAnsi="Times New Roman" w:cs="Times New Roman"/>
          <w:color w:val="000000" w:themeColor="text1"/>
          <w:sz w:val="24"/>
          <w:szCs w:val="24"/>
          <w:lang w:eastAsia="hr-HR"/>
        </w:rPr>
        <w:t>/23-0</w:t>
      </w:r>
      <w:r>
        <w:rPr>
          <w:rFonts w:ascii="Times New Roman" w:eastAsia="Times New Roman" w:hAnsi="Times New Roman" w:cs="Times New Roman"/>
          <w:color w:val="000000" w:themeColor="text1"/>
          <w:sz w:val="24"/>
          <w:szCs w:val="24"/>
          <w:lang w:eastAsia="hr-HR"/>
        </w:rPr>
        <w:t>2</w:t>
      </w:r>
      <w:r w:rsidRPr="00767038">
        <w:rPr>
          <w:rFonts w:ascii="Times New Roman" w:eastAsia="Times New Roman" w:hAnsi="Times New Roman" w:cs="Times New Roman"/>
          <w:color w:val="000000" w:themeColor="text1"/>
          <w:sz w:val="24"/>
          <w:szCs w:val="24"/>
          <w:lang w:eastAsia="hr-HR"/>
        </w:rPr>
        <w:t>-23</w:t>
      </w:r>
    </w:p>
    <w:p w14:paraId="7210BF22" w14:textId="35CD2815" w:rsidR="00CA6141" w:rsidRDefault="00CA6141" w:rsidP="00CA6141">
      <w:pPr>
        <w:tabs>
          <w:tab w:val="left" w:pos="7797"/>
        </w:tabs>
        <w:spacing w:after="0" w:line="240" w:lineRule="auto"/>
        <w:ind w:right="567"/>
        <w:jc w:val="both"/>
        <w:rPr>
          <w:rFonts w:ascii="Times New Roman" w:eastAsia="Times New Roman" w:hAnsi="Times New Roman" w:cs="Times New Roman"/>
          <w:sz w:val="24"/>
          <w:szCs w:val="24"/>
          <w:lang w:eastAsia="hr-HR"/>
        </w:rPr>
      </w:pPr>
      <w:r w:rsidRPr="00767038">
        <w:rPr>
          <w:rFonts w:ascii="Times New Roman" w:eastAsia="Times New Roman" w:hAnsi="Times New Roman" w:cs="Times New Roman"/>
          <w:sz w:val="24"/>
          <w:szCs w:val="24"/>
          <w:lang w:eastAsia="hr-HR"/>
        </w:rPr>
        <w:t>Zagreb,</w:t>
      </w:r>
      <w:r w:rsidR="00921A43">
        <w:rPr>
          <w:rFonts w:ascii="Times New Roman" w:eastAsia="Times New Roman" w:hAnsi="Times New Roman" w:cs="Times New Roman"/>
          <w:sz w:val="24"/>
          <w:szCs w:val="24"/>
          <w:lang w:eastAsia="hr-HR"/>
        </w:rPr>
        <w:t xml:space="preserve"> 7</w:t>
      </w:r>
      <w:r w:rsidRPr="0076703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srp</w:t>
      </w:r>
      <w:r w:rsidRPr="00767038">
        <w:rPr>
          <w:rFonts w:ascii="Times New Roman" w:eastAsia="Times New Roman" w:hAnsi="Times New Roman" w:cs="Times New Roman"/>
          <w:sz w:val="24"/>
          <w:szCs w:val="24"/>
          <w:lang w:eastAsia="hr-HR"/>
        </w:rPr>
        <w:t>nja 20</w:t>
      </w:r>
      <w:r w:rsidRPr="000113B6">
        <w:rPr>
          <w:rFonts w:ascii="Times New Roman" w:eastAsia="Times New Roman" w:hAnsi="Times New Roman" w:cs="Times New Roman"/>
          <w:sz w:val="24"/>
          <w:szCs w:val="24"/>
          <w:lang w:eastAsia="hr-HR"/>
        </w:rPr>
        <w:t>23.</w:t>
      </w:r>
    </w:p>
    <w:p w14:paraId="07816322" w14:textId="77777777" w:rsidR="00CA6141" w:rsidRDefault="00CA6141" w:rsidP="00CA6141">
      <w:pPr>
        <w:tabs>
          <w:tab w:val="left" w:pos="7797"/>
        </w:tabs>
        <w:spacing w:after="0" w:line="240" w:lineRule="auto"/>
        <w:ind w:right="567"/>
        <w:jc w:val="both"/>
        <w:rPr>
          <w:rFonts w:ascii="Times New Roman" w:eastAsia="Times New Roman" w:hAnsi="Times New Roman" w:cs="Times New Roman"/>
          <w:sz w:val="24"/>
          <w:szCs w:val="24"/>
          <w:lang w:eastAsia="hr-HR"/>
        </w:rPr>
      </w:pPr>
    </w:p>
    <w:p w14:paraId="09C4BE09" w14:textId="77777777" w:rsidR="00CA6141" w:rsidRDefault="00CA6141" w:rsidP="00CA6141">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BBB18F7" w14:textId="0404C63C" w:rsidR="00CA6141" w:rsidRDefault="00CA6141" w:rsidP="00CA6141">
      <w:pPr>
        <w:autoSpaceDE w:val="0"/>
        <w:autoSpaceDN w:val="0"/>
        <w:adjustRightInd w:val="0"/>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IRENA PETRIJEVČANIN VUKSANOVIĆ</w:t>
      </w:r>
    </w:p>
    <w:p w14:paraId="06786344" w14:textId="7A3367F8" w:rsidR="00CA6141" w:rsidRDefault="00CA6141" w:rsidP="00CA6141">
      <w:pPr>
        <w:autoSpaceDE w:val="0"/>
        <w:autoSpaceDN w:val="0"/>
        <w:adjustRightInd w:val="0"/>
        <w:spacing w:after="0"/>
        <w:ind w:left="2124"/>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državna tajnica u Ministarstvu unutarnjih </w:t>
      </w:r>
    </w:p>
    <w:p w14:paraId="70E29CC3" w14:textId="591FD3AA" w:rsidR="00CA6141" w:rsidRDefault="00CA6141" w:rsidP="00CA6141">
      <w:pPr>
        <w:autoSpaceDE w:val="0"/>
        <w:autoSpaceDN w:val="0"/>
        <w:adjustRightInd w:val="0"/>
        <w:spacing w:after="0"/>
        <w:ind w:left="2124"/>
        <w:jc w:val="both"/>
        <w:rPr>
          <w:rFonts w:ascii="Times New Roman" w:eastAsia="Calibri" w:hAnsi="Times New Roman" w:cs="Times New Roman"/>
          <w:b/>
          <w:sz w:val="24"/>
          <w:szCs w:val="24"/>
        </w:rPr>
      </w:pPr>
      <w:r>
        <w:rPr>
          <w:rFonts w:ascii="Times New Roman" w:hAnsi="Times New Roman" w:cs="Times New Roman"/>
          <w:b/>
          <w:sz w:val="24"/>
          <w:szCs w:val="24"/>
        </w:rPr>
        <w:t xml:space="preserve">                                   poslova </w:t>
      </w:r>
    </w:p>
    <w:p w14:paraId="40A4D229" w14:textId="77777777" w:rsidR="00CA6141" w:rsidRDefault="00CA6141" w:rsidP="00CA6141">
      <w:pPr>
        <w:autoSpaceDE w:val="0"/>
        <w:autoSpaceDN w:val="0"/>
        <w:adjustRightInd w:val="0"/>
        <w:spacing w:after="0"/>
        <w:jc w:val="both"/>
        <w:rPr>
          <w:rFonts w:ascii="Times New Roman" w:eastAsia="Calibri" w:hAnsi="Times New Roman" w:cs="Times New Roman"/>
          <w:b/>
          <w:sz w:val="24"/>
          <w:szCs w:val="24"/>
        </w:rPr>
      </w:pPr>
    </w:p>
    <w:p w14:paraId="0E1F4956" w14:textId="77777777" w:rsidR="00CA6141" w:rsidRDefault="00CA6141" w:rsidP="00CA6141">
      <w:pPr>
        <w:autoSpaceDE w:val="0"/>
        <w:autoSpaceDN w:val="0"/>
        <w:adjustRightInd w:val="0"/>
        <w:spacing w:after="0"/>
        <w:jc w:val="both"/>
        <w:rPr>
          <w:rFonts w:ascii="Times New Roman" w:eastAsia="Calibri" w:hAnsi="Times New Roman" w:cs="Times New Roman"/>
          <w:b/>
          <w:sz w:val="24"/>
          <w:szCs w:val="24"/>
        </w:rPr>
      </w:pPr>
    </w:p>
    <w:p w14:paraId="614D24EF" w14:textId="77777777" w:rsidR="00CA6141" w:rsidRDefault="00CA6141" w:rsidP="00CA6141">
      <w:pPr>
        <w:autoSpaceDE w:val="0"/>
        <w:autoSpaceDN w:val="0"/>
        <w:adjustRightInd w:val="0"/>
        <w:spacing w:after="0"/>
        <w:jc w:val="both"/>
        <w:rPr>
          <w:rFonts w:ascii="Times New Roman" w:eastAsia="Calibri" w:hAnsi="Times New Roman" w:cs="Times New Roman"/>
          <w:b/>
          <w:sz w:val="24"/>
          <w:szCs w:val="24"/>
        </w:rPr>
      </w:pPr>
    </w:p>
    <w:p w14:paraId="678EC39B" w14:textId="1FD80931" w:rsidR="00CA6141" w:rsidRPr="0047595B" w:rsidRDefault="00CA6141" w:rsidP="00CA6141">
      <w:pPr>
        <w:autoSpaceDE w:val="0"/>
        <w:autoSpaceDN w:val="0"/>
        <w:adjustRightInd w:val="0"/>
        <w:spacing w:after="0"/>
        <w:jc w:val="both"/>
        <w:rPr>
          <w:rFonts w:ascii="Times New Roman" w:eastAsia="Calibri" w:hAnsi="Times New Roman" w:cs="Times New Roman"/>
          <w:b/>
          <w:sz w:val="24"/>
          <w:szCs w:val="24"/>
        </w:rPr>
      </w:pPr>
      <w:r w:rsidRPr="0047595B">
        <w:rPr>
          <w:rFonts w:ascii="Times New Roman" w:eastAsia="Calibri" w:hAnsi="Times New Roman" w:cs="Times New Roman"/>
          <w:b/>
          <w:sz w:val="24"/>
          <w:szCs w:val="24"/>
        </w:rPr>
        <w:t>P</w:t>
      </w:r>
      <w:r>
        <w:rPr>
          <w:rFonts w:ascii="Times New Roman" w:eastAsia="Calibri" w:hAnsi="Times New Roman" w:cs="Times New Roman"/>
          <w:b/>
          <w:sz w:val="24"/>
          <w:szCs w:val="24"/>
        </w:rPr>
        <w:t>redmet</w:t>
      </w:r>
      <w:r w:rsidRPr="0047595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mišljenje na zahtjev obveznice Irene Petrijevčanin Vuksanović</w:t>
      </w:r>
    </w:p>
    <w:p w14:paraId="6AF308E4" w14:textId="77777777" w:rsidR="00CA6141" w:rsidRPr="0047595B" w:rsidRDefault="00CA6141" w:rsidP="00CA6141">
      <w:pPr>
        <w:autoSpaceDE w:val="0"/>
        <w:autoSpaceDN w:val="0"/>
        <w:adjustRightInd w:val="0"/>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7595B">
        <w:rPr>
          <w:rFonts w:ascii="Times New Roman" w:eastAsia="Calibri" w:hAnsi="Times New Roman" w:cs="Times New Roman"/>
          <w:sz w:val="24"/>
          <w:szCs w:val="24"/>
        </w:rPr>
        <w:t xml:space="preserve"> </w:t>
      </w:r>
      <w:r>
        <w:rPr>
          <w:rFonts w:ascii="Times New Roman" w:eastAsia="Calibri" w:hAnsi="Times New Roman" w:cs="Times New Roman"/>
          <w:sz w:val="24"/>
          <w:szCs w:val="24"/>
        </w:rPr>
        <w:t>daje</w:t>
      </w:r>
      <w:r w:rsidRPr="0047595B">
        <w:rPr>
          <w:rFonts w:ascii="Times New Roman" w:eastAsia="Calibri" w:hAnsi="Times New Roman" w:cs="Times New Roman"/>
          <w:sz w:val="24"/>
          <w:szCs w:val="24"/>
        </w:rPr>
        <w:t xml:space="preserve"> se </w:t>
      </w:r>
    </w:p>
    <w:p w14:paraId="08A90F23" w14:textId="77777777" w:rsidR="00CA6141" w:rsidRDefault="00CA6141" w:rsidP="00CA6141">
      <w:pPr>
        <w:autoSpaceDE w:val="0"/>
        <w:autoSpaceDN w:val="0"/>
        <w:adjustRightInd w:val="0"/>
        <w:spacing w:after="0"/>
        <w:jc w:val="both"/>
        <w:rPr>
          <w:rFonts w:ascii="Times New Roman" w:eastAsia="Calibri" w:hAnsi="Times New Roman" w:cs="Times New Roman"/>
          <w:sz w:val="24"/>
          <w:szCs w:val="24"/>
        </w:rPr>
      </w:pPr>
      <w:r w:rsidRPr="0047595B">
        <w:rPr>
          <w:rFonts w:ascii="Times New Roman" w:eastAsia="Calibri" w:hAnsi="Times New Roman" w:cs="Times New Roman"/>
          <w:sz w:val="24"/>
          <w:szCs w:val="24"/>
        </w:rPr>
        <w:t xml:space="preserve"> </w:t>
      </w:r>
    </w:p>
    <w:p w14:paraId="58B67260" w14:textId="77777777" w:rsidR="00CA6141" w:rsidRDefault="00CA6141" w:rsidP="00CA6141">
      <w:pPr>
        <w:autoSpaceDE w:val="0"/>
        <w:autoSpaceDN w:val="0"/>
        <w:adjustRightInd w:val="0"/>
        <w:spacing w:after="0"/>
        <w:jc w:val="both"/>
        <w:rPr>
          <w:rFonts w:ascii="Times New Roman" w:eastAsia="Calibri" w:hAnsi="Times New Roman" w:cs="Times New Roman"/>
          <w:sz w:val="24"/>
          <w:szCs w:val="24"/>
        </w:rPr>
      </w:pPr>
    </w:p>
    <w:p w14:paraId="6A4EC3B6" w14:textId="51E8EF2D" w:rsidR="00CA6141" w:rsidRPr="00305A1D" w:rsidRDefault="00CA6141" w:rsidP="00CA6141">
      <w:pPr>
        <w:ind w:firstLine="708"/>
        <w:jc w:val="both"/>
        <w:rPr>
          <w:rFonts w:ascii="Times New Roman" w:eastAsia="Calibri" w:hAnsi="Times New Roman" w:cs="Times New Roman"/>
          <w:sz w:val="24"/>
          <w:szCs w:val="24"/>
        </w:rPr>
      </w:pPr>
      <w:r w:rsidRPr="00305A1D">
        <w:rPr>
          <w:rFonts w:ascii="Times New Roman" w:eastAsia="Calibri" w:hAnsi="Times New Roman" w:cs="Times New Roman"/>
          <w:sz w:val="24"/>
          <w:szCs w:val="24"/>
        </w:rPr>
        <w:t xml:space="preserve">Povjerenstvo za odlučivanje o sukobu interesa (dalje: Povjerenstvo) dana 3. </w:t>
      </w:r>
      <w:r w:rsidR="00305A1D" w:rsidRPr="00305A1D">
        <w:rPr>
          <w:rFonts w:ascii="Times New Roman" w:eastAsia="Calibri" w:hAnsi="Times New Roman" w:cs="Times New Roman"/>
          <w:sz w:val="24"/>
          <w:szCs w:val="24"/>
        </w:rPr>
        <w:t>sr</w:t>
      </w:r>
      <w:r w:rsidRPr="00305A1D">
        <w:rPr>
          <w:rFonts w:ascii="Times New Roman" w:eastAsia="Calibri" w:hAnsi="Times New Roman" w:cs="Times New Roman"/>
          <w:sz w:val="24"/>
          <w:szCs w:val="24"/>
        </w:rPr>
        <w:t>pnja 2023. pod brojem 711-U-5</w:t>
      </w:r>
      <w:r w:rsidR="00305A1D" w:rsidRPr="00305A1D">
        <w:rPr>
          <w:rFonts w:ascii="Times New Roman" w:eastAsia="Calibri" w:hAnsi="Times New Roman" w:cs="Times New Roman"/>
          <w:sz w:val="24"/>
          <w:szCs w:val="24"/>
        </w:rPr>
        <w:t>274</w:t>
      </w:r>
      <w:r w:rsidRPr="00305A1D">
        <w:rPr>
          <w:rFonts w:ascii="Times New Roman" w:eastAsia="Calibri" w:hAnsi="Times New Roman" w:cs="Times New Roman"/>
          <w:sz w:val="24"/>
          <w:szCs w:val="24"/>
        </w:rPr>
        <w:t>-M-1</w:t>
      </w:r>
      <w:r w:rsidR="00305A1D" w:rsidRPr="00305A1D">
        <w:rPr>
          <w:rFonts w:ascii="Times New Roman" w:eastAsia="Calibri" w:hAnsi="Times New Roman" w:cs="Times New Roman"/>
          <w:sz w:val="24"/>
          <w:szCs w:val="24"/>
        </w:rPr>
        <w:t>22</w:t>
      </w:r>
      <w:r w:rsidRPr="00305A1D">
        <w:rPr>
          <w:rFonts w:ascii="Times New Roman" w:eastAsia="Calibri" w:hAnsi="Times New Roman" w:cs="Times New Roman"/>
          <w:sz w:val="24"/>
          <w:szCs w:val="24"/>
        </w:rPr>
        <w:t>/23-01-26 zaprimilo je zahtjev za davanjem mišljenja koji je podnijela obveznica</w:t>
      </w:r>
      <w:r w:rsidR="00305A1D" w:rsidRPr="00305A1D">
        <w:rPr>
          <w:rFonts w:ascii="Times New Roman" w:eastAsia="Calibri" w:hAnsi="Times New Roman" w:cs="Times New Roman"/>
          <w:sz w:val="24"/>
          <w:szCs w:val="24"/>
        </w:rPr>
        <w:t xml:space="preserve"> Irena Petrijevčanin Vuksanović, državna tajnica u Ministarstvu unutarnjih poslova</w:t>
      </w:r>
      <w:r w:rsidRPr="00305A1D">
        <w:rPr>
          <w:rFonts w:ascii="Times New Roman" w:eastAsia="Calibri" w:hAnsi="Times New Roman" w:cs="Times New Roman"/>
          <w:sz w:val="24"/>
          <w:szCs w:val="24"/>
        </w:rPr>
        <w:t xml:space="preserve">. </w:t>
      </w:r>
    </w:p>
    <w:p w14:paraId="04D2470F" w14:textId="77777777" w:rsidR="00305A1D" w:rsidRPr="00305A1D" w:rsidRDefault="00CA6141" w:rsidP="00CA6141">
      <w:pPr>
        <w:ind w:firstLine="708"/>
        <w:jc w:val="both"/>
        <w:rPr>
          <w:rFonts w:ascii="Times New Roman" w:eastAsia="Calibri" w:hAnsi="Times New Roman" w:cs="Times New Roman"/>
          <w:sz w:val="24"/>
          <w:szCs w:val="24"/>
        </w:rPr>
      </w:pPr>
      <w:r w:rsidRPr="00305A1D">
        <w:rPr>
          <w:rFonts w:ascii="Times New Roman" w:eastAsia="Calibri" w:hAnsi="Times New Roman" w:cs="Times New Roman"/>
          <w:sz w:val="24"/>
          <w:szCs w:val="24"/>
        </w:rPr>
        <w:t xml:space="preserve">U podnesenom zahtjevu obveznica </w:t>
      </w:r>
      <w:r w:rsidR="00305A1D" w:rsidRPr="00305A1D">
        <w:rPr>
          <w:rFonts w:ascii="Times New Roman" w:eastAsia="Calibri" w:hAnsi="Times New Roman" w:cs="Times New Roman"/>
          <w:sz w:val="24"/>
          <w:szCs w:val="24"/>
        </w:rPr>
        <w:t>je zatražila provjeru mogućnosti angažmana u smislu pisanja autorskih članaka za novine u svojstvu sveučilišne profesorice odnosno stručnjaka iz područja o kojem bi pisala.</w:t>
      </w:r>
    </w:p>
    <w:p w14:paraId="4493D537" w14:textId="142D17AB" w:rsidR="00CA6141" w:rsidRPr="00305A1D" w:rsidRDefault="00CA6141" w:rsidP="00CA6141">
      <w:pPr>
        <w:ind w:firstLine="708"/>
        <w:jc w:val="both"/>
        <w:rPr>
          <w:rFonts w:ascii="Times New Roman" w:hAnsi="Times New Roman" w:cs="Times New Roman"/>
          <w:sz w:val="24"/>
          <w:szCs w:val="24"/>
        </w:rPr>
      </w:pPr>
      <w:r w:rsidRPr="00305A1D">
        <w:rPr>
          <w:rFonts w:ascii="Times New Roman" w:hAnsi="Times New Roman" w:cs="Times New Roman"/>
          <w:sz w:val="24"/>
          <w:szCs w:val="24"/>
        </w:rPr>
        <w:t xml:space="preserve">Povodom navedenog zahtjeva obveznice, Povjerenstvo na temelju članka 21. stavka 2. </w:t>
      </w:r>
      <w:r w:rsidR="00305A1D" w:rsidRPr="00305A1D">
        <w:rPr>
          <w:rFonts w:ascii="Times New Roman" w:hAnsi="Times New Roman" w:cs="Times New Roman"/>
          <w:sz w:val="24"/>
          <w:szCs w:val="24"/>
        </w:rPr>
        <w:t>Zakona o sprječavanju sukoba interesa („Narodne novine“, br. 143/21., dalje u tekstu: ZSSI)</w:t>
      </w:r>
      <w:r w:rsidRPr="00305A1D">
        <w:rPr>
          <w:rFonts w:ascii="Times New Roman" w:hAnsi="Times New Roman" w:cs="Times New Roman"/>
          <w:sz w:val="24"/>
          <w:szCs w:val="24"/>
        </w:rPr>
        <w:t xml:space="preserve">, na 14. sjednici održanoj 7. srpnja 2023., obveznici daje mišljenje, kako slijedi. </w:t>
      </w:r>
    </w:p>
    <w:p w14:paraId="0C78D3EA" w14:textId="7431D04A" w:rsidR="00CA6141" w:rsidRPr="00305A1D" w:rsidRDefault="00CA6141" w:rsidP="00CA6141">
      <w:pPr>
        <w:ind w:firstLine="708"/>
        <w:jc w:val="both"/>
        <w:rPr>
          <w:rFonts w:ascii="Times New Roman" w:hAnsi="Times New Roman" w:cs="Times New Roman"/>
          <w:sz w:val="24"/>
          <w:szCs w:val="24"/>
        </w:rPr>
      </w:pPr>
      <w:r w:rsidRPr="00305A1D">
        <w:rPr>
          <w:rFonts w:ascii="Times New Roman" w:hAnsi="Times New Roman" w:cs="Times New Roman"/>
          <w:sz w:val="24"/>
          <w:szCs w:val="24"/>
        </w:rPr>
        <w:t>Člankom 8. stavcima 3. i 4. ZSSI-a propisano je da su u slučaju dvojbe predstavlja li neko ponašanje povredu odredaba navedenog Zakona, obveznici dužni zatražiti mišljenje Povjerenstva, koje je potom dužno najkasnije u roku od petnaest dana od dana primitka zahtjeva obveznika dati obrazloženo mišljenje.</w:t>
      </w:r>
    </w:p>
    <w:p w14:paraId="328CF1CB" w14:textId="544AACBC" w:rsidR="007613C5" w:rsidRPr="00305A1D" w:rsidRDefault="00184F65" w:rsidP="00FF000F">
      <w:pPr>
        <w:spacing w:before="240" w:after="0"/>
        <w:ind w:firstLine="708"/>
        <w:jc w:val="both"/>
        <w:rPr>
          <w:rFonts w:ascii="Times New Roman" w:hAnsi="Times New Roman" w:cs="Times New Roman"/>
          <w:sz w:val="24"/>
          <w:szCs w:val="24"/>
        </w:rPr>
      </w:pPr>
      <w:bookmarkStart w:id="0" w:name="_Hlk47599002"/>
      <w:r w:rsidRPr="00FF000F">
        <w:rPr>
          <w:rFonts w:ascii="Times New Roman" w:hAnsi="Times New Roman" w:cs="Times New Roman"/>
          <w:sz w:val="24"/>
          <w:szCs w:val="24"/>
        </w:rPr>
        <w:t>Člankom</w:t>
      </w:r>
      <w:r w:rsidR="00C17FF2" w:rsidRPr="00FF000F">
        <w:rPr>
          <w:rFonts w:ascii="Times New Roman" w:hAnsi="Times New Roman" w:cs="Times New Roman"/>
          <w:sz w:val="24"/>
          <w:szCs w:val="24"/>
        </w:rPr>
        <w:t xml:space="preserve"> </w:t>
      </w:r>
      <w:r w:rsidRPr="00FF000F">
        <w:rPr>
          <w:rFonts w:ascii="Times New Roman" w:hAnsi="Times New Roman" w:cs="Times New Roman"/>
          <w:sz w:val="24"/>
          <w:szCs w:val="24"/>
        </w:rPr>
        <w:t xml:space="preserve">3. stavkom 1. </w:t>
      </w:r>
      <w:r w:rsidR="00FF000F" w:rsidRPr="00FF000F">
        <w:rPr>
          <w:rFonts w:ascii="Times New Roman" w:hAnsi="Times New Roman" w:cs="Times New Roman"/>
          <w:sz w:val="24"/>
          <w:szCs w:val="24"/>
        </w:rPr>
        <w:t>točkom</w:t>
      </w:r>
      <w:r w:rsidRPr="00FF000F">
        <w:rPr>
          <w:rFonts w:ascii="Times New Roman" w:hAnsi="Times New Roman" w:cs="Times New Roman"/>
          <w:sz w:val="24"/>
          <w:szCs w:val="24"/>
        </w:rPr>
        <w:t xml:space="preserve"> </w:t>
      </w:r>
      <w:r w:rsidR="00FF000F" w:rsidRPr="00FF000F">
        <w:rPr>
          <w:rFonts w:ascii="Times New Roman" w:hAnsi="Times New Roman" w:cs="Times New Roman"/>
          <w:sz w:val="24"/>
          <w:szCs w:val="24"/>
        </w:rPr>
        <w:t>6</w:t>
      </w:r>
      <w:r w:rsidRPr="00FF000F">
        <w:rPr>
          <w:rFonts w:ascii="Times New Roman" w:hAnsi="Times New Roman" w:cs="Times New Roman"/>
          <w:sz w:val="24"/>
          <w:szCs w:val="24"/>
        </w:rPr>
        <w:t xml:space="preserve">. ZSSI-a propisano je da </w:t>
      </w:r>
      <w:r w:rsidR="00FF000F" w:rsidRPr="00FF000F">
        <w:rPr>
          <w:rFonts w:ascii="Times New Roman" w:hAnsi="Times New Roman" w:cs="Times New Roman"/>
          <w:sz w:val="24"/>
          <w:szCs w:val="24"/>
        </w:rPr>
        <w:t xml:space="preserve">su državni tajnici </w:t>
      </w:r>
      <w:r w:rsidR="00C17FF2" w:rsidRPr="00FF000F">
        <w:rPr>
          <w:rFonts w:ascii="Times New Roman" w:hAnsi="Times New Roman" w:cs="Times New Roman"/>
          <w:sz w:val="24"/>
          <w:szCs w:val="24"/>
        </w:rPr>
        <w:t xml:space="preserve">obveznici </w:t>
      </w:r>
      <w:r w:rsidR="006119B1" w:rsidRPr="00FF000F">
        <w:rPr>
          <w:rFonts w:ascii="Times New Roman" w:hAnsi="Times New Roman" w:cs="Times New Roman"/>
          <w:sz w:val="24"/>
          <w:szCs w:val="24"/>
        </w:rPr>
        <w:t>u smislu navedenog Zakona.</w:t>
      </w:r>
      <w:bookmarkEnd w:id="0"/>
      <w:r w:rsidR="00FF000F" w:rsidRPr="00FF000F">
        <w:rPr>
          <w:rFonts w:ascii="Times New Roman" w:hAnsi="Times New Roman" w:cs="Times New Roman"/>
          <w:sz w:val="24"/>
          <w:szCs w:val="24"/>
        </w:rPr>
        <w:t xml:space="preserve"> </w:t>
      </w:r>
      <w:r w:rsidR="006119B1" w:rsidRPr="00FF000F">
        <w:rPr>
          <w:rFonts w:ascii="Times New Roman" w:hAnsi="Times New Roman" w:cs="Times New Roman"/>
          <w:sz w:val="24"/>
          <w:szCs w:val="24"/>
        </w:rPr>
        <w:t xml:space="preserve">Povjerenstvo je uvidom </w:t>
      </w:r>
      <w:r w:rsidR="006119B1" w:rsidRPr="00305A1D">
        <w:rPr>
          <w:rFonts w:ascii="Times New Roman" w:hAnsi="Times New Roman" w:cs="Times New Roman"/>
          <w:sz w:val="24"/>
          <w:szCs w:val="24"/>
        </w:rPr>
        <w:t xml:space="preserve">Registar </w:t>
      </w:r>
      <w:r w:rsidR="00FF000F" w:rsidRPr="00305A1D">
        <w:rPr>
          <w:rFonts w:ascii="Times New Roman" w:hAnsi="Times New Roman" w:cs="Times New Roman"/>
          <w:sz w:val="24"/>
          <w:szCs w:val="24"/>
        </w:rPr>
        <w:t>obveznika</w:t>
      </w:r>
      <w:r w:rsidR="006119B1" w:rsidRPr="00305A1D">
        <w:rPr>
          <w:rFonts w:ascii="Times New Roman" w:hAnsi="Times New Roman" w:cs="Times New Roman"/>
          <w:sz w:val="24"/>
          <w:szCs w:val="24"/>
        </w:rPr>
        <w:t xml:space="preserve"> utvrdilo da obveznica </w:t>
      </w:r>
      <w:r w:rsidR="00FF000F" w:rsidRPr="00305A1D">
        <w:rPr>
          <w:rFonts w:ascii="Times New Roman" w:hAnsi="Times New Roman"/>
          <w:sz w:val="24"/>
          <w:szCs w:val="24"/>
        </w:rPr>
        <w:t>Irena Petrijevčanin Vuksanović</w:t>
      </w:r>
      <w:r w:rsidR="00FF000F" w:rsidRPr="00305A1D">
        <w:rPr>
          <w:rFonts w:ascii="Times New Roman" w:hAnsi="Times New Roman" w:cs="Times New Roman"/>
          <w:sz w:val="24"/>
          <w:szCs w:val="24"/>
        </w:rPr>
        <w:t xml:space="preserve"> </w:t>
      </w:r>
      <w:r w:rsidR="006119B1" w:rsidRPr="00305A1D">
        <w:rPr>
          <w:rFonts w:ascii="Times New Roman" w:hAnsi="Times New Roman" w:cs="Times New Roman"/>
          <w:sz w:val="24"/>
          <w:szCs w:val="24"/>
        </w:rPr>
        <w:t xml:space="preserve">obnaša dužnost </w:t>
      </w:r>
      <w:r w:rsidR="00FF000F" w:rsidRPr="00305A1D">
        <w:rPr>
          <w:rFonts w:ascii="Times New Roman" w:hAnsi="Times New Roman" w:cs="Times New Roman"/>
          <w:sz w:val="24"/>
          <w:szCs w:val="24"/>
        </w:rPr>
        <w:t xml:space="preserve">državne tajnice u Ministarstvu unutarnjih poslova </w:t>
      </w:r>
      <w:r w:rsidR="006119B1" w:rsidRPr="00305A1D">
        <w:rPr>
          <w:rFonts w:ascii="Times New Roman" w:hAnsi="Times New Roman" w:cs="Times New Roman"/>
          <w:sz w:val="24"/>
          <w:szCs w:val="24"/>
        </w:rPr>
        <w:t xml:space="preserve">od </w:t>
      </w:r>
      <w:r w:rsidR="005B3566" w:rsidRPr="00305A1D">
        <w:rPr>
          <w:rFonts w:ascii="Times New Roman" w:hAnsi="Times New Roman" w:cs="Times New Roman"/>
          <w:sz w:val="24"/>
          <w:szCs w:val="24"/>
        </w:rPr>
        <w:t>2</w:t>
      </w:r>
      <w:r w:rsidR="00305A1D" w:rsidRPr="00305A1D">
        <w:rPr>
          <w:rFonts w:ascii="Times New Roman" w:hAnsi="Times New Roman" w:cs="Times New Roman"/>
          <w:sz w:val="24"/>
          <w:szCs w:val="24"/>
        </w:rPr>
        <w:t>4</w:t>
      </w:r>
      <w:r w:rsidR="006119B1" w:rsidRPr="00305A1D">
        <w:rPr>
          <w:rFonts w:ascii="Times New Roman" w:hAnsi="Times New Roman" w:cs="Times New Roman"/>
          <w:sz w:val="24"/>
          <w:szCs w:val="24"/>
        </w:rPr>
        <w:t xml:space="preserve">. </w:t>
      </w:r>
      <w:r w:rsidR="00305A1D" w:rsidRPr="00305A1D">
        <w:rPr>
          <w:rFonts w:ascii="Times New Roman" w:hAnsi="Times New Roman" w:cs="Times New Roman"/>
          <w:sz w:val="24"/>
          <w:szCs w:val="24"/>
        </w:rPr>
        <w:t>rujna</w:t>
      </w:r>
      <w:r w:rsidR="006119B1" w:rsidRPr="00305A1D">
        <w:rPr>
          <w:rFonts w:ascii="Times New Roman" w:hAnsi="Times New Roman" w:cs="Times New Roman"/>
          <w:sz w:val="24"/>
          <w:szCs w:val="24"/>
        </w:rPr>
        <w:t xml:space="preserve"> 202</w:t>
      </w:r>
      <w:r w:rsidR="005B3566" w:rsidRPr="00305A1D">
        <w:rPr>
          <w:rFonts w:ascii="Times New Roman" w:hAnsi="Times New Roman" w:cs="Times New Roman"/>
          <w:sz w:val="24"/>
          <w:szCs w:val="24"/>
        </w:rPr>
        <w:t>0</w:t>
      </w:r>
      <w:r w:rsidR="006119B1" w:rsidRPr="00305A1D">
        <w:rPr>
          <w:rFonts w:ascii="Times New Roman" w:hAnsi="Times New Roman" w:cs="Times New Roman"/>
          <w:sz w:val="24"/>
          <w:szCs w:val="24"/>
        </w:rPr>
        <w:t>. zbog čega je dužna pridržavati se odredbi ZSSI-a</w:t>
      </w:r>
      <w:r w:rsidR="00FF000F" w:rsidRPr="00305A1D">
        <w:rPr>
          <w:rFonts w:ascii="Times New Roman" w:hAnsi="Times New Roman" w:cs="Times New Roman"/>
          <w:sz w:val="24"/>
          <w:szCs w:val="24"/>
        </w:rPr>
        <w:t>.</w:t>
      </w:r>
    </w:p>
    <w:p w14:paraId="6F3789A2" w14:textId="77777777" w:rsidR="006119B1" w:rsidRPr="00FF000F" w:rsidRDefault="00C056FC" w:rsidP="00856601">
      <w:pPr>
        <w:spacing w:before="240" w:after="0"/>
        <w:ind w:firstLine="708"/>
        <w:jc w:val="both"/>
        <w:rPr>
          <w:rFonts w:ascii="Times New Roman" w:hAnsi="Times New Roman" w:cs="Times New Roman"/>
          <w:sz w:val="24"/>
          <w:szCs w:val="24"/>
        </w:rPr>
      </w:pPr>
      <w:r w:rsidRPr="00FF000F">
        <w:rPr>
          <w:rFonts w:ascii="Times New Roman" w:hAnsi="Times New Roman" w:cs="Times New Roman"/>
          <w:sz w:val="24"/>
          <w:szCs w:val="24"/>
        </w:rPr>
        <w:t>Člankom 17. stavkom 1. ZSSI-a propisano je da za vrijeme obnašanja javne dužnosti na koju je izabran odnosno imenovan obveznik ne smije obnašati drugu javnu dužnost, osim ako drugu javnu dužnost obnaša po položaju ili je zakonom drukčije propisano.</w:t>
      </w:r>
      <w:r w:rsidR="0057774C" w:rsidRPr="00FF000F">
        <w:rPr>
          <w:rFonts w:ascii="Times New Roman" w:hAnsi="Times New Roman" w:cs="Times New Roman"/>
          <w:sz w:val="24"/>
          <w:szCs w:val="24"/>
        </w:rPr>
        <w:t xml:space="preserve"> </w:t>
      </w:r>
    </w:p>
    <w:p w14:paraId="0867D7E8" w14:textId="77777777" w:rsidR="006119B1" w:rsidRPr="00FF000F" w:rsidRDefault="0057774C" w:rsidP="00856601">
      <w:pPr>
        <w:spacing w:before="240" w:after="0"/>
        <w:ind w:firstLine="708"/>
        <w:jc w:val="both"/>
        <w:rPr>
          <w:rFonts w:ascii="Times New Roman" w:hAnsi="Times New Roman" w:cs="Times New Roman"/>
          <w:sz w:val="24"/>
          <w:szCs w:val="24"/>
        </w:rPr>
      </w:pPr>
      <w:r w:rsidRPr="00FF000F">
        <w:rPr>
          <w:rFonts w:ascii="Times New Roman" w:hAnsi="Times New Roman" w:cs="Times New Roman"/>
          <w:sz w:val="24"/>
          <w:szCs w:val="24"/>
        </w:rPr>
        <w:lastRenderedPageBreak/>
        <w:t xml:space="preserve">Stavkom 2. istog članka ZSSI-a propisano je da obveznici </w:t>
      </w:r>
      <w:r w:rsidR="00C056FC" w:rsidRPr="00FF000F">
        <w:rPr>
          <w:rFonts w:ascii="Times New Roman" w:hAnsi="Times New Roman" w:cs="Times New Roman"/>
          <w:sz w:val="24"/>
          <w:szCs w:val="24"/>
        </w:rPr>
        <w:t>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w:t>
      </w:r>
      <w:r w:rsidRPr="00FF000F">
        <w:rPr>
          <w:rFonts w:ascii="Times New Roman" w:hAnsi="Times New Roman" w:cs="Times New Roman"/>
          <w:sz w:val="24"/>
          <w:szCs w:val="24"/>
        </w:rPr>
        <w:t xml:space="preserve"> </w:t>
      </w:r>
    </w:p>
    <w:p w14:paraId="35577700" w14:textId="4820EBA3" w:rsidR="00C056FC" w:rsidRPr="00FF000F" w:rsidRDefault="0057774C" w:rsidP="00856601">
      <w:pPr>
        <w:spacing w:before="240" w:after="0"/>
        <w:ind w:firstLine="708"/>
        <w:jc w:val="both"/>
        <w:rPr>
          <w:rFonts w:ascii="Times New Roman" w:hAnsi="Times New Roman" w:cs="Times New Roman"/>
          <w:sz w:val="24"/>
          <w:szCs w:val="24"/>
        </w:rPr>
      </w:pPr>
      <w:r w:rsidRPr="00FF000F">
        <w:rPr>
          <w:rFonts w:ascii="Times New Roman" w:hAnsi="Times New Roman" w:cs="Times New Roman"/>
          <w:sz w:val="24"/>
          <w:szCs w:val="24"/>
        </w:rPr>
        <w:t xml:space="preserve">Stavkom 3. propisano je da prethodno </w:t>
      </w:r>
      <w:r w:rsidR="00C056FC" w:rsidRPr="00FF000F">
        <w:rPr>
          <w:rFonts w:ascii="Times New Roman" w:hAnsi="Times New Roman" w:cs="Times New Roman"/>
          <w:sz w:val="24"/>
          <w:szCs w:val="24"/>
        </w:rPr>
        <w:t xml:space="preserve">odobrenje Povjerenstva iz stavka 2. </w:t>
      </w:r>
      <w:r w:rsidR="00FF000F" w:rsidRPr="00FF000F">
        <w:rPr>
          <w:rFonts w:ascii="Times New Roman" w:hAnsi="Times New Roman" w:cs="Times New Roman"/>
          <w:sz w:val="24"/>
          <w:szCs w:val="24"/>
        </w:rPr>
        <w:t>t</w:t>
      </w:r>
      <w:r w:rsidR="00C056FC" w:rsidRPr="00FF000F">
        <w:rPr>
          <w:rFonts w:ascii="Times New Roman" w:hAnsi="Times New Roman" w:cs="Times New Roman"/>
          <w:sz w:val="24"/>
          <w:szCs w:val="24"/>
        </w:rPr>
        <w:t>oga članka nije potrebno za obavljanje znanstvene, istraživačke, edukacijske, sportske, kulturne, umjetničke i samostalne poljoprivredne djelatnosti, za stjecanje primitka po osnovi autorskih, patentnih i sličnih prava intelektualnog i industrijskog vlasništva te za stjecanja primitaka i naknada po osnovi sudjelovanja u međunarodnim projektima koje financira Europska unija, strana država, strana i međunarodna organizacija i udruženje.</w:t>
      </w:r>
    </w:p>
    <w:p w14:paraId="1333BDB0" w14:textId="61794E4B" w:rsidR="00C056FC" w:rsidRPr="00FF000F" w:rsidRDefault="0057774C" w:rsidP="00856601">
      <w:pPr>
        <w:spacing w:before="240" w:after="0"/>
        <w:ind w:firstLine="708"/>
        <w:jc w:val="both"/>
        <w:rPr>
          <w:rFonts w:ascii="Times New Roman" w:hAnsi="Times New Roman" w:cs="Times New Roman"/>
          <w:sz w:val="24"/>
          <w:szCs w:val="24"/>
        </w:rPr>
      </w:pPr>
      <w:r w:rsidRPr="00FF000F">
        <w:rPr>
          <w:rFonts w:ascii="Times New Roman" w:hAnsi="Times New Roman" w:cs="Times New Roman"/>
          <w:sz w:val="24"/>
          <w:szCs w:val="24"/>
        </w:rPr>
        <w:t>Člankom 17. stavkom 4. ZSSI-a propisano je da su obveznici</w:t>
      </w:r>
      <w:r w:rsidR="00C056FC" w:rsidRPr="00FF000F">
        <w:rPr>
          <w:rFonts w:ascii="Times New Roman" w:hAnsi="Times New Roman" w:cs="Times New Roman"/>
          <w:sz w:val="24"/>
          <w:szCs w:val="24"/>
        </w:rPr>
        <w:t xml:space="preserve"> obvezni prijaviti Povjerenstvu primitke iz stavaka 2. i 3. </w:t>
      </w:r>
      <w:r w:rsidR="00FF000F" w:rsidRPr="00FF000F">
        <w:rPr>
          <w:rFonts w:ascii="Times New Roman" w:hAnsi="Times New Roman" w:cs="Times New Roman"/>
          <w:sz w:val="24"/>
          <w:szCs w:val="24"/>
        </w:rPr>
        <w:t>t</w:t>
      </w:r>
      <w:r w:rsidR="00C056FC" w:rsidRPr="00FF000F">
        <w:rPr>
          <w:rFonts w:ascii="Times New Roman" w:hAnsi="Times New Roman" w:cs="Times New Roman"/>
          <w:sz w:val="24"/>
          <w:szCs w:val="24"/>
        </w:rPr>
        <w:t>oga članka.</w:t>
      </w:r>
    </w:p>
    <w:p w14:paraId="2A251A70" w14:textId="77777777" w:rsidR="005E737D" w:rsidRPr="0018444A" w:rsidRDefault="0057774C" w:rsidP="00856601">
      <w:pPr>
        <w:spacing w:before="240" w:after="0"/>
        <w:ind w:firstLine="708"/>
        <w:jc w:val="both"/>
        <w:rPr>
          <w:rFonts w:ascii="Times New Roman" w:hAnsi="Times New Roman" w:cs="Times New Roman"/>
          <w:sz w:val="24"/>
          <w:szCs w:val="24"/>
        </w:rPr>
      </w:pPr>
      <w:r w:rsidRPr="0018444A">
        <w:rPr>
          <w:rFonts w:ascii="Times New Roman" w:hAnsi="Times New Roman" w:cs="Times New Roman"/>
          <w:sz w:val="24"/>
          <w:szCs w:val="24"/>
        </w:rPr>
        <w:t xml:space="preserve">Povjerenstvo ističe kako </w:t>
      </w:r>
      <w:r w:rsidR="005E737D" w:rsidRPr="0018444A">
        <w:rPr>
          <w:rFonts w:ascii="Times New Roman" w:hAnsi="Times New Roman" w:cs="Times New Roman"/>
          <w:sz w:val="24"/>
          <w:szCs w:val="24"/>
        </w:rPr>
        <w:t xml:space="preserve">pisanje autorskih članaka za novine u svojstvu sveučilišne profesorice odnosno stručnjaka iz određenog područja </w:t>
      </w:r>
      <w:r w:rsidRPr="0018444A">
        <w:rPr>
          <w:rFonts w:ascii="Times New Roman" w:hAnsi="Times New Roman" w:cs="Times New Roman"/>
          <w:sz w:val="24"/>
          <w:szCs w:val="24"/>
        </w:rPr>
        <w:t xml:space="preserve">predstavlja obavljanje </w:t>
      </w:r>
      <w:r w:rsidR="005E737D" w:rsidRPr="0018444A">
        <w:rPr>
          <w:rFonts w:ascii="Times New Roman" w:hAnsi="Times New Roman" w:cs="Times New Roman"/>
          <w:sz w:val="24"/>
          <w:szCs w:val="24"/>
        </w:rPr>
        <w:t xml:space="preserve">djelatnosti </w:t>
      </w:r>
      <w:r w:rsidRPr="0018444A">
        <w:rPr>
          <w:rFonts w:ascii="Times New Roman" w:hAnsi="Times New Roman" w:cs="Times New Roman"/>
          <w:sz w:val="24"/>
          <w:szCs w:val="24"/>
        </w:rPr>
        <w:t xml:space="preserve">u smislu članka 17. stavka 3. ZSSI-a te stoga </w:t>
      </w:r>
      <w:r w:rsidR="007613C5" w:rsidRPr="0018444A">
        <w:rPr>
          <w:rFonts w:ascii="Times New Roman" w:hAnsi="Times New Roman" w:cs="Times New Roman"/>
          <w:sz w:val="24"/>
          <w:szCs w:val="24"/>
        </w:rPr>
        <w:t>obveznic</w:t>
      </w:r>
      <w:r w:rsidR="005E737D" w:rsidRPr="0018444A">
        <w:rPr>
          <w:rFonts w:ascii="Times New Roman" w:hAnsi="Times New Roman" w:cs="Times New Roman"/>
          <w:sz w:val="24"/>
          <w:szCs w:val="24"/>
        </w:rPr>
        <w:t>a</w:t>
      </w:r>
      <w:r w:rsidR="00A524A5" w:rsidRPr="0018444A">
        <w:rPr>
          <w:rFonts w:ascii="Times New Roman" w:hAnsi="Times New Roman" w:cs="Times New Roman"/>
          <w:sz w:val="24"/>
          <w:szCs w:val="24"/>
        </w:rPr>
        <w:t xml:space="preserve"> </w:t>
      </w:r>
      <w:r w:rsidRPr="0018444A">
        <w:rPr>
          <w:rFonts w:ascii="Times New Roman" w:hAnsi="Times New Roman" w:cs="Times New Roman"/>
          <w:sz w:val="24"/>
          <w:szCs w:val="24"/>
        </w:rPr>
        <w:t>mo</w:t>
      </w:r>
      <w:r w:rsidR="005E737D" w:rsidRPr="0018444A">
        <w:rPr>
          <w:rFonts w:ascii="Times New Roman" w:hAnsi="Times New Roman" w:cs="Times New Roman"/>
          <w:sz w:val="24"/>
          <w:szCs w:val="24"/>
        </w:rPr>
        <w:t>že</w:t>
      </w:r>
      <w:r w:rsidRPr="0018444A">
        <w:rPr>
          <w:rFonts w:ascii="Times New Roman" w:hAnsi="Times New Roman" w:cs="Times New Roman"/>
          <w:sz w:val="24"/>
          <w:szCs w:val="24"/>
        </w:rPr>
        <w:t xml:space="preserve"> obavljati navedene poslove uz</w:t>
      </w:r>
      <w:r w:rsidR="007613C5" w:rsidRPr="0018444A">
        <w:rPr>
          <w:rFonts w:ascii="Times New Roman" w:hAnsi="Times New Roman" w:cs="Times New Roman"/>
          <w:sz w:val="24"/>
          <w:szCs w:val="24"/>
        </w:rPr>
        <w:t xml:space="preserve"> </w:t>
      </w:r>
      <w:r w:rsidRPr="0018444A">
        <w:rPr>
          <w:rFonts w:ascii="Times New Roman" w:hAnsi="Times New Roman" w:cs="Times New Roman"/>
          <w:sz w:val="24"/>
          <w:szCs w:val="24"/>
        </w:rPr>
        <w:t>obnašanje</w:t>
      </w:r>
      <w:r w:rsidR="007613C5" w:rsidRPr="0018444A">
        <w:rPr>
          <w:rFonts w:ascii="Times New Roman" w:hAnsi="Times New Roman" w:cs="Times New Roman"/>
          <w:sz w:val="24"/>
          <w:szCs w:val="24"/>
        </w:rPr>
        <w:t xml:space="preserve"> </w:t>
      </w:r>
      <w:r w:rsidR="005E737D" w:rsidRPr="0018444A">
        <w:rPr>
          <w:rFonts w:ascii="Times New Roman" w:hAnsi="Times New Roman" w:cs="Times New Roman"/>
          <w:sz w:val="24"/>
          <w:szCs w:val="24"/>
        </w:rPr>
        <w:t xml:space="preserve">javne </w:t>
      </w:r>
      <w:r w:rsidRPr="0018444A">
        <w:rPr>
          <w:rFonts w:ascii="Times New Roman" w:hAnsi="Times New Roman" w:cs="Times New Roman"/>
          <w:sz w:val="24"/>
          <w:szCs w:val="24"/>
        </w:rPr>
        <w:t xml:space="preserve">dužnosti. </w:t>
      </w:r>
    </w:p>
    <w:p w14:paraId="36B552CE" w14:textId="5019E96C" w:rsidR="005E737D" w:rsidRDefault="0018444A" w:rsidP="0018444A">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Također</w:t>
      </w:r>
      <w:r w:rsidR="005E737D" w:rsidRPr="0018444A">
        <w:rPr>
          <w:rFonts w:ascii="Times New Roman" w:hAnsi="Times New Roman" w:cs="Times New Roman"/>
          <w:sz w:val="24"/>
          <w:szCs w:val="24"/>
        </w:rPr>
        <w:t>,</w:t>
      </w:r>
      <w:r w:rsidR="0057774C" w:rsidRPr="0018444A">
        <w:rPr>
          <w:rFonts w:ascii="Times New Roman" w:hAnsi="Times New Roman" w:cs="Times New Roman"/>
          <w:sz w:val="24"/>
          <w:szCs w:val="24"/>
        </w:rPr>
        <w:t xml:space="preserve"> </w:t>
      </w:r>
      <w:r w:rsidRPr="0018444A">
        <w:rPr>
          <w:rFonts w:ascii="Times New Roman" w:hAnsi="Times New Roman" w:cs="Times New Roman"/>
          <w:sz w:val="24"/>
          <w:szCs w:val="24"/>
        </w:rPr>
        <w:t>prilikom podnošenja imovinske kartice obveznica je dužna, sukladno članku 1</w:t>
      </w:r>
      <w:r>
        <w:rPr>
          <w:rFonts w:ascii="Times New Roman" w:hAnsi="Times New Roman" w:cs="Times New Roman"/>
          <w:sz w:val="24"/>
          <w:szCs w:val="24"/>
        </w:rPr>
        <w:t>7</w:t>
      </w:r>
      <w:r w:rsidRPr="0018444A">
        <w:rPr>
          <w:rFonts w:ascii="Times New Roman" w:hAnsi="Times New Roman" w:cs="Times New Roman"/>
          <w:sz w:val="24"/>
          <w:szCs w:val="24"/>
        </w:rPr>
        <w:t xml:space="preserve">. stavku </w:t>
      </w:r>
      <w:r>
        <w:rPr>
          <w:rFonts w:ascii="Times New Roman" w:hAnsi="Times New Roman" w:cs="Times New Roman"/>
          <w:sz w:val="24"/>
          <w:szCs w:val="24"/>
        </w:rPr>
        <w:t>4</w:t>
      </w:r>
      <w:r w:rsidRPr="0018444A">
        <w:rPr>
          <w:rFonts w:ascii="Times New Roman" w:hAnsi="Times New Roman" w:cs="Times New Roman"/>
          <w:sz w:val="24"/>
          <w:szCs w:val="24"/>
        </w:rPr>
        <w:t xml:space="preserve">. ZSSI-a, </w:t>
      </w:r>
      <w:r>
        <w:rPr>
          <w:rFonts w:ascii="Times New Roman" w:hAnsi="Times New Roman" w:cs="Times New Roman"/>
          <w:sz w:val="24"/>
          <w:szCs w:val="24"/>
        </w:rPr>
        <w:t xml:space="preserve">prijaviti primitke ostvarene od </w:t>
      </w:r>
      <w:r w:rsidRPr="0018444A">
        <w:rPr>
          <w:rFonts w:ascii="Times New Roman" w:hAnsi="Times New Roman" w:cs="Times New Roman"/>
          <w:sz w:val="24"/>
          <w:szCs w:val="24"/>
        </w:rPr>
        <w:t>obavljanj</w:t>
      </w:r>
      <w:r>
        <w:rPr>
          <w:rFonts w:ascii="Times New Roman" w:hAnsi="Times New Roman" w:cs="Times New Roman"/>
          <w:sz w:val="24"/>
          <w:szCs w:val="24"/>
        </w:rPr>
        <w:t>a</w:t>
      </w:r>
      <w:r w:rsidRPr="0018444A">
        <w:rPr>
          <w:rFonts w:ascii="Times New Roman" w:hAnsi="Times New Roman" w:cs="Times New Roman"/>
          <w:sz w:val="24"/>
          <w:szCs w:val="24"/>
        </w:rPr>
        <w:t xml:space="preserve"> navedenih poslova</w:t>
      </w:r>
      <w:r>
        <w:rPr>
          <w:rFonts w:ascii="Times New Roman" w:hAnsi="Times New Roman" w:cs="Times New Roman"/>
          <w:sz w:val="24"/>
          <w:szCs w:val="24"/>
        </w:rPr>
        <w:t>.</w:t>
      </w:r>
    </w:p>
    <w:p w14:paraId="27D388F0" w14:textId="77777777" w:rsidR="0018444A" w:rsidRDefault="0018444A" w:rsidP="0018444A">
      <w:pPr>
        <w:spacing w:before="240" w:after="0"/>
        <w:ind w:firstLine="708"/>
        <w:jc w:val="both"/>
      </w:pPr>
    </w:p>
    <w:p w14:paraId="455C79D4" w14:textId="4A97A582" w:rsidR="00CA6141" w:rsidRDefault="00CA6141" w:rsidP="00CA6141">
      <w:pPr>
        <w:pStyle w:val="Default"/>
        <w:spacing w:line="276" w:lineRule="auto"/>
        <w:ind w:left="4248"/>
        <w:jc w:val="center"/>
        <w:rPr>
          <w:color w:val="auto"/>
        </w:rPr>
      </w:pPr>
      <w:r w:rsidRPr="00817C5E">
        <w:rPr>
          <w:color w:val="auto"/>
        </w:rPr>
        <w:t>PREDSJEDNICA POVJERENSTVA</w:t>
      </w:r>
    </w:p>
    <w:p w14:paraId="07BA8878" w14:textId="77777777" w:rsidR="00CA6141" w:rsidRPr="00817C5E" w:rsidRDefault="00CA6141" w:rsidP="00CA6141">
      <w:pPr>
        <w:pStyle w:val="Default"/>
        <w:spacing w:line="276" w:lineRule="auto"/>
        <w:ind w:left="7788"/>
        <w:jc w:val="center"/>
        <w:rPr>
          <w:color w:val="auto"/>
        </w:rPr>
      </w:pPr>
    </w:p>
    <w:p w14:paraId="1A121DE4" w14:textId="77777777" w:rsidR="00CA6141" w:rsidRPr="00817C5E" w:rsidRDefault="00CA6141" w:rsidP="00CA6141">
      <w:pPr>
        <w:spacing w:after="0"/>
        <w:ind w:left="4248"/>
        <w:jc w:val="center"/>
        <w:rPr>
          <w:rFonts w:ascii="Times New Roman" w:hAnsi="Times New Roman" w:cs="Times New Roman"/>
          <w:sz w:val="24"/>
          <w:szCs w:val="24"/>
        </w:rPr>
      </w:pPr>
      <w:r>
        <w:rPr>
          <w:rFonts w:ascii="Times New Roman" w:hAnsi="Times New Roman" w:cs="Times New Roman"/>
          <w:sz w:val="24"/>
          <w:szCs w:val="24"/>
        </w:rPr>
        <w:t>Aleksandra Jozić-Ileković</w:t>
      </w:r>
      <w:r w:rsidRPr="00817C5E">
        <w:rPr>
          <w:rFonts w:ascii="Times New Roman" w:hAnsi="Times New Roman" w:cs="Times New Roman"/>
          <w:sz w:val="24"/>
          <w:szCs w:val="24"/>
        </w:rPr>
        <w:t>, dipl. iur.</w:t>
      </w:r>
    </w:p>
    <w:p w14:paraId="44117371" w14:textId="77777777" w:rsidR="00CA6141" w:rsidRDefault="00CA6141" w:rsidP="00CA6141">
      <w:pPr>
        <w:rPr>
          <w:rFonts w:ascii="Times New Roman" w:hAnsi="Times New Roman" w:cs="Times New Roman"/>
          <w:sz w:val="24"/>
          <w:szCs w:val="24"/>
        </w:rPr>
      </w:pPr>
    </w:p>
    <w:p w14:paraId="6C86980E" w14:textId="77777777" w:rsidR="00CA6141" w:rsidRDefault="00CA6141" w:rsidP="00CA6141">
      <w:pPr>
        <w:rPr>
          <w:rFonts w:ascii="Times New Roman" w:hAnsi="Times New Roman" w:cs="Times New Roman"/>
          <w:sz w:val="24"/>
          <w:szCs w:val="24"/>
        </w:rPr>
      </w:pPr>
    </w:p>
    <w:p w14:paraId="02844168" w14:textId="77777777" w:rsidR="00CA6141" w:rsidRPr="00817C5E" w:rsidRDefault="00CA6141" w:rsidP="00CA6141">
      <w:pPr>
        <w:rPr>
          <w:rFonts w:ascii="Times New Roman" w:hAnsi="Times New Roman" w:cs="Times New Roman"/>
          <w:sz w:val="24"/>
          <w:szCs w:val="24"/>
        </w:rPr>
      </w:pPr>
      <w:r w:rsidRPr="00817C5E">
        <w:rPr>
          <w:rFonts w:ascii="Times New Roman" w:hAnsi="Times New Roman" w:cs="Times New Roman"/>
          <w:sz w:val="24"/>
          <w:szCs w:val="24"/>
        </w:rPr>
        <w:t>Dostaviti:</w:t>
      </w:r>
    </w:p>
    <w:p w14:paraId="26CDF10C" w14:textId="60AFF49C" w:rsidR="00CA6141" w:rsidRDefault="00CA6141" w:rsidP="00CA6141">
      <w:pPr>
        <w:pStyle w:val="Odlomakpopisa"/>
        <w:numPr>
          <w:ilvl w:val="0"/>
          <w:numId w:val="11"/>
        </w:numPr>
        <w:rPr>
          <w:rFonts w:ascii="Times New Roman" w:hAnsi="Times New Roman" w:cs="Times New Roman"/>
          <w:sz w:val="24"/>
          <w:szCs w:val="24"/>
        </w:rPr>
      </w:pPr>
      <w:r>
        <w:rPr>
          <w:rFonts w:ascii="Times New Roman" w:hAnsi="Times New Roman" w:cs="Times New Roman"/>
          <w:sz w:val="24"/>
          <w:szCs w:val="24"/>
        </w:rPr>
        <w:t xml:space="preserve">Obveznica </w:t>
      </w:r>
      <w:r w:rsidR="00921A43" w:rsidRPr="00921A43">
        <w:rPr>
          <w:rFonts w:ascii="Times New Roman" w:hAnsi="Times New Roman" w:cs="Times New Roman"/>
          <w:sz w:val="24"/>
          <w:szCs w:val="24"/>
        </w:rPr>
        <w:t>Iren</w:t>
      </w:r>
      <w:r w:rsidR="00921A43">
        <w:rPr>
          <w:rFonts w:ascii="Times New Roman" w:hAnsi="Times New Roman" w:cs="Times New Roman"/>
          <w:sz w:val="24"/>
          <w:szCs w:val="24"/>
        </w:rPr>
        <w:t>a</w:t>
      </w:r>
      <w:r w:rsidR="00921A43" w:rsidRPr="00921A43">
        <w:rPr>
          <w:rFonts w:ascii="Times New Roman" w:hAnsi="Times New Roman" w:cs="Times New Roman"/>
          <w:sz w:val="24"/>
          <w:szCs w:val="24"/>
        </w:rPr>
        <w:t xml:space="preserve"> Petrijevčanin Vuksanović</w:t>
      </w:r>
      <w:r w:rsidRPr="00817C5E">
        <w:rPr>
          <w:rFonts w:ascii="Times New Roman" w:hAnsi="Times New Roman" w:cs="Times New Roman"/>
          <w:sz w:val="24"/>
          <w:szCs w:val="24"/>
        </w:rPr>
        <w:t xml:space="preserve">, </w:t>
      </w:r>
      <w:r>
        <w:rPr>
          <w:rFonts w:ascii="Times New Roman" w:hAnsi="Times New Roman" w:cs="Times New Roman"/>
          <w:sz w:val="24"/>
          <w:szCs w:val="24"/>
        </w:rPr>
        <w:t>elektroničkom dostavom</w:t>
      </w:r>
    </w:p>
    <w:p w14:paraId="5947E2B5" w14:textId="6909255D" w:rsidR="00153190" w:rsidRPr="00817C5E" w:rsidRDefault="00153190" w:rsidP="00CA6141">
      <w:pPr>
        <w:pStyle w:val="Odlomakpopisa"/>
        <w:numPr>
          <w:ilvl w:val="0"/>
          <w:numId w:val="11"/>
        </w:numPr>
        <w:rPr>
          <w:rFonts w:ascii="Times New Roman" w:hAnsi="Times New Roman" w:cs="Times New Roman"/>
          <w:sz w:val="24"/>
          <w:szCs w:val="24"/>
        </w:rPr>
      </w:pPr>
      <w:r>
        <w:rPr>
          <w:rFonts w:ascii="Times New Roman" w:hAnsi="Times New Roman" w:cs="Times New Roman"/>
          <w:sz w:val="24"/>
          <w:szCs w:val="24"/>
        </w:rPr>
        <w:t>Objava na internetskoj stranici Povjer</w:t>
      </w:r>
      <w:bookmarkStart w:id="1" w:name="_GoBack"/>
      <w:bookmarkEnd w:id="1"/>
      <w:r>
        <w:rPr>
          <w:rFonts w:ascii="Times New Roman" w:hAnsi="Times New Roman" w:cs="Times New Roman"/>
          <w:sz w:val="24"/>
          <w:szCs w:val="24"/>
        </w:rPr>
        <w:t>enstva</w:t>
      </w:r>
    </w:p>
    <w:p w14:paraId="45A53107" w14:textId="77777777" w:rsidR="00CA6141" w:rsidRPr="00817C5E" w:rsidRDefault="00CA6141" w:rsidP="00CA6141">
      <w:pPr>
        <w:pStyle w:val="Odlomakpopisa"/>
        <w:numPr>
          <w:ilvl w:val="0"/>
          <w:numId w:val="11"/>
        </w:numPr>
        <w:tabs>
          <w:tab w:val="left" w:pos="5505"/>
        </w:tabs>
        <w:rPr>
          <w:rFonts w:ascii="Times New Roman" w:hAnsi="Times New Roman" w:cs="Times New Roman"/>
          <w:sz w:val="24"/>
          <w:szCs w:val="24"/>
        </w:rPr>
      </w:pPr>
      <w:r w:rsidRPr="00817C5E">
        <w:rPr>
          <w:rFonts w:ascii="Times New Roman" w:hAnsi="Times New Roman" w:cs="Times New Roman"/>
          <w:sz w:val="24"/>
          <w:szCs w:val="24"/>
        </w:rPr>
        <w:t>Pismohrana</w:t>
      </w:r>
      <w:r w:rsidRPr="00817C5E">
        <w:rPr>
          <w:rFonts w:ascii="Times New Roman" w:hAnsi="Times New Roman" w:cs="Times New Roman"/>
          <w:sz w:val="24"/>
          <w:szCs w:val="24"/>
        </w:rPr>
        <w:tab/>
      </w:r>
    </w:p>
    <w:p w14:paraId="77A30DFC" w14:textId="77777777" w:rsidR="00CA6141" w:rsidRPr="008F7FEA" w:rsidRDefault="00CA614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CA6141"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FFC5F" w14:textId="77777777" w:rsidR="00547896" w:rsidRDefault="00547896" w:rsidP="005B5818">
      <w:pPr>
        <w:spacing w:after="0" w:line="240" w:lineRule="auto"/>
      </w:pPr>
      <w:r>
        <w:separator/>
      </w:r>
    </w:p>
  </w:endnote>
  <w:endnote w:type="continuationSeparator" w:id="0">
    <w:p w14:paraId="2C6CD897" w14:textId="77777777" w:rsidR="00547896" w:rsidRDefault="0054789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C130D"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6D2BAD0" wp14:editId="5D557DED">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4133D4"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A23CA6B"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A19258B"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DD0E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D5CB7FF" wp14:editId="190BB0F1">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A3730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D64155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80C2E" w14:textId="77777777" w:rsidR="00547896" w:rsidRDefault="00547896" w:rsidP="005B5818">
      <w:pPr>
        <w:spacing w:after="0" w:line="240" w:lineRule="auto"/>
      </w:pPr>
      <w:r>
        <w:separator/>
      </w:r>
    </w:p>
  </w:footnote>
  <w:footnote w:type="continuationSeparator" w:id="0">
    <w:p w14:paraId="10BED7F7" w14:textId="77777777" w:rsidR="00547896" w:rsidRDefault="0054789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E8168B0" w14:textId="0834B2F6" w:rsidR="00101F03" w:rsidRDefault="00965145">
        <w:pPr>
          <w:pStyle w:val="Zaglavlje"/>
          <w:jc w:val="right"/>
        </w:pPr>
        <w:r>
          <w:fldChar w:fldCharType="begin"/>
        </w:r>
        <w:r>
          <w:instrText xml:space="preserve"> PAGE   \* MERGEFORMAT </w:instrText>
        </w:r>
        <w:r>
          <w:fldChar w:fldCharType="separate"/>
        </w:r>
        <w:r w:rsidR="00153190">
          <w:rPr>
            <w:noProof/>
          </w:rPr>
          <w:t>2</w:t>
        </w:r>
        <w:r>
          <w:rPr>
            <w:noProof/>
          </w:rPr>
          <w:fldChar w:fldCharType="end"/>
        </w:r>
      </w:p>
    </w:sdtContent>
  </w:sdt>
  <w:p w14:paraId="759A26C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3CB42"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33CCC810" wp14:editId="5223D4EB">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45DC3" w14:textId="77777777" w:rsidR="005B5818" w:rsidRPr="00CA2B25" w:rsidRDefault="005B5818" w:rsidP="005B5818">
                          <w:pPr>
                            <w:jc w:val="right"/>
                            <w:rPr>
                              <w:sz w:val="16"/>
                              <w:szCs w:val="16"/>
                            </w:rPr>
                          </w:pPr>
                          <w:r w:rsidRPr="00CA2B25">
                            <w:rPr>
                              <w:sz w:val="16"/>
                              <w:szCs w:val="16"/>
                            </w:rPr>
                            <w:t xml:space="preserve">                                                </w:t>
                          </w:r>
                        </w:p>
                        <w:p w14:paraId="51BDFA5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391EF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3CCC810"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8F45DC3" w14:textId="77777777" w:rsidR="005B5818" w:rsidRPr="00CA2B25" w:rsidRDefault="005B5818" w:rsidP="005B5818">
                    <w:pPr>
                      <w:jc w:val="right"/>
                      <w:rPr>
                        <w:sz w:val="16"/>
                        <w:szCs w:val="16"/>
                      </w:rPr>
                    </w:pPr>
                    <w:r w:rsidRPr="00CA2B25">
                      <w:rPr>
                        <w:sz w:val="16"/>
                        <w:szCs w:val="16"/>
                      </w:rPr>
                      <w:t xml:space="preserve">                                                </w:t>
                    </w:r>
                  </w:p>
                  <w:p w14:paraId="51BDFA5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391EF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3AC23AC" wp14:editId="3DE15154">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7F9E72D" wp14:editId="19264CCB">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A66ABC6"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FD898E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36FCE0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340E8FF"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C37467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DD4652D"/>
    <w:multiLevelType w:val="hybridMultilevel"/>
    <w:tmpl w:val="C58C0F68"/>
    <w:lvl w:ilvl="0" w:tplc="72EC4112">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0" w15:restartNumberingAfterBreak="0">
    <w:nsid w:val="6A0B035F"/>
    <w:multiLevelType w:val="hybridMultilevel"/>
    <w:tmpl w:val="EFDA1038"/>
    <w:lvl w:ilvl="0" w:tplc="481A8DFE">
      <w:start w:val="1"/>
      <w:numFmt w:val="upperRoman"/>
      <w:lvlText w:val="%1."/>
      <w:lvlJc w:val="left"/>
      <w:pPr>
        <w:ind w:left="1080"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414A5"/>
    <w:rsid w:val="000437CA"/>
    <w:rsid w:val="000538BC"/>
    <w:rsid w:val="00065E61"/>
    <w:rsid w:val="00065FB2"/>
    <w:rsid w:val="00067EC1"/>
    <w:rsid w:val="00090430"/>
    <w:rsid w:val="000B2775"/>
    <w:rsid w:val="000B2BF7"/>
    <w:rsid w:val="000C51C8"/>
    <w:rsid w:val="000E75E4"/>
    <w:rsid w:val="000E769D"/>
    <w:rsid w:val="000F08E4"/>
    <w:rsid w:val="00101F03"/>
    <w:rsid w:val="00112E23"/>
    <w:rsid w:val="0012224D"/>
    <w:rsid w:val="00124597"/>
    <w:rsid w:val="00143B3C"/>
    <w:rsid w:val="00153190"/>
    <w:rsid w:val="0018444A"/>
    <w:rsid w:val="001844C0"/>
    <w:rsid w:val="00184F65"/>
    <w:rsid w:val="001906A7"/>
    <w:rsid w:val="0019632C"/>
    <w:rsid w:val="001B1AD0"/>
    <w:rsid w:val="001C3661"/>
    <w:rsid w:val="001C494B"/>
    <w:rsid w:val="001D1A2C"/>
    <w:rsid w:val="001D62A1"/>
    <w:rsid w:val="001E7A33"/>
    <w:rsid w:val="001F2357"/>
    <w:rsid w:val="001F4CBB"/>
    <w:rsid w:val="001F5128"/>
    <w:rsid w:val="00203806"/>
    <w:rsid w:val="0023102B"/>
    <w:rsid w:val="00235DF8"/>
    <w:rsid w:val="0023718E"/>
    <w:rsid w:val="0024129E"/>
    <w:rsid w:val="002421E6"/>
    <w:rsid w:val="002541BE"/>
    <w:rsid w:val="00277E29"/>
    <w:rsid w:val="002940DD"/>
    <w:rsid w:val="00296618"/>
    <w:rsid w:val="002C2815"/>
    <w:rsid w:val="002C4098"/>
    <w:rsid w:val="002F313C"/>
    <w:rsid w:val="00305A1D"/>
    <w:rsid w:val="00322DCD"/>
    <w:rsid w:val="00332D21"/>
    <w:rsid w:val="00334CF8"/>
    <w:rsid w:val="003416CC"/>
    <w:rsid w:val="00354459"/>
    <w:rsid w:val="00393F59"/>
    <w:rsid w:val="003A2556"/>
    <w:rsid w:val="003B3270"/>
    <w:rsid w:val="003C019C"/>
    <w:rsid w:val="003C2DEB"/>
    <w:rsid w:val="003C4B46"/>
    <w:rsid w:val="003D57EC"/>
    <w:rsid w:val="003E53F7"/>
    <w:rsid w:val="00406E92"/>
    <w:rsid w:val="00411522"/>
    <w:rsid w:val="00415EC4"/>
    <w:rsid w:val="0046294D"/>
    <w:rsid w:val="00473297"/>
    <w:rsid w:val="004830B1"/>
    <w:rsid w:val="0049467E"/>
    <w:rsid w:val="004A5B81"/>
    <w:rsid w:val="004B12AF"/>
    <w:rsid w:val="004C5C57"/>
    <w:rsid w:val="004D7F96"/>
    <w:rsid w:val="00512887"/>
    <w:rsid w:val="00526DC7"/>
    <w:rsid w:val="00540030"/>
    <w:rsid w:val="0054338E"/>
    <w:rsid w:val="00547896"/>
    <w:rsid w:val="0056596E"/>
    <w:rsid w:val="0057774C"/>
    <w:rsid w:val="005B3566"/>
    <w:rsid w:val="005B5818"/>
    <w:rsid w:val="005E3FC2"/>
    <w:rsid w:val="005E737D"/>
    <w:rsid w:val="006119B1"/>
    <w:rsid w:val="00615197"/>
    <w:rsid w:val="006178F8"/>
    <w:rsid w:val="0062527D"/>
    <w:rsid w:val="006404B7"/>
    <w:rsid w:val="00645DA8"/>
    <w:rsid w:val="00647B1E"/>
    <w:rsid w:val="006503B5"/>
    <w:rsid w:val="006677F4"/>
    <w:rsid w:val="0067581A"/>
    <w:rsid w:val="00675CE9"/>
    <w:rsid w:val="00687028"/>
    <w:rsid w:val="0069010C"/>
    <w:rsid w:val="00693FD7"/>
    <w:rsid w:val="006A31F5"/>
    <w:rsid w:val="006B4005"/>
    <w:rsid w:val="006D372F"/>
    <w:rsid w:val="006E4FD8"/>
    <w:rsid w:val="006F5716"/>
    <w:rsid w:val="007068F4"/>
    <w:rsid w:val="0071684E"/>
    <w:rsid w:val="00747047"/>
    <w:rsid w:val="00750FFC"/>
    <w:rsid w:val="007613C5"/>
    <w:rsid w:val="00762835"/>
    <w:rsid w:val="00793EC7"/>
    <w:rsid w:val="007D2C70"/>
    <w:rsid w:val="00821406"/>
    <w:rsid w:val="00824B78"/>
    <w:rsid w:val="00856601"/>
    <w:rsid w:val="008944CB"/>
    <w:rsid w:val="008A4B92"/>
    <w:rsid w:val="008B1EEF"/>
    <w:rsid w:val="008E4642"/>
    <w:rsid w:val="008F7FEA"/>
    <w:rsid w:val="009062CF"/>
    <w:rsid w:val="0091138F"/>
    <w:rsid w:val="00913B0E"/>
    <w:rsid w:val="00921A43"/>
    <w:rsid w:val="009449AC"/>
    <w:rsid w:val="00945142"/>
    <w:rsid w:val="00965145"/>
    <w:rsid w:val="0097593F"/>
    <w:rsid w:val="009B0DB7"/>
    <w:rsid w:val="009C5D0E"/>
    <w:rsid w:val="009C7F45"/>
    <w:rsid w:val="009E7D1F"/>
    <w:rsid w:val="009F574B"/>
    <w:rsid w:val="00A31EF4"/>
    <w:rsid w:val="00A41D57"/>
    <w:rsid w:val="00A520C7"/>
    <w:rsid w:val="00A524A5"/>
    <w:rsid w:val="00A96533"/>
    <w:rsid w:val="00AA3E69"/>
    <w:rsid w:val="00AA3F5D"/>
    <w:rsid w:val="00AB27DF"/>
    <w:rsid w:val="00AB435C"/>
    <w:rsid w:val="00AB61A7"/>
    <w:rsid w:val="00AE4562"/>
    <w:rsid w:val="00AF442D"/>
    <w:rsid w:val="00AF5A76"/>
    <w:rsid w:val="00B33052"/>
    <w:rsid w:val="00B538AF"/>
    <w:rsid w:val="00B62988"/>
    <w:rsid w:val="00B83F61"/>
    <w:rsid w:val="00B84FD1"/>
    <w:rsid w:val="00B9156E"/>
    <w:rsid w:val="00B94A51"/>
    <w:rsid w:val="00BB3E9D"/>
    <w:rsid w:val="00BB6139"/>
    <w:rsid w:val="00BC22A4"/>
    <w:rsid w:val="00BC32F6"/>
    <w:rsid w:val="00BE675A"/>
    <w:rsid w:val="00BF5F4E"/>
    <w:rsid w:val="00C056FC"/>
    <w:rsid w:val="00C17FF2"/>
    <w:rsid w:val="00C24596"/>
    <w:rsid w:val="00C26394"/>
    <w:rsid w:val="00C2794F"/>
    <w:rsid w:val="00C47787"/>
    <w:rsid w:val="00C73C98"/>
    <w:rsid w:val="00CA28B6"/>
    <w:rsid w:val="00CA602D"/>
    <w:rsid w:val="00CA6141"/>
    <w:rsid w:val="00CF0867"/>
    <w:rsid w:val="00D02DD3"/>
    <w:rsid w:val="00D11BA5"/>
    <w:rsid w:val="00D1289E"/>
    <w:rsid w:val="00D2365A"/>
    <w:rsid w:val="00D36D06"/>
    <w:rsid w:val="00D51409"/>
    <w:rsid w:val="00D57A2E"/>
    <w:rsid w:val="00D641CC"/>
    <w:rsid w:val="00D66549"/>
    <w:rsid w:val="00D77342"/>
    <w:rsid w:val="00D953B3"/>
    <w:rsid w:val="00DA2E87"/>
    <w:rsid w:val="00DA4F8D"/>
    <w:rsid w:val="00DB177F"/>
    <w:rsid w:val="00DD0128"/>
    <w:rsid w:val="00DF5A0F"/>
    <w:rsid w:val="00E03276"/>
    <w:rsid w:val="00E15A45"/>
    <w:rsid w:val="00E3580A"/>
    <w:rsid w:val="00E46AFE"/>
    <w:rsid w:val="00E532EC"/>
    <w:rsid w:val="00E91475"/>
    <w:rsid w:val="00EC744A"/>
    <w:rsid w:val="00F059D1"/>
    <w:rsid w:val="00F13740"/>
    <w:rsid w:val="00F334C6"/>
    <w:rsid w:val="00F67EDD"/>
    <w:rsid w:val="00F73A99"/>
    <w:rsid w:val="00FA0034"/>
    <w:rsid w:val="00FA7DF0"/>
    <w:rsid w:val="00FB5353"/>
    <w:rsid w:val="00FE147E"/>
    <w:rsid w:val="00FF000F"/>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6387B"/>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customStyle="1" w:styleId="box469223">
    <w:name w:val="box_469223"/>
    <w:basedOn w:val="Normal"/>
    <w:rsid w:val="0056596E"/>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21919882">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045981519">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11458</Duznosnici_Value>
    <BrojPredmeta xmlns="8638ef6a-48a0-457c-b738-9f65e71a9a26">M-122/23</BrojPredmeta>
    <Duznosnici xmlns="8638ef6a-48a0-457c-b738-9f65e71a9a26">Irena Petrijevčanin Vuksanović,Državni tajnik,Ministarstvo unutarnjih poslova</Duznosnici>
    <VrstaDokumenta xmlns="8638ef6a-48a0-457c-b738-9f65e71a9a26">1</VrstaDokumenta>
    <KljucneRijeci xmlns="8638ef6a-48a0-457c-b738-9f65e71a9a26">
      <Value>35</Value>
    </KljucneRijeci>
    <BrojAkta xmlns="8638ef6a-48a0-457c-b738-9f65e71a9a26">711-i-1436-m-122/23-02-23</BrojAkta>
    <Sync xmlns="8638ef6a-48a0-457c-b738-9f65e71a9a26">0</Sync>
    <Sjednica xmlns="8638ef6a-48a0-457c-b738-9f65e71a9a26">340</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02C04-B796-46E2-AB19-7135FF1474F2}">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b776e735-9fb1-41ba-8c05-818ee75c3c28"/>
    <ds:schemaRef ds:uri="http://www.w3.org/XML/1998/namespace"/>
  </ds:schemaRefs>
</ds:datastoreItem>
</file>

<file path=customXml/itemProps2.xml><?xml version="1.0" encoding="utf-8"?>
<ds:datastoreItem xmlns:ds="http://schemas.openxmlformats.org/officeDocument/2006/customXml" ds:itemID="{15FC1E34-7C24-4F3A-99F5-8E0C4046F261}"/>
</file>

<file path=customXml/itemProps3.xml><?xml version="1.0" encoding="utf-8"?>
<ds:datastoreItem xmlns:ds="http://schemas.openxmlformats.org/officeDocument/2006/customXml" ds:itemID="{297EE3D1-D9EB-41DA-BEED-6E2CF9F19F34}">
  <ds:schemaRefs>
    <ds:schemaRef ds:uri="http://schemas.microsoft.com/sharepoint/v3/contenttype/forms"/>
  </ds:schemaRefs>
</ds:datastoreItem>
</file>

<file path=customXml/itemProps4.xml><?xml version="1.0" encoding="utf-8"?>
<ds:datastoreItem xmlns:ds="http://schemas.openxmlformats.org/officeDocument/2006/customXml" ds:itemID="{638A1412-E733-4853-A54F-1C8234A5D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3091</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Irena Petrijevčanin Vuksanović, M-122-23, mišljenje</dc:title>
  <dc:creator>Sukob5</dc:creator>
  <cp:lastModifiedBy>Daniel Zabčić</cp:lastModifiedBy>
  <cp:revision>3</cp:revision>
  <cp:lastPrinted>2023-07-07T12:00:00Z</cp:lastPrinted>
  <dcterms:created xsi:type="dcterms:W3CDTF">2023-07-04T09:09:00Z</dcterms:created>
  <dcterms:modified xsi:type="dcterms:W3CDTF">2023-07-07T12:00:00Z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