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640C7B69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539D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711-I-1189-Pp-110/23-02-12</w:t>
      </w:r>
    </w:p>
    <w:p w14:paraId="5D352C5A" w14:textId="2BEA6DF9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600D09">
        <w:rPr>
          <w:color w:val="auto"/>
        </w:rPr>
        <w:t>14. lipnja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73582BA6" w:rsidR="00541713" w:rsidRDefault="00600D09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JOSIP ĐAKIĆ</w:t>
      </w:r>
    </w:p>
    <w:p w14:paraId="5F104741" w14:textId="26AC6AC0" w:rsidR="00531452" w:rsidRPr="00F539DE" w:rsidRDefault="00600D09" w:rsidP="00F539D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zastupnik u Hrvatskom saboru</w:t>
      </w:r>
      <w:r w:rsidR="00F539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539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539D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5C21DE32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1C6C05" w:rsidRPr="001C6C05">
        <w:rPr>
          <w:rFonts w:ascii="Times New Roman" w:eastAsia="Calibri" w:hAnsi="Times New Roman" w:cs="Times New Roman"/>
          <w:b/>
          <w:sz w:val="24"/>
          <w:szCs w:val="24"/>
        </w:rPr>
        <w:t>Josip Đakić, zastupnikau Hrvatskom saboru</w:t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3FA4D4F8" w:rsidR="00841A1B" w:rsidRPr="00841A1B" w:rsidRDefault="00841A1B" w:rsidP="00F539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58C8E57A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1C6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lipnja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F53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kako u vašem predmetu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82818" w14:textId="03C4E13A" w:rsidR="005E0145" w:rsidRDefault="00A95A9A" w:rsidP="00C96F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ožujka 2022.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neanonimne prijave otvorilo predmet protiv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obveznika</w:t>
      </w:r>
      <w:r w:rsidR="00600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Josipa Đakića, zastupnika u Hrvatskom saboru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Pp-1</w:t>
      </w:r>
      <w:r w:rsidR="00600D0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EA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upućuje </w:t>
      </w:r>
      <w:r w:rsidR="00600D09">
        <w:rPr>
          <w:rFonts w:ascii="Times New Roman" w:hAnsi="Times New Roman" w:cs="Times New Roman"/>
          <w:color w:val="000000" w:themeColor="text1"/>
          <w:sz w:val="24"/>
          <w:szCs w:val="24"/>
        </w:rPr>
        <w:t>na moguću nedopuštenost obnašanja dužnosti zastupnika u Hrvatskom saboru i funkcije predsjednika udruge HVIDRA.</w:t>
      </w:r>
    </w:p>
    <w:p w14:paraId="4F709EDB" w14:textId="77777777" w:rsidR="005C6E64" w:rsidRPr="00B804C2" w:rsidRDefault="005C6E64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1C1B9" w14:textId="2E8B0556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26587C8D" w14:textId="77777777" w:rsidR="005C6E64" w:rsidRDefault="005C6E64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7342B" w14:textId="3F82FDB8" w:rsidR="005E0145" w:rsidRDefault="00DA262A" w:rsidP="001C6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5C6E64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708FD1F2" w14:textId="77777777" w:rsidR="005C6E64" w:rsidRPr="00DA262A" w:rsidRDefault="005C6E64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39F78" w14:textId="423ABF45" w:rsidR="00E05561" w:rsidRDefault="00732DEA" w:rsidP="001C6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18. stavku </w:t>
      </w:r>
      <w:r w:rsidR="001C6C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ZSSI-a </w:t>
      </w:r>
      <w:r w:rsidR="001C6C05">
        <w:rPr>
          <w:rFonts w:ascii="Times New Roman" w:hAnsi="Times New Roman" w:cs="Times New Roman"/>
          <w:sz w:val="24"/>
          <w:szCs w:val="24"/>
        </w:rPr>
        <w:t>o</w:t>
      </w:r>
      <w:r w:rsidR="001C6C05" w:rsidRPr="001C6C05">
        <w:rPr>
          <w:rFonts w:ascii="Times New Roman" w:hAnsi="Times New Roman" w:cs="Times New Roman"/>
          <w:sz w:val="24"/>
          <w:szCs w:val="24"/>
        </w:rPr>
        <w:t>bveznici smiju biti članovi upravnih i nadzornih tijela najviše dviju neprofitnih udruga i zaklada bez prava na naknadu ili primanje dara u toj ulozi, osim prava na naknadu putnih i drugih opravdanih troškova.</w:t>
      </w:r>
    </w:p>
    <w:p w14:paraId="554C932D" w14:textId="75B70122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27E00" w14:textId="018F8DD2" w:rsidR="005C6E64" w:rsidRDefault="00600D09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09">
        <w:rPr>
          <w:rFonts w:ascii="Times New Roman" w:hAnsi="Times New Roman" w:cs="Times New Roman"/>
          <w:sz w:val="24"/>
          <w:szCs w:val="24"/>
        </w:rPr>
        <w:lastRenderedPageBreak/>
        <w:t>Člankom 3. stavkom 1. točkom 3. i  39. ZSSI-a propisano je da su saborski zastupnici</w:t>
      </w:r>
      <w:r w:rsidR="001C6C05">
        <w:rPr>
          <w:rFonts w:ascii="Times New Roman" w:hAnsi="Times New Roman" w:cs="Times New Roman"/>
          <w:sz w:val="24"/>
          <w:szCs w:val="24"/>
        </w:rPr>
        <w:t xml:space="preserve"> </w:t>
      </w:r>
      <w:r w:rsidRPr="00600D09">
        <w:rPr>
          <w:rFonts w:ascii="Times New Roman" w:hAnsi="Times New Roman" w:cs="Times New Roman"/>
          <w:sz w:val="24"/>
          <w:szCs w:val="24"/>
        </w:rPr>
        <w:t>dužnosnici u smislu navedenog Zakona. Povjerenstvo je uvidom u Registar dužnosnika utvrdilo da je Josip Đakić obnašao dužnost saborskog zastupnika u mandatu 2016.-2020. te da istu dužnost ponovno obnaša od 22. srpnja 2020</w:t>
      </w:r>
      <w:r w:rsidR="00D82CA2">
        <w:rPr>
          <w:rFonts w:ascii="Times New Roman" w:hAnsi="Times New Roman" w:cs="Times New Roman"/>
          <w:sz w:val="24"/>
          <w:szCs w:val="24"/>
        </w:rPr>
        <w:t>.</w:t>
      </w:r>
    </w:p>
    <w:p w14:paraId="12FF064B" w14:textId="77777777" w:rsidR="00600D09" w:rsidRDefault="00600D09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EB82B5" w14:textId="1D32FDB2" w:rsidR="005D22BE" w:rsidRDefault="001C6C05" w:rsidP="0092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udruga </w:t>
      </w:r>
      <w:r w:rsidR="0092391C">
        <w:rPr>
          <w:rFonts w:ascii="Times New Roman" w:hAnsi="Times New Roman" w:cs="Times New Roman"/>
          <w:sz w:val="24"/>
          <w:szCs w:val="24"/>
        </w:rPr>
        <w:t xml:space="preserve">Povjerenstvo je utvrdilo da je pod registarskim brojem  </w:t>
      </w:r>
      <w:r w:rsidR="0092391C" w:rsidRPr="0092391C">
        <w:rPr>
          <w:rFonts w:ascii="Times New Roman" w:hAnsi="Times New Roman" w:cs="Times New Roman"/>
          <w:sz w:val="24"/>
          <w:szCs w:val="24"/>
        </w:rPr>
        <w:t>00000167</w:t>
      </w:r>
      <w:r w:rsidR="0092391C">
        <w:rPr>
          <w:rFonts w:ascii="Times New Roman" w:hAnsi="Times New Roman" w:cs="Times New Roman"/>
          <w:sz w:val="24"/>
          <w:szCs w:val="24"/>
        </w:rPr>
        <w:t xml:space="preserve">, OIB </w:t>
      </w:r>
      <w:r w:rsidR="0092391C" w:rsidRPr="0092391C">
        <w:rPr>
          <w:rFonts w:ascii="Times New Roman" w:hAnsi="Times New Roman" w:cs="Times New Roman"/>
          <w:sz w:val="24"/>
          <w:szCs w:val="24"/>
        </w:rPr>
        <w:t xml:space="preserve">64006205527 </w:t>
      </w:r>
      <w:r w:rsidR="0092391C">
        <w:rPr>
          <w:rFonts w:ascii="Times New Roman" w:hAnsi="Times New Roman" w:cs="Times New Roman"/>
          <w:sz w:val="24"/>
          <w:szCs w:val="24"/>
        </w:rPr>
        <w:t>upisana udruga pod nazivom Z</w:t>
      </w:r>
      <w:r w:rsidR="0092391C" w:rsidRPr="001C6C05">
        <w:rPr>
          <w:rFonts w:ascii="Times New Roman" w:hAnsi="Times New Roman" w:cs="Times New Roman"/>
          <w:sz w:val="24"/>
          <w:szCs w:val="24"/>
        </w:rPr>
        <w:t>ajednica županijskih</w:t>
      </w:r>
      <w:r w:rsidR="0092391C">
        <w:rPr>
          <w:rFonts w:ascii="Times New Roman" w:hAnsi="Times New Roman" w:cs="Times New Roman"/>
          <w:sz w:val="24"/>
          <w:szCs w:val="24"/>
        </w:rPr>
        <w:t xml:space="preserve"> </w:t>
      </w:r>
      <w:r w:rsidR="0092391C" w:rsidRPr="001C6C05">
        <w:rPr>
          <w:rFonts w:ascii="Times New Roman" w:hAnsi="Times New Roman" w:cs="Times New Roman"/>
          <w:sz w:val="24"/>
          <w:szCs w:val="24"/>
        </w:rPr>
        <w:t>zajednica,</w:t>
      </w:r>
      <w:r w:rsidR="00D82CA2">
        <w:rPr>
          <w:rFonts w:ascii="Times New Roman" w:hAnsi="Times New Roman" w:cs="Times New Roman"/>
          <w:sz w:val="24"/>
          <w:szCs w:val="24"/>
        </w:rPr>
        <w:t xml:space="preserve"> </w:t>
      </w:r>
      <w:r w:rsidR="0092391C" w:rsidRPr="001C6C05">
        <w:rPr>
          <w:rFonts w:ascii="Times New Roman" w:hAnsi="Times New Roman" w:cs="Times New Roman"/>
          <w:sz w:val="24"/>
          <w:szCs w:val="24"/>
        </w:rPr>
        <w:t>udruga i članova</w:t>
      </w:r>
      <w:r w:rsidR="0092391C">
        <w:rPr>
          <w:rFonts w:ascii="Times New Roman" w:hAnsi="Times New Roman" w:cs="Times New Roman"/>
          <w:sz w:val="24"/>
          <w:szCs w:val="24"/>
        </w:rPr>
        <w:t xml:space="preserve"> </w:t>
      </w:r>
      <w:r w:rsidR="0092391C" w:rsidRPr="001C6C05">
        <w:rPr>
          <w:rFonts w:ascii="Times New Roman" w:hAnsi="Times New Roman" w:cs="Times New Roman"/>
          <w:sz w:val="24"/>
          <w:szCs w:val="24"/>
        </w:rPr>
        <w:t>hrvatskih vojnih invalida</w:t>
      </w:r>
      <w:r w:rsidR="0092391C">
        <w:rPr>
          <w:rFonts w:ascii="Times New Roman" w:hAnsi="Times New Roman" w:cs="Times New Roman"/>
          <w:sz w:val="24"/>
          <w:szCs w:val="24"/>
        </w:rPr>
        <w:t xml:space="preserve"> D</w:t>
      </w:r>
      <w:r w:rsidR="0092391C" w:rsidRPr="001C6C05">
        <w:rPr>
          <w:rFonts w:ascii="Times New Roman" w:hAnsi="Times New Roman" w:cs="Times New Roman"/>
          <w:sz w:val="24"/>
          <w:szCs w:val="24"/>
        </w:rPr>
        <w:t>omovinskog rata</w:t>
      </w:r>
      <w:r w:rsidR="0092391C">
        <w:rPr>
          <w:rFonts w:ascii="Times New Roman" w:hAnsi="Times New Roman" w:cs="Times New Roman"/>
          <w:sz w:val="24"/>
          <w:szCs w:val="24"/>
        </w:rPr>
        <w:t xml:space="preserve"> R</w:t>
      </w:r>
      <w:r w:rsidR="0092391C" w:rsidRPr="001C6C05">
        <w:rPr>
          <w:rFonts w:ascii="Times New Roman" w:hAnsi="Times New Roman" w:cs="Times New Roman"/>
          <w:sz w:val="24"/>
          <w:szCs w:val="24"/>
        </w:rPr>
        <w:t xml:space="preserve">epublike </w:t>
      </w:r>
      <w:r w:rsidR="0092391C">
        <w:rPr>
          <w:rFonts w:ascii="Times New Roman" w:hAnsi="Times New Roman" w:cs="Times New Roman"/>
          <w:sz w:val="24"/>
          <w:szCs w:val="24"/>
        </w:rPr>
        <w:t>H</w:t>
      </w:r>
      <w:r w:rsidR="0092391C" w:rsidRPr="001C6C05">
        <w:rPr>
          <w:rFonts w:ascii="Times New Roman" w:hAnsi="Times New Roman" w:cs="Times New Roman"/>
          <w:sz w:val="24"/>
          <w:szCs w:val="24"/>
        </w:rPr>
        <w:t>rvatske</w:t>
      </w:r>
      <w:r w:rsidR="0092391C">
        <w:rPr>
          <w:rFonts w:ascii="Times New Roman" w:hAnsi="Times New Roman" w:cs="Times New Roman"/>
          <w:sz w:val="24"/>
          <w:szCs w:val="24"/>
        </w:rPr>
        <w:t xml:space="preserve"> (s</w:t>
      </w:r>
      <w:r w:rsidRPr="001C6C05">
        <w:rPr>
          <w:rFonts w:ascii="Times New Roman" w:hAnsi="Times New Roman" w:cs="Times New Roman"/>
          <w:sz w:val="24"/>
          <w:szCs w:val="24"/>
        </w:rPr>
        <w:t>kraćeni naziv: HVIDRA-A RH</w:t>
      </w:r>
      <w:r w:rsidR="0092391C">
        <w:rPr>
          <w:rFonts w:ascii="Times New Roman" w:hAnsi="Times New Roman" w:cs="Times New Roman"/>
          <w:sz w:val="24"/>
          <w:szCs w:val="24"/>
        </w:rPr>
        <w:t>) sa sjedištem Zagrebu,</w:t>
      </w:r>
      <w:r w:rsidRPr="001C6C05">
        <w:rPr>
          <w:rFonts w:ascii="Times New Roman" w:hAnsi="Times New Roman" w:cs="Times New Roman"/>
          <w:sz w:val="24"/>
          <w:szCs w:val="24"/>
        </w:rPr>
        <w:t xml:space="preserve"> </w:t>
      </w:r>
      <w:r w:rsidR="0092391C" w:rsidRPr="001C6C05">
        <w:rPr>
          <w:rFonts w:ascii="Times New Roman" w:hAnsi="Times New Roman" w:cs="Times New Roman"/>
          <w:sz w:val="24"/>
          <w:szCs w:val="24"/>
        </w:rPr>
        <w:t>Galovićeva</w:t>
      </w:r>
      <w:r w:rsidRPr="001C6C05">
        <w:rPr>
          <w:rFonts w:ascii="Times New Roman" w:hAnsi="Times New Roman" w:cs="Times New Roman"/>
          <w:sz w:val="24"/>
          <w:szCs w:val="24"/>
        </w:rPr>
        <w:t xml:space="preserve"> 10</w:t>
      </w:r>
      <w:r w:rsidR="0092391C">
        <w:rPr>
          <w:rFonts w:ascii="Times New Roman" w:hAnsi="Times New Roman" w:cs="Times New Roman"/>
          <w:sz w:val="24"/>
          <w:szCs w:val="24"/>
        </w:rPr>
        <w:t xml:space="preserve">. Kao predsjednik udruge naveden je Josip Đakić (OIB </w:t>
      </w:r>
      <w:r w:rsidR="0092391C" w:rsidRPr="0092391C">
        <w:rPr>
          <w:rFonts w:ascii="Times New Roman" w:hAnsi="Times New Roman" w:cs="Times New Roman"/>
          <w:sz w:val="24"/>
          <w:szCs w:val="24"/>
        </w:rPr>
        <w:t>12695983698</w:t>
      </w:r>
      <w:r w:rsidR="0092391C">
        <w:rPr>
          <w:rFonts w:ascii="Times New Roman" w:hAnsi="Times New Roman" w:cs="Times New Roman"/>
          <w:sz w:val="24"/>
          <w:szCs w:val="24"/>
        </w:rPr>
        <w:t>).</w:t>
      </w:r>
    </w:p>
    <w:p w14:paraId="4E90B316" w14:textId="2033335A" w:rsidR="0092391C" w:rsidRDefault="0092391C" w:rsidP="0092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1C568" w14:textId="483B5341" w:rsidR="0092391C" w:rsidRDefault="0092391C" w:rsidP="0092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imovins</w:t>
      </w:r>
      <w:r w:rsidR="00D82C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karticu obveznika Josipa Đakića podnesenu 20. siječnja 2023. povodom g</w:t>
      </w:r>
      <w:r w:rsidRPr="0092391C">
        <w:rPr>
          <w:rFonts w:ascii="Times New Roman" w:hAnsi="Times New Roman" w:cs="Times New Roman"/>
          <w:sz w:val="24"/>
          <w:szCs w:val="24"/>
        </w:rPr>
        <w:t>odišnj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391C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391C">
        <w:rPr>
          <w:rFonts w:ascii="Times New Roman" w:hAnsi="Times New Roman" w:cs="Times New Roman"/>
          <w:sz w:val="24"/>
          <w:szCs w:val="24"/>
        </w:rPr>
        <w:t xml:space="preserve"> podnošenja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je obveznik u rubrici „O</w:t>
      </w:r>
      <w:r w:rsidRPr="0092391C">
        <w:rPr>
          <w:rFonts w:ascii="Times New Roman" w:hAnsi="Times New Roman" w:cs="Times New Roman"/>
          <w:sz w:val="24"/>
          <w:szCs w:val="24"/>
        </w:rPr>
        <w:t>stala članstva i funkcije obveznika u drugim pravnim osobama, udruženjima, udrugama i organizacijama</w:t>
      </w:r>
      <w:r>
        <w:rPr>
          <w:rFonts w:ascii="Times New Roman" w:hAnsi="Times New Roman" w:cs="Times New Roman"/>
          <w:sz w:val="24"/>
          <w:szCs w:val="24"/>
        </w:rPr>
        <w:t xml:space="preserve">“ naveo članstvo u udruzi </w:t>
      </w:r>
      <w:r w:rsidRPr="0092391C">
        <w:rPr>
          <w:rFonts w:ascii="Times New Roman" w:hAnsi="Times New Roman" w:cs="Times New Roman"/>
          <w:sz w:val="24"/>
          <w:szCs w:val="24"/>
        </w:rPr>
        <w:t>HVIDRA-A RH</w:t>
      </w:r>
      <w:r>
        <w:rPr>
          <w:rFonts w:ascii="Times New Roman" w:hAnsi="Times New Roman" w:cs="Times New Roman"/>
          <w:sz w:val="24"/>
          <w:szCs w:val="24"/>
        </w:rPr>
        <w:t xml:space="preserve"> OIB </w:t>
      </w:r>
      <w:r w:rsidRPr="0092391C">
        <w:rPr>
          <w:rFonts w:ascii="Times New Roman" w:hAnsi="Times New Roman" w:cs="Times New Roman"/>
          <w:sz w:val="24"/>
          <w:szCs w:val="24"/>
        </w:rPr>
        <w:t>64006205527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33100" w14:textId="270BC517" w:rsidR="0092391C" w:rsidRDefault="0092391C" w:rsidP="0092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ABF81" w14:textId="720E1727" w:rsidR="005D22BE" w:rsidRDefault="0092391C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a sukladno članku 18. stavku 5. ZSSI-a,</w:t>
      </w:r>
      <w:r w:rsidR="005D22BE">
        <w:rPr>
          <w:rFonts w:ascii="Times New Roman" w:hAnsi="Times New Roman" w:cs="Times New Roman"/>
          <w:sz w:val="24"/>
          <w:szCs w:val="24"/>
        </w:rPr>
        <w:t xml:space="preserve"> </w:t>
      </w:r>
      <w:r w:rsidR="005D22BE" w:rsidRPr="005D22BE">
        <w:rPr>
          <w:rFonts w:ascii="Times New Roman" w:hAnsi="Times New Roman" w:cs="Times New Roman"/>
          <w:sz w:val="24"/>
          <w:szCs w:val="24"/>
        </w:rPr>
        <w:t xml:space="preserve">Povjerenstvo Vas obavještava kako protiv Vas nije utvrdilo pretpostavke za </w:t>
      </w:r>
      <w:r w:rsidR="00F539DE">
        <w:rPr>
          <w:rFonts w:ascii="Times New Roman" w:hAnsi="Times New Roman" w:cs="Times New Roman"/>
          <w:sz w:val="24"/>
          <w:szCs w:val="24"/>
        </w:rPr>
        <w:t>pokretanje</w:t>
      </w:r>
      <w:r w:rsidR="005D22BE" w:rsidRPr="005D22BE">
        <w:rPr>
          <w:rFonts w:ascii="Times New Roman" w:hAnsi="Times New Roman" w:cs="Times New Roman"/>
          <w:sz w:val="24"/>
          <w:szCs w:val="24"/>
        </w:rPr>
        <w:t xml:space="preserve"> postupka pred Povjerenstvom.</w:t>
      </w:r>
    </w:p>
    <w:p w14:paraId="771FC19F" w14:textId="1853ECEC" w:rsidR="005E0145" w:rsidRDefault="005E0145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543A621A" w:rsidR="00E05561" w:rsidRPr="00841A1B" w:rsidRDefault="00F539DE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14785D4A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D22BE">
        <w:rPr>
          <w:rFonts w:ascii="Times New Roman" w:hAnsi="Times New Roman" w:cs="Times New Roman"/>
          <w:sz w:val="24"/>
          <w:szCs w:val="24"/>
        </w:rPr>
        <w:t xml:space="preserve">k </w:t>
      </w:r>
      <w:r w:rsidR="0092391C">
        <w:rPr>
          <w:rFonts w:ascii="Times New Roman" w:hAnsi="Times New Roman" w:cs="Times New Roman"/>
          <w:sz w:val="24"/>
          <w:szCs w:val="24"/>
        </w:rPr>
        <w:t>Josip Đakić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2D14789E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</w:t>
      </w:r>
      <w:r w:rsidR="00F539DE">
        <w:rPr>
          <w:rFonts w:ascii="Times New Roman" w:hAnsi="Times New Roman" w:cs="Times New Roman"/>
          <w:sz w:val="24"/>
          <w:szCs w:val="24"/>
        </w:rPr>
        <w:t>erenstva nakon dostave obvezniku</w:t>
      </w:r>
      <w:bookmarkStart w:id="0" w:name="_GoBack"/>
      <w:bookmarkEnd w:id="0"/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FEACE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55943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305116A5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3F4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C6C05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D2A19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A7F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6E64"/>
    <w:rsid w:val="005D1AAD"/>
    <w:rsid w:val="005D22BE"/>
    <w:rsid w:val="005D6C92"/>
    <w:rsid w:val="005E0145"/>
    <w:rsid w:val="005E1CF9"/>
    <w:rsid w:val="005E5D5B"/>
    <w:rsid w:val="005E7CC4"/>
    <w:rsid w:val="005E7F62"/>
    <w:rsid w:val="005F2243"/>
    <w:rsid w:val="00600D09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32DEA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2391C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4CD4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2F62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96F49"/>
    <w:rsid w:val="00CA19B0"/>
    <w:rsid w:val="00CA28B6"/>
    <w:rsid w:val="00CA602D"/>
    <w:rsid w:val="00CA6F9E"/>
    <w:rsid w:val="00CC0011"/>
    <w:rsid w:val="00CC5985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2CA2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A52DC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539DE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10350</Duznosnici_Value>
    <BrojPredmeta xmlns="8638ef6a-48a0-457c-b738-9f65e71a9a26">Pp-110/23</BrojPredmeta>
    <Duznosnici xmlns="8638ef6a-48a0-457c-b738-9f65e71a9a26">Josip Đakić,Zastupnik,Hrvatski sabor</Duznosnici>
    <VrstaDokumenta xmlns="8638ef6a-48a0-457c-b738-9f65e71a9a26">16</VrstaDokumenta>
    <KljucneRijeci xmlns="8638ef6a-48a0-457c-b738-9f65e71a9a26">
      <Value>75</Value>
    </KljucneRijeci>
    <BrojAkta xmlns="8638ef6a-48a0-457c-b738-9f65e71a9a26">711-I-1189-Pp-110/23-02-12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5739D-7443-47DC-BE87-1A5A92901CFB}"/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2023-04-17T10:43:00Z</cp:lastPrinted>
  <dcterms:created xsi:type="dcterms:W3CDTF">2023-06-15T14:26:00Z</dcterms:created>
  <dcterms:modified xsi:type="dcterms:W3CDTF">2023-06-15T14:26:00Z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