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75ACA" w14:textId="77777777" w:rsidR="00BB537F" w:rsidRPr="001A54CE" w:rsidRDefault="00BB537F" w:rsidP="00BB537F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5BE2DBEF" w14:textId="3E5A369B" w:rsidR="009057F1" w:rsidRPr="001A54CE" w:rsidRDefault="009057F1" w:rsidP="009057F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4D7CFB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615A47">
        <w:rPr>
          <w:rFonts w:ascii="Times New Roman" w:eastAsia="Times New Roman" w:hAnsi="Times New Roman" w:cs="Times New Roman"/>
          <w:sz w:val="24"/>
          <w:szCs w:val="24"/>
          <w:lang w:eastAsia="hr-HR"/>
        </w:rPr>
        <w:t>79</w:t>
      </w:r>
      <w:r w:rsidR="004D7CFB">
        <w:rPr>
          <w:rFonts w:ascii="Times New Roman" w:eastAsia="Times New Roman" w:hAnsi="Times New Roman" w:cs="Times New Roman"/>
          <w:sz w:val="24"/>
          <w:szCs w:val="24"/>
          <w:lang w:eastAsia="hr-HR"/>
        </w:rPr>
        <w:t>-Pp-</w:t>
      </w:r>
      <w:r w:rsidR="000C4F2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6C6268">
        <w:rPr>
          <w:rFonts w:ascii="Times New Roman" w:eastAsia="Times New Roman" w:hAnsi="Times New Roman" w:cs="Times New Roman"/>
          <w:sz w:val="24"/>
          <w:szCs w:val="24"/>
          <w:lang w:eastAsia="hr-HR"/>
        </w:rPr>
        <w:t>39-21/23</w:t>
      </w:r>
      <w:r w:rsidR="004D7CF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725B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6C6268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8725B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D7CF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2785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291C5709" w14:textId="2E2113B6" w:rsidR="009057F1" w:rsidRPr="001A54CE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4CE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</w:t>
      </w:r>
      <w:r w:rsidR="002351B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C4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6268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FE32A9" w:rsidRPr="000C4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C6268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FE32A9" w:rsidRPr="000C4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6C626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E32A9" w:rsidRPr="000C4F2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F43CDBC" w14:textId="77777777" w:rsidR="009057F1" w:rsidRPr="001A54CE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387A7E" w14:textId="43FECFC9" w:rsidR="009057F1" w:rsidRDefault="009057F1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4CE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1A54CE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="006A3FF1" w:rsidRPr="001A54CE">
        <w:t xml:space="preserve"> </w:t>
      </w:r>
      <w:r w:rsidR="006A3FF1" w:rsidRPr="001A54CE">
        <w:rPr>
          <w:rFonts w:ascii="Times New Roman" w:hAnsi="Times New Roman" w:cs="Times New Roman"/>
          <w:sz w:val="24"/>
          <w:szCs w:val="24"/>
        </w:rPr>
        <w:t>u sastavu Nataše Novaković kao predsjednice Povjerenstva te Davorina Ivanjeka, Tončice Božić, Aleksandre Jozić-Ileković i Tatijane Vučetić kao članova Povjerenstva,</w:t>
      </w:r>
      <w:r w:rsidRPr="001A54CE">
        <w:rPr>
          <w:rFonts w:ascii="Times New Roman" w:hAnsi="Times New Roman" w:cs="Times New Roman"/>
          <w:sz w:val="24"/>
          <w:szCs w:val="24"/>
        </w:rPr>
        <w:t xml:space="preserve"> na </w:t>
      </w:r>
      <w:r w:rsidRPr="00814428">
        <w:rPr>
          <w:rFonts w:ascii="Times New Roman" w:hAnsi="Times New Roman" w:cs="Times New Roman"/>
          <w:sz w:val="24"/>
          <w:szCs w:val="24"/>
        </w:rPr>
        <w:t xml:space="preserve">temelju </w:t>
      </w:r>
      <w:r w:rsidR="003E34FB" w:rsidRPr="00814428">
        <w:rPr>
          <w:rFonts w:ascii="Times New Roman" w:hAnsi="Times New Roman" w:cs="Times New Roman"/>
          <w:sz w:val="24"/>
          <w:szCs w:val="24"/>
        </w:rPr>
        <w:t>članka</w:t>
      </w:r>
      <w:r w:rsidR="006A3FF1" w:rsidRPr="00814428">
        <w:rPr>
          <w:rFonts w:ascii="Times New Roman" w:hAnsi="Times New Roman" w:cs="Times New Roman"/>
          <w:sz w:val="24"/>
          <w:szCs w:val="24"/>
        </w:rPr>
        <w:t xml:space="preserve"> 32. stavka 1. podstavka 1.</w:t>
      </w:r>
      <w:r w:rsidR="00EE3228" w:rsidRPr="00814428">
        <w:rPr>
          <w:rFonts w:ascii="Times New Roman" w:hAnsi="Times New Roman" w:cs="Times New Roman"/>
          <w:sz w:val="24"/>
          <w:szCs w:val="24"/>
        </w:rPr>
        <w:t xml:space="preserve"> i</w:t>
      </w:r>
      <w:r w:rsidR="006A3FF1" w:rsidRPr="00814428">
        <w:rPr>
          <w:rFonts w:ascii="Times New Roman" w:hAnsi="Times New Roman" w:cs="Times New Roman"/>
          <w:sz w:val="24"/>
          <w:szCs w:val="24"/>
        </w:rPr>
        <w:t xml:space="preserve"> članka </w:t>
      </w:r>
      <w:r w:rsidR="003E34FB" w:rsidRPr="00814428">
        <w:rPr>
          <w:rFonts w:ascii="Times New Roman" w:hAnsi="Times New Roman" w:cs="Times New Roman"/>
          <w:sz w:val="24"/>
          <w:szCs w:val="24"/>
        </w:rPr>
        <w:t xml:space="preserve">41. stavka </w:t>
      </w:r>
      <w:r w:rsidR="00C47B57" w:rsidRPr="00814428">
        <w:rPr>
          <w:rFonts w:ascii="Times New Roman" w:hAnsi="Times New Roman" w:cs="Times New Roman"/>
          <w:sz w:val="24"/>
          <w:szCs w:val="24"/>
        </w:rPr>
        <w:t>1</w:t>
      </w:r>
      <w:r w:rsidR="003E34FB" w:rsidRPr="00814428">
        <w:rPr>
          <w:rFonts w:ascii="Times New Roman" w:hAnsi="Times New Roman" w:cs="Times New Roman"/>
          <w:sz w:val="24"/>
          <w:szCs w:val="24"/>
        </w:rPr>
        <w:t>.</w:t>
      </w:r>
      <w:r w:rsidR="006A3FF1" w:rsidRPr="00814428">
        <w:rPr>
          <w:rFonts w:ascii="Times New Roman" w:hAnsi="Times New Roman" w:cs="Times New Roman"/>
          <w:sz w:val="24"/>
          <w:szCs w:val="24"/>
        </w:rPr>
        <w:t xml:space="preserve"> </w:t>
      </w:r>
      <w:r w:rsidRPr="00814428">
        <w:rPr>
          <w:rFonts w:ascii="Times New Roman" w:hAnsi="Times New Roman" w:cs="Times New Roman"/>
          <w:sz w:val="24"/>
          <w:szCs w:val="24"/>
        </w:rPr>
        <w:t>Zakona o sprječavanju sukoba interesa („Narodne novine“</w:t>
      </w:r>
      <w:r w:rsidR="003E34FB" w:rsidRPr="00814428">
        <w:rPr>
          <w:rFonts w:ascii="Times New Roman" w:hAnsi="Times New Roman" w:cs="Times New Roman"/>
          <w:sz w:val="24"/>
          <w:szCs w:val="24"/>
        </w:rPr>
        <w:t>,</w:t>
      </w:r>
      <w:r w:rsidRPr="00814428">
        <w:rPr>
          <w:rFonts w:ascii="Times New Roman" w:hAnsi="Times New Roman" w:cs="Times New Roman"/>
          <w:sz w:val="24"/>
          <w:szCs w:val="24"/>
        </w:rPr>
        <w:t xml:space="preserve"> broj 143/21</w:t>
      </w:r>
      <w:r w:rsidR="003E34FB" w:rsidRPr="00814428">
        <w:rPr>
          <w:rFonts w:ascii="Times New Roman" w:hAnsi="Times New Roman" w:cs="Times New Roman"/>
          <w:sz w:val="24"/>
          <w:szCs w:val="24"/>
        </w:rPr>
        <w:t>.</w:t>
      </w:r>
      <w:r w:rsidRPr="00814428">
        <w:rPr>
          <w:rFonts w:ascii="Times New Roman" w:hAnsi="Times New Roman" w:cs="Times New Roman"/>
          <w:sz w:val="24"/>
          <w:szCs w:val="24"/>
        </w:rPr>
        <w:t xml:space="preserve"> u daljnjem tekstu: ZSSI)</w:t>
      </w:r>
      <w:r w:rsidR="006A3FF1" w:rsidRPr="00814428">
        <w:rPr>
          <w:rFonts w:ascii="Times New Roman" w:hAnsi="Times New Roman" w:cs="Times New Roman"/>
          <w:sz w:val="24"/>
          <w:szCs w:val="24"/>
        </w:rPr>
        <w:t xml:space="preserve"> te članka 17. Pravilnika o načinu rada i odlučivanja Povjerenstva za odlučivanje o sukobu interesa </w:t>
      </w:r>
      <w:r w:rsidR="00D2785A" w:rsidRPr="00814428">
        <w:rPr>
          <w:rFonts w:ascii="Times New Roman" w:hAnsi="Times New Roman" w:cs="Times New Roman"/>
          <w:sz w:val="24"/>
          <w:szCs w:val="24"/>
        </w:rPr>
        <w:t>(„Narodne</w:t>
      </w:r>
      <w:r w:rsidR="00D2785A" w:rsidRPr="00BB3768">
        <w:rPr>
          <w:rFonts w:ascii="Times New Roman" w:hAnsi="Times New Roman" w:cs="Times New Roman"/>
          <w:sz w:val="24"/>
          <w:szCs w:val="24"/>
        </w:rPr>
        <w:t xml:space="preserve"> novine“, broj 105/14</w:t>
      </w:r>
      <w:r w:rsidR="00D2785A" w:rsidRPr="006C6268">
        <w:rPr>
          <w:rFonts w:ascii="Times New Roman" w:hAnsi="Times New Roman" w:cs="Times New Roman"/>
          <w:sz w:val="24"/>
          <w:szCs w:val="24"/>
        </w:rPr>
        <w:t>.)</w:t>
      </w:r>
      <w:r w:rsidR="006A3FF1" w:rsidRPr="006C6268">
        <w:rPr>
          <w:rFonts w:ascii="Times New Roman" w:hAnsi="Times New Roman" w:cs="Times New Roman"/>
          <w:sz w:val="24"/>
          <w:szCs w:val="24"/>
        </w:rPr>
        <w:t xml:space="preserve">, </w:t>
      </w:r>
      <w:r w:rsidR="00A80981" w:rsidRPr="006C6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predmetu</w:t>
      </w:r>
      <w:r w:rsidR="00A80981" w:rsidRPr="006C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4FB" w:rsidRPr="006C6268">
        <w:rPr>
          <w:rFonts w:ascii="Times New Roman" w:hAnsi="Times New Roman" w:cs="Times New Roman"/>
          <w:b/>
          <w:sz w:val="24"/>
          <w:szCs w:val="24"/>
        </w:rPr>
        <w:t>obvezn</w:t>
      </w:r>
      <w:r w:rsidR="00A575A4" w:rsidRPr="006C6268">
        <w:rPr>
          <w:rFonts w:ascii="Times New Roman" w:hAnsi="Times New Roman" w:cs="Times New Roman"/>
          <w:b/>
          <w:sz w:val="24"/>
          <w:szCs w:val="24"/>
        </w:rPr>
        <w:t>ika</w:t>
      </w:r>
      <w:r w:rsidR="003E34FB" w:rsidRPr="006C6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268">
        <w:rPr>
          <w:rFonts w:ascii="Times New Roman" w:hAnsi="Times New Roman" w:cs="Times New Roman"/>
          <w:b/>
          <w:sz w:val="24"/>
          <w:szCs w:val="24"/>
        </w:rPr>
        <w:t>Andreja Plenkovića</w:t>
      </w:r>
      <w:r w:rsidR="002B08A8" w:rsidRPr="006C62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6268" w:rsidRPr="006C6268">
        <w:rPr>
          <w:rFonts w:ascii="Times New Roman" w:hAnsi="Times New Roman" w:cs="Times New Roman"/>
          <w:b/>
          <w:sz w:val="24"/>
          <w:szCs w:val="24"/>
        </w:rPr>
        <w:t>predsjednika Vlade Republike Hrvatske</w:t>
      </w:r>
      <w:r w:rsidR="003E34FB" w:rsidRPr="006C6268">
        <w:rPr>
          <w:rFonts w:ascii="Times New Roman" w:hAnsi="Times New Roman" w:cs="Times New Roman"/>
          <w:sz w:val="24"/>
          <w:szCs w:val="24"/>
        </w:rPr>
        <w:t>,</w:t>
      </w:r>
      <w:r w:rsidRPr="006C6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26F" w:rsidRPr="006C6268">
        <w:rPr>
          <w:rFonts w:ascii="Times New Roman" w:hAnsi="Times New Roman" w:cs="Times New Roman"/>
          <w:sz w:val="24"/>
          <w:szCs w:val="24"/>
        </w:rPr>
        <w:t xml:space="preserve">na </w:t>
      </w:r>
      <w:r w:rsidR="006A3FF1" w:rsidRPr="006C6268">
        <w:rPr>
          <w:rFonts w:ascii="Times New Roman" w:hAnsi="Times New Roman" w:cs="Times New Roman"/>
          <w:sz w:val="24"/>
          <w:szCs w:val="24"/>
        </w:rPr>
        <w:t xml:space="preserve">stručnom sastanku </w:t>
      </w:r>
      <w:r w:rsidR="006C4778" w:rsidRPr="006C6268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6A3FF1" w:rsidRPr="006C6268">
        <w:rPr>
          <w:rFonts w:ascii="Times New Roman" w:hAnsi="Times New Roman" w:cs="Times New Roman"/>
          <w:sz w:val="24"/>
          <w:szCs w:val="24"/>
        </w:rPr>
        <w:t>održanom dana</w:t>
      </w:r>
      <w:r w:rsidR="000C4F2D" w:rsidRPr="006C6268">
        <w:rPr>
          <w:rFonts w:ascii="Times New Roman" w:hAnsi="Times New Roman" w:cs="Times New Roman"/>
          <w:sz w:val="24"/>
          <w:szCs w:val="24"/>
        </w:rPr>
        <w:t xml:space="preserve"> </w:t>
      </w:r>
      <w:r w:rsidR="006C6268" w:rsidRPr="006C6268">
        <w:rPr>
          <w:rFonts w:ascii="Times New Roman" w:hAnsi="Times New Roman" w:cs="Times New Roman"/>
          <w:sz w:val="24"/>
          <w:szCs w:val="24"/>
        </w:rPr>
        <w:t>10</w:t>
      </w:r>
      <w:r w:rsidR="00FE32A9" w:rsidRPr="006C6268">
        <w:rPr>
          <w:rFonts w:ascii="Times New Roman" w:hAnsi="Times New Roman" w:cs="Times New Roman"/>
          <w:sz w:val="24"/>
          <w:szCs w:val="24"/>
        </w:rPr>
        <w:t xml:space="preserve">. </w:t>
      </w:r>
      <w:r w:rsidR="006C6268" w:rsidRPr="006C6268">
        <w:rPr>
          <w:rFonts w:ascii="Times New Roman" w:hAnsi="Times New Roman" w:cs="Times New Roman"/>
          <w:sz w:val="24"/>
          <w:szCs w:val="24"/>
        </w:rPr>
        <w:t>siječnja</w:t>
      </w:r>
      <w:r w:rsidR="006A3FF1" w:rsidRPr="006C6268">
        <w:rPr>
          <w:rFonts w:ascii="Times New Roman" w:hAnsi="Times New Roman" w:cs="Times New Roman"/>
          <w:sz w:val="24"/>
          <w:szCs w:val="24"/>
        </w:rPr>
        <w:t xml:space="preserve"> </w:t>
      </w:r>
      <w:r w:rsidR="00BF626F" w:rsidRPr="006C6268">
        <w:rPr>
          <w:rFonts w:ascii="Times New Roman" w:hAnsi="Times New Roman" w:cs="Times New Roman"/>
          <w:sz w:val="24"/>
          <w:szCs w:val="24"/>
        </w:rPr>
        <w:t>202</w:t>
      </w:r>
      <w:r w:rsidR="006C6268" w:rsidRPr="006C6268">
        <w:rPr>
          <w:rFonts w:ascii="Times New Roman" w:hAnsi="Times New Roman" w:cs="Times New Roman"/>
          <w:sz w:val="24"/>
          <w:szCs w:val="24"/>
        </w:rPr>
        <w:t>3</w:t>
      </w:r>
      <w:r w:rsidR="006A3FF1" w:rsidRPr="006C6268">
        <w:rPr>
          <w:rFonts w:ascii="Times New Roman" w:hAnsi="Times New Roman" w:cs="Times New Roman"/>
          <w:sz w:val="24"/>
          <w:szCs w:val="24"/>
        </w:rPr>
        <w:t>.</w:t>
      </w:r>
      <w:r w:rsidR="00BF626F" w:rsidRPr="006C6268">
        <w:rPr>
          <w:rFonts w:ascii="Times New Roman" w:hAnsi="Times New Roman" w:cs="Times New Roman"/>
          <w:sz w:val="24"/>
          <w:szCs w:val="24"/>
        </w:rPr>
        <w:t xml:space="preserve">, </w:t>
      </w:r>
      <w:r w:rsidRPr="006C6268">
        <w:rPr>
          <w:rFonts w:ascii="Times New Roman" w:hAnsi="Times New Roman" w:cs="Times New Roman"/>
          <w:sz w:val="24"/>
          <w:szCs w:val="24"/>
        </w:rPr>
        <w:t>donosi sljedeć</w:t>
      </w:r>
      <w:r w:rsidR="006857C0" w:rsidRPr="006C6268">
        <w:rPr>
          <w:rFonts w:ascii="Times New Roman" w:hAnsi="Times New Roman" w:cs="Times New Roman"/>
          <w:sz w:val="24"/>
          <w:szCs w:val="24"/>
        </w:rPr>
        <w:t>i</w:t>
      </w:r>
      <w:r w:rsidR="00615A47">
        <w:rPr>
          <w:rFonts w:ascii="Times New Roman" w:hAnsi="Times New Roman" w:cs="Times New Roman"/>
          <w:sz w:val="24"/>
          <w:szCs w:val="24"/>
        </w:rPr>
        <w:t>:</w:t>
      </w:r>
    </w:p>
    <w:p w14:paraId="21763D18" w14:textId="77777777" w:rsidR="00615A47" w:rsidRPr="001A54CE" w:rsidRDefault="00615A47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BFFB68" w14:textId="77777777" w:rsidR="009057F1" w:rsidRPr="001A54CE" w:rsidRDefault="009057F1" w:rsidP="009057F1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2C1C9122" w14:textId="52B42391" w:rsidR="009B4C28" w:rsidRPr="0079732E" w:rsidRDefault="009057F1" w:rsidP="009B4C28">
      <w:pPr>
        <w:tabs>
          <w:tab w:val="left" w:pos="103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54CE">
        <w:rPr>
          <w:rFonts w:ascii="Times New Roman" w:hAnsi="Times New Roman" w:cs="Times New Roman"/>
          <w:sz w:val="24"/>
          <w:szCs w:val="24"/>
        </w:rPr>
        <w:tab/>
      </w:r>
      <w:r w:rsidRPr="001A54CE">
        <w:rPr>
          <w:rFonts w:ascii="Times New Roman" w:hAnsi="Times New Roman" w:cs="Times New Roman"/>
          <w:sz w:val="24"/>
          <w:szCs w:val="24"/>
        </w:rPr>
        <w:tab/>
      </w:r>
      <w:r w:rsidR="006857C0" w:rsidRPr="0079732E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63C55CBF" w14:textId="77777777" w:rsidR="0007672E" w:rsidRPr="0079732E" w:rsidRDefault="0007672E" w:rsidP="009B4C28">
      <w:pPr>
        <w:tabs>
          <w:tab w:val="left" w:pos="103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2D7606" w14:textId="3A51D2C3" w:rsidR="007F0F67" w:rsidRPr="007F0F67" w:rsidRDefault="002B08A8" w:rsidP="00E36B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83D35" w:rsidRPr="004762B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128AE" w:rsidRPr="004762B5">
        <w:rPr>
          <w:rFonts w:ascii="Times New Roman" w:hAnsi="Times New Roman" w:cs="Times New Roman"/>
          <w:b/>
          <w:bCs/>
          <w:sz w:val="24"/>
          <w:szCs w:val="24"/>
        </w:rPr>
        <w:t xml:space="preserve">ostupak za odlučivanje o sukobu interesa protiv </w:t>
      </w:r>
      <w:r w:rsidR="00283D35" w:rsidRPr="004762B5">
        <w:rPr>
          <w:rFonts w:ascii="Times New Roman" w:hAnsi="Times New Roman" w:cs="Times New Roman"/>
          <w:b/>
          <w:bCs/>
          <w:sz w:val="24"/>
          <w:szCs w:val="24"/>
        </w:rPr>
        <w:t xml:space="preserve">obveznika </w:t>
      </w:r>
      <w:r w:rsidR="006C6268">
        <w:rPr>
          <w:rFonts w:ascii="Times New Roman" w:hAnsi="Times New Roman" w:cs="Times New Roman"/>
          <w:b/>
          <w:bCs/>
          <w:sz w:val="24"/>
          <w:szCs w:val="24"/>
        </w:rPr>
        <w:t xml:space="preserve">Andreja Plenkovića, predsjednika Vlade Republike </w:t>
      </w:r>
      <w:r w:rsidR="006C6268" w:rsidRPr="006C6268">
        <w:rPr>
          <w:rFonts w:ascii="Times New Roman" w:hAnsi="Times New Roman" w:cs="Times New Roman"/>
          <w:b/>
          <w:bCs/>
          <w:sz w:val="24"/>
          <w:szCs w:val="24"/>
        </w:rPr>
        <w:t>Hrvatske</w:t>
      </w:r>
      <w:r w:rsidR="008725B8" w:rsidRPr="006C626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65BBB" w:rsidRPr="006C6268">
        <w:rPr>
          <w:rFonts w:ascii="Times New Roman" w:hAnsi="Times New Roman" w:cs="Times New Roman"/>
          <w:b/>
          <w:bCs/>
          <w:sz w:val="24"/>
          <w:szCs w:val="24"/>
        </w:rPr>
        <w:t xml:space="preserve"> u odnosu na okolnost</w:t>
      </w:r>
      <w:r w:rsidR="004762B5" w:rsidRPr="006C62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6B2A" w:rsidRPr="007F0F67">
        <w:rPr>
          <w:rFonts w:ascii="Times New Roman" w:hAnsi="Times New Roman" w:cs="Times New Roman"/>
          <w:b/>
          <w:bCs/>
          <w:sz w:val="24"/>
          <w:szCs w:val="24"/>
        </w:rPr>
        <w:t xml:space="preserve">predlaganja imenovanja Davora Galića za člana Uprave trgovačkog </w:t>
      </w:r>
      <w:r w:rsidR="008F78FE">
        <w:rPr>
          <w:rFonts w:ascii="Times New Roman" w:hAnsi="Times New Roman" w:cs="Times New Roman"/>
          <w:b/>
          <w:bCs/>
          <w:sz w:val="24"/>
          <w:szCs w:val="24"/>
        </w:rPr>
        <w:t>društva Jadranski naftovod d.d. (u daljnjem tekstu: Janaf d.d.)</w:t>
      </w:r>
      <w:r w:rsidR="00E36B2A" w:rsidRPr="007F0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BBB" w:rsidRPr="007F0F67">
        <w:rPr>
          <w:rFonts w:ascii="Times New Roman" w:hAnsi="Times New Roman" w:cs="Times New Roman"/>
          <w:b/>
          <w:bCs/>
          <w:sz w:val="24"/>
          <w:szCs w:val="24"/>
        </w:rPr>
        <w:t>neće se pokrenuti</w:t>
      </w:r>
      <w:r w:rsidR="004762B5" w:rsidRPr="007F0F67">
        <w:rPr>
          <w:rFonts w:ascii="Times New Roman" w:hAnsi="Times New Roman" w:cs="Times New Roman"/>
          <w:b/>
          <w:sz w:val="24"/>
          <w:szCs w:val="24"/>
        </w:rPr>
        <w:t xml:space="preserve"> s obzirom </w:t>
      </w:r>
      <w:r w:rsidR="007F0F67" w:rsidRPr="007F0F67">
        <w:rPr>
          <w:rFonts w:ascii="Times New Roman" w:hAnsi="Times New Roman" w:cs="Times New Roman"/>
          <w:b/>
          <w:sz w:val="24"/>
          <w:szCs w:val="24"/>
        </w:rPr>
        <w:t xml:space="preserve">na to </w:t>
      </w:r>
      <w:r w:rsidR="004762B5" w:rsidRPr="007F0F67"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 w:rsidR="00FC3240">
        <w:rPr>
          <w:rFonts w:ascii="Times New Roman" w:hAnsi="Times New Roman" w:cs="Times New Roman"/>
          <w:b/>
          <w:bCs/>
          <w:sz w:val="24"/>
          <w:szCs w:val="24"/>
        </w:rPr>
        <w:t xml:space="preserve">iz prikupljene dokumentacije i očitovanja nadležnih tijela </w:t>
      </w:r>
      <w:r w:rsidR="004541E7" w:rsidRPr="007F0F67">
        <w:rPr>
          <w:rFonts w:ascii="Times New Roman" w:hAnsi="Times New Roman" w:cs="Times New Roman"/>
          <w:b/>
          <w:bCs/>
          <w:sz w:val="24"/>
          <w:szCs w:val="24"/>
        </w:rPr>
        <w:t>nije utvrđeno da je Vlada Republike Hrvatske predložila imenovanje navedene</w:t>
      </w:r>
      <w:r w:rsidR="007F0F67" w:rsidRPr="007F0F67">
        <w:rPr>
          <w:rFonts w:ascii="Times New Roman" w:hAnsi="Times New Roman" w:cs="Times New Roman"/>
          <w:b/>
          <w:bCs/>
          <w:sz w:val="24"/>
          <w:szCs w:val="24"/>
        </w:rPr>
        <w:t xml:space="preserve"> osobe za člana Uprave spomenutog trgovačkog društva.</w:t>
      </w:r>
    </w:p>
    <w:p w14:paraId="09CC5917" w14:textId="77777777" w:rsidR="009057F1" w:rsidRPr="001A54CE" w:rsidRDefault="009057F1" w:rsidP="008C35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54CE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7F82871E" w14:textId="77777777" w:rsidR="006B0150" w:rsidRDefault="006B0150" w:rsidP="00373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9E8538" w14:textId="62D8C84F" w:rsidR="002F0A82" w:rsidRDefault="006B0150" w:rsidP="008F6FEF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268">
        <w:rPr>
          <w:rFonts w:ascii="Times New Roman" w:hAnsi="Times New Roman" w:cs="Times New Roman"/>
          <w:bCs/>
          <w:sz w:val="24"/>
          <w:szCs w:val="24"/>
        </w:rPr>
        <w:t>Povjerenstv</w:t>
      </w:r>
      <w:r w:rsidR="00476329" w:rsidRPr="006C6268">
        <w:rPr>
          <w:rFonts w:ascii="Times New Roman" w:hAnsi="Times New Roman" w:cs="Times New Roman"/>
          <w:bCs/>
          <w:sz w:val="24"/>
          <w:szCs w:val="24"/>
        </w:rPr>
        <w:t>o je dana</w:t>
      </w:r>
      <w:r w:rsidR="00E11AF5" w:rsidRPr="006C62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669D" w:rsidRPr="006C6268">
        <w:rPr>
          <w:rFonts w:ascii="Times New Roman" w:hAnsi="Times New Roman" w:cs="Times New Roman"/>
          <w:bCs/>
          <w:sz w:val="24"/>
          <w:szCs w:val="24"/>
        </w:rPr>
        <w:t>2</w:t>
      </w:r>
      <w:r w:rsidR="002B08A8" w:rsidRPr="006C6268">
        <w:rPr>
          <w:rFonts w:ascii="Times New Roman" w:hAnsi="Times New Roman" w:cs="Times New Roman"/>
          <w:bCs/>
          <w:sz w:val="24"/>
          <w:szCs w:val="24"/>
        </w:rPr>
        <w:t>7</w:t>
      </w:r>
      <w:r w:rsidR="00E11AF5" w:rsidRPr="006C626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C6268" w:rsidRPr="006C6268">
        <w:rPr>
          <w:rFonts w:ascii="Times New Roman" w:hAnsi="Times New Roman" w:cs="Times New Roman"/>
          <w:bCs/>
          <w:sz w:val="24"/>
          <w:szCs w:val="24"/>
        </w:rPr>
        <w:t>prosinca</w:t>
      </w:r>
      <w:r w:rsidR="00E11AF5" w:rsidRPr="006C6268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6C6268" w:rsidRPr="006C6268">
        <w:rPr>
          <w:rFonts w:ascii="Times New Roman" w:hAnsi="Times New Roman" w:cs="Times New Roman"/>
          <w:bCs/>
          <w:sz w:val="24"/>
          <w:szCs w:val="24"/>
        </w:rPr>
        <w:t>1</w:t>
      </w:r>
      <w:r w:rsidR="00E11AF5" w:rsidRPr="006C6268">
        <w:rPr>
          <w:rFonts w:ascii="Times New Roman" w:hAnsi="Times New Roman" w:cs="Times New Roman"/>
          <w:bCs/>
          <w:sz w:val="24"/>
          <w:szCs w:val="24"/>
        </w:rPr>
        <w:t>.</w:t>
      </w:r>
      <w:r w:rsidR="008F6FEF" w:rsidRPr="006C62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3768" w:rsidRPr="006C6268">
        <w:rPr>
          <w:rFonts w:ascii="Times New Roman" w:hAnsi="Times New Roman" w:cs="Times New Roman"/>
          <w:bCs/>
          <w:sz w:val="24"/>
          <w:szCs w:val="24"/>
        </w:rPr>
        <w:t xml:space="preserve">zaprimilo anonimnu prijavu mogućeg sukoba interesa koja je u knjizi ulazne pošte Povjerenstva zaprimljena pod poslovnim brojem: </w:t>
      </w:r>
      <w:bookmarkStart w:id="0" w:name="_Hlk118888611"/>
      <w:r w:rsidR="008F6FEF" w:rsidRPr="006C6268">
        <w:rPr>
          <w:rFonts w:ascii="Times New Roman" w:hAnsi="Times New Roman" w:cs="Times New Roman"/>
          <w:bCs/>
          <w:sz w:val="24"/>
          <w:szCs w:val="24"/>
        </w:rPr>
        <w:t>711-U-</w:t>
      </w:r>
      <w:r w:rsidR="006C6268" w:rsidRPr="006C6268">
        <w:rPr>
          <w:rFonts w:ascii="Times New Roman" w:hAnsi="Times New Roman" w:cs="Times New Roman"/>
          <w:bCs/>
          <w:sz w:val="24"/>
          <w:szCs w:val="24"/>
        </w:rPr>
        <w:t>6141</w:t>
      </w:r>
      <w:r w:rsidR="008F6FEF" w:rsidRPr="006C6268">
        <w:rPr>
          <w:rFonts w:ascii="Times New Roman" w:hAnsi="Times New Roman" w:cs="Times New Roman"/>
          <w:bCs/>
          <w:sz w:val="24"/>
          <w:szCs w:val="24"/>
        </w:rPr>
        <w:t>-</w:t>
      </w:r>
      <w:r w:rsidR="00C65BBB" w:rsidRPr="006C6268">
        <w:rPr>
          <w:rFonts w:ascii="Times New Roman" w:hAnsi="Times New Roman" w:cs="Times New Roman"/>
          <w:bCs/>
          <w:sz w:val="24"/>
          <w:szCs w:val="24"/>
        </w:rPr>
        <w:t>Pp</w:t>
      </w:r>
      <w:r w:rsidR="008F6FEF" w:rsidRPr="006C6268">
        <w:rPr>
          <w:rFonts w:ascii="Times New Roman" w:hAnsi="Times New Roman" w:cs="Times New Roman"/>
          <w:bCs/>
          <w:sz w:val="24"/>
          <w:szCs w:val="24"/>
        </w:rPr>
        <w:t>-</w:t>
      </w:r>
      <w:r w:rsidR="00C65BBB" w:rsidRPr="006C6268">
        <w:rPr>
          <w:rFonts w:ascii="Times New Roman" w:hAnsi="Times New Roman" w:cs="Times New Roman"/>
          <w:bCs/>
          <w:sz w:val="24"/>
          <w:szCs w:val="24"/>
        </w:rPr>
        <w:t>3</w:t>
      </w:r>
      <w:r w:rsidR="006C6268" w:rsidRPr="006C6268">
        <w:rPr>
          <w:rFonts w:ascii="Times New Roman" w:hAnsi="Times New Roman" w:cs="Times New Roman"/>
          <w:bCs/>
          <w:sz w:val="24"/>
          <w:szCs w:val="24"/>
        </w:rPr>
        <w:t>39</w:t>
      </w:r>
      <w:r w:rsidR="008F6FEF" w:rsidRPr="006C6268">
        <w:rPr>
          <w:rFonts w:ascii="Times New Roman" w:hAnsi="Times New Roman" w:cs="Times New Roman"/>
          <w:bCs/>
          <w:sz w:val="24"/>
          <w:szCs w:val="24"/>
        </w:rPr>
        <w:t>/2</w:t>
      </w:r>
      <w:r w:rsidR="006C6268" w:rsidRPr="006C6268">
        <w:rPr>
          <w:rFonts w:ascii="Times New Roman" w:hAnsi="Times New Roman" w:cs="Times New Roman"/>
          <w:bCs/>
          <w:sz w:val="24"/>
          <w:szCs w:val="24"/>
        </w:rPr>
        <w:t>1</w:t>
      </w:r>
      <w:r w:rsidR="008F6FEF" w:rsidRPr="006C6268">
        <w:rPr>
          <w:rFonts w:ascii="Times New Roman" w:hAnsi="Times New Roman" w:cs="Times New Roman"/>
          <w:bCs/>
          <w:sz w:val="24"/>
          <w:szCs w:val="24"/>
        </w:rPr>
        <w:t>-01-2</w:t>
      </w:r>
      <w:bookmarkEnd w:id="0"/>
      <w:r w:rsidR="008F6FEF" w:rsidRPr="006C6268">
        <w:rPr>
          <w:rFonts w:ascii="Times New Roman" w:hAnsi="Times New Roman" w:cs="Times New Roman"/>
          <w:bCs/>
          <w:sz w:val="24"/>
          <w:szCs w:val="24"/>
        </w:rPr>
        <w:t>.</w:t>
      </w:r>
      <w:r w:rsidR="0070669D" w:rsidRPr="006C62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3768" w:rsidRPr="006C6268">
        <w:rPr>
          <w:rFonts w:ascii="Times New Roman" w:hAnsi="Times New Roman" w:cs="Times New Roman"/>
          <w:bCs/>
          <w:sz w:val="24"/>
          <w:szCs w:val="24"/>
        </w:rPr>
        <w:t xml:space="preserve">U predmetnoj prijavi </w:t>
      </w:r>
      <w:r w:rsidR="002F0A82">
        <w:rPr>
          <w:rFonts w:ascii="Times New Roman" w:hAnsi="Times New Roman" w:cs="Times New Roman"/>
          <w:bCs/>
          <w:sz w:val="24"/>
          <w:szCs w:val="24"/>
        </w:rPr>
        <w:t xml:space="preserve">u bitnom se </w:t>
      </w:r>
      <w:r w:rsidR="00BB3768" w:rsidRPr="006C6268">
        <w:rPr>
          <w:rFonts w:ascii="Times New Roman" w:hAnsi="Times New Roman" w:cs="Times New Roman"/>
          <w:bCs/>
          <w:sz w:val="24"/>
          <w:szCs w:val="24"/>
        </w:rPr>
        <w:t xml:space="preserve">navodi da je </w:t>
      </w:r>
      <w:r w:rsidR="006C6268">
        <w:rPr>
          <w:rFonts w:ascii="Times New Roman" w:hAnsi="Times New Roman" w:cs="Times New Roman"/>
          <w:bCs/>
          <w:sz w:val="24"/>
          <w:szCs w:val="24"/>
        </w:rPr>
        <w:t xml:space="preserve">Andrej Plenković, predsjednik Vlade Republike Hrvatske, na namještenom natječaju predložio </w:t>
      </w:r>
      <w:r w:rsidR="008F78FE">
        <w:rPr>
          <w:rFonts w:ascii="Times New Roman" w:hAnsi="Times New Roman" w:cs="Times New Roman"/>
          <w:bCs/>
          <w:sz w:val="24"/>
          <w:szCs w:val="24"/>
        </w:rPr>
        <w:t xml:space="preserve">Davora Galića, svog dugogodišnjeg prijatelja, </w:t>
      </w:r>
      <w:r w:rsidR="006C6268">
        <w:rPr>
          <w:rFonts w:ascii="Times New Roman" w:hAnsi="Times New Roman" w:cs="Times New Roman"/>
          <w:bCs/>
          <w:sz w:val="24"/>
          <w:szCs w:val="24"/>
        </w:rPr>
        <w:t>za imenovanje za člana Uprave trgovačkog društva Janaf d.d.. Također se navodi da je Davor Galić zet</w:t>
      </w:r>
      <w:r w:rsidR="008F78FE">
        <w:rPr>
          <w:rFonts w:ascii="Times New Roman" w:hAnsi="Times New Roman" w:cs="Times New Roman"/>
          <w:bCs/>
          <w:sz w:val="24"/>
          <w:szCs w:val="24"/>
        </w:rPr>
        <w:t>,</w:t>
      </w:r>
      <w:r w:rsidR="006C6268">
        <w:rPr>
          <w:rFonts w:ascii="Times New Roman" w:hAnsi="Times New Roman" w:cs="Times New Roman"/>
          <w:bCs/>
          <w:sz w:val="24"/>
          <w:szCs w:val="24"/>
        </w:rPr>
        <w:t xml:space="preserve"> odnosno svojta Mate Granića koji je posebni savjetnik obveznika</w:t>
      </w:r>
      <w:r w:rsidR="002F0A8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EF390C" w14:textId="77777777" w:rsidR="0007672E" w:rsidRPr="006C6268" w:rsidRDefault="0007672E" w:rsidP="00076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32C4A9F6" w14:textId="08164C5B" w:rsidR="004F13FC" w:rsidRDefault="002B08A8" w:rsidP="0007672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A82">
        <w:rPr>
          <w:rFonts w:ascii="Times New Roman" w:hAnsi="Times New Roman" w:cs="Times New Roman"/>
          <w:bCs/>
          <w:sz w:val="24"/>
          <w:szCs w:val="24"/>
        </w:rPr>
        <w:t>Č</w:t>
      </w:r>
      <w:r w:rsidR="000F3063" w:rsidRPr="002F0A82">
        <w:rPr>
          <w:rFonts w:ascii="Times New Roman" w:hAnsi="Times New Roman" w:cs="Times New Roman"/>
          <w:bCs/>
          <w:sz w:val="24"/>
          <w:szCs w:val="24"/>
        </w:rPr>
        <w:t xml:space="preserve">lankom 3. stavkom 1. točkom </w:t>
      </w:r>
      <w:r w:rsidR="002F0A82" w:rsidRPr="002F0A82">
        <w:rPr>
          <w:rFonts w:ascii="Times New Roman" w:hAnsi="Times New Roman" w:cs="Times New Roman"/>
          <w:bCs/>
          <w:sz w:val="24"/>
          <w:szCs w:val="24"/>
        </w:rPr>
        <w:t>4</w:t>
      </w:r>
      <w:r w:rsidR="000F3063" w:rsidRPr="002F0A82">
        <w:rPr>
          <w:rFonts w:ascii="Times New Roman" w:hAnsi="Times New Roman" w:cs="Times New Roman"/>
          <w:bCs/>
          <w:sz w:val="24"/>
          <w:szCs w:val="24"/>
        </w:rPr>
        <w:t xml:space="preserve">. ZSSI-a propisano je da </w:t>
      </w:r>
      <w:r w:rsidR="00FD40E4" w:rsidRPr="002F0A82">
        <w:rPr>
          <w:rFonts w:ascii="Times New Roman" w:hAnsi="Times New Roman" w:cs="Times New Roman"/>
          <w:bCs/>
          <w:sz w:val="24"/>
          <w:szCs w:val="24"/>
        </w:rPr>
        <w:t>su</w:t>
      </w:r>
      <w:r w:rsidR="002F0A82" w:rsidRPr="002F0A82">
        <w:rPr>
          <w:rFonts w:ascii="Times New Roman" w:hAnsi="Times New Roman" w:cs="Times New Roman"/>
          <w:bCs/>
          <w:sz w:val="24"/>
          <w:szCs w:val="24"/>
        </w:rPr>
        <w:t xml:space="preserve"> predsjednik i članovi Vlade Republike Hrvatske </w:t>
      </w:r>
      <w:r w:rsidR="003C124D" w:rsidRPr="002F0A82">
        <w:rPr>
          <w:rFonts w:ascii="Times New Roman" w:hAnsi="Times New Roman" w:cs="Times New Roman"/>
          <w:bCs/>
          <w:sz w:val="24"/>
          <w:szCs w:val="24"/>
        </w:rPr>
        <w:t>obveznici</w:t>
      </w:r>
      <w:r w:rsidR="000F3063" w:rsidRPr="002F0A82">
        <w:rPr>
          <w:rFonts w:ascii="Times New Roman" w:hAnsi="Times New Roman" w:cs="Times New Roman"/>
          <w:bCs/>
          <w:sz w:val="24"/>
          <w:szCs w:val="24"/>
        </w:rPr>
        <w:t xml:space="preserve"> u smislu navedenog Zakona</w:t>
      </w:r>
      <w:r w:rsidR="002F0A82" w:rsidRPr="002F0A82">
        <w:rPr>
          <w:rFonts w:ascii="Times New Roman" w:hAnsi="Times New Roman" w:cs="Times New Roman"/>
          <w:bCs/>
          <w:sz w:val="24"/>
          <w:szCs w:val="24"/>
        </w:rPr>
        <w:t xml:space="preserve"> slijedom čega je Andrej Plenković, kao predsjednik </w:t>
      </w:r>
      <w:r w:rsidR="002F0A82" w:rsidRPr="002F0A8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Vlade Republike Hrvatske, </w:t>
      </w:r>
      <w:r w:rsidR="000F3063" w:rsidRPr="002F0A82">
        <w:rPr>
          <w:rFonts w:ascii="Times New Roman" w:hAnsi="Times New Roman" w:cs="Times New Roman"/>
          <w:bCs/>
          <w:sz w:val="24"/>
          <w:szCs w:val="24"/>
        </w:rPr>
        <w:t xml:space="preserve">obvezan postupati sukladno odredbama </w:t>
      </w:r>
      <w:r w:rsidR="001A0918" w:rsidRPr="002F0A82">
        <w:rPr>
          <w:rFonts w:ascii="Times New Roman" w:hAnsi="Times New Roman" w:cs="Times New Roman"/>
          <w:bCs/>
          <w:sz w:val="24"/>
          <w:szCs w:val="24"/>
        </w:rPr>
        <w:t>ZSSI-a</w:t>
      </w:r>
      <w:r w:rsidR="000F3063" w:rsidRPr="002F0A82">
        <w:rPr>
          <w:rFonts w:ascii="Times New Roman" w:hAnsi="Times New Roman" w:cs="Times New Roman"/>
          <w:bCs/>
          <w:sz w:val="24"/>
          <w:szCs w:val="24"/>
        </w:rPr>
        <w:t>.</w:t>
      </w:r>
      <w:r w:rsidR="00ED5CE9" w:rsidRPr="002F0A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7BFB13" w14:textId="615BF4B2" w:rsidR="002F0A82" w:rsidRDefault="002F0A82" w:rsidP="0007672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C746FA" w14:textId="3F7AFCD2" w:rsidR="002F0A82" w:rsidRDefault="002F0A82" w:rsidP="0007672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A82">
        <w:rPr>
          <w:rFonts w:ascii="Times New Roman" w:hAnsi="Times New Roman" w:cs="Times New Roman"/>
          <w:bCs/>
          <w:sz w:val="24"/>
          <w:szCs w:val="24"/>
        </w:rPr>
        <w:t xml:space="preserve">Povodom navoda iz podnesene anonimne prijave Povjerenstvo je, u svrhu stjecanja vlastitih saznanja o tome postoje li okolnosti koje ukazuju na moguću povredu odredbi ZSSI-a, zatražilo očitovanje te potrebne podatke i dokumentaciju od </w:t>
      </w:r>
      <w:r>
        <w:rPr>
          <w:rFonts w:ascii="Times New Roman" w:hAnsi="Times New Roman" w:cs="Times New Roman"/>
          <w:bCs/>
          <w:sz w:val="24"/>
          <w:szCs w:val="24"/>
        </w:rPr>
        <w:t xml:space="preserve">Vlade Republike Hrvatske </w:t>
      </w:r>
      <w:r w:rsidR="00C3775C">
        <w:rPr>
          <w:rFonts w:ascii="Times New Roman" w:hAnsi="Times New Roman" w:cs="Times New Roman"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Cs/>
          <w:sz w:val="24"/>
          <w:szCs w:val="24"/>
        </w:rPr>
        <w:t xml:space="preserve">Ministarstva </w:t>
      </w:r>
      <w:r w:rsidR="008F78FE">
        <w:rPr>
          <w:rFonts w:ascii="Times New Roman" w:hAnsi="Times New Roman" w:cs="Times New Roman"/>
          <w:bCs/>
          <w:sz w:val="24"/>
          <w:szCs w:val="24"/>
        </w:rPr>
        <w:t xml:space="preserve">gospodarstva i održivog razvoja, te izvršilo uvid u javno dostupne podatke. </w:t>
      </w:r>
    </w:p>
    <w:p w14:paraId="3265742C" w14:textId="79267D52" w:rsidR="0031146D" w:rsidRDefault="0031146D" w:rsidP="0007672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A29B9D" w14:textId="72FA7074" w:rsidR="0031146D" w:rsidRDefault="0031146D" w:rsidP="003114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46D">
        <w:rPr>
          <w:rFonts w:ascii="Times New Roman" w:hAnsi="Times New Roman" w:cs="Times New Roman"/>
          <w:bCs/>
          <w:sz w:val="24"/>
          <w:szCs w:val="24"/>
        </w:rPr>
        <w:t>Povjerenstvo je prvenstveno izvršilo uvid u Oglasni dio „Narodnih novina“ te je utvrdilo da je 27. listopada 2021.</w:t>
      </w:r>
      <w:r w:rsidRPr="0031146D">
        <w:rPr>
          <w:rFonts w:ascii="Times New Roman" w:hAnsi="Times New Roman" w:cs="Times New Roman"/>
          <w:sz w:val="24"/>
          <w:szCs w:val="24"/>
        </w:rPr>
        <w:t xml:space="preserve"> Ministarstvo gospodarstva i održivog razvoja </w:t>
      </w:r>
      <w:r w:rsidRPr="0031146D">
        <w:rPr>
          <w:rFonts w:ascii="Times New Roman" w:hAnsi="Times New Roman" w:cs="Times New Roman"/>
          <w:bCs/>
          <w:sz w:val="24"/>
          <w:szCs w:val="24"/>
        </w:rPr>
        <w:t>na temelju Uredbe o uvjetima za izbor i imenovanje članova nadzornih odbora i uprava pravnih osoba od posebnog interesa za Republiku Hrvatsku i načinu njihovih izbora („Narodne novine“, br. 12/19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1146D">
        <w:rPr>
          <w:rFonts w:ascii="Times New Roman" w:hAnsi="Times New Roman" w:cs="Times New Roman"/>
          <w:bCs/>
          <w:sz w:val="24"/>
          <w:szCs w:val="24"/>
        </w:rPr>
        <w:t>), a u vezi s člankom 31. Zakona o upravljanju državnom imovinom („Narodne novine“, br. 52/18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1146D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1146D">
        <w:rPr>
          <w:rFonts w:ascii="Times New Roman" w:hAnsi="Times New Roman" w:cs="Times New Roman"/>
          <w:bCs/>
          <w:sz w:val="24"/>
          <w:szCs w:val="24"/>
        </w:rPr>
        <w:t xml:space="preserve"> objavilo javni natječaj za odabir kandidata za člana Uprave </w:t>
      </w:r>
      <w:r w:rsidR="008F78FE">
        <w:rPr>
          <w:rFonts w:ascii="Times New Roman" w:hAnsi="Times New Roman" w:cs="Times New Roman"/>
          <w:bCs/>
          <w:sz w:val="24"/>
          <w:szCs w:val="24"/>
        </w:rPr>
        <w:t>Janaf</w:t>
      </w:r>
      <w:r w:rsidRPr="0031146D">
        <w:rPr>
          <w:rFonts w:ascii="Times New Roman" w:hAnsi="Times New Roman" w:cs="Times New Roman"/>
          <w:bCs/>
          <w:sz w:val="24"/>
          <w:szCs w:val="24"/>
        </w:rPr>
        <w:t>, dioničko društvo, Zagreb, Miramarska cesta 24.</w:t>
      </w:r>
    </w:p>
    <w:p w14:paraId="5A0268F4" w14:textId="298140CB" w:rsidR="00D21D24" w:rsidRDefault="00D21D24" w:rsidP="003114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9F71A7" w14:textId="1B3CAF6D" w:rsidR="00D21D24" w:rsidRDefault="00D21D24" w:rsidP="003114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Povjerenstvo je također izvršilo uvid u napise na portalu net.hr od 15. prosinca 2021. u kojima se navodi da je Vlada Republike Hrvatske na zatvorenom dijelu sjednice održane istoga dana izabrala Davora Galića za trećeg člana Uprave trgovačkog društva </w:t>
      </w:r>
      <w:r w:rsidR="008F78FE">
        <w:rPr>
          <w:rFonts w:ascii="Times New Roman" w:hAnsi="Times New Roman" w:cs="Times New Roman"/>
          <w:bCs/>
          <w:sz w:val="24"/>
          <w:szCs w:val="24"/>
        </w:rPr>
        <w:t xml:space="preserve">Janaf </w:t>
      </w:r>
      <w:r>
        <w:rPr>
          <w:rFonts w:ascii="Times New Roman" w:hAnsi="Times New Roman" w:cs="Times New Roman"/>
          <w:bCs/>
          <w:sz w:val="24"/>
          <w:szCs w:val="24"/>
        </w:rPr>
        <w:t xml:space="preserve">d.d. </w:t>
      </w:r>
    </w:p>
    <w:p w14:paraId="5C1D75F8" w14:textId="71439F88" w:rsidR="00D21D24" w:rsidRDefault="00D21D24" w:rsidP="003114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4C0896" w14:textId="162FBA25" w:rsidR="00D21D24" w:rsidRPr="0031146D" w:rsidRDefault="00D21D24" w:rsidP="003114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Uvidom u p</w:t>
      </w:r>
      <w:r w:rsidRPr="00D21D24">
        <w:rPr>
          <w:rFonts w:ascii="Times New Roman" w:hAnsi="Times New Roman" w:cs="Times New Roman"/>
          <w:bCs/>
          <w:sz w:val="24"/>
          <w:szCs w:val="24"/>
        </w:rPr>
        <w:t>riopćenje sa zatvorenoga dijela 91. sjednice Vlade</w:t>
      </w:r>
      <w:r>
        <w:rPr>
          <w:rFonts w:ascii="Times New Roman" w:hAnsi="Times New Roman" w:cs="Times New Roman"/>
          <w:bCs/>
          <w:sz w:val="24"/>
          <w:szCs w:val="24"/>
        </w:rPr>
        <w:t xml:space="preserve"> Republike Hrvatske, održanog 15. prosinca 2021., Povjerenstvo je utvrdilo da se ne navodi donošenje odluke o prijedlogu za izbor kandidata za člana Uprave trgovačkog društva </w:t>
      </w:r>
      <w:r w:rsidR="008F78FE">
        <w:rPr>
          <w:rFonts w:ascii="Times New Roman" w:hAnsi="Times New Roman" w:cs="Times New Roman"/>
          <w:bCs/>
          <w:sz w:val="24"/>
          <w:szCs w:val="24"/>
        </w:rPr>
        <w:t>Janaf</w:t>
      </w:r>
      <w:r>
        <w:rPr>
          <w:rFonts w:ascii="Times New Roman" w:hAnsi="Times New Roman" w:cs="Times New Roman"/>
          <w:bCs/>
          <w:sz w:val="24"/>
          <w:szCs w:val="24"/>
        </w:rPr>
        <w:t xml:space="preserve"> d.d. </w:t>
      </w:r>
    </w:p>
    <w:p w14:paraId="1B48ACCF" w14:textId="77777777" w:rsidR="0007672E" w:rsidRPr="002F0A82" w:rsidRDefault="0007672E" w:rsidP="008C35C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FD15E4" w14:textId="6AFB1E96" w:rsidR="00EA7A6A" w:rsidRDefault="00493D61" w:rsidP="008C35C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46D">
        <w:rPr>
          <w:rFonts w:ascii="Times New Roman" w:hAnsi="Times New Roman" w:cs="Times New Roman"/>
          <w:bCs/>
          <w:sz w:val="24"/>
          <w:szCs w:val="24"/>
        </w:rPr>
        <w:t xml:space="preserve">Povjerenstvo je </w:t>
      </w:r>
      <w:r w:rsidR="0031146D">
        <w:rPr>
          <w:rFonts w:ascii="Times New Roman" w:hAnsi="Times New Roman" w:cs="Times New Roman"/>
          <w:bCs/>
          <w:sz w:val="24"/>
          <w:szCs w:val="24"/>
        </w:rPr>
        <w:t xml:space="preserve">nastavno na navedeno </w:t>
      </w:r>
      <w:r w:rsidR="00FF2AE3" w:rsidRPr="0031146D">
        <w:rPr>
          <w:rFonts w:ascii="Times New Roman" w:hAnsi="Times New Roman" w:cs="Times New Roman"/>
          <w:bCs/>
          <w:sz w:val="24"/>
          <w:szCs w:val="24"/>
        </w:rPr>
        <w:t xml:space="preserve">dopisom </w:t>
      </w:r>
      <w:r w:rsidR="00395876" w:rsidRPr="0031146D">
        <w:rPr>
          <w:rFonts w:ascii="Times New Roman" w:hAnsi="Times New Roman" w:cs="Times New Roman"/>
          <w:bCs/>
          <w:sz w:val="24"/>
          <w:szCs w:val="24"/>
        </w:rPr>
        <w:t>Broj: 711-I-</w:t>
      </w:r>
      <w:r w:rsidR="001A0918" w:rsidRPr="0031146D">
        <w:rPr>
          <w:rFonts w:ascii="Times New Roman" w:hAnsi="Times New Roman" w:cs="Times New Roman"/>
          <w:bCs/>
          <w:sz w:val="24"/>
          <w:szCs w:val="24"/>
        </w:rPr>
        <w:t>1</w:t>
      </w:r>
      <w:r w:rsidR="005E5092" w:rsidRPr="0031146D">
        <w:rPr>
          <w:rFonts w:ascii="Times New Roman" w:hAnsi="Times New Roman" w:cs="Times New Roman"/>
          <w:bCs/>
          <w:sz w:val="24"/>
          <w:szCs w:val="24"/>
        </w:rPr>
        <w:t>7</w:t>
      </w:r>
      <w:r w:rsidR="00283027" w:rsidRPr="0031146D">
        <w:rPr>
          <w:rFonts w:ascii="Times New Roman" w:hAnsi="Times New Roman" w:cs="Times New Roman"/>
          <w:bCs/>
          <w:sz w:val="24"/>
          <w:szCs w:val="24"/>
        </w:rPr>
        <w:t>55</w:t>
      </w:r>
      <w:r w:rsidR="00395876" w:rsidRPr="0031146D">
        <w:rPr>
          <w:rFonts w:ascii="Times New Roman" w:hAnsi="Times New Roman" w:cs="Times New Roman"/>
          <w:bCs/>
          <w:sz w:val="24"/>
          <w:szCs w:val="24"/>
        </w:rPr>
        <w:t>-</w:t>
      </w:r>
      <w:r w:rsidR="005E5092" w:rsidRPr="0031146D">
        <w:rPr>
          <w:rFonts w:ascii="Times New Roman" w:hAnsi="Times New Roman" w:cs="Times New Roman"/>
          <w:bCs/>
          <w:sz w:val="24"/>
          <w:szCs w:val="24"/>
        </w:rPr>
        <w:t>Pp</w:t>
      </w:r>
      <w:r w:rsidR="00395876" w:rsidRPr="0031146D">
        <w:rPr>
          <w:rFonts w:ascii="Times New Roman" w:hAnsi="Times New Roman" w:cs="Times New Roman"/>
          <w:bCs/>
          <w:sz w:val="24"/>
          <w:szCs w:val="24"/>
        </w:rPr>
        <w:t>-</w:t>
      </w:r>
      <w:r w:rsidR="005E5092" w:rsidRPr="0031146D">
        <w:rPr>
          <w:rFonts w:ascii="Times New Roman" w:hAnsi="Times New Roman" w:cs="Times New Roman"/>
          <w:bCs/>
          <w:sz w:val="24"/>
          <w:szCs w:val="24"/>
        </w:rPr>
        <w:t>3</w:t>
      </w:r>
      <w:r w:rsidR="00283027" w:rsidRPr="0031146D">
        <w:rPr>
          <w:rFonts w:ascii="Times New Roman" w:hAnsi="Times New Roman" w:cs="Times New Roman"/>
          <w:bCs/>
          <w:sz w:val="24"/>
          <w:szCs w:val="24"/>
        </w:rPr>
        <w:t>39-21</w:t>
      </w:r>
      <w:r w:rsidR="00395876" w:rsidRPr="0031146D">
        <w:rPr>
          <w:rFonts w:ascii="Times New Roman" w:hAnsi="Times New Roman" w:cs="Times New Roman"/>
          <w:bCs/>
          <w:sz w:val="24"/>
          <w:szCs w:val="24"/>
        </w:rPr>
        <w:t>/22-02-2</w:t>
      </w:r>
      <w:r w:rsidR="001A0918" w:rsidRPr="0031146D">
        <w:rPr>
          <w:rFonts w:ascii="Times New Roman" w:hAnsi="Times New Roman" w:cs="Times New Roman"/>
          <w:bCs/>
          <w:sz w:val="24"/>
          <w:szCs w:val="24"/>
        </w:rPr>
        <w:t>3</w:t>
      </w:r>
      <w:r w:rsidR="00395876" w:rsidRPr="0031146D">
        <w:rPr>
          <w:rFonts w:ascii="Times New Roman" w:hAnsi="Times New Roman" w:cs="Times New Roman"/>
          <w:bCs/>
          <w:sz w:val="24"/>
          <w:szCs w:val="24"/>
        </w:rPr>
        <w:t xml:space="preserve"> od</w:t>
      </w:r>
      <w:r w:rsidR="001A0918" w:rsidRPr="003114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027" w:rsidRPr="0031146D">
        <w:rPr>
          <w:rFonts w:ascii="Times New Roman" w:hAnsi="Times New Roman" w:cs="Times New Roman"/>
          <w:bCs/>
          <w:sz w:val="24"/>
          <w:szCs w:val="24"/>
        </w:rPr>
        <w:t>9</w:t>
      </w:r>
      <w:r w:rsidR="00395876" w:rsidRPr="0031146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E5092" w:rsidRPr="0031146D">
        <w:rPr>
          <w:rFonts w:ascii="Times New Roman" w:hAnsi="Times New Roman" w:cs="Times New Roman"/>
          <w:bCs/>
          <w:sz w:val="24"/>
          <w:szCs w:val="24"/>
        </w:rPr>
        <w:t>rujna</w:t>
      </w:r>
      <w:r w:rsidR="00395876" w:rsidRPr="0031146D">
        <w:rPr>
          <w:rFonts w:ascii="Times New Roman" w:hAnsi="Times New Roman" w:cs="Times New Roman"/>
          <w:bCs/>
          <w:sz w:val="24"/>
          <w:szCs w:val="24"/>
        </w:rPr>
        <w:t xml:space="preserve"> 2022. </w:t>
      </w:r>
      <w:r w:rsidR="00283027" w:rsidRPr="0031146D">
        <w:rPr>
          <w:rFonts w:ascii="Times New Roman" w:hAnsi="Times New Roman" w:cs="Times New Roman"/>
          <w:bCs/>
          <w:sz w:val="24"/>
          <w:szCs w:val="24"/>
        </w:rPr>
        <w:t xml:space="preserve">od Ministarstva gospodarstva i održivog razvoja </w:t>
      </w:r>
      <w:r w:rsidRPr="0031146D">
        <w:rPr>
          <w:rFonts w:ascii="Times New Roman" w:hAnsi="Times New Roman" w:cs="Times New Roman"/>
          <w:bCs/>
          <w:sz w:val="24"/>
          <w:szCs w:val="24"/>
        </w:rPr>
        <w:t xml:space="preserve">zatražilo </w:t>
      </w:r>
      <w:r w:rsidR="00134CCC" w:rsidRPr="0031146D">
        <w:rPr>
          <w:rFonts w:ascii="Times New Roman" w:hAnsi="Times New Roman" w:cs="Times New Roman"/>
          <w:bCs/>
          <w:sz w:val="24"/>
          <w:szCs w:val="24"/>
        </w:rPr>
        <w:t>očitovanje</w:t>
      </w:r>
      <w:r w:rsidR="00283027" w:rsidRPr="0031146D">
        <w:rPr>
          <w:rFonts w:ascii="Times New Roman" w:hAnsi="Times New Roman" w:cs="Times New Roman"/>
          <w:bCs/>
          <w:sz w:val="24"/>
          <w:szCs w:val="24"/>
        </w:rPr>
        <w:t xml:space="preserve"> je li završen javni natječaj za odabir kandidata za člana Uprave trgovačkog društva </w:t>
      </w:r>
      <w:r w:rsidR="008F78FE">
        <w:rPr>
          <w:rFonts w:ascii="Times New Roman" w:hAnsi="Times New Roman" w:cs="Times New Roman"/>
          <w:bCs/>
          <w:sz w:val="24"/>
          <w:szCs w:val="24"/>
        </w:rPr>
        <w:t>Janaf</w:t>
      </w:r>
      <w:r w:rsidR="008F78FE" w:rsidRPr="003114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027" w:rsidRPr="0031146D">
        <w:rPr>
          <w:rFonts w:ascii="Times New Roman" w:hAnsi="Times New Roman" w:cs="Times New Roman"/>
          <w:bCs/>
          <w:sz w:val="24"/>
          <w:szCs w:val="24"/>
        </w:rPr>
        <w:t>d.d. objavljen u „Narodnim novinama“ broj 116/2021</w:t>
      </w:r>
      <w:r w:rsidR="0031146D" w:rsidRPr="0031146D">
        <w:rPr>
          <w:rFonts w:ascii="Times New Roman" w:hAnsi="Times New Roman" w:cs="Times New Roman"/>
          <w:bCs/>
          <w:sz w:val="24"/>
          <w:szCs w:val="24"/>
        </w:rPr>
        <w:t xml:space="preserve"> od 27. listopada 2021. te s kojim rezultatom</w:t>
      </w:r>
      <w:r w:rsidR="005E5092" w:rsidRPr="0031146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D6D5C7E" w14:textId="3781F6D6" w:rsidR="0031146D" w:rsidRDefault="0031146D" w:rsidP="008C35C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E737E7" w14:textId="5731A5EC" w:rsidR="0031146D" w:rsidRDefault="0031146D" w:rsidP="008C35C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Ministarstvo gospodarstva i održivog razvoja na spomenuto je traženje odgovorilo dopisom KLASA: 011-01/22-01/634, URBROJ: 517-14-22-2, od 7. listopada 2022. u kojem </w:t>
      </w:r>
      <w:r w:rsidR="008F78FE">
        <w:rPr>
          <w:rFonts w:ascii="Times New Roman" w:hAnsi="Times New Roman" w:cs="Times New Roman"/>
          <w:bCs/>
          <w:sz w:val="24"/>
          <w:szCs w:val="24"/>
        </w:rPr>
        <w:t>se navodi</w:t>
      </w:r>
      <w:r>
        <w:rPr>
          <w:rFonts w:ascii="Times New Roman" w:hAnsi="Times New Roman" w:cs="Times New Roman"/>
          <w:bCs/>
          <w:sz w:val="24"/>
          <w:szCs w:val="24"/>
        </w:rPr>
        <w:t xml:space="preserve"> da prethodno navedeni natječaj nije završen.</w:t>
      </w:r>
    </w:p>
    <w:p w14:paraId="0F4986F9" w14:textId="12CBC857" w:rsidR="0031146D" w:rsidRDefault="0031146D" w:rsidP="008C35C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0FCE66" w14:textId="1055D397" w:rsidR="002706DE" w:rsidRDefault="0031146D" w:rsidP="008C35C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Povjerenstvo je potom </w:t>
      </w:r>
      <w:r w:rsidR="002706DE">
        <w:rPr>
          <w:rFonts w:ascii="Times New Roman" w:hAnsi="Times New Roman" w:cs="Times New Roman"/>
          <w:bCs/>
          <w:sz w:val="24"/>
          <w:szCs w:val="24"/>
        </w:rPr>
        <w:t xml:space="preserve">dopisom </w:t>
      </w:r>
      <w:r w:rsidR="002706DE" w:rsidRPr="002706DE">
        <w:rPr>
          <w:rFonts w:ascii="Times New Roman" w:hAnsi="Times New Roman" w:cs="Times New Roman"/>
          <w:bCs/>
          <w:sz w:val="24"/>
          <w:szCs w:val="24"/>
        </w:rPr>
        <w:t>Broj: 711-I-2150-Pp-339-21/22-05-23</w:t>
      </w:r>
      <w:r w:rsidR="002706DE">
        <w:rPr>
          <w:rFonts w:ascii="Times New Roman" w:hAnsi="Times New Roman" w:cs="Times New Roman"/>
          <w:bCs/>
          <w:sz w:val="24"/>
          <w:szCs w:val="24"/>
        </w:rPr>
        <w:t xml:space="preserve"> od 26. listopada 2022. od Vlade Republike Hrvatske zatražilo </w:t>
      </w:r>
      <w:r w:rsidR="002706DE" w:rsidRPr="002706DE">
        <w:rPr>
          <w:rFonts w:ascii="Times New Roman" w:hAnsi="Times New Roman" w:cs="Times New Roman"/>
          <w:bCs/>
          <w:sz w:val="24"/>
          <w:szCs w:val="24"/>
        </w:rPr>
        <w:t xml:space="preserve">očitovanje je li Vlada Republike Hrvatske u provedbi javnog natječaja za odabir kandidata za člana Uprave trgovačkog društva </w:t>
      </w:r>
      <w:r w:rsidR="008F78FE">
        <w:rPr>
          <w:rFonts w:ascii="Times New Roman" w:hAnsi="Times New Roman" w:cs="Times New Roman"/>
          <w:bCs/>
          <w:sz w:val="24"/>
          <w:szCs w:val="24"/>
        </w:rPr>
        <w:t>Janaf</w:t>
      </w:r>
      <w:r w:rsidR="002706DE" w:rsidRPr="002706DE">
        <w:rPr>
          <w:rFonts w:ascii="Times New Roman" w:hAnsi="Times New Roman" w:cs="Times New Roman"/>
          <w:bCs/>
          <w:sz w:val="24"/>
          <w:szCs w:val="24"/>
        </w:rPr>
        <w:t xml:space="preserve"> d.d., objavljenog u „Narodnim novinama“ broj 116/2021 od 27. listopada 2021., predložila imenovanje Davora Galića za člana Uprave navedenog trgovačkog društva te ako jest, </w:t>
      </w:r>
      <w:r w:rsidR="008F78FE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2706DE" w:rsidRPr="002706DE">
        <w:rPr>
          <w:rFonts w:ascii="Times New Roman" w:hAnsi="Times New Roman" w:cs="Times New Roman"/>
          <w:bCs/>
          <w:sz w:val="24"/>
          <w:szCs w:val="24"/>
        </w:rPr>
        <w:t>poziv</w:t>
      </w:r>
      <w:r w:rsidR="008F78FE">
        <w:rPr>
          <w:rFonts w:ascii="Times New Roman" w:hAnsi="Times New Roman" w:cs="Times New Roman"/>
          <w:bCs/>
          <w:sz w:val="24"/>
          <w:szCs w:val="24"/>
        </w:rPr>
        <w:t>om</w:t>
      </w:r>
      <w:r w:rsidR="002706DE" w:rsidRPr="002706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8FE">
        <w:rPr>
          <w:rFonts w:ascii="Times New Roman" w:hAnsi="Times New Roman" w:cs="Times New Roman"/>
          <w:bCs/>
          <w:sz w:val="24"/>
          <w:szCs w:val="24"/>
        </w:rPr>
        <w:t>za</w:t>
      </w:r>
      <w:r w:rsidR="002706DE" w:rsidRPr="002706DE">
        <w:rPr>
          <w:rFonts w:ascii="Times New Roman" w:hAnsi="Times New Roman" w:cs="Times New Roman"/>
          <w:bCs/>
          <w:sz w:val="24"/>
          <w:szCs w:val="24"/>
        </w:rPr>
        <w:t xml:space="preserve"> dostav</w:t>
      </w:r>
      <w:r w:rsidR="008F78FE">
        <w:rPr>
          <w:rFonts w:ascii="Times New Roman" w:hAnsi="Times New Roman" w:cs="Times New Roman"/>
          <w:bCs/>
          <w:sz w:val="24"/>
          <w:szCs w:val="24"/>
        </w:rPr>
        <w:t>om</w:t>
      </w:r>
      <w:r w:rsidR="002706DE" w:rsidRPr="002706DE">
        <w:rPr>
          <w:rFonts w:ascii="Times New Roman" w:hAnsi="Times New Roman" w:cs="Times New Roman"/>
          <w:bCs/>
          <w:sz w:val="24"/>
          <w:szCs w:val="24"/>
        </w:rPr>
        <w:t xml:space="preserve"> dokumentacij</w:t>
      </w:r>
      <w:r w:rsidR="008F78FE">
        <w:rPr>
          <w:rFonts w:ascii="Times New Roman" w:hAnsi="Times New Roman" w:cs="Times New Roman"/>
          <w:bCs/>
          <w:sz w:val="24"/>
          <w:szCs w:val="24"/>
        </w:rPr>
        <w:t>e</w:t>
      </w:r>
      <w:r w:rsidR="002706DE" w:rsidRPr="002706DE">
        <w:rPr>
          <w:rFonts w:ascii="Times New Roman" w:hAnsi="Times New Roman" w:cs="Times New Roman"/>
          <w:bCs/>
          <w:sz w:val="24"/>
          <w:szCs w:val="24"/>
        </w:rPr>
        <w:t xml:space="preserve"> (zapisnik s opisom postupka izbora kandidata, pisano mišljenje o kandidatu, prijedlog za izbor kandidata te akt Vlade Republike Hrvatske kojim je predloženo imenovanje) vezano uz postupak izbora navedenog kandidata.</w:t>
      </w:r>
    </w:p>
    <w:p w14:paraId="2800F13D" w14:textId="77777777" w:rsidR="002706DE" w:rsidRDefault="002706DE" w:rsidP="008C35C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D168D4" w14:textId="2B497398" w:rsidR="0031146D" w:rsidRDefault="002706DE" w:rsidP="008C35C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Vlada Republike Hrvatske je </w:t>
      </w:r>
      <w:r w:rsidR="00265D9C">
        <w:rPr>
          <w:rFonts w:ascii="Times New Roman" w:hAnsi="Times New Roman" w:cs="Times New Roman"/>
          <w:bCs/>
          <w:sz w:val="24"/>
          <w:szCs w:val="24"/>
        </w:rPr>
        <w:t xml:space="preserve">na spomenuto traženje odgovorila dopisom KLASA: 022-03/22-22/203, URBROJ: 50301-15/07-22-02, od 31. listopada 2022. navodeći da nije predložila Nadzornom odboru društva </w:t>
      </w:r>
      <w:r w:rsidR="008F78FE">
        <w:rPr>
          <w:rFonts w:ascii="Times New Roman" w:hAnsi="Times New Roman" w:cs="Times New Roman"/>
          <w:bCs/>
          <w:sz w:val="24"/>
          <w:szCs w:val="24"/>
        </w:rPr>
        <w:t xml:space="preserve">Janaf </w:t>
      </w:r>
      <w:r w:rsidR="00265D9C">
        <w:rPr>
          <w:rFonts w:ascii="Times New Roman" w:hAnsi="Times New Roman" w:cs="Times New Roman"/>
          <w:bCs/>
          <w:sz w:val="24"/>
          <w:szCs w:val="24"/>
        </w:rPr>
        <w:t>d.d. imenovanje člana Uprave navedenog u dopisu Povjerenstva.</w:t>
      </w:r>
    </w:p>
    <w:p w14:paraId="31004E64" w14:textId="73CC1529" w:rsidR="00C952A8" w:rsidRDefault="00C952A8" w:rsidP="008C35C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54C6FE" w14:textId="1A39DB58" w:rsidR="00C952A8" w:rsidRDefault="00C952A8" w:rsidP="008C35C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Naposljetku, Povjerenstvo je izvršilo uvid </w:t>
      </w:r>
      <w:r w:rsidR="002C4CB6">
        <w:rPr>
          <w:rFonts w:ascii="Times New Roman" w:hAnsi="Times New Roman" w:cs="Times New Roman"/>
          <w:bCs/>
          <w:sz w:val="24"/>
          <w:szCs w:val="24"/>
        </w:rPr>
        <w:t>u podatke</w:t>
      </w:r>
      <w:r>
        <w:rPr>
          <w:rFonts w:ascii="Times New Roman" w:hAnsi="Times New Roman" w:cs="Times New Roman"/>
          <w:bCs/>
          <w:sz w:val="24"/>
          <w:szCs w:val="24"/>
        </w:rPr>
        <w:t xml:space="preserve"> suds</w:t>
      </w:r>
      <w:r w:rsidR="002C4CB6">
        <w:rPr>
          <w:rFonts w:ascii="Times New Roman" w:hAnsi="Times New Roman" w:cs="Times New Roman"/>
          <w:bCs/>
          <w:sz w:val="24"/>
          <w:szCs w:val="24"/>
        </w:rPr>
        <w:t>kog</w:t>
      </w:r>
      <w:r>
        <w:rPr>
          <w:rFonts w:ascii="Times New Roman" w:hAnsi="Times New Roman" w:cs="Times New Roman"/>
          <w:bCs/>
          <w:sz w:val="24"/>
          <w:szCs w:val="24"/>
        </w:rPr>
        <w:t xml:space="preserve"> regist</w:t>
      </w:r>
      <w:r w:rsidR="002C4CB6">
        <w:rPr>
          <w:rFonts w:ascii="Times New Roman" w:hAnsi="Times New Roman" w:cs="Times New Roman"/>
          <w:bCs/>
          <w:sz w:val="24"/>
          <w:szCs w:val="24"/>
        </w:rPr>
        <w:t>ra</w:t>
      </w:r>
      <w:r>
        <w:rPr>
          <w:rFonts w:ascii="Times New Roman" w:hAnsi="Times New Roman" w:cs="Times New Roman"/>
          <w:bCs/>
          <w:sz w:val="24"/>
          <w:szCs w:val="24"/>
        </w:rPr>
        <w:t xml:space="preserve"> Trgovačkog suda u Zagrebu </w:t>
      </w:r>
      <w:r w:rsidR="002C4CB6">
        <w:rPr>
          <w:rFonts w:ascii="Times New Roman" w:hAnsi="Times New Roman" w:cs="Times New Roman"/>
          <w:bCs/>
          <w:sz w:val="24"/>
          <w:szCs w:val="24"/>
        </w:rPr>
        <w:t xml:space="preserve">za trgovačko društvo </w:t>
      </w:r>
      <w:r w:rsidR="008F78FE">
        <w:rPr>
          <w:rFonts w:ascii="Times New Roman" w:hAnsi="Times New Roman" w:cs="Times New Roman"/>
          <w:bCs/>
          <w:sz w:val="24"/>
          <w:szCs w:val="24"/>
        </w:rPr>
        <w:t>Janaf</w:t>
      </w:r>
      <w:r w:rsidR="002C4CB6">
        <w:rPr>
          <w:rFonts w:ascii="Times New Roman" w:hAnsi="Times New Roman" w:cs="Times New Roman"/>
          <w:bCs/>
          <w:sz w:val="24"/>
          <w:szCs w:val="24"/>
        </w:rPr>
        <w:t xml:space="preserve"> d.d. </w:t>
      </w:r>
      <w:r>
        <w:rPr>
          <w:rFonts w:ascii="Times New Roman" w:hAnsi="Times New Roman" w:cs="Times New Roman"/>
          <w:bCs/>
          <w:sz w:val="24"/>
          <w:szCs w:val="24"/>
        </w:rPr>
        <w:t xml:space="preserve">te je utvrdilo da </w:t>
      </w:r>
      <w:r w:rsidR="002C4CB6">
        <w:rPr>
          <w:rFonts w:ascii="Times New Roman" w:hAnsi="Times New Roman" w:cs="Times New Roman"/>
          <w:bCs/>
          <w:sz w:val="24"/>
          <w:szCs w:val="24"/>
        </w:rPr>
        <w:t>Davor Galić nije nikada bio član Uprave navedenog društva.</w:t>
      </w:r>
    </w:p>
    <w:p w14:paraId="174E6968" w14:textId="362E6A96" w:rsidR="00086590" w:rsidRDefault="00086590" w:rsidP="008C35C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BBD1FD" w14:textId="17A4AA46" w:rsidR="00086590" w:rsidRPr="0031146D" w:rsidRDefault="00086590" w:rsidP="007F0F67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590">
        <w:rPr>
          <w:rFonts w:ascii="Times New Roman" w:hAnsi="Times New Roman" w:cs="Times New Roman"/>
          <w:bCs/>
          <w:sz w:val="24"/>
          <w:szCs w:val="24"/>
        </w:rPr>
        <w:t>Uredb</w:t>
      </w:r>
      <w:r>
        <w:rPr>
          <w:rFonts w:ascii="Times New Roman" w:hAnsi="Times New Roman" w:cs="Times New Roman"/>
          <w:bCs/>
          <w:sz w:val="24"/>
          <w:szCs w:val="24"/>
        </w:rPr>
        <w:t>om</w:t>
      </w:r>
      <w:r w:rsidRPr="00086590">
        <w:rPr>
          <w:rFonts w:ascii="Times New Roman" w:hAnsi="Times New Roman" w:cs="Times New Roman"/>
          <w:bCs/>
          <w:sz w:val="24"/>
          <w:szCs w:val="24"/>
        </w:rPr>
        <w:t xml:space="preserve"> o uvjetima za izbor i imenovanje članova nadzornih odbora i uprava pravnih osoba od posebnog interesa za Republiku Hrvatsku i načinu njihovih izbora</w:t>
      </w:r>
      <w:r>
        <w:rPr>
          <w:rFonts w:ascii="Times New Roman" w:hAnsi="Times New Roman" w:cs="Times New Roman"/>
          <w:bCs/>
          <w:sz w:val="24"/>
          <w:szCs w:val="24"/>
        </w:rPr>
        <w:t xml:space="preserve"> propisan je</w:t>
      </w:r>
      <w:r w:rsidR="007F0F67">
        <w:rPr>
          <w:rFonts w:ascii="Times New Roman" w:hAnsi="Times New Roman" w:cs="Times New Roman"/>
          <w:bCs/>
          <w:sz w:val="24"/>
          <w:szCs w:val="24"/>
        </w:rPr>
        <w:t>, pored ostalog, p</w:t>
      </w:r>
      <w:r w:rsidR="007F0F67" w:rsidRPr="007F0F67">
        <w:rPr>
          <w:rFonts w:ascii="Times New Roman" w:hAnsi="Times New Roman" w:cs="Times New Roman"/>
          <w:bCs/>
          <w:sz w:val="24"/>
          <w:szCs w:val="24"/>
        </w:rPr>
        <w:t xml:space="preserve">ostupak izbora i imenovanja članova uprava pravnih osoba od posebnog interesa za </w:t>
      </w:r>
      <w:r w:rsidR="007F0F67">
        <w:rPr>
          <w:rFonts w:ascii="Times New Roman" w:hAnsi="Times New Roman" w:cs="Times New Roman"/>
          <w:bCs/>
          <w:sz w:val="24"/>
          <w:szCs w:val="24"/>
        </w:rPr>
        <w:t>R</w:t>
      </w:r>
      <w:r w:rsidR="007F0F67" w:rsidRPr="007F0F67">
        <w:rPr>
          <w:rFonts w:ascii="Times New Roman" w:hAnsi="Times New Roman" w:cs="Times New Roman"/>
          <w:bCs/>
          <w:sz w:val="24"/>
          <w:szCs w:val="24"/>
        </w:rPr>
        <w:t xml:space="preserve">epubliku </w:t>
      </w:r>
      <w:r w:rsidR="007F0F67">
        <w:rPr>
          <w:rFonts w:ascii="Times New Roman" w:hAnsi="Times New Roman" w:cs="Times New Roman"/>
          <w:bCs/>
          <w:sz w:val="24"/>
          <w:szCs w:val="24"/>
        </w:rPr>
        <w:t>H</w:t>
      </w:r>
      <w:r w:rsidR="007F0F67" w:rsidRPr="007F0F67">
        <w:rPr>
          <w:rFonts w:ascii="Times New Roman" w:hAnsi="Times New Roman" w:cs="Times New Roman"/>
          <w:bCs/>
          <w:sz w:val="24"/>
          <w:szCs w:val="24"/>
        </w:rPr>
        <w:t>rvatsku</w:t>
      </w:r>
      <w:r w:rsidR="007F0F67">
        <w:rPr>
          <w:rFonts w:ascii="Times New Roman" w:hAnsi="Times New Roman" w:cs="Times New Roman"/>
          <w:bCs/>
          <w:sz w:val="24"/>
          <w:szCs w:val="24"/>
        </w:rPr>
        <w:t xml:space="preserve"> te je u članku 13. stavku 1. propisano da p</w:t>
      </w:r>
      <w:r w:rsidR="007F0F67" w:rsidRPr="007F0F67">
        <w:rPr>
          <w:rFonts w:ascii="Times New Roman" w:hAnsi="Times New Roman" w:cs="Times New Roman"/>
          <w:bCs/>
          <w:sz w:val="24"/>
          <w:szCs w:val="24"/>
        </w:rPr>
        <w:t xml:space="preserve">ostupak izbora kandidata pokreće nadležno ministarstvo objavom javnog natječaja u </w:t>
      </w:r>
      <w:r w:rsidR="007F0F67">
        <w:rPr>
          <w:rFonts w:ascii="Times New Roman" w:hAnsi="Times New Roman" w:cs="Times New Roman"/>
          <w:bCs/>
          <w:sz w:val="24"/>
          <w:szCs w:val="24"/>
        </w:rPr>
        <w:t>„</w:t>
      </w:r>
      <w:r w:rsidR="007F0F67" w:rsidRPr="007F0F67">
        <w:rPr>
          <w:rFonts w:ascii="Times New Roman" w:hAnsi="Times New Roman" w:cs="Times New Roman"/>
          <w:bCs/>
          <w:sz w:val="24"/>
          <w:szCs w:val="24"/>
        </w:rPr>
        <w:t>Narodnim novinama</w:t>
      </w:r>
      <w:r w:rsidR="007F0F67">
        <w:rPr>
          <w:rFonts w:ascii="Times New Roman" w:hAnsi="Times New Roman" w:cs="Times New Roman"/>
          <w:bCs/>
          <w:sz w:val="24"/>
          <w:szCs w:val="24"/>
        </w:rPr>
        <w:t>“</w:t>
      </w:r>
      <w:r w:rsidR="007F0F67" w:rsidRPr="007F0F67">
        <w:rPr>
          <w:rFonts w:ascii="Times New Roman" w:hAnsi="Times New Roman" w:cs="Times New Roman"/>
          <w:bCs/>
          <w:sz w:val="24"/>
          <w:szCs w:val="24"/>
        </w:rPr>
        <w:t>, a obavijest o javnom natječaju objavit će se i u jednoj od visokotiražnih dnevnih tiskovina.</w:t>
      </w:r>
      <w:r w:rsidR="007F0F67">
        <w:rPr>
          <w:rFonts w:ascii="Times New Roman" w:hAnsi="Times New Roman" w:cs="Times New Roman"/>
          <w:bCs/>
          <w:sz w:val="24"/>
          <w:szCs w:val="24"/>
        </w:rPr>
        <w:t xml:space="preserve"> Prema članku 14. stavku 1. iste Uredbe p</w:t>
      </w:r>
      <w:r w:rsidR="007F0F67" w:rsidRPr="007F0F67">
        <w:rPr>
          <w:rFonts w:ascii="Times New Roman" w:hAnsi="Times New Roman" w:cs="Times New Roman"/>
          <w:bCs/>
          <w:sz w:val="24"/>
          <w:szCs w:val="24"/>
        </w:rPr>
        <w:t>rijave kandidata dostavljaju se nadležnom ministarstvu sukladno uputi u javnom natječaju</w:t>
      </w:r>
      <w:r w:rsidR="007F0F67">
        <w:rPr>
          <w:rFonts w:ascii="Times New Roman" w:hAnsi="Times New Roman" w:cs="Times New Roman"/>
          <w:bCs/>
          <w:sz w:val="24"/>
          <w:szCs w:val="24"/>
        </w:rPr>
        <w:t>, a prema članku 15. stavku 1. iste Uredbe n</w:t>
      </w:r>
      <w:r w:rsidR="007F0F67" w:rsidRPr="007F0F67">
        <w:rPr>
          <w:rFonts w:ascii="Times New Roman" w:hAnsi="Times New Roman" w:cs="Times New Roman"/>
          <w:bCs/>
          <w:sz w:val="24"/>
          <w:szCs w:val="24"/>
        </w:rPr>
        <w:t>adležno ministarstvo održava razgovore s kandidatima kroz koji utvrđuje i ocjenjuje njihovo radno iskustvo</w:t>
      </w:r>
      <w:r w:rsidR="007F0F67">
        <w:rPr>
          <w:rFonts w:ascii="Times New Roman" w:hAnsi="Times New Roman" w:cs="Times New Roman"/>
          <w:bCs/>
          <w:sz w:val="24"/>
          <w:szCs w:val="24"/>
        </w:rPr>
        <w:t>,</w:t>
      </w:r>
      <w:r w:rsidR="007F0F67" w:rsidRPr="007F0F67">
        <w:rPr>
          <w:rFonts w:ascii="Times New Roman" w:hAnsi="Times New Roman" w:cs="Times New Roman"/>
          <w:bCs/>
          <w:sz w:val="24"/>
          <w:szCs w:val="24"/>
        </w:rPr>
        <w:t xml:space="preserve"> radno iskustvo u organiziranju rada i vođenju poslova</w:t>
      </w:r>
      <w:r w:rsidR="007F0F67">
        <w:rPr>
          <w:rFonts w:ascii="Times New Roman" w:hAnsi="Times New Roman" w:cs="Times New Roman"/>
          <w:bCs/>
          <w:sz w:val="24"/>
          <w:szCs w:val="24"/>
        </w:rPr>
        <w:t xml:space="preserve"> te</w:t>
      </w:r>
      <w:r w:rsidR="007F0F67" w:rsidRPr="007F0F67">
        <w:rPr>
          <w:rFonts w:ascii="Times New Roman" w:hAnsi="Times New Roman" w:cs="Times New Roman"/>
          <w:bCs/>
          <w:sz w:val="24"/>
          <w:szCs w:val="24"/>
        </w:rPr>
        <w:t xml:space="preserve"> poznavanje korporativnog upravljanja, odnosno neprofitnog upravljanja ili poznavanje financija i računovodstva.</w:t>
      </w:r>
      <w:r w:rsidR="007F0F67">
        <w:rPr>
          <w:rFonts w:ascii="Times New Roman" w:hAnsi="Times New Roman" w:cs="Times New Roman"/>
          <w:bCs/>
          <w:sz w:val="24"/>
          <w:szCs w:val="24"/>
        </w:rPr>
        <w:t xml:space="preserve"> Sukladno članku 16. iste Uredbe z</w:t>
      </w:r>
      <w:r w:rsidR="007F0F67" w:rsidRPr="007F0F67">
        <w:rPr>
          <w:rFonts w:ascii="Times New Roman" w:hAnsi="Times New Roman" w:cs="Times New Roman"/>
          <w:bCs/>
          <w:sz w:val="24"/>
          <w:szCs w:val="24"/>
        </w:rPr>
        <w:t>apisnik u kojem se opisuje postupak izbora kandidata, kao i pisano mišljenje o kandidatima, te prijedlog za izbor kandidata, nadležno ministarstvo, zajedno sa ostalom zaprimljenom dokumentacijom dostav</w:t>
      </w:r>
      <w:r w:rsidR="007F0F67" w:rsidRPr="007F0F67">
        <w:rPr>
          <w:rFonts w:ascii="Times New Roman" w:hAnsi="Times New Roman" w:cs="Times New Roman"/>
          <w:bCs/>
          <w:sz w:val="24"/>
          <w:szCs w:val="24"/>
        </w:rPr>
        <w:lastRenderedPageBreak/>
        <w:t>lja Vladi Republike Hrvatske, osim ako posebnim propisom nije propisano drugačije, koja će nadležnom tijelu pravne osobe predložiti izbor predsjednika i članova uprave.</w:t>
      </w:r>
    </w:p>
    <w:p w14:paraId="353D9542" w14:textId="77777777" w:rsidR="00251906" w:rsidRPr="006C6268" w:rsidRDefault="00251906" w:rsidP="00134C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1CD46B79" w14:textId="4B708F2B" w:rsidR="009370C0" w:rsidRPr="006C6268" w:rsidRDefault="009370C0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268">
        <w:rPr>
          <w:rFonts w:ascii="Times New Roman" w:hAnsi="Times New Roman" w:cs="Times New Roman"/>
          <w:bCs/>
          <w:sz w:val="24"/>
          <w:szCs w:val="24"/>
        </w:rPr>
        <w:t>Člankom 32. stavkom 1. podstavkom 1. ZSSI-a propisano je da je nadležnost Povjerenstva pokretanje postupaka za utvrđivanje povreda odredaba toga Zakona o sukobu interesa ili drugog zabranjenog ili popisanog ponašanja.</w:t>
      </w:r>
    </w:p>
    <w:p w14:paraId="3E881AC1" w14:textId="77777777" w:rsidR="009370C0" w:rsidRPr="006C6268" w:rsidRDefault="009370C0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1940FD" w14:textId="36602930" w:rsidR="003F0F55" w:rsidRPr="006C6268" w:rsidRDefault="00C578F0" w:rsidP="00C952A8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268">
        <w:rPr>
          <w:rFonts w:ascii="Times New Roman" w:hAnsi="Times New Roman" w:cs="Times New Roman"/>
          <w:bCs/>
          <w:sz w:val="24"/>
          <w:szCs w:val="24"/>
        </w:rPr>
        <w:t xml:space="preserve">Člankom 41. stavkom 1. ZSSI-a propisano je da Povjerenstvo može pokrenuti postupak po službenoj dužnosti i povodom vjerodostojne i osnovane prijave o mogućoj povredi </w:t>
      </w:r>
      <w:r w:rsidR="00434F6D" w:rsidRPr="006C6268">
        <w:rPr>
          <w:rFonts w:ascii="Times New Roman" w:hAnsi="Times New Roman" w:cs="Times New Roman"/>
          <w:bCs/>
          <w:sz w:val="24"/>
          <w:szCs w:val="24"/>
        </w:rPr>
        <w:t>t</w:t>
      </w:r>
      <w:r w:rsidRPr="006C6268">
        <w:rPr>
          <w:rFonts w:ascii="Times New Roman" w:hAnsi="Times New Roman" w:cs="Times New Roman"/>
          <w:bCs/>
          <w:sz w:val="24"/>
          <w:szCs w:val="24"/>
        </w:rPr>
        <w:t xml:space="preserve">oga Zakona. </w:t>
      </w:r>
    </w:p>
    <w:p w14:paraId="0CB86561" w14:textId="1915E6E6" w:rsidR="003E55E4" w:rsidRPr="006C6268" w:rsidRDefault="003E55E4" w:rsidP="009370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7847C2EB" w14:textId="525BD9FC" w:rsidR="003E55E4" w:rsidRPr="00704077" w:rsidRDefault="003E55E4" w:rsidP="003E55E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077">
        <w:rPr>
          <w:rFonts w:ascii="Times New Roman" w:hAnsi="Times New Roman" w:cs="Times New Roman"/>
          <w:bCs/>
          <w:sz w:val="24"/>
          <w:szCs w:val="24"/>
        </w:rPr>
        <w:t>Člankom 5. stavkom 1. točkom 3. ZSSI-a propisano je da je u smislu toga Zakona član obitelji obveznika bračni ili izvanbračni drug obveznika, životni partner i neformalni životni partner, njegovi srodnici po krvi u uspravnoj lozi, braća i sestre obveznika te posvojitelj odnosno posvojenik obveznika dok je točkom 6. propisano da su povezane osobe osobe navedene u točki 3. toga stavka te ostale osobe koje se prema drugim osnovama i okolnostima opravdano mogu smatrati interesno povezanima s obveznikom.</w:t>
      </w:r>
    </w:p>
    <w:p w14:paraId="5964AB77" w14:textId="43EBA0AD" w:rsidR="00395876" w:rsidRPr="00704077" w:rsidRDefault="00395876" w:rsidP="004F13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327544" w14:textId="14691B4D" w:rsidR="004F13FC" w:rsidRPr="00704077" w:rsidRDefault="00FD46D6" w:rsidP="00814428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077">
        <w:rPr>
          <w:rFonts w:ascii="Times New Roman" w:hAnsi="Times New Roman" w:cs="Times New Roman"/>
          <w:bCs/>
          <w:sz w:val="24"/>
          <w:szCs w:val="24"/>
        </w:rPr>
        <w:t>Člankom 9. stavkom 1. ZS</w:t>
      </w:r>
      <w:r w:rsidR="008F78FE">
        <w:rPr>
          <w:rFonts w:ascii="Times New Roman" w:hAnsi="Times New Roman" w:cs="Times New Roman"/>
          <w:bCs/>
          <w:sz w:val="24"/>
          <w:szCs w:val="24"/>
        </w:rPr>
        <w:t xml:space="preserve">SI-a propisano je da obveznik dužan, </w:t>
      </w:r>
      <w:r w:rsidRPr="00704077">
        <w:rPr>
          <w:rFonts w:ascii="Times New Roman" w:hAnsi="Times New Roman" w:cs="Times New Roman"/>
          <w:bCs/>
          <w:sz w:val="24"/>
          <w:szCs w:val="24"/>
        </w:rPr>
        <w:t>ako se pojave okolnosti koje se mogu definirati kao potencijalni sukob interesa, deklarirati ga na odgovarajući način i razriješiti tako da zaštiti javni interes.</w:t>
      </w:r>
      <w:r w:rsidR="00814428" w:rsidRPr="007040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4077">
        <w:rPr>
          <w:rFonts w:ascii="Times New Roman" w:hAnsi="Times New Roman" w:cs="Times New Roman"/>
          <w:bCs/>
          <w:sz w:val="24"/>
          <w:szCs w:val="24"/>
        </w:rPr>
        <w:t xml:space="preserve">Stavkom 2. istoga članka ZSSI-a propisano je da </w:t>
      </w:r>
      <w:r w:rsidR="008F78FE">
        <w:rPr>
          <w:rFonts w:ascii="Times New Roman" w:hAnsi="Times New Roman" w:cs="Times New Roman"/>
          <w:bCs/>
          <w:sz w:val="24"/>
          <w:szCs w:val="24"/>
        </w:rPr>
        <w:t xml:space="preserve">će se obveznik, </w:t>
      </w:r>
      <w:r w:rsidRPr="00704077">
        <w:rPr>
          <w:rFonts w:ascii="Times New Roman" w:hAnsi="Times New Roman" w:cs="Times New Roman"/>
          <w:bCs/>
          <w:sz w:val="24"/>
          <w:szCs w:val="24"/>
        </w:rPr>
        <w:t>ako nije drukčije propisano zakonom, izuzeti od donošenja odluka</w:t>
      </w:r>
      <w:r w:rsidR="008F78FE">
        <w:rPr>
          <w:rFonts w:ascii="Times New Roman" w:hAnsi="Times New Roman" w:cs="Times New Roman"/>
          <w:bCs/>
          <w:sz w:val="24"/>
          <w:szCs w:val="24"/>
        </w:rPr>
        <w:t>,</w:t>
      </w:r>
      <w:r w:rsidRPr="00704077">
        <w:rPr>
          <w:rFonts w:ascii="Times New Roman" w:hAnsi="Times New Roman" w:cs="Times New Roman"/>
          <w:bCs/>
          <w:sz w:val="24"/>
          <w:szCs w:val="24"/>
        </w:rPr>
        <w:t xml:space="preserve"> odnosno sudjelovanja u donošenju odluka i sklapanju ugovora koji utječu na njegov vlastiti poslovni interes ili poslovni interes s njim povezanih osoba</w:t>
      </w:r>
      <w:r w:rsidR="00814428" w:rsidRPr="007040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4077">
        <w:rPr>
          <w:rFonts w:ascii="Times New Roman" w:hAnsi="Times New Roman" w:cs="Times New Roman"/>
          <w:bCs/>
          <w:sz w:val="24"/>
          <w:szCs w:val="24"/>
        </w:rPr>
        <w:t>odnosno poslodavaca kod kojih je bio u radnom odnosu u posljednje dvije godine prije stupanja na dužnost.</w:t>
      </w:r>
    </w:p>
    <w:p w14:paraId="6567427D" w14:textId="77777777" w:rsidR="00E94DB2" w:rsidRDefault="00E94DB2" w:rsidP="001B3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B3782C" w14:textId="144FFA58" w:rsidR="00E36B2A" w:rsidRPr="007F0F67" w:rsidRDefault="00395375" w:rsidP="002D59B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F67">
        <w:rPr>
          <w:rFonts w:ascii="Times New Roman" w:hAnsi="Times New Roman" w:cs="Times New Roman"/>
          <w:bCs/>
          <w:sz w:val="24"/>
          <w:szCs w:val="24"/>
        </w:rPr>
        <w:t xml:space="preserve">Nastavno na </w:t>
      </w:r>
      <w:r w:rsidR="00741A35" w:rsidRPr="007F0F67">
        <w:rPr>
          <w:rFonts w:ascii="Times New Roman" w:hAnsi="Times New Roman" w:cs="Times New Roman"/>
          <w:bCs/>
          <w:sz w:val="24"/>
          <w:szCs w:val="24"/>
        </w:rPr>
        <w:t>sve navedeno,</w:t>
      </w:r>
      <w:r w:rsidRPr="007F0F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1C56" w:rsidRPr="007F0F67">
        <w:rPr>
          <w:rFonts w:ascii="Times New Roman" w:hAnsi="Times New Roman" w:cs="Times New Roman"/>
          <w:bCs/>
          <w:sz w:val="24"/>
          <w:szCs w:val="24"/>
        </w:rPr>
        <w:t>Povjerenstvo</w:t>
      </w:r>
      <w:r w:rsidRPr="007F0F67">
        <w:rPr>
          <w:rFonts w:ascii="Times New Roman" w:hAnsi="Times New Roman" w:cs="Times New Roman"/>
          <w:bCs/>
          <w:sz w:val="24"/>
          <w:szCs w:val="24"/>
        </w:rPr>
        <w:t xml:space="preserve"> je </w:t>
      </w:r>
      <w:r w:rsidR="008F78FE">
        <w:rPr>
          <w:rFonts w:ascii="Times New Roman" w:hAnsi="Times New Roman" w:cs="Times New Roman"/>
          <w:bCs/>
          <w:sz w:val="24"/>
          <w:szCs w:val="24"/>
        </w:rPr>
        <w:t>utvrdilo</w:t>
      </w:r>
      <w:r w:rsidRPr="007F0F67">
        <w:rPr>
          <w:rFonts w:ascii="Times New Roman" w:hAnsi="Times New Roman" w:cs="Times New Roman"/>
          <w:bCs/>
          <w:sz w:val="24"/>
          <w:szCs w:val="24"/>
        </w:rPr>
        <w:t xml:space="preserve"> da u konkretnom slučaju </w:t>
      </w:r>
      <w:r w:rsidR="00A95F03" w:rsidRPr="007F0F67">
        <w:rPr>
          <w:rFonts w:ascii="Times New Roman" w:hAnsi="Times New Roman" w:cs="Times New Roman"/>
          <w:bCs/>
          <w:sz w:val="24"/>
          <w:szCs w:val="24"/>
        </w:rPr>
        <w:t>nisu ispunjene pretpostavke za pokretanje postupka protiv obveznika</w:t>
      </w:r>
      <w:r w:rsidR="0043213E" w:rsidRPr="007F0F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9C" w:rsidRPr="007F0F67">
        <w:rPr>
          <w:rFonts w:ascii="Times New Roman" w:hAnsi="Times New Roman" w:cs="Times New Roman"/>
          <w:bCs/>
          <w:sz w:val="24"/>
          <w:szCs w:val="24"/>
        </w:rPr>
        <w:t>Andreja Plenkovića, predsjednika Vlade Republike Hrvatske,</w:t>
      </w:r>
      <w:r w:rsidR="00A95F03" w:rsidRPr="007F0F67">
        <w:rPr>
          <w:rFonts w:ascii="Times New Roman" w:hAnsi="Times New Roman" w:cs="Times New Roman"/>
          <w:bCs/>
          <w:sz w:val="24"/>
          <w:szCs w:val="24"/>
        </w:rPr>
        <w:t xml:space="preserve"> zbog povrede</w:t>
      </w:r>
      <w:r w:rsidR="005931FF" w:rsidRPr="007F0F67">
        <w:rPr>
          <w:rFonts w:ascii="Times New Roman" w:hAnsi="Times New Roman" w:cs="Times New Roman"/>
          <w:bCs/>
          <w:sz w:val="24"/>
          <w:szCs w:val="24"/>
        </w:rPr>
        <w:t xml:space="preserve"> odredbi ZSSI-a</w:t>
      </w:r>
      <w:r w:rsidR="00A95F03" w:rsidRPr="007F0F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4428" w:rsidRPr="007F0F67">
        <w:rPr>
          <w:rFonts w:ascii="Times New Roman" w:hAnsi="Times New Roman" w:cs="Times New Roman"/>
          <w:bCs/>
          <w:sz w:val="24"/>
          <w:szCs w:val="24"/>
        </w:rPr>
        <w:t>budući da</w:t>
      </w:r>
      <w:r w:rsidR="00E36B2A" w:rsidRPr="007F0F67">
        <w:rPr>
          <w:rFonts w:ascii="Times New Roman" w:hAnsi="Times New Roman" w:cs="Times New Roman"/>
          <w:bCs/>
          <w:sz w:val="24"/>
          <w:szCs w:val="24"/>
        </w:rPr>
        <w:t xml:space="preserve"> nije utvrđeno da </w:t>
      </w:r>
      <w:r w:rsidR="008F78FE">
        <w:rPr>
          <w:rFonts w:ascii="Times New Roman" w:hAnsi="Times New Roman" w:cs="Times New Roman"/>
          <w:bCs/>
          <w:sz w:val="24"/>
          <w:szCs w:val="24"/>
        </w:rPr>
        <w:t>bi</w:t>
      </w:r>
      <w:r w:rsidR="00E36B2A" w:rsidRPr="007F0F67">
        <w:rPr>
          <w:rFonts w:ascii="Times New Roman" w:hAnsi="Times New Roman" w:cs="Times New Roman"/>
          <w:bCs/>
          <w:sz w:val="24"/>
          <w:szCs w:val="24"/>
        </w:rPr>
        <w:t xml:space="preserve"> Vlada Republike Hrvatske predložila imenovanje</w:t>
      </w:r>
      <w:r w:rsidR="00E36B2A" w:rsidRPr="007F0F67">
        <w:t xml:space="preserve"> </w:t>
      </w:r>
      <w:r w:rsidR="00E36B2A" w:rsidRPr="007F0F67">
        <w:rPr>
          <w:rFonts w:ascii="Times New Roman" w:hAnsi="Times New Roman" w:cs="Times New Roman"/>
          <w:bCs/>
          <w:sz w:val="24"/>
          <w:szCs w:val="24"/>
        </w:rPr>
        <w:t xml:space="preserve">Davora Galića za člana Uprave trgovačkog društva </w:t>
      </w:r>
      <w:r w:rsidR="00EF623B">
        <w:rPr>
          <w:rFonts w:ascii="Times New Roman" w:hAnsi="Times New Roman" w:cs="Times New Roman"/>
          <w:bCs/>
          <w:sz w:val="24"/>
          <w:szCs w:val="24"/>
        </w:rPr>
        <w:t>Janaf</w:t>
      </w:r>
      <w:r w:rsidR="00E36B2A" w:rsidRPr="007F0F67">
        <w:rPr>
          <w:rFonts w:ascii="Times New Roman" w:hAnsi="Times New Roman" w:cs="Times New Roman"/>
          <w:bCs/>
          <w:sz w:val="24"/>
          <w:szCs w:val="24"/>
        </w:rPr>
        <w:t xml:space="preserve"> d.d., slijedom čega nije utvrđivana niti povezanost navedene osobe s obveznikom u smislu članka 5. stavka 1. točke 6. ZSSI-a.</w:t>
      </w:r>
      <w:r w:rsidR="008F78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169AC55" w14:textId="77777777" w:rsidR="002D59B4" w:rsidRPr="007F0F67" w:rsidRDefault="002D59B4" w:rsidP="002D59B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3C61B1" w14:textId="3AF3CE1D" w:rsidR="00656206" w:rsidRDefault="00656206" w:rsidP="009057F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65BBB">
        <w:rPr>
          <w:rFonts w:ascii="Times New Roman" w:hAnsi="Times New Roman" w:cs="Times New Roman"/>
          <w:sz w:val="24"/>
          <w:szCs w:val="24"/>
        </w:rPr>
        <w:lastRenderedPageBreak/>
        <w:t xml:space="preserve">Sukladno navedenom, Povjerenstvo je donijelo </w:t>
      </w:r>
      <w:r w:rsidR="00A97E72" w:rsidRPr="00C65BBB">
        <w:rPr>
          <w:rFonts w:ascii="Times New Roman" w:hAnsi="Times New Roman" w:cs="Times New Roman"/>
          <w:sz w:val="24"/>
          <w:szCs w:val="24"/>
        </w:rPr>
        <w:t xml:space="preserve">odluku </w:t>
      </w:r>
      <w:r w:rsidR="00E6042A" w:rsidRPr="00C65BBB">
        <w:rPr>
          <w:rFonts w:ascii="Times New Roman" w:hAnsi="Times New Roman" w:cs="Times New Roman"/>
          <w:sz w:val="24"/>
          <w:szCs w:val="24"/>
        </w:rPr>
        <w:t>kao</w:t>
      </w:r>
      <w:r w:rsidR="00C65BBB" w:rsidRPr="00C65BBB">
        <w:rPr>
          <w:rFonts w:ascii="Times New Roman" w:hAnsi="Times New Roman" w:cs="Times New Roman"/>
          <w:sz w:val="24"/>
          <w:szCs w:val="24"/>
        </w:rPr>
        <w:t xml:space="preserve"> u</w:t>
      </w:r>
      <w:r w:rsidR="00E6042A" w:rsidRPr="00C65BBB">
        <w:rPr>
          <w:rFonts w:ascii="Times New Roman" w:hAnsi="Times New Roman" w:cs="Times New Roman"/>
          <w:sz w:val="24"/>
          <w:szCs w:val="24"/>
        </w:rPr>
        <w:t xml:space="preserve"> </w:t>
      </w:r>
      <w:r w:rsidRPr="00C65BBB">
        <w:rPr>
          <w:rFonts w:ascii="Times New Roman" w:hAnsi="Times New Roman" w:cs="Times New Roman"/>
          <w:sz w:val="24"/>
          <w:szCs w:val="24"/>
        </w:rPr>
        <w:t>izre</w:t>
      </w:r>
      <w:r w:rsidR="00C65BBB" w:rsidRPr="00C65BBB">
        <w:rPr>
          <w:rFonts w:ascii="Times New Roman" w:hAnsi="Times New Roman" w:cs="Times New Roman"/>
          <w:sz w:val="24"/>
          <w:szCs w:val="24"/>
        </w:rPr>
        <w:t>ci</w:t>
      </w:r>
      <w:r w:rsidRPr="00C65BBB">
        <w:rPr>
          <w:rFonts w:ascii="Times New Roman" w:hAnsi="Times New Roman" w:cs="Times New Roman"/>
          <w:sz w:val="24"/>
          <w:szCs w:val="24"/>
        </w:rPr>
        <w:t xml:space="preserve"> ovoga </w:t>
      </w:r>
      <w:r w:rsidR="00A97E72" w:rsidRPr="00C65BBB">
        <w:rPr>
          <w:rFonts w:ascii="Times New Roman" w:hAnsi="Times New Roman" w:cs="Times New Roman"/>
          <w:sz w:val="24"/>
          <w:szCs w:val="24"/>
        </w:rPr>
        <w:t>zaključka</w:t>
      </w:r>
      <w:r w:rsidRPr="00C65BBB">
        <w:rPr>
          <w:rFonts w:ascii="Times New Roman" w:hAnsi="Times New Roman" w:cs="Times New Roman"/>
          <w:sz w:val="24"/>
          <w:szCs w:val="24"/>
        </w:rPr>
        <w:t>.</w:t>
      </w:r>
    </w:p>
    <w:p w14:paraId="3636F545" w14:textId="77777777" w:rsidR="003E55E4" w:rsidRPr="001A54CE" w:rsidRDefault="003E55E4" w:rsidP="009057F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6A11CCCB" w14:textId="49F2FED5" w:rsidR="009057F1" w:rsidRPr="001A54CE" w:rsidRDefault="009057F1" w:rsidP="009057F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47EA7B10" w14:textId="77777777" w:rsidR="008C35CA" w:rsidRPr="00DE1A6F" w:rsidRDefault="009057F1" w:rsidP="008C35CA">
      <w:pPr>
        <w:autoSpaceDE w:val="0"/>
        <w:autoSpaceDN w:val="0"/>
        <w:adjustRightInd w:val="0"/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E1A6F">
        <w:rPr>
          <w:rFonts w:ascii="Times New Roman" w:hAnsi="Times New Roman" w:cs="Times New Roman"/>
          <w:sz w:val="24"/>
          <w:szCs w:val="24"/>
        </w:rPr>
        <w:t>PREDSJEDNICA  POVJERENSTVA</w:t>
      </w:r>
    </w:p>
    <w:p w14:paraId="097FDD32" w14:textId="77777777" w:rsidR="009057F1" w:rsidRPr="00DE1A6F" w:rsidRDefault="009057F1" w:rsidP="008C35CA">
      <w:pPr>
        <w:autoSpaceDE w:val="0"/>
        <w:autoSpaceDN w:val="0"/>
        <w:adjustRightInd w:val="0"/>
        <w:spacing w:after="0"/>
        <w:ind w:left="4248" w:firstLine="705"/>
        <w:jc w:val="center"/>
        <w:rPr>
          <w:rFonts w:ascii="Times New Roman" w:hAnsi="Times New Roman" w:cs="Times New Roman"/>
          <w:sz w:val="24"/>
          <w:szCs w:val="24"/>
        </w:rPr>
      </w:pPr>
    </w:p>
    <w:p w14:paraId="09558C7A" w14:textId="77777777" w:rsidR="009057F1" w:rsidRPr="00DE1A6F" w:rsidRDefault="009057F1" w:rsidP="008C35CA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E1A6F">
        <w:rPr>
          <w:rFonts w:ascii="Times New Roman" w:hAnsi="Times New Roman" w:cs="Times New Roman"/>
          <w:sz w:val="24"/>
          <w:szCs w:val="24"/>
        </w:rPr>
        <w:t>Nataša Novaković, dipl.</w:t>
      </w:r>
      <w:r w:rsidR="008C35CA" w:rsidRPr="00DE1A6F">
        <w:rPr>
          <w:rFonts w:ascii="Times New Roman" w:hAnsi="Times New Roman" w:cs="Times New Roman"/>
          <w:sz w:val="24"/>
          <w:szCs w:val="24"/>
        </w:rPr>
        <w:t xml:space="preserve"> </w:t>
      </w:r>
      <w:r w:rsidRPr="00DE1A6F">
        <w:rPr>
          <w:rFonts w:ascii="Times New Roman" w:hAnsi="Times New Roman" w:cs="Times New Roman"/>
          <w:sz w:val="24"/>
          <w:szCs w:val="24"/>
        </w:rPr>
        <w:t>iur.</w:t>
      </w:r>
    </w:p>
    <w:p w14:paraId="31FAD879" w14:textId="77777777" w:rsidR="003E34FB" w:rsidRPr="001A54CE" w:rsidRDefault="003E34FB" w:rsidP="008C35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4F5D9D" w14:textId="77777777" w:rsidR="003E34FB" w:rsidRPr="001A54CE" w:rsidRDefault="003E34FB" w:rsidP="00A80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B58621" w14:textId="77777777" w:rsidR="003E55E4" w:rsidRDefault="003E55E4" w:rsidP="00DC7B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A85631" w14:textId="756C1D86" w:rsidR="00DC7B91" w:rsidRDefault="006C4778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4CE">
        <w:rPr>
          <w:rFonts w:ascii="Times New Roman" w:hAnsi="Times New Roman" w:cs="Times New Roman"/>
          <w:sz w:val="24"/>
          <w:szCs w:val="24"/>
        </w:rPr>
        <w:t>Dostaviti:</w:t>
      </w:r>
    </w:p>
    <w:p w14:paraId="3012D223" w14:textId="7EDF7389" w:rsidR="00DE1A6F" w:rsidRDefault="009D006E" w:rsidP="004F13FC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13FC">
        <w:rPr>
          <w:rFonts w:ascii="Times New Roman" w:hAnsi="Times New Roman" w:cs="Times New Roman"/>
          <w:sz w:val="24"/>
          <w:szCs w:val="24"/>
        </w:rPr>
        <w:t>Obveznik</w:t>
      </w:r>
      <w:r w:rsidR="004F13FC" w:rsidRPr="004F13FC">
        <w:rPr>
          <w:rFonts w:ascii="Times New Roman" w:hAnsi="Times New Roman" w:cs="Times New Roman"/>
          <w:sz w:val="24"/>
          <w:szCs w:val="24"/>
        </w:rPr>
        <w:t xml:space="preserve"> </w:t>
      </w:r>
      <w:r w:rsidR="006C6268">
        <w:rPr>
          <w:rFonts w:ascii="Times New Roman" w:hAnsi="Times New Roman" w:cs="Times New Roman"/>
          <w:sz w:val="24"/>
          <w:szCs w:val="24"/>
        </w:rPr>
        <w:t>Andrej Plenković</w:t>
      </w:r>
      <w:r w:rsidR="00DC7B91" w:rsidRPr="004F13FC">
        <w:rPr>
          <w:rFonts w:ascii="Times New Roman" w:hAnsi="Times New Roman" w:cs="Times New Roman"/>
          <w:sz w:val="24"/>
          <w:szCs w:val="24"/>
        </w:rPr>
        <w:t>, osobnom dostavom</w:t>
      </w:r>
    </w:p>
    <w:p w14:paraId="5D605C28" w14:textId="6B54FB0A" w:rsidR="00615A47" w:rsidRDefault="00615A47" w:rsidP="004F13FC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 urednoj dostavi obvezniku</w:t>
      </w:r>
      <w:bookmarkStart w:id="1" w:name="_GoBack"/>
      <w:bookmarkEnd w:id="1"/>
    </w:p>
    <w:p w14:paraId="161EE24F" w14:textId="394ABFF1" w:rsidR="008F7FEA" w:rsidRPr="009D006E" w:rsidRDefault="00DE1A6F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4CB6">
        <w:rPr>
          <w:rFonts w:ascii="Times New Roman" w:hAnsi="Times New Roman" w:cs="Times New Roman"/>
          <w:sz w:val="24"/>
          <w:szCs w:val="24"/>
        </w:rPr>
        <w:t>2</w:t>
      </w:r>
      <w:r w:rsidR="009D006E">
        <w:rPr>
          <w:rFonts w:ascii="Times New Roman" w:hAnsi="Times New Roman" w:cs="Times New Roman"/>
          <w:sz w:val="24"/>
          <w:szCs w:val="24"/>
        </w:rPr>
        <w:t>.</w:t>
      </w:r>
      <w:r w:rsidR="004F13FC">
        <w:rPr>
          <w:rFonts w:ascii="Times New Roman" w:hAnsi="Times New Roman" w:cs="Times New Roman"/>
          <w:sz w:val="24"/>
          <w:szCs w:val="24"/>
        </w:rPr>
        <w:t xml:space="preserve"> </w:t>
      </w:r>
      <w:r w:rsidR="00325AC0">
        <w:rPr>
          <w:rFonts w:ascii="Times New Roman" w:hAnsi="Times New Roman" w:cs="Times New Roman"/>
          <w:sz w:val="24"/>
          <w:szCs w:val="24"/>
        </w:rPr>
        <w:t xml:space="preserve">  </w:t>
      </w:r>
      <w:r w:rsidR="00122FD2" w:rsidRPr="009D006E">
        <w:rPr>
          <w:rFonts w:ascii="Times New Roman" w:hAnsi="Times New Roman" w:cs="Times New Roman"/>
          <w:sz w:val="24"/>
          <w:szCs w:val="24"/>
        </w:rPr>
        <w:t>Pismohrana</w:t>
      </w:r>
    </w:p>
    <w:sectPr w:rsidR="008F7FEA" w:rsidRPr="009D006E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5AC65" w14:textId="77777777" w:rsidR="00BC6CC9" w:rsidRDefault="00BC6CC9" w:rsidP="005B5818">
      <w:pPr>
        <w:spacing w:after="0" w:line="240" w:lineRule="auto"/>
      </w:pPr>
      <w:r>
        <w:separator/>
      </w:r>
    </w:p>
  </w:endnote>
  <w:endnote w:type="continuationSeparator" w:id="0">
    <w:p w14:paraId="056BF477" w14:textId="77777777" w:rsidR="00BC6CC9" w:rsidRDefault="00BC6CC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283DF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3031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369EC68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19F4F4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87AA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72A1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F07691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9E12A" w14:textId="77777777" w:rsidR="00BC6CC9" w:rsidRDefault="00BC6CC9" w:rsidP="005B5818">
      <w:pPr>
        <w:spacing w:after="0" w:line="240" w:lineRule="auto"/>
      </w:pPr>
      <w:r>
        <w:separator/>
      </w:r>
    </w:p>
  </w:footnote>
  <w:footnote w:type="continuationSeparator" w:id="0">
    <w:p w14:paraId="477E54A8" w14:textId="77777777" w:rsidR="00BC6CC9" w:rsidRDefault="00BC6CC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3F73CF6" w14:textId="558FE67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9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EA9830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013D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452E7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12D498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16B73B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4452E7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12D498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16B73B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2426CD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955A97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6538A7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DF37BF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0E704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7AA"/>
    <w:multiLevelType w:val="hybridMultilevel"/>
    <w:tmpl w:val="707A7D22"/>
    <w:lvl w:ilvl="0" w:tplc="15C47060">
      <w:start w:val="1"/>
      <w:numFmt w:val="upperRoman"/>
      <w:lvlText w:val="%1.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07114EF6"/>
    <w:multiLevelType w:val="hybridMultilevel"/>
    <w:tmpl w:val="B7D63FDE"/>
    <w:lvl w:ilvl="0" w:tplc="BEFE9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5FC5"/>
    <w:multiLevelType w:val="hybridMultilevel"/>
    <w:tmpl w:val="E3CA47D0"/>
    <w:lvl w:ilvl="0" w:tplc="CD385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52053B"/>
    <w:multiLevelType w:val="hybridMultilevel"/>
    <w:tmpl w:val="FAD42EC8"/>
    <w:lvl w:ilvl="0" w:tplc="376EC43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0083FBB"/>
    <w:multiLevelType w:val="hybridMultilevel"/>
    <w:tmpl w:val="B288B380"/>
    <w:lvl w:ilvl="0" w:tplc="B6DC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073BC"/>
    <w:multiLevelType w:val="hybridMultilevel"/>
    <w:tmpl w:val="FB80E6C0"/>
    <w:lvl w:ilvl="0" w:tplc="A86CD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C7CD9"/>
    <w:multiLevelType w:val="hybridMultilevel"/>
    <w:tmpl w:val="E02810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D16468"/>
    <w:multiLevelType w:val="hybridMultilevel"/>
    <w:tmpl w:val="813C7382"/>
    <w:lvl w:ilvl="0" w:tplc="6F1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45433"/>
    <w:multiLevelType w:val="hybridMultilevel"/>
    <w:tmpl w:val="D3DAE90C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6"/>
  </w:num>
  <w:num w:numId="9">
    <w:abstractNumId w:val="14"/>
  </w:num>
  <w:num w:numId="10">
    <w:abstractNumId w:val="5"/>
  </w:num>
  <w:num w:numId="11">
    <w:abstractNumId w:val="10"/>
  </w:num>
  <w:num w:numId="12">
    <w:abstractNumId w:val="1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A63"/>
    <w:rsid w:val="00016949"/>
    <w:rsid w:val="00021049"/>
    <w:rsid w:val="00043DAF"/>
    <w:rsid w:val="00051C8A"/>
    <w:rsid w:val="00052EA9"/>
    <w:rsid w:val="000574D4"/>
    <w:rsid w:val="00064939"/>
    <w:rsid w:val="00067602"/>
    <w:rsid w:val="00067EC1"/>
    <w:rsid w:val="0007672E"/>
    <w:rsid w:val="00082826"/>
    <w:rsid w:val="00082B5B"/>
    <w:rsid w:val="00082C47"/>
    <w:rsid w:val="00083A1D"/>
    <w:rsid w:val="00086590"/>
    <w:rsid w:val="000A6165"/>
    <w:rsid w:val="000B2775"/>
    <w:rsid w:val="000C4F2D"/>
    <w:rsid w:val="000D20B9"/>
    <w:rsid w:val="000E06BB"/>
    <w:rsid w:val="000E73CA"/>
    <w:rsid w:val="000E74E6"/>
    <w:rsid w:val="000E75E4"/>
    <w:rsid w:val="000F3063"/>
    <w:rsid w:val="000F3833"/>
    <w:rsid w:val="00101F03"/>
    <w:rsid w:val="001054BD"/>
    <w:rsid w:val="00111F22"/>
    <w:rsid w:val="00112E23"/>
    <w:rsid w:val="00116794"/>
    <w:rsid w:val="0012224D"/>
    <w:rsid w:val="00122FD2"/>
    <w:rsid w:val="00124CE1"/>
    <w:rsid w:val="00131774"/>
    <w:rsid w:val="00134CCC"/>
    <w:rsid w:val="0013536E"/>
    <w:rsid w:val="0014100D"/>
    <w:rsid w:val="00153F10"/>
    <w:rsid w:val="00164D75"/>
    <w:rsid w:val="00182C97"/>
    <w:rsid w:val="001838FA"/>
    <w:rsid w:val="0018778D"/>
    <w:rsid w:val="001901CA"/>
    <w:rsid w:val="001A0918"/>
    <w:rsid w:val="001A54CE"/>
    <w:rsid w:val="001A75DF"/>
    <w:rsid w:val="001B1798"/>
    <w:rsid w:val="001B1DDB"/>
    <w:rsid w:val="001B3A87"/>
    <w:rsid w:val="001B4551"/>
    <w:rsid w:val="001C0EDF"/>
    <w:rsid w:val="001C6F8B"/>
    <w:rsid w:val="001E455F"/>
    <w:rsid w:val="001F640B"/>
    <w:rsid w:val="00204829"/>
    <w:rsid w:val="00210BD1"/>
    <w:rsid w:val="002223AF"/>
    <w:rsid w:val="00223D7F"/>
    <w:rsid w:val="0023102B"/>
    <w:rsid w:val="002351B6"/>
    <w:rsid w:val="0023718E"/>
    <w:rsid w:val="002421E6"/>
    <w:rsid w:val="0024324E"/>
    <w:rsid w:val="00245610"/>
    <w:rsid w:val="00251906"/>
    <w:rsid w:val="00251F59"/>
    <w:rsid w:val="002541BE"/>
    <w:rsid w:val="00255EEF"/>
    <w:rsid w:val="00264AE4"/>
    <w:rsid w:val="00265D9C"/>
    <w:rsid w:val="002706DE"/>
    <w:rsid w:val="00275200"/>
    <w:rsid w:val="00283027"/>
    <w:rsid w:val="0028399E"/>
    <w:rsid w:val="00283D35"/>
    <w:rsid w:val="002940DD"/>
    <w:rsid w:val="00296618"/>
    <w:rsid w:val="00296B88"/>
    <w:rsid w:val="002A06EB"/>
    <w:rsid w:val="002B08A8"/>
    <w:rsid w:val="002B2744"/>
    <w:rsid w:val="002C2815"/>
    <w:rsid w:val="002C4098"/>
    <w:rsid w:val="002C4CB6"/>
    <w:rsid w:val="002C600A"/>
    <w:rsid w:val="002D59B4"/>
    <w:rsid w:val="002E232C"/>
    <w:rsid w:val="002E3534"/>
    <w:rsid w:val="002F0A82"/>
    <w:rsid w:val="002F313C"/>
    <w:rsid w:val="002F4E60"/>
    <w:rsid w:val="0031146D"/>
    <w:rsid w:val="00315FEB"/>
    <w:rsid w:val="00322DCD"/>
    <w:rsid w:val="003245B0"/>
    <w:rsid w:val="00325AC0"/>
    <w:rsid w:val="00332D21"/>
    <w:rsid w:val="003416CC"/>
    <w:rsid w:val="0035119E"/>
    <w:rsid w:val="003532BA"/>
    <w:rsid w:val="00354459"/>
    <w:rsid w:val="003560FD"/>
    <w:rsid w:val="0035668F"/>
    <w:rsid w:val="0036113F"/>
    <w:rsid w:val="00361A26"/>
    <w:rsid w:val="00373830"/>
    <w:rsid w:val="00376886"/>
    <w:rsid w:val="00395375"/>
    <w:rsid w:val="00395876"/>
    <w:rsid w:val="003A1D5D"/>
    <w:rsid w:val="003C019C"/>
    <w:rsid w:val="003C124D"/>
    <w:rsid w:val="003C2DEB"/>
    <w:rsid w:val="003C4B46"/>
    <w:rsid w:val="003C72D6"/>
    <w:rsid w:val="003E34FB"/>
    <w:rsid w:val="003E55E4"/>
    <w:rsid w:val="003F0F55"/>
    <w:rsid w:val="003F43EB"/>
    <w:rsid w:val="0040260A"/>
    <w:rsid w:val="00405A50"/>
    <w:rsid w:val="00406E92"/>
    <w:rsid w:val="00411522"/>
    <w:rsid w:val="00425D23"/>
    <w:rsid w:val="00426F3E"/>
    <w:rsid w:val="0043213E"/>
    <w:rsid w:val="00434F6D"/>
    <w:rsid w:val="0044241A"/>
    <w:rsid w:val="0044348F"/>
    <w:rsid w:val="004541E7"/>
    <w:rsid w:val="00471AAD"/>
    <w:rsid w:val="004762B5"/>
    <w:rsid w:val="00476329"/>
    <w:rsid w:val="00482E0E"/>
    <w:rsid w:val="00493406"/>
    <w:rsid w:val="00493D61"/>
    <w:rsid w:val="004A5B81"/>
    <w:rsid w:val="004B084B"/>
    <w:rsid w:val="004B12AF"/>
    <w:rsid w:val="004B6B6A"/>
    <w:rsid w:val="004D73C0"/>
    <w:rsid w:val="004D7CFB"/>
    <w:rsid w:val="004F13FC"/>
    <w:rsid w:val="004F2706"/>
    <w:rsid w:val="004F288B"/>
    <w:rsid w:val="00511E36"/>
    <w:rsid w:val="00512887"/>
    <w:rsid w:val="00514AF6"/>
    <w:rsid w:val="00533809"/>
    <w:rsid w:val="0055515B"/>
    <w:rsid w:val="005712C1"/>
    <w:rsid w:val="00571FD3"/>
    <w:rsid w:val="00572B3F"/>
    <w:rsid w:val="005732E8"/>
    <w:rsid w:val="005803F8"/>
    <w:rsid w:val="00583A51"/>
    <w:rsid w:val="005931FF"/>
    <w:rsid w:val="005B5818"/>
    <w:rsid w:val="005B5E4E"/>
    <w:rsid w:val="005C1E03"/>
    <w:rsid w:val="005C30EB"/>
    <w:rsid w:val="005C3B7D"/>
    <w:rsid w:val="005C47E7"/>
    <w:rsid w:val="005C5703"/>
    <w:rsid w:val="005E2891"/>
    <w:rsid w:val="005E5092"/>
    <w:rsid w:val="005F3020"/>
    <w:rsid w:val="005F4C62"/>
    <w:rsid w:val="006007D7"/>
    <w:rsid w:val="00600EFA"/>
    <w:rsid w:val="00615A47"/>
    <w:rsid w:val="006178F8"/>
    <w:rsid w:val="0061798B"/>
    <w:rsid w:val="006404B7"/>
    <w:rsid w:val="00643785"/>
    <w:rsid w:val="00646966"/>
    <w:rsid w:val="00647B1E"/>
    <w:rsid w:val="00651D5A"/>
    <w:rsid w:val="00652EB2"/>
    <w:rsid w:val="00656206"/>
    <w:rsid w:val="0066207C"/>
    <w:rsid w:val="00667527"/>
    <w:rsid w:val="006857C0"/>
    <w:rsid w:val="006869DC"/>
    <w:rsid w:val="006929A7"/>
    <w:rsid w:val="00693FD7"/>
    <w:rsid w:val="006A034B"/>
    <w:rsid w:val="006A3020"/>
    <w:rsid w:val="006A3FF1"/>
    <w:rsid w:val="006B0150"/>
    <w:rsid w:val="006C17A9"/>
    <w:rsid w:val="006C3FF2"/>
    <w:rsid w:val="006C4778"/>
    <w:rsid w:val="006C6268"/>
    <w:rsid w:val="006E3114"/>
    <w:rsid w:val="006E4FD8"/>
    <w:rsid w:val="006E56D6"/>
    <w:rsid w:val="006E74FE"/>
    <w:rsid w:val="006E7C13"/>
    <w:rsid w:val="006F7E58"/>
    <w:rsid w:val="00704077"/>
    <w:rsid w:val="0070669D"/>
    <w:rsid w:val="007158B6"/>
    <w:rsid w:val="0071684E"/>
    <w:rsid w:val="0071796F"/>
    <w:rsid w:val="00720E35"/>
    <w:rsid w:val="007254FC"/>
    <w:rsid w:val="00741A35"/>
    <w:rsid w:val="00746C03"/>
    <w:rsid w:val="00747047"/>
    <w:rsid w:val="007473BB"/>
    <w:rsid w:val="007577AD"/>
    <w:rsid w:val="007870A9"/>
    <w:rsid w:val="00792233"/>
    <w:rsid w:val="00793EC7"/>
    <w:rsid w:val="0079732E"/>
    <w:rsid w:val="007A036F"/>
    <w:rsid w:val="007A2EDD"/>
    <w:rsid w:val="007A4EDB"/>
    <w:rsid w:val="007A5A88"/>
    <w:rsid w:val="007C028D"/>
    <w:rsid w:val="007D019A"/>
    <w:rsid w:val="007D41D4"/>
    <w:rsid w:val="007E64A6"/>
    <w:rsid w:val="007F0F67"/>
    <w:rsid w:val="008075F9"/>
    <w:rsid w:val="00814428"/>
    <w:rsid w:val="00824B78"/>
    <w:rsid w:val="00824BC0"/>
    <w:rsid w:val="00826898"/>
    <w:rsid w:val="00846E88"/>
    <w:rsid w:val="00854D81"/>
    <w:rsid w:val="008650C2"/>
    <w:rsid w:val="008725B8"/>
    <w:rsid w:val="008849EE"/>
    <w:rsid w:val="00892C9B"/>
    <w:rsid w:val="008A3495"/>
    <w:rsid w:val="008C3350"/>
    <w:rsid w:val="008C35CA"/>
    <w:rsid w:val="008C6412"/>
    <w:rsid w:val="008E0820"/>
    <w:rsid w:val="008E2757"/>
    <w:rsid w:val="008E4642"/>
    <w:rsid w:val="008E7B89"/>
    <w:rsid w:val="008F1262"/>
    <w:rsid w:val="008F271E"/>
    <w:rsid w:val="008F5590"/>
    <w:rsid w:val="008F6FEF"/>
    <w:rsid w:val="008F78FE"/>
    <w:rsid w:val="008F7FEA"/>
    <w:rsid w:val="009057F1"/>
    <w:rsid w:val="009062CF"/>
    <w:rsid w:val="009131F8"/>
    <w:rsid w:val="00913B0E"/>
    <w:rsid w:val="00913BEF"/>
    <w:rsid w:val="00916C55"/>
    <w:rsid w:val="00924028"/>
    <w:rsid w:val="00926FFB"/>
    <w:rsid w:val="00930B1B"/>
    <w:rsid w:val="009334FC"/>
    <w:rsid w:val="009370C0"/>
    <w:rsid w:val="00940079"/>
    <w:rsid w:val="00945142"/>
    <w:rsid w:val="00954864"/>
    <w:rsid w:val="00955018"/>
    <w:rsid w:val="00965145"/>
    <w:rsid w:val="00973516"/>
    <w:rsid w:val="009914C0"/>
    <w:rsid w:val="009A5579"/>
    <w:rsid w:val="009A5707"/>
    <w:rsid w:val="009B0DB7"/>
    <w:rsid w:val="009B30C5"/>
    <w:rsid w:val="009B4C28"/>
    <w:rsid w:val="009B7C11"/>
    <w:rsid w:val="009C4236"/>
    <w:rsid w:val="009C5689"/>
    <w:rsid w:val="009D006E"/>
    <w:rsid w:val="009D224D"/>
    <w:rsid w:val="009E707B"/>
    <w:rsid w:val="009E7D1F"/>
    <w:rsid w:val="009F6DAF"/>
    <w:rsid w:val="00A01A3F"/>
    <w:rsid w:val="00A0469F"/>
    <w:rsid w:val="00A062FB"/>
    <w:rsid w:val="00A073D0"/>
    <w:rsid w:val="00A27F9D"/>
    <w:rsid w:val="00A302DC"/>
    <w:rsid w:val="00A34BF7"/>
    <w:rsid w:val="00A37F77"/>
    <w:rsid w:val="00A41D57"/>
    <w:rsid w:val="00A50EAC"/>
    <w:rsid w:val="00A55976"/>
    <w:rsid w:val="00A575A4"/>
    <w:rsid w:val="00A71999"/>
    <w:rsid w:val="00A80981"/>
    <w:rsid w:val="00A82D2D"/>
    <w:rsid w:val="00A95F03"/>
    <w:rsid w:val="00A96533"/>
    <w:rsid w:val="00A972DB"/>
    <w:rsid w:val="00A97E72"/>
    <w:rsid w:val="00AA06F3"/>
    <w:rsid w:val="00AA1FBD"/>
    <w:rsid w:val="00AA3E69"/>
    <w:rsid w:val="00AA3F5D"/>
    <w:rsid w:val="00AE4562"/>
    <w:rsid w:val="00AF442D"/>
    <w:rsid w:val="00B17BE5"/>
    <w:rsid w:val="00B22436"/>
    <w:rsid w:val="00B23D14"/>
    <w:rsid w:val="00B30FF0"/>
    <w:rsid w:val="00B3625F"/>
    <w:rsid w:val="00B40C42"/>
    <w:rsid w:val="00B470AE"/>
    <w:rsid w:val="00B52B62"/>
    <w:rsid w:val="00B66F1B"/>
    <w:rsid w:val="00B70580"/>
    <w:rsid w:val="00B74586"/>
    <w:rsid w:val="00B76EA9"/>
    <w:rsid w:val="00B83F61"/>
    <w:rsid w:val="00BA288A"/>
    <w:rsid w:val="00BB3768"/>
    <w:rsid w:val="00BB537F"/>
    <w:rsid w:val="00BB740C"/>
    <w:rsid w:val="00BB74A3"/>
    <w:rsid w:val="00BC46C7"/>
    <w:rsid w:val="00BC6CC9"/>
    <w:rsid w:val="00BD09FA"/>
    <w:rsid w:val="00BD2DB3"/>
    <w:rsid w:val="00BE005E"/>
    <w:rsid w:val="00BE0C99"/>
    <w:rsid w:val="00BF2BEC"/>
    <w:rsid w:val="00BF5F4E"/>
    <w:rsid w:val="00BF626F"/>
    <w:rsid w:val="00BF6E67"/>
    <w:rsid w:val="00C07A56"/>
    <w:rsid w:val="00C128AE"/>
    <w:rsid w:val="00C24596"/>
    <w:rsid w:val="00C26394"/>
    <w:rsid w:val="00C303D0"/>
    <w:rsid w:val="00C32E41"/>
    <w:rsid w:val="00C3775C"/>
    <w:rsid w:val="00C438FB"/>
    <w:rsid w:val="00C447F9"/>
    <w:rsid w:val="00C455F5"/>
    <w:rsid w:val="00C47B57"/>
    <w:rsid w:val="00C578F0"/>
    <w:rsid w:val="00C609E1"/>
    <w:rsid w:val="00C61A6E"/>
    <w:rsid w:val="00C65BBB"/>
    <w:rsid w:val="00C71C56"/>
    <w:rsid w:val="00C75563"/>
    <w:rsid w:val="00C81814"/>
    <w:rsid w:val="00C819D0"/>
    <w:rsid w:val="00C952A8"/>
    <w:rsid w:val="00CA0509"/>
    <w:rsid w:val="00CA1B98"/>
    <w:rsid w:val="00CA28B6"/>
    <w:rsid w:val="00CA37F8"/>
    <w:rsid w:val="00CA602D"/>
    <w:rsid w:val="00CB2B41"/>
    <w:rsid w:val="00CB68EB"/>
    <w:rsid w:val="00CD37EE"/>
    <w:rsid w:val="00CE1D14"/>
    <w:rsid w:val="00CE3763"/>
    <w:rsid w:val="00CE739C"/>
    <w:rsid w:val="00CF0867"/>
    <w:rsid w:val="00D019AC"/>
    <w:rsid w:val="00D02DD3"/>
    <w:rsid w:val="00D0654E"/>
    <w:rsid w:val="00D11BA5"/>
    <w:rsid w:val="00D1289E"/>
    <w:rsid w:val="00D14685"/>
    <w:rsid w:val="00D14938"/>
    <w:rsid w:val="00D21D24"/>
    <w:rsid w:val="00D2785A"/>
    <w:rsid w:val="00D30BAD"/>
    <w:rsid w:val="00D31598"/>
    <w:rsid w:val="00D3369B"/>
    <w:rsid w:val="00D34A63"/>
    <w:rsid w:val="00D41978"/>
    <w:rsid w:val="00D5416D"/>
    <w:rsid w:val="00D57A2E"/>
    <w:rsid w:val="00D6506A"/>
    <w:rsid w:val="00D66549"/>
    <w:rsid w:val="00D73D6E"/>
    <w:rsid w:val="00D7580E"/>
    <w:rsid w:val="00D76987"/>
    <w:rsid w:val="00D77342"/>
    <w:rsid w:val="00D830EC"/>
    <w:rsid w:val="00D8549F"/>
    <w:rsid w:val="00DA1529"/>
    <w:rsid w:val="00DA1FC1"/>
    <w:rsid w:val="00DA2E53"/>
    <w:rsid w:val="00DA565C"/>
    <w:rsid w:val="00DA6777"/>
    <w:rsid w:val="00DC223D"/>
    <w:rsid w:val="00DC2862"/>
    <w:rsid w:val="00DC7210"/>
    <w:rsid w:val="00DC7B91"/>
    <w:rsid w:val="00DD4DBA"/>
    <w:rsid w:val="00DD5205"/>
    <w:rsid w:val="00DD5BF9"/>
    <w:rsid w:val="00DE1A6F"/>
    <w:rsid w:val="00DF4B4D"/>
    <w:rsid w:val="00DF5A0F"/>
    <w:rsid w:val="00DF6ACC"/>
    <w:rsid w:val="00E118B5"/>
    <w:rsid w:val="00E11AF5"/>
    <w:rsid w:val="00E15A45"/>
    <w:rsid w:val="00E15AB2"/>
    <w:rsid w:val="00E176AB"/>
    <w:rsid w:val="00E209E6"/>
    <w:rsid w:val="00E23324"/>
    <w:rsid w:val="00E236DA"/>
    <w:rsid w:val="00E34BBC"/>
    <w:rsid w:val="00E3580A"/>
    <w:rsid w:val="00E36B2A"/>
    <w:rsid w:val="00E46AFE"/>
    <w:rsid w:val="00E53762"/>
    <w:rsid w:val="00E55F6B"/>
    <w:rsid w:val="00E6042A"/>
    <w:rsid w:val="00E62A4E"/>
    <w:rsid w:val="00E9069C"/>
    <w:rsid w:val="00E94735"/>
    <w:rsid w:val="00E948BA"/>
    <w:rsid w:val="00E94DB2"/>
    <w:rsid w:val="00EA7A6A"/>
    <w:rsid w:val="00EC63DD"/>
    <w:rsid w:val="00EC744A"/>
    <w:rsid w:val="00ED5CE9"/>
    <w:rsid w:val="00EE1DBD"/>
    <w:rsid w:val="00EE27FD"/>
    <w:rsid w:val="00EE3228"/>
    <w:rsid w:val="00EE3B3E"/>
    <w:rsid w:val="00EE6F99"/>
    <w:rsid w:val="00EF623B"/>
    <w:rsid w:val="00F13740"/>
    <w:rsid w:val="00F20933"/>
    <w:rsid w:val="00F23ADB"/>
    <w:rsid w:val="00F334C6"/>
    <w:rsid w:val="00F54A83"/>
    <w:rsid w:val="00F56987"/>
    <w:rsid w:val="00F57D59"/>
    <w:rsid w:val="00F73A99"/>
    <w:rsid w:val="00FA0034"/>
    <w:rsid w:val="00FA234A"/>
    <w:rsid w:val="00FB0B0A"/>
    <w:rsid w:val="00FB0C89"/>
    <w:rsid w:val="00FC3240"/>
    <w:rsid w:val="00FC5956"/>
    <w:rsid w:val="00FD40E4"/>
    <w:rsid w:val="00FD46D6"/>
    <w:rsid w:val="00FE308F"/>
    <w:rsid w:val="00FE32A9"/>
    <w:rsid w:val="00FE4D75"/>
    <w:rsid w:val="00FF2AE3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66098B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11417</Duznosnici_Value>
    <BrojPredmeta xmlns="8638ef6a-48a0-457c-b738-9f65e71a9a26">Pp-339/21</BrojPredmeta>
    <Duznosnici xmlns="8638ef6a-48a0-457c-b738-9f65e71a9a26">Andrej Plenković,Predsjednik,Vlada Republike Hrvatske</Duznosnici>
    <VrstaDokumenta xmlns="8638ef6a-48a0-457c-b738-9f65e71a9a26">15</VrstaDokumenta>
    <KljucneRijeci xmlns="8638ef6a-48a0-457c-b738-9f65e71a9a26">
      <Value>77</Value>
    </KljucneRijeci>
    <BrojAkta xmlns="8638ef6a-48a0-457c-b738-9f65e71a9a26">711-I-79-Pp-339-21/23-07-23</BrojAkta>
    <Sync xmlns="8638ef6a-48a0-457c-b738-9f65e71a9a26">0</Sync>
    <Sjednica xmlns="8638ef6a-48a0-457c-b738-9f65e71a9a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D184D-9347-4B5F-8BFB-1E6BCBFAA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DACB5-A93C-42F5-83B9-8BF1830D50A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DF1535-99C2-4AA5-B7F0-2C5D1FBAFFD2}"/>
</file>

<file path=customXml/itemProps4.xml><?xml version="1.0" encoding="utf-8"?>
<ds:datastoreItem xmlns:ds="http://schemas.openxmlformats.org/officeDocument/2006/customXml" ds:itemID="{4C5B63DD-9259-48A3-86A4-3CD94944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7604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Andrej Plenković, Pp-339-21, zaključak nepokretanje</dc:title>
  <dc:creator>Sukob5</dc:creator>
  <cp:lastModifiedBy>Ivan Matić</cp:lastModifiedBy>
  <cp:revision>2</cp:revision>
  <cp:lastPrinted>2022-09-12T14:13:00Z</cp:lastPrinted>
  <dcterms:created xsi:type="dcterms:W3CDTF">2023-02-15T10:44:00Z</dcterms:created>
  <dcterms:modified xsi:type="dcterms:W3CDTF">2023-02-15T10:44:00Z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