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D30AA" w14:textId="3E99936A"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BC3D2E">
        <w:rPr>
          <w:rFonts w:ascii="Times New Roman" w:eastAsia="Times New Roman" w:hAnsi="Times New Roman" w:cs="Times New Roman"/>
          <w:color w:val="000000"/>
          <w:sz w:val="24"/>
          <w:szCs w:val="24"/>
          <w:lang w:eastAsia="hr-HR"/>
        </w:rPr>
        <w:t>711-I-308-P-292-18/23-04-19</w:t>
      </w:r>
    </w:p>
    <w:p w14:paraId="6190C70B" w14:textId="77777777" w:rsidR="00AF3EAA" w:rsidRDefault="00332D21" w:rsidP="00AF3EA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AF3EAA">
        <w:rPr>
          <w:rFonts w:ascii="Times New Roman" w:eastAsia="Times New Roman" w:hAnsi="Times New Roman" w:cs="Times New Roman"/>
          <w:sz w:val="24"/>
          <w:szCs w:val="24"/>
          <w:lang w:eastAsia="hr-HR"/>
        </w:rPr>
        <w:t xml:space="preserve"> </w:t>
      </w:r>
      <w:r w:rsidR="003319F5">
        <w:rPr>
          <w:rFonts w:ascii="Times New Roman" w:eastAsia="Times New Roman" w:hAnsi="Times New Roman" w:cs="Times New Roman"/>
          <w:sz w:val="24"/>
          <w:szCs w:val="24"/>
          <w:lang w:eastAsia="hr-HR"/>
        </w:rPr>
        <w:t>03</w:t>
      </w:r>
      <w:r w:rsidR="00AF3EAA">
        <w:rPr>
          <w:rFonts w:ascii="Times New Roman" w:eastAsia="Times New Roman" w:hAnsi="Times New Roman" w:cs="Times New Roman"/>
          <w:sz w:val="24"/>
          <w:szCs w:val="24"/>
          <w:lang w:eastAsia="hr-HR"/>
        </w:rPr>
        <w:t xml:space="preserve">. </w:t>
      </w:r>
      <w:r w:rsidR="003319F5">
        <w:rPr>
          <w:rFonts w:ascii="Times New Roman" w:eastAsia="Times New Roman" w:hAnsi="Times New Roman" w:cs="Times New Roman"/>
          <w:sz w:val="24"/>
          <w:szCs w:val="24"/>
          <w:lang w:eastAsia="hr-HR"/>
        </w:rPr>
        <w:t>veljače</w:t>
      </w:r>
      <w:r w:rsidR="00AF3EAA">
        <w:rPr>
          <w:rFonts w:ascii="Times New Roman" w:eastAsia="Times New Roman" w:hAnsi="Times New Roman" w:cs="Times New Roman"/>
          <w:sz w:val="24"/>
          <w:szCs w:val="24"/>
          <w:lang w:eastAsia="hr-HR"/>
        </w:rPr>
        <w:t xml:space="preserve"> 202</w:t>
      </w:r>
      <w:r w:rsidR="003319F5">
        <w:rPr>
          <w:rFonts w:ascii="Times New Roman" w:eastAsia="Times New Roman" w:hAnsi="Times New Roman" w:cs="Times New Roman"/>
          <w:sz w:val="24"/>
          <w:szCs w:val="24"/>
          <w:lang w:eastAsia="hr-HR"/>
        </w:rPr>
        <w:t>3</w:t>
      </w:r>
      <w:r w:rsidR="00AF3EAA">
        <w:rPr>
          <w:rFonts w:ascii="Times New Roman" w:eastAsia="Times New Roman" w:hAnsi="Times New Roman" w:cs="Times New Roman"/>
          <w:sz w:val="24"/>
          <w:szCs w:val="24"/>
          <w:lang w:eastAsia="hr-HR"/>
        </w:rPr>
        <w:t>.g.</w:t>
      </w:r>
    </w:p>
    <w:p w14:paraId="0A30D04F" w14:textId="77777777" w:rsidR="00AF3EAA" w:rsidRDefault="00AF3EAA" w:rsidP="00AF3EA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0DB41BFA" w14:textId="77777777" w:rsidR="00AF3EAA" w:rsidRDefault="00AF3EAA" w:rsidP="00AF3EAA">
      <w:pPr>
        <w:pStyle w:val="Default"/>
        <w:spacing w:line="276" w:lineRule="auto"/>
        <w:jc w:val="both"/>
        <w:rPr>
          <w:rFonts w:eastAsiaTheme="minorHAnsi"/>
          <w:color w:val="auto"/>
        </w:rPr>
      </w:pPr>
      <w:r>
        <w:rPr>
          <w:rFonts w:eastAsia="Times New Roman"/>
          <w:lang w:eastAsia="hr-HR"/>
        </w:rPr>
        <w:t xml:space="preserve">Povjerenstvo za odlučivanje o sukobu interesa (u daljnjem tekstu: Povjerenstvo), u sastavu Nataše Novaković kao predsjednice Povjerenstva te </w:t>
      </w:r>
      <w:proofErr w:type="spellStart"/>
      <w:r>
        <w:rPr>
          <w:rFonts w:eastAsia="Times New Roman"/>
          <w:lang w:eastAsia="hr-HR"/>
        </w:rPr>
        <w:t>Tončice</w:t>
      </w:r>
      <w:proofErr w:type="spellEnd"/>
      <w:r>
        <w:rPr>
          <w:rFonts w:eastAsia="Times New Roman"/>
          <w:lang w:eastAsia="hr-HR"/>
        </w:rPr>
        <w:t xml:space="preserve"> Božić, Davorina </w:t>
      </w:r>
      <w:proofErr w:type="spellStart"/>
      <w:r>
        <w:rPr>
          <w:rFonts w:eastAsia="Times New Roman"/>
          <w:lang w:eastAsia="hr-HR"/>
        </w:rPr>
        <w:t>Ivanjeka</w:t>
      </w:r>
      <w:proofErr w:type="spellEnd"/>
      <w:r>
        <w:rPr>
          <w:rFonts w:eastAsia="Times New Roman"/>
          <w:lang w:eastAsia="hr-HR"/>
        </w:rPr>
        <w:t xml:space="preserve">, Aleksandre Jozić-Ileković i </w:t>
      </w:r>
      <w:proofErr w:type="spellStart"/>
      <w:r>
        <w:rPr>
          <w:rFonts w:eastAsia="Times New Roman"/>
          <w:lang w:eastAsia="hr-HR"/>
        </w:rPr>
        <w:t>Tatijane</w:t>
      </w:r>
      <w:proofErr w:type="spellEnd"/>
      <w:r>
        <w:rPr>
          <w:rFonts w:eastAsia="Times New Roman"/>
          <w:lang w:eastAsia="hr-HR"/>
        </w:rPr>
        <w:t xml:space="preserve"> Vučetić kao članova Povjerenstva, </w:t>
      </w:r>
      <w:r>
        <w:rPr>
          <w:color w:val="auto"/>
        </w:rPr>
        <w:t xml:space="preserve">na temelju članka 30. stavka 1. i članka 27. Zakona o sprječavanju sukoba interesa („Narodne novine“, broj 26/11., 12/12., 126/12., 48/13., 57/15. i 98/19. , u daljnjem tekstu: ZSSI), </w:t>
      </w:r>
      <w:r w:rsidR="003A052E" w:rsidRPr="003A052E">
        <w:rPr>
          <w:b/>
          <w:color w:val="auto"/>
        </w:rPr>
        <w:t xml:space="preserve">na temelju </w:t>
      </w:r>
      <w:r w:rsidR="003319F5">
        <w:rPr>
          <w:b/>
          <w:color w:val="auto"/>
        </w:rPr>
        <w:t>prijava</w:t>
      </w:r>
      <w:r w:rsidR="003A052E">
        <w:rPr>
          <w:color w:val="auto"/>
        </w:rPr>
        <w:t xml:space="preserve"> </w:t>
      </w:r>
      <w:r w:rsidR="003A052E">
        <w:rPr>
          <w:b/>
          <w:color w:val="auto"/>
        </w:rPr>
        <w:t>u predmetu</w:t>
      </w:r>
      <w:r>
        <w:rPr>
          <w:b/>
          <w:color w:val="auto"/>
        </w:rPr>
        <w:t xml:space="preserve"> </w:t>
      </w:r>
      <w:r w:rsidR="003319F5">
        <w:rPr>
          <w:b/>
          <w:color w:val="auto"/>
        </w:rPr>
        <w:t xml:space="preserve">dužnosnice Nataše </w:t>
      </w:r>
      <w:proofErr w:type="spellStart"/>
      <w:r w:rsidR="003319F5">
        <w:rPr>
          <w:b/>
          <w:color w:val="auto"/>
        </w:rPr>
        <w:t>Mikuš</w:t>
      </w:r>
      <w:proofErr w:type="spellEnd"/>
      <w:r w:rsidR="003319F5">
        <w:rPr>
          <w:b/>
          <w:color w:val="auto"/>
        </w:rPr>
        <w:t xml:space="preserve"> Žigman</w:t>
      </w:r>
      <w:r>
        <w:rPr>
          <w:b/>
          <w:color w:val="auto"/>
        </w:rPr>
        <w:t xml:space="preserve">, </w:t>
      </w:r>
      <w:r w:rsidR="003319F5">
        <w:rPr>
          <w:b/>
          <w:color w:val="auto"/>
        </w:rPr>
        <w:t>državne tajnice Ministarstva gospodarstva i održivog razvoja do 31. prosinca 2022.g. i dužnosnika Ante Žigmana, predsjednika Upravnog vijeća Hrvatske agencije za nadzor financijskih usluga (u daljnjem tekstu HANFA)</w:t>
      </w:r>
      <w:r w:rsidRPr="00D51482">
        <w:rPr>
          <w:color w:val="auto"/>
        </w:rPr>
        <w:t xml:space="preserve">, </w:t>
      </w:r>
      <w:r>
        <w:rPr>
          <w:color w:val="auto"/>
        </w:rPr>
        <w:t xml:space="preserve">na </w:t>
      </w:r>
      <w:r w:rsidR="003319F5">
        <w:rPr>
          <w:color w:val="auto"/>
        </w:rPr>
        <w:t>202</w:t>
      </w:r>
      <w:r>
        <w:rPr>
          <w:color w:val="auto"/>
        </w:rPr>
        <w:t xml:space="preserve">. sjednici, održanoj </w:t>
      </w:r>
      <w:r w:rsidR="003319F5">
        <w:rPr>
          <w:color w:val="auto"/>
        </w:rPr>
        <w:t>03</w:t>
      </w:r>
      <w:r>
        <w:rPr>
          <w:color w:val="auto"/>
        </w:rPr>
        <w:t xml:space="preserve">. </w:t>
      </w:r>
      <w:r w:rsidR="003319F5">
        <w:rPr>
          <w:color w:val="auto"/>
        </w:rPr>
        <w:t>veljače</w:t>
      </w:r>
      <w:r>
        <w:rPr>
          <w:color w:val="auto"/>
        </w:rPr>
        <w:t xml:space="preserve"> 202</w:t>
      </w:r>
      <w:r w:rsidR="003319F5">
        <w:rPr>
          <w:color w:val="auto"/>
        </w:rPr>
        <w:t>3</w:t>
      </w:r>
      <w:r>
        <w:rPr>
          <w:color w:val="auto"/>
        </w:rPr>
        <w:t>.g., donosi sljedeću</w:t>
      </w:r>
    </w:p>
    <w:p w14:paraId="51A1FEEA" w14:textId="77777777" w:rsidR="00AF3EAA" w:rsidRDefault="00AF3EAA" w:rsidP="00AF3EAA">
      <w:pPr>
        <w:pStyle w:val="Default"/>
        <w:spacing w:line="276" w:lineRule="auto"/>
        <w:ind w:firstLine="708"/>
        <w:jc w:val="both"/>
        <w:rPr>
          <w:color w:val="auto"/>
        </w:rPr>
      </w:pPr>
    </w:p>
    <w:p w14:paraId="4EBD4095" w14:textId="77777777" w:rsidR="00AF3EAA" w:rsidRDefault="00AF3EAA" w:rsidP="00AF3EAA">
      <w:pPr>
        <w:pStyle w:val="Default"/>
        <w:spacing w:line="276" w:lineRule="auto"/>
        <w:jc w:val="center"/>
        <w:rPr>
          <w:b/>
          <w:color w:val="auto"/>
        </w:rPr>
      </w:pPr>
      <w:r>
        <w:rPr>
          <w:b/>
          <w:color w:val="auto"/>
        </w:rPr>
        <w:t>ODLUKU</w:t>
      </w:r>
    </w:p>
    <w:p w14:paraId="4D636B58" w14:textId="77777777" w:rsidR="00AF3EAA" w:rsidRDefault="00AF3EAA" w:rsidP="00AF3EAA">
      <w:pPr>
        <w:pStyle w:val="Default"/>
        <w:spacing w:line="276" w:lineRule="auto"/>
        <w:jc w:val="center"/>
        <w:rPr>
          <w:b/>
          <w:color w:val="auto"/>
        </w:rPr>
      </w:pPr>
    </w:p>
    <w:p w14:paraId="7A19F94A" w14:textId="4E638A30" w:rsidR="00AF3EAA" w:rsidRPr="00413ACA" w:rsidRDefault="00AF3EAA" w:rsidP="00413ACA">
      <w:pPr>
        <w:pStyle w:val="Default"/>
        <w:numPr>
          <w:ilvl w:val="0"/>
          <w:numId w:val="4"/>
        </w:numPr>
        <w:spacing w:line="276" w:lineRule="auto"/>
        <w:jc w:val="both"/>
        <w:rPr>
          <w:b/>
          <w:bCs/>
          <w:color w:val="auto"/>
        </w:rPr>
      </w:pPr>
      <w:r w:rsidRPr="003319F5">
        <w:rPr>
          <w:b/>
          <w:bCs/>
          <w:color w:val="auto"/>
        </w:rPr>
        <w:t>Pokreće se postupak protiv</w:t>
      </w:r>
      <w:r w:rsidR="003319F5" w:rsidRPr="003319F5">
        <w:t xml:space="preserve"> </w:t>
      </w:r>
      <w:r w:rsidR="003319F5" w:rsidRPr="003319F5">
        <w:rPr>
          <w:b/>
          <w:bCs/>
          <w:color w:val="auto"/>
        </w:rPr>
        <w:t xml:space="preserve">dužnosnice Nataše </w:t>
      </w:r>
      <w:proofErr w:type="spellStart"/>
      <w:r w:rsidR="003319F5" w:rsidRPr="003319F5">
        <w:rPr>
          <w:b/>
          <w:bCs/>
          <w:color w:val="auto"/>
        </w:rPr>
        <w:t>Mikuš</w:t>
      </w:r>
      <w:proofErr w:type="spellEnd"/>
      <w:r w:rsidR="003319F5" w:rsidRPr="003319F5">
        <w:rPr>
          <w:b/>
          <w:bCs/>
          <w:color w:val="auto"/>
        </w:rPr>
        <w:t xml:space="preserve"> Žigman, državne tajnice Ministarstva gospodarstva i održivog razvoja do 31. prosinca 2022.g.</w:t>
      </w:r>
      <w:r w:rsidRPr="003319F5">
        <w:rPr>
          <w:b/>
          <w:color w:val="auto"/>
        </w:rPr>
        <w:t xml:space="preserve">, </w:t>
      </w:r>
      <w:r w:rsidRPr="003319F5">
        <w:rPr>
          <w:b/>
          <w:bCs/>
          <w:color w:val="auto"/>
        </w:rPr>
        <w:t>zbog moguće povrede članka 8. i 9. ZSSI-a, koja proizlazi iz propusta da po pisanom pozivu Povjerenstva u danom roku priloži odgovarajuće dokaze potrebne za usklađivanje prijavljene imovine u izvješć</w:t>
      </w:r>
      <w:r w:rsidR="003319F5" w:rsidRPr="003319F5">
        <w:rPr>
          <w:b/>
          <w:bCs/>
          <w:color w:val="auto"/>
        </w:rPr>
        <w:t>ima</w:t>
      </w:r>
      <w:r w:rsidRPr="003319F5">
        <w:rPr>
          <w:b/>
          <w:bCs/>
          <w:color w:val="auto"/>
        </w:rPr>
        <w:t xml:space="preserve"> o imovinskom stanju dužnosnika</w:t>
      </w:r>
      <w:r w:rsidR="00E24350">
        <w:rPr>
          <w:b/>
          <w:bCs/>
          <w:color w:val="auto"/>
        </w:rPr>
        <w:t>,</w:t>
      </w:r>
      <w:r w:rsidRPr="003319F5">
        <w:rPr>
          <w:b/>
          <w:bCs/>
          <w:color w:val="auto"/>
        </w:rPr>
        <w:t xml:space="preserve"> i to izvješć</w:t>
      </w:r>
      <w:r w:rsidR="003319F5" w:rsidRPr="003319F5">
        <w:rPr>
          <w:b/>
          <w:bCs/>
          <w:color w:val="auto"/>
        </w:rPr>
        <w:t>ima podnesenim 13. veljače 2017. povodom stupanja na dužnost, 15. lipnja 2020. g. povodom promjene,  26. listopada 2020. g. povodom prestanka obnašanja dužnosti, 26. listopada 2020. g. povodom stupanja na dužnost i 29. ožujka 2021. g. povodom promjene</w:t>
      </w:r>
      <w:r w:rsidR="00413ACA">
        <w:rPr>
          <w:b/>
          <w:bCs/>
          <w:color w:val="auto"/>
        </w:rPr>
        <w:t xml:space="preserve"> s podacima o imovini utvrđenim</w:t>
      </w:r>
      <w:r w:rsidR="00413ACA" w:rsidRPr="00413ACA">
        <w:rPr>
          <w:b/>
          <w:bCs/>
        </w:rPr>
        <w:t xml:space="preserve"> </w:t>
      </w:r>
      <w:r w:rsidR="00E24350">
        <w:rPr>
          <w:b/>
          <w:bCs/>
        </w:rPr>
        <w:t xml:space="preserve">u </w:t>
      </w:r>
      <w:r w:rsidR="00413ACA" w:rsidRPr="003319F5">
        <w:rPr>
          <w:b/>
          <w:bCs/>
          <w:color w:val="auto"/>
        </w:rPr>
        <w:t>postupku provjere na temelju podataka pribavljenih od nadležnih tijela</w:t>
      </w:r>
      <w:r w:rsidR="00413ACA">
        <w:rPr>
          <w:b/>
          <w:bCs/>
          <w:color w:val="auto"/>
        </w:rPr>
        <w:t xml:space="preserve"> </w:t>
      </w:r>
      <w:r w:rsidR="003319F5" w:rsidRPr="00413ACA">
        <w:rPr>
          <w:b/>
          <w:bCs/>
          <w:color w:val="auto"/>
        </w:rPr>
        <w:t xml:space="preserve">u dijelu koji se odnosi na: podatke o ostalim prihodima (drugom dohotku) dužnosnice, podatke o plaći bračnog druga dužnosnice (dohotku od nesamostalnog rada), podatke o drugim primicima bračnog druga dužnosnice (drugom dohotku,  dohotku od kapitala, dohotku na koji se ne plaća porez na dohodak, ostalim primicima koji se isplaćuju uz plaću), podatke o nekretninama dužnosnice i bračnog druga dužnosnice i podatke u pogledu obveza, te stanja imovine </w:t>
      </w:r>
      <w:r w:rsidRPr="00413ACA">
        <w:rPr>
          <w:b/>
          <w:bCs/>
          <w:color w:val="auto"/>
        </w:rPr>
        <w:t xml:space="preserve">s imovinom utvrđenom u </w:t>
      </w:r>
      <w:bookmarkStart w:id="0" w:name="_Hlk126742048"/>
      <w:r w:rsidRPr="00413ACA">
        <w:rPr>
          <w:b/>
          <w:bCs/>
          <w:color w:val="auto"/>
        </w:rPr>
        <w:t>postupku provjere na temelju podataka pribavljenih od nadležnih tijela</w:t>
      </w:r>
      <w:r w:rsidR="003319F5" w:rsidRPr="00413ACA">
        <w:rPr>
          <w:b/>
          <w:bCs/>
          <w:color w:val="auto"/>
        </w:rPr>
        <w:t>.</w:t>
      </w:r>
    </w:p>
    <w:bookmarkEnd w:id="0"/>
    <w:p w14:paraId="517D826B" w14:textId="77777777" w:rsidR="003319F5" w:rsidRDefault="003319F5" w:rsidP="003319F5">
      <w:pPr>
        <w:pStyle w:val="Default"/>
        <w:spacing w:line="276" w:lineRule="auto"/>
        <w:jc w:val="both"/>
        <w:rPr>
          <w:b/>
          <w:bCs/>
          <w:color w:val="auto"/>
        </w:rPr>
      </w:pPr>
    </w:p>
    <w:p w14:paraId="57012A7F" w14:textId="77777777" w:rsidR="00AF3EAA" w:rsidRDefault="00AF3EAA" w:rsidP="003319F5">
      <w:pPr>
        <w:pStyle w:val="Default"/>
        <w:numPr>
          <w:ilvl w:val="0"/>
          <w:numId w:val="4"/>
        </w:numPr>
        <w:spacing w:line="276" w:lineRule="auto"/>
        <w:jc w:val="both"/>
        <w:rPr>
          <w:b/>
          <w:bCs/>
          <w:color w:val="auto"/>
        </w:rPr>
      </w:pPr>
      <w:r w:rsidRPr="003319F5">
        <w:rPr>
          <w:b/>
          <w:bCs/>
          <w:color w:val="auto"/>
        </w:rPr>
        <w:t xml:space="preserve">Poziva se </w:t>
      </w:r>
      <w:r w:rsidR="00413ACA">
        <w:rPr>
          <w:b/>
          <w:color w:val="auto"/>
        </w:rPr>
        <w:t>dužnosnica</w:t>
      </w:r>
      <w:r w:rsidR="003319F5">
        <w:rPr>
          <w:b/>
          <w:color w:val="auto"/>
        </w:rPr>
        <w:t xml:space="preserve"> Nataša </w:t>
      </w:r>
      <w:proofErr w:type="spellStart"/>
      <w:r w:rsidR="003319F5">
        <w:rPr>
          <w:b/>
          <w:color w:val="auto"/>
        </w:rPr>
        <w:t>Mikuš</w:t>
      </w:r>
      <w:proofErr w:type="spellEnd"/>
      <w:r w:rsidR="003319F5">
        <w:rPr>
          <w:b/>
          <w:color w:val="auto"/>
        </w:rPr>
        <w:t xml:space="preserve"> Žigman</w:t>
      </w:r>
      <w:r w:rsidRPr="003319F5">
        <w:rPr>
          <w:b/>
          <w:color w:val="auto"/>
        </w:rPr>
        <w:t xml:space="preserve"> </w:t>
      </w:r>
      <w:r w:rsidRPr="003319F5">
        <w:rPr>
          <w:b/>
          <w:bCs/>
          <w:color w:val="auto"/>
        </w:rPr>
        <w:t>da u roku od 15 dana od dana primitka ove Odluke dostavi Povjerenstvu očitovanje na razloge pokretanja ovog postupka kao i na ostale navode iz obrazloženja ove odluke.</w:t>
      </w:r>
    </w:p>
    <w:p w14:paraId="62C82BFE" w14:textId="77777777" w:rsidR="003319F5" w:rsidRDefault="003319F5" w:rsidP="003319F5">
      <w:pPr>
        <w:pStyle w:val="Odlomakpopisa"/>
        <w:rPr>
          <w:b/>
          <w:bCs/>
        </w:rPr>
      </w:pPr>
    </w:p>
    <w:p w14:paraId="344C91A8" w14:textId="278B7F43" w:rsidR="003319F5" w:rsidRDefault="003319F5" w:rsidP="00572246">
      <w:pPr>
        <w:pStyle w:val="Odlomakpopisa"/>
        <w:numPr>
          <w:ilvl w:val="0"/>
          <w:numId w:val="4"/>
        </w:numPr>
        <w:jc w:val="both"/>
        <w:rPr>
          <w:rFonts w:ascii="Times New Roman" w:eastAsia="Calibri" w:hAnsi="Times New Roman" w:cs="Times New Roman"/>
          <w:b/>
          <w:bCs/>
          <w:sz w:val="24"/>
          <w:szCs w:val="24"/>
        </w:rPr>
      </w:pPr>
      <w:r w:rsidRPr="00413ACA">
        <w:rPr>
          <w:rFonts w:ascii="Times New Roman" w:eastAsia="Calibri" w:hAnsi="Times New Roman" w:cs="Times New Roman"/>
          <w:b/>
          <w:bCs/>
          <w:sz w:val="24"/>
          <w:szCs w:val="24"/>
        </w:rPr>
        <w:t xml:space="preserve">Pokreće se postupak protiv dužnosnika Ante Žigmana, predsjednika Upravnog vijeća HANFA-e, zbog moguće povrede članka 8. i 9. ZSSI-a, koja proizlazi iz propusta da </w:t>
      </w:r>
      <w:r w:rsidRPr="00413ACA">
        <w:rPr>
          <w:rFonts w:ascii="Times New Roman" w:eastAsia="Calibri" w:hAnsi="Times New Roman" w:cs="Times New Roman"/>
          <w:b/>
          <w:bCs/>
          <w:sz w:val="24"/>
          <w:szCs w:val="24"/>
        </w:rPr>
        <w:lastRenderedPageBreak/>
        <w:t xml:space="preserve">po pisanom pozivu Povjerenstva u danom roku priloži odgovarajuće dokaze potrebne za usklađivanje prijavljene imovine u izvješćima o imovinskom stanju dužnosnika i to izvješćima podnesenim 28. veljače 2018.g. povodom </w:t>
      </w:r>
      <w:r w:rsidR="00413ACA" w:rsidRPr="00413ACA">
        <w:rPr>
          <w:rFonts w:ascii="Times New Roman" w:eastAsia="Calibri" w:hAnsi="Times New Roman" w:cs="Times New Roman"/>
          <w:b/>
          <w:bCs/>
          <w:sz w:val="24"/>
          <w:szCs w:val="24"/>
        </w:rPr>
        <w:t xml:space="preserve"> stupanja na dužnost,  02. siječnja 2019.g. povodom promjene,  23. lipnja 2020.g. povodom promjene i  04. studenog 2020.g. povodom promjene,</w:t>
      </w:r>
      <w:r w:rsidR="00413ACA">
        <w:rPr>
          <w:rFonts w:ascii="Times New Roman" w:eastAsia="Calibri" w:hAnsi="Times New Roman" w:cs="Times New Roman"/>
          <w:b/>
          <w:bCs/>
          <w:sz w:val="24"/>
          <w:szCs w:val="24"/>
        </w:rPr>
        <w:t xml:space="preserve"> s podacima </w:t>
      </w:r>
      <w:r w:rsidR="00413ACA" w:rsidRPr="00413ACA">
        <w:rPr>
          <w:rFonts w:ascii="Times New Roman" w:eastAsia="Calibri" w:hAnsi="Times New Roman" w:cs="Times New Roman"/>
          <w:b/>
          <w:bCs/>
          <w:sz w:val="24"/>
          <w:szCs w:val="24"/>
        </w:rPr>
        <w:t xml:space="preserve">o imovini utvrđenim </w:t>
      </w:r>
      <w:r w:rsidR="00E24350">
        <w:rPr>
          <w:rFonts w:ascii="Times New Roman" w:eastAsia="Calibri" w:hAnsi="Times New Roman" w:cs="Times New Roman"/>
          <w:b/>
          <w:bCs/>
          <w:sz w:val="24"/>
          <w:szCs w:val="24"/>
        </w:rPr>
        <w:t xml:space="preserve">u </w:t>
      </w:r>
      <w:r w:rsidR="00413ACA" w:rsidRPr="00413ACA">
        <w:rPr>
          <w:rFonts w:ascii="Times New Roman" w:eastAsia="Calibri" w:hAnsi="Times New Roman" w:cs="Times New Roman"/>
          <w:b/>
          <w:bCs/>
          <w:sz w:val="24"/>
          <w:szCs w:val="24"/>
        </w:rPr>
        <w:t xml:space="preserve">postupku provjere na temelju podataka pribavljenih od nadležnih tijela u dijelu </w:t>
      </w:r>
      <w:r w:rsidRPr="00413ACA">
        <w:rPr>
          <w:rFonts w:ascii="Times New Roman" w:eastAsia="Calibri" w:hAnsi="Times New Roman" w:cs="Times New Roman"/>
          <w:b/>
          <w:bCs/>
          <w:sz w:val="24"/>
          <w:szCs w:val="24"/>
        </w:rPr>
        <w:t xml:space="preserve">koji se odnosi na </w:t>
      </w:r>
      <w:r w:rsidR="00413ACA" w:rsidRPr="00413ACA">
        <w:rPr>
          <w:rFonts w:ascii="Times New Roman" w:eastAsia="Calibri" w:hAnsi="Times New Roman" w:cs="Times New Roman"/>
          <w:b/>
          <w:bCs/>
          <w:sz w:val="24"/>
          <w:szCs w:val="24"/>
        </w:rPr>
        <w:t>podatke o ostalim prihodima (drugom dohotku) dužnosnika</w:t>
      </w:r>
      <w:r w:rsidRPr="00413ACA">
        <w:rPr>
          <w:rFonts w:ascii="Times New Roman" w:eastAsia="Calibri" w:hAnsi="Times New Roman" w:cs="Times New Roman"/>
          <w:b/>
          <w:bCs/>
          <w:sz w:val="24"/>
          <w:szCs w:val="24"/>
        </w:rPr>
        <w:t>, podatke o nekretninama dužnosni</w:t>
      </w:r>
      <w:r w:rsidR="00413ACA" w:rsidRPr="00413ACA">
        <w:rPr>
          <w:rFonts w:ascii="Times New Roman" w:eastAsia="Calibri" w:hAnsi="Times New Roman" w:cs="Times New Roman"/>
          <w:b/>
          <w:bCs/>
          <w:sz w:val="24"/>
          <w:szCs w:val="24"/>
        </w:rPr>
        <w:t>ka</w:t>
      </w:r>
      <w:r w:rsidRPr="00413ACA">
        <w:rPr>
          <w:rFonts w:ascii="Times New Roman" w:eastAsia="Calibri" w:hAnsi="Times New Roman" w:cs="Times New Roman"/>
          <w:b/>
          <w:bCs/>
          <w:sz w:val="24"/>
          <w:szCs w:val="24"/>
        </w:rPr>
        <w:t xml:space="preserve"> i bračnog druga dužnosni</w:t>
      </w:r>
      <w:r w:rsidR="00413ACA" w:rsidRPr="00413ACA">
        <w:rPr>
          <w:rFonts w:ascii="Times New Roman" w:eastAsia="Calibri" w:hAnsi="Times New Roman" w:cs="Times New Roman"/>
          <w:b/>
          <w:bCs/>
          <w:sz w:val="24"/>
          <w:szCs w:val="24"/>
        </w:rPr>
        <w:t xml:space="preserve">ka, </w:t>
      </w:r>
      <w:r w:rsidRPr="00413ACA">
        <w:rPr>
          <w:rFonts w:ascii="Times New Roman" w:eastAsia="Calibri" w:hAnsi="Times New Roman" w:cs="Times New Roman"/>
          <w:b/>
          <w:bCs/>
          <w:sz w:val="24"/>
          <w:szCs w:val="24"/>
        </w:rPr>
        <w:t>podatke u pogledu obveza</w:t>
      </w:r>
      <w:r w:rsidR="00413ACA" w:rsidRPr="00413ACA">
        <w:rPr>
          <w:rFonts w:ascii="Times New Roman" w:eastAsia="Calibri" w:hAnsi="Times New Roman" w:cs="Times New Roman"/>
          <w:b/>
          <w:bCs/>
          <w:sz w:val="24"/>
          <w:szCs w:val="24"/>
        </w:rPr>
        <w:t xml:space="preserve"> </w:t>
      </w:r>
      <w:r w:rsidRPr="00413ACA">
        <w:rPr>
          <w:rFonts w:ascii="Times New Roman" w:eastAsia="Calibri" w:hAnsi="Times New Roman" w:cs="Times New Roman"/>
          <w:b/>
          <w:bCs/>
          <w:sz w:val="24"/>
          <w:szCs w:val="24"/>
        </w:rPr>
        <w:t xml:space="preserve">te </w:t>
      </w:r>
      <w:r w:rsidR="00413ACA" w:rsidRPr="00413ACA">
        <w:rPr>
          <w:rFonts w:ascii="Times New Roman" w:eastAsia="Calibri" w:hAnsi="Times New Roman" w:cs="Times New Roman"/>
          <w:b/>
          <w:bCs/>
          <w:sz w:val="24"/>
          <w:szCs w:val="24"/>
        </w:rPr>
        <w:t>podatk</w:t>
      </w:r>
      <w:r w:rsidR="00413ACA">
        <w:rPr>
          <w:rFonts w:ascii="Times New Roman" w:eastAsia="Calibri" w:hAnsi="Times New Roman" w:cs="Times New Roman"/>
          <w:b/>
          <w:bCs/>
          <w:sz w:val="24"/>
          <w:szCs w:val="24"/>
        </w:rPr>
        <w:t>e</w:t>
      </w:r>
      <w:r w:rsidR="00413ACA" w:rsidRPr="00413ACA">
        <w:rPr>
          <w:rFonts w:ascii="Times New Roman" w:eastAsia="Calibri" w:hAnsi="Times New Roman" w:cs="Times New Roman"/>
          <w:b/>
          <w:bCs/>
          <w:sz w:val="24"/>
          <w:szCs w:val="24"/>
        </w:rPr>
        <w:t xml:space="preserve"> u dijelu  „Poslovni udjeli, dionice i vrijednosni papiri“, koji proizlazi iz neprijavljivanja vrijednosnih papira</w:t>
      </w:r>
      <w:r w:rsidR="00413ACA">
        <w:rPr>
          <w:rFonts w:ascii="Times New Roman" w:eastAsia="Calibri" w:hAnsi="Times New Roman" w:cs="Times New Roman"/>
          <w:b/>
          <w:bCs/>
          <w:sz w:val="24"/>
          <w:szCs w:val="24"/>
        </w:rPr>
        <w:t>.</w:t>
      </w:r>
    </w:p>
    <w:p w14:paraId="6024C52D" w14:textId="77777777" w:rsidR="00413ACA" w:rsidRPr="00413ACA" w:rsidRDefault="00413ACA" w:rsidP="00413ACA">
      <w:pPr>
        <w:pStyle w:val="Odlomakpopisa"/>
        <w:ind w:left="502"/>
        <w:jc w:val="both"/>
        <w:rPr>
          <w:rFonts w:ascii="Times New Roman" w:eastAsia="Calibri" w:hAnsi="Times New Roman" w:cs="Times New Roman"/>
          <w:b/>
          <w:bCs/>
          <w:sz w:val="24"/>
          <w:szCs w:val="24"/>
        </w:rPr>
      </w:pPr>
    </w:p>
    <w:p w14:paraId="7DAD485A" w14:textId="77777777" w:rsidR="003319F5" w:rsidRPr="00413ACA" w:rsidRDefault="00413ACA" w:rsidP="00413ACA">
      <w:pPr>
        <w:pStyle w:val="Odlomakpopisa"/>
        <w:numPr>
          <w:ilvl w:val="0"/>
          <w:numId w:val="4"/>
        </w:numPr>
        <w:rPr>
          <w:rFonts w:ascii="Times New Roman" w:eastAsia="Calibri" w:hAnsi="Times New Roman" w:cs="Times New Roman"/>
          <w:b/>
          <w:bCs/>
          <w:sz w:val="24"/>
          <w:szCs w:val="24"/>
        </w:rPr>
      </w:pPr>
      <w:r w:rsidRPr="00413ACA">
        <w:rPr>
          <w:rFonts w:ascii="Times New Roman" w:eastAsia="Calibri" w:hAnsi="Times New Roman" w:cs="Times New Roman"/>
          <w:b/>
          <w:bCs/>
          <w:sz w:val="24"/>
          <w:szCs w:val="24"/>
        </w:rPr>
        <w:t xml:space="preserve">Poziva se </w:t>
      </w:r>
      <w:r>
        <w:rPr>
          <w:rFonts w:ascii="Times New Roman" w:eastAsia="Calibri" w:hAnsi="Times New Roman" w:cs="Times New Roman"/>
          <w:b/>
          <w:bCs/>
          <w:sz w:val="24"/>
          <w:szCs w:val="24"/>
        </w:rPr>
        <w:t>dužnosnik Ante Žigman</w:t>
      </w:r>
      <w:r w:rsidRPr="00413ACA">
        <w:rPr>
          <w:rFonts w:ascii="Times New Roman" w:eastAsia="Calibri" w:hAnsi="Times New Roman" w:cs="Times New Roman"/>
          <w:b/>
          <w:bCs/>
          <w:sz w:val="24"/>
          <w:szCs w:val="24"/>
        </w:rPr>
        <w:t xml:space="preserve"> da u roku od 15 dana od dana primitka ove Odluke dostavi Povjerenstvu očitovanje na razloge pokretanja ovog postupka kao i na ostale navode iz obrazloženja ove odluke.</w:t>
      </w:r>
    </w:p>
    <w:p w14:paraId="7BBDB24E" w14:textId="77777777" w:rsidR="00AF3EAA" w:rsidRDefault="00AF3EAA" w:rsidP="00AF3EAA">
      <w:pPr>
        <w:pStyle w:val="Default"/>
        <w:spacing w:line="276" w:lineRule="auto"/>
        <w:jc w:val="both"/>
        <w:rPr>
          <w:b/>
          <w:color w:val="auto"/>
        </w:rPr>
      </w:pPr>
    </w:p>
    <w:p w14:paraId="376E663A" w14:textId="77777777" w:rsidR="00AF3EAA" w:rsidRDefault="00AF3EAA" w:rsidP="00AF3EAA">
      <w:pPr>
        <w:spacing w:after="0"/>
        <w:jc w:val="center"/>
        <w:rPr>
          <w:rFonts w:ascii="Times New Roman" w:hAnsi="Times New Roman" w:cs="Times New Roman"/>
          <w:sz w:val="24"/>
          <w:szCs w:val="24"/>
        </w:rPr>
      </w:pPr>
      <w:r>
        <w:rPr>
          <w:rFonts w:ascii="Times New Roman" w:hAnsi="Times New Roman" w:cs="Times New Roman"/>
          <w:sz w:val="24"/>
          <w:szCs w:val="24"/>
        </w:rPr>
        <w:t>Obrazloženje</w:t>
      </w:r>
    </w:p>
    <w:p w14:paraId="21549DB5" w14:textId="77777777" w:rsidR="00413ACA" w:rsidRDefault="00413ACA" w:rsidP="00AF3EAA">
      <w:pPr>
        <w:spacing w:after="0"/>
        <w:jc w:val="center"/>
        <w:rPr>
          <w:rFonts w:ascii="Times New Roman" w:hAnsi="Times New Roman" w:cs="Times New Roman"/>
          <w:sz w:val="24"/>
          <w:szCs w:val="24"/>
        </w:rPr>
      </w:pPr>
    </w:p>
    <w:p w14:paraId="4632EC0A" w14:textId="77777777" w:rsidR="00BA79C5" w:rsidRDefault="00413ACA" w:rsidP="00E24350">
      <w:pPr>
        <w:tabs>
          <w:tab w:val="left" w:pos="810"/>
        </w:tabs>
        <w:spacing w:after="0"/>
        <w:jc w:val="both"/>
        <w:rPr>
          <w:rFonts w:ascii="Times New Roman" w:hAnsi="Times New Roman" w:cs="Times New Roman"/>
          <w:sz w:val="24"/>
          <w:szCs w:val="24"/>
        </w:rPr>
      </w:pPr>
      <w:r>
        <w:rPr>
          <w:rFonts w:ascii="Times New Roman" w:hAnsi="Times New Roman" w:cs="Times New Roman"/>
          <w:sz w:val="24"/>
          <w:szCs w:val="24"/>
        </w:rPr>
        <w:tab/>
        <w:t xml:space="preserve">Dana 20. rujna 2018.g. Povjerenstvo je zaprimilo anonimnu prijavu u kojoj se </w:t>
      </w:r>
      <w:r w:rsidR="00BA79C5">
        <w:rPr>
          <w:rFonts w:ascii="Times New Roman" w:hAnsi="Times New Roman" w:cs="Times New Roman"/>
          <w:sz w:val="24"/>
          <w:szCs w:val="24"/>
        </w:rPr>
        <w:t xml:space="preserve">navodi </w:t>
      </w:r>
      <w:proofErr w:type="spellStart"/>
      <w:r w:rsidR="00BA79C5">
        <w:rPr>
          <w:rFonts w:ascii="Times New Roman" w:hAnsi="Times New Roman" w:cs="Times New Roman"/>
          <w:sz w:val="24"/>
          <w:szCs w:val="24"/>
        </w:rPr>
        <w:t>dda</w:t>
      </w:r>
      <w:proofErr w:type="spellEnd"/>
      <w:r w:rsidR="00BA79C5">
        <w:rPr>
          <w:rFonts w:ascii="Times New Roman" w:hAnsi="Times New Roman" w:cs="Times New Roman"/>
          <w:sz w:val="24"/>
          <w:szCs w:val="24"/>
        </w:rPr>
        <w:t xml:space="preserve"> dužnosnik Ante Žigman ima skrivene prihode  kojima je kupio stan u Zagrebu i garažu, a da u imovinskoj kartici navodi da </w:t>
      </w:r>
      <w:r w:rsidR="00BA79C5" w:rsidRPr="00BA79C5">
        <w:rPr>
          <w:rFonts w:ascii="Times New Roman" w:hAnsi="Times New Roman" w:cs="Times New Roman"/>
          <w:sz w:val="24"/>
          <w:szCs w:val="24"/>
        </w:rPr>
        <w:t>su te nekretnine kupljene između ostalim i zaduženjem kod banke tj. kredito</w:t>
      </w:r>
      <w:r w:rsidR="00BA79C5">
        <w:rPr>
          <w:rFonts w:ascii="Times New Roman" w:hAnsi="Times New Roman" w:cs="Times New Roman"/>
          <w:sz w:val="24"/>
          <w:szCs w:val="24"/>
        </w:rPr>
        <w:t xml:space="preserve">m, a da je iz imovinske kartice </w:t>
      </w:r>
      <w:r w:rsidR="00BA79C5" w:rsidRPr="00BA79C5">
        <w:rPr>
          <w:rFonts w:ascii="Times New Roman" w:hAnsi="Times New Roman" w:cs="Times New Roman"/>
          <w:sz w:val="24"/>
          <w:szCs w:val="24"/>
        </w:rPr>
        <w:t>vidljivo da je godina zaduženj</w:t>
      </w:r>
      <w:r w:rsidR="00BA79C5">
        <w:rPr>
          <w:rFonts w:ascii="Times New Roman" w:hAnsi="Times New Roman" w:cs="Times New Roman"/>
          <w:sz w:val="24"/>
          <w:szCs w:val="24"/>
        </w:rPr>
        <w:t>a</w:t>
      </w:r>
      <w:r w:rsidR="00BA79C5" w:rsidRPr="00BA79C5">
        <w:rPr>
          <w:rFonts w:ascii="Times New Roman" w:hAnsi="Times New Roman" w:cs="Times New Roman"/>
          <w:sz w:val="24"/>
          <w:szCs w:val="24"/>
        </w:rPr>
        <w:t xml:space="preserve"> kredita 2007, što znači </w:t>
      </w:r>
      <w:r w:rsidR="00BA79C5">
        <w:rPr>
          <w:rFonts w:ascii="Times New Roman" w:hAnsi="Times New Roman" w:cs="Times New Roman"/>
          <w:sz w:val="24"/>
          <w:szCs w:val="24"/>
        </w:rPr>
        <w:t>da je znao da će</w:t>
      </w:r>
      <w:r w:rsidR="00BA79C5" w:rsidRPr="00BA79C5">
        <w:rPr>
          <w:rFonts w:ascii="Times New Roman" w:hAnsi="Times New Roman" w:cs="Times New Roman"/>
          <w:sz w:val="24"/>
          <w:szCs w:val="24"/>
        </w:rPr>
        <w:t xml:space="preserve"> mu nakon 10 godina trebati kredit za stan</w:t>
      </w:r>
      <w:r w:rsidR="00BA79C5">
        <w:rPr>
          <w:rFonts w:ascii="Times New Roman" w:hAnsi="Times New Roman" w:cs="Times New Roman"/>
          <w:sz w:val="24"/>
          <w:szCs w:val="24"/>
        </w:rPr>
        <w:t xml:space="preserve">. Nadalje, navodi se kako je dužnosnik bio odsutan s radnog mjesta </w:t>
      </w:r>
      <w:r w:rsidR="00BA79C5" w:rsidRPr="00BA79C5">
        <w:rPr>
          <w:rFonts w:ascii="Times New Roman" w:hAnsi="Times New Roman" w:cs="Times New Roman"/>
          <w:sz w:val="24"/>
          <w:szCs w:val="24"/>
        </w:rPr>
        <w:t xml:space="preserve"> </w:t>
      </w:r>
      <w:r w:rsidR="00BA79C5">
        <w:rPr>
          <w:rFonts w:ascii="Times New Roman" w:hAnsi="Times New Roman" w:cs="Times New Roman"/>
          <w:sz w:val="24"/>
          <w:szCs w:val="24"/>
        </w:rPr>
        <w:t xml:space="preserve">zbog </w:t>
      </w:r>
      <w:r w:rsidR="00BA79C5" w:rsidRPr="00BA79C5">
        <w:rPr>
          <w:rFonts w:ascii="Times New Roman" w:hAnsi="Times New Roman" w:cs="Times New Roman"/>
          <w:sz w:val="24"/>
          <w:szCs w:val="24"/>
        </w:rPr>
        <w:t>velikih radova u novom stanu, pri čemu se napominje da su radovi bili opsežni i visoke vrijednosti, tako da naznačena cijena stana nije realno prikazana i</w:t>
      </w:r>
      <w:r w:rsidR="00BA79C5">
        <w:rPr>
          <w:rFonts w:ascii="Times New Roman" w:hAnsi="Times New Roman" w:cs="Times New Roman"/>
          <w:sz w:val="24"/>
          <w:szCs w:val="24"/>
        </w:rPr>
        <w:t xml:space="preserve"> da</w:t>
      </w:r>
      <w:r w:rsidR="00BA79C5" w:rsidRPr="00BA79C5">
        <w:rPr>
          <w:rFonts w:ascii="Times New Roman" w:hAnsi="Times New Roman" w:cs="Times New Roman"/>
          <w:sz w:val="24"/>
          <w:szCs w:val="24"/>
        </w:rPr>
        <w:t xml:space="preserve"> po toj osnovi </w:t>
      </w:r>
      <w:r w:rsidR="00BA79C5">
        <w:rPr>
          <w:rFonts w:ascii="Times New Roman" w:hAnsi="Times New Roman" w:cs="Times New Roman"/>
          <w:sz w:val="24"/>
          <w:szCs w:val="24"/>
        </w:rPr>
        <w:t xml:space="preserve">dužnosnik </w:t>
      </w:r>
      <w:r w:rsidR="00BA79C5" w:rsidRPr="00BA79C5">
        <w:rPr>
          <w:rFonts w:ascii="Times New Roman" w:hAnsi="Times New Roman" w:cs="Times New Roman"/>
          <w:sz w:val="24"/>
          <w:szCs w:val="24"/>
        </w:rPr>
        <w:t>manipulira stvarnim izdacima</w:t>
      </w:r>
      <w:r w:rsidR="00BA79C5">
        <w:rPr>
          <w:rFonts w:ascii="Times New Roman" w:hAnsi="Times New Roman" w:cs="Times New Roman"/>
          <w:sz w:val="24"/>
          <w:szCs w:val="24"/>
        </w:rPr>
        <w:t xml:space="preserve"> ako i njegova supruga. Povodom navedenih saznanja otvoren je predmet P-292/18.</w:t>
      </w:r>
    </w:p>
    <w:p w14:paraId="2A9619D2" w14:textId="77777777" w:rsidR="00BA79C5" w:rsidRDefault="00BA79C5" w:rsidP="00E24350">
      <w:pPr>
        <w:tabs>
          <w:tab w:val="left" w:pos="810"/>
        </w:tabs>
        <w:spacing w:after="0"/>
        <w:jc w:val="both"/>
        <w:rPr>
          <w:rFonts w:ascii="Times New Roman" w:hAnsi="Times New Roman" w:cs="Times New Roman"/>
          <w:sz w:val="24"/>
          <w:szCs w:val="24"/>
        </w:rPr>
      </w:pPr>
    </w:p>
    <w:p w14:paraId="5B694D20" w14:textId="4181C453" w:rsidR="00BA79C5" w:rsidRDefault="00BA79C5" w:rsidP="00E24350">
      <w:pPr>
        <w:tabs>
          <w:tab w:val="left" w:pos="810"/>
        </w:tabs>
        <w:spacing w:after="0"/>
        <w:jc w:val="both"/>
        <w:rPr>
          <w:rFonts w:ascii="Times New Roman" w:hAnsi="Times New Roman" w:cs="Times New Roman"/>
          <w:sz w:val="24"/>
          <w:szCs w:val="24"/>
        </w:rPr>
      </w:pPr>
      <w:r>
        <w:rPr>
          <w:rFonts w:ascii="Times New Roman" w:hAnsi="Times New Roman" w:cs="Times New Roman"/>
          <w:sz w:val="24"/>
          <w:szCs w:val="24"/>
        </w:rPr>
        <w:tab/>
        <w:t xml:space="preserve">Nadalje dana 10. prosinca 2018.g. Povjerenstvo je zaprimilo i dopunu prijave u kojoj se ističe da je dužnosnik Ante Žigman kupio stan u ulici </w:t>
      </w:r>
      <w:r w:rsidR="00C711C3" w:rsidRPr="00BE1A92">
        <w:rPr>
          <w:rFonts w:ascii="Times New Roman" w:hAnsi="Times New Roman" w:cs="Times New Roman"/>
          <w:sz w:val="24"/>
          <w:szCs w:val="24"/>
          <w:highlight w:val="black"/>
        </w:rPr>
        <w:t>…………..</w:t>
      </w:r>
      <w:r>
        <w:rPr>
          <w:rFonts w:ascii="Times New Roman" w:hAnsi="Times New Roman" w:cs="Times New Roman"/>
          <w:sz w:val="24"/>
          <w:szCs w:val="24"/>
        </w:rPr>
        <w:t xml:space="preserve"> u Zagrebu od trgovačkog društva Croatia osiguranje d.o.o. te da je na </w:t>
      </w:r>
      <w:r w:rsidRPr="00BA79C5">
        <w:rPr>
          <w:rFonts w:ascii="Times New Roman" w:hAnsi="Times New Roman" w:cs="Times New Roman"/>
          <w:sz w:val="24"/>
          <w:szCs w:val="24"/>
        </w:rPr>
        <w:t xml:space="preserve">kompletnu adaptaciju stana </w:t>
      </w:r>
      <w:r>
        <w:rPr>
          <w:rFonts w:ascii="Times New Roman" w:hAnsi="Times New Roman" w:cs="Times New Roman"/>
          <w:sz w:val="24"/>
          <w:szCs w:val="24"/>
        </w:rPr>
        <w:t xml:space="preserve"> potrošio oko </w:t>
      </w:r>
      <w:r w:rsidRPr="00BA79C5">
        <w:rPr>
          <w:rFonts w:ascii="Times New Roman" w:hAnsi="Times New Roman" w:cs="Times New Roman"/>
          <w:sz w:val="24"/>
          <w:szCs w:val="24"/>
        </w:rPr>
        <w:t xml:space="preserve"> 70000 </w:t>
      </w:r>
      <w:r>
        <w:rPr>
          <w:rFonts w:ascii="Times New Roman" w:hAnsi="Times New Roman" w:cs="Times New Roman"/>
          <w:sz w:val="24"/>
          <w:szCs w:val="24"/>
        </w:rPr>
        <w:t xml:space="preserve">e, a da taj </w:t>
      </w:r>
      <w:r w:rsidRPr="00BA79C5">
        <w:rPr>
          <w:rFonts w:ascii="Times New Roman" w:hAnsi="Times New Roman" w:cs="Times New Roman"/>
          <w:sz w:val="24"/>
          <w:szCs w:val="24"/>
        </w:rPr>
        <w:t xml:space="preserve"> iznos nije prijavo u svoju imovinsku karticu, kao ni njegova supruga , koja je isto državni dužnosnik.</w:t>
      </w:r>
      <w:r>
        <w:rPr>
          <w:rFonts w:ascii="Times New Roman" w:hAnsi="Times New Roman" w:cs="Times New Roman"/>
          <w:sz w:val="24"/>
          <w:szCs w:val="24"/>
        </w:rPr>
        <w:t xml:space="preserve"> </w:t>
      </w:r>
    </w:p>
    <w:p w14:paraId="71C0BB89" w14:textId="77777777" w:rsidR="00BA79C5" w:rsidRDefault="00BA79C5" w:rsidP="00E24350">
      <w:pPr>
        <w:tabs>
          <w:tab w:val="left" w:pos="810"/>
        </w:tabs>
        <w:spacing w:after="0"/>
        <w:jc w:val="both"/>
        <w:rPr>
          <w:rFonts w:ascii="Times New Roman" w:hAnsi="Times New Roman" w:cs="Times New Roman"/>
          <w:sz w:val="24"/>
          <w:szCs w:val="24"/>
        </w:rPr>
      </w:pPr>
    </w:p>
    <w:p w14:paraId="09E75ABA" w14:textId="141ABB95" w:rsidR="001146B2" w:rsidRDefault="00BA79C5" w:rsidP="00E24350">
      <w:pPr>
        <w:tabs>
          <w:tab w:val="left" w:pos="810"/>
        </w:tabs>
        <w:spacing w:after="0"/>
        <w:jc w:val="both"/>
        <w:rPr>
          <w:rFonts w:ascii="Times New Roman" w:hAnsi="Times New Roman" w:cs="Times New Roman"/>
          <w:sz w:val="24"/>
          <w:szCs w:val="24"/>
        </w:rPr>
      </w:pPr>
      <w:r>
        <w:rPr>
          <w:rFonts w:ascii="Times New Roman" w:hAnsi="Times New Roman" w:cs="Times New Roman"/>
          <w:sz w:val="24"/>
          <w:szCs w:val="24"/>
        </w:rPr>
        <w:tab/>
        <w:t xml:space="preserve">Nadalje, dana 14. studenog 2019.g. Povjerenstvo je zaprimilo dopunu prijave u kojoj se navodi da su supružnici Žigman zatajili nekretnine kupljene mjesec dana prije nego li je Ante Žigman postao šefom HANFA-e </w:t>
      </w:r>
      <w:r w:rsidRPr="00BA79C5">
        <w:rPr>
          <w:rFonts w:ascii="Times New Roman" w:hAnsi="Times New Roman" w:cs="Times New Roman"/>
          <w:sz w:val="24"/>
          <w:szCs w:val="24"/>
        </w:rPr>
        <w:t xml:space="preserve"> </w:t>
      </w:r>
      <w:r>
        <w:rPr>
          <w:rFonts w:ascii="Times New Roman" w:hAnsi="Times New Roman" w:cs="Times New Roman"/>
          <w:sz w:val="24"/>
          <w:szCs w:val="24"/>
        </w:rPr>
        <w:t xml:space="preserve">te da nije u imovinsku karticu stavio cijenu adaptacije stana u </w:t>
      </w:r>
      <w:r w:rsidR="00C711C3" w:rsidRPr="00BE1A92">
        <w:rPr>
          <w:rFonts w:ascii="Times New Roman" w:hAnsi="Times New Roman" w:cs="Times New Roman"/>
          <w:sz w:val="24"/>
          <w:szCs w:val="24"/>
          <w:highlight w:val="black"/>
        </w:rPr>
        <w:t>…………..</w:t>
      </w:r>
      <w:r w:rsidRPr="00BE1A92">
        <w:rPr>
          <w:rFonts w:ascii="Times New Roman" w:hAnsi="Times New Roman" w:cs="Times New Roman"/>
          <w:sz w:val="24"/>
          <w:szCs w:val="24"/>
        </w:rPr>
        <w:t xml:space="preserve"> ulici kao niti zimski vrt kojeg je napravio na velikoj terasi</w:t>
      </w:r>
      <w:r w:rsidR="001146B2" w:rsidRPr="00BE1A92">
        <w:rPr>
          <w:rFonts w:ascii="Times New Roman" w:hAnsi="Times New Roman" w:cs="Times New Roman"/>
          <w:sz w:val="24"/>
          <w:szCs w:val="24"/>
        </w:rPr>
        <w:t xml:space="preserve">. Isto tako, navodi se da dužnosnik iznajmljuje stan </w:t>
      </w:r>
      <w:r w:rsidR="00C711C3" w:rsidRPr="00BE1A92">
        <w:rPr>
          <w:rFonts w:ascii="Times New Roman" w:hAnsi="Times New Roman" w:cs="Times New Roman"/>
          <w:sz w:val="24"/>
          <w:szCs w:val="24"/>
          <w:highlight w:val="black"/>
        </w:rPr>
        <w:t>……………..</w:t>
      </w:r>
      <w:r w:rsidR="001146B2" w:rsidRPr="00BE1A92">
        <w:rPr>
          <w:rFonts w:ascii="Times New Roman" w:hAnsi="Times New Roman" w:cs="Times New Roman"/>
          <w:sz w:val="24"/>
          <w:szCs w:val="24"/>
        </w:rPr>
        <w:t xml:space="preserve"> u </w:t>
      </w:r>
      <w:r w:rsidRPr="00BE1A92">
        <w:rPr>
          <w:rFonts w:ascii="Times New Roman" w:hAnsi="Times New Roman" w:cs="Times New Roman"/>
          <w:sz w:val="24"/>
          <w:szCs w:val="24"/>
        </w:rPr>
        <w:t xml:space="preserve"> Zagrebu</w:t>
      </w:r>
      <w:r w:rsidR="001146B2" w:rsidRPr="00BE1A92">
        <w:rPr>
          <w:rFonts w:ascii="Times New Roman" w:hAnsi="Times New Roman" w:cs="Times New Roman"/>
          <w:sz w:val="24"/>
          <w:szCs w:val="24"/>
        </w:rPr>
        <w:t>, ali da prihodi nisu upisani u imovinsku karticu.</w:t>
      </w:r>
    </w:p>
    <w:p w14:paraId="0B90510A" w14:textId="77777777" w:rsidR="001146B2" w:rsidRDefault="001146B2" w:rsidP="001146B2">
      <w:pPr>
        <w:tabs>
          <w:tab w:val="left" w:pos="810"/>
        </w:tabs>
        <w:spacing w:after="0"/>
        <w:rPr>
          <w:rFonts w:ascii="Times New Roman" w:hAnsi="Times New Roman" w:cs="Times New Roman"/>
          <w:sz w:val="24"/>
          <w:szCs w:val="24"/>
        </w:rPr>
      </w:pPr>
    </w:p>
    <w:p w14:paraId="3A819A57" w14:textId="77777777" w:rsidR="001146B2" w:rsidRDefault="001146B2" w:rsidP="001146B2">
      <w:pPr>
        <w:tabs>
          <w:tab w:val="left" w:pos="810"/>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Temeljem stečenih saznanja Povjerenstvo je predmet uputilo u postupak redovite provjere izvješća o imovinskom stanju za dužnosnika Antu Žigmana i dužnosnicu Natašu </w:t>
      </w:r>
      <w:proofErr w:type="spellStart"/>
      <w:r>
        <w:rPr>
          <w:rFonts w:ascii="Times New Roman" w:hAnsi="Times New Roman" w:cs="Times New Roman"/>
          <w:sz w:val="24"/>
          <w:szCs w:val="24"/>
        </w:rPr>
        <w:t>Mikuš</w:t>
      </w:r>
      <w:proofErr w:type="spellEnd"/>
      <w:r>
        <w:rPr>
          <w:rFonts w:ascii="Times New Roman" w:hAnsi="Times New Roman" w:cs="Times New Roman"/>
          <w:sz w:val="24"/>
          <w:szCs w:val="24"/>
        </w:rPr>
        <w:t xml:space="preserve"> Žigman.</w:t>
      </w:r>
    </w:p>
    <w:p w14:paraId="190ACDCE" w14:textId="77777777" w:rsidR="001146B2" w:rsidRDefault="001146B2" w:rsidP="001146B2">
      <w:pPr>
        <w:tabs>
          <w:tab w:val="left" w:pos="810"/>
        </w:tabs>
        <w:spacing w:after="0"/>
        <w:jc w:val="both"/>
        <w:rPr>
          <w:rFonts w:ascii="Times New Roman" w:hAnsi="Times New Roman" w:cs="Times New Roman"/>
          <w:sz w:val="24"/>
          <w:szCs w:val="24"/>
        </w:rPr>
      </w:pPr>
    </w:p>
    <w:p w14:paraId="4E861547" w14:textId="77777777" w:rsidR="001146B2" w:rsidRDefault="001146B2" w:rsidP="001146B2">
      <w:pPr>
        <w:tabs>
          <w:tab w:val="left" w:pos="810"/>
        </w:tabs>
        <w:spacing w:after="0"/>
        <w:jc w:val="both"/>
        <w:rPr>
          <w:rFonts w:ascii="Times New Roman" w:hAnsi="Times New Roman" w:cs="Times New Roman"/>
          <w:sz w:val="24"/>
          <w:szCs w:val="24"/>
        </w:rPr>
      </w:pPr>
      <w:r>
        <w:rPr>
          <w:rFonts w:ascii="Times New Roman" w:hAnsi="Times New Roman" w:cs="Times New Roman"/>
          <w:sz w:val="24"/>
          <w:szCs w:val="24"/>
        </w:rPr>
        <w:tab/>
        <w:t>Nadalje, dana 12. ožujka 2020.g. Povjerenstvo je zaprimilo prijavu u kojoj podnositelj navodi da je potrebno provjeriti imovinsku karticu predsjednika Upravnog vijeća HANFA-e odnosno je li isti vratio kredit. Povjerenstvo je na temelju navedenih saznanja otvorilo predmet P-94/20.</w:t>
      </w:r>
    </w:p>
    <w:p w14:paraId="08EB1C8A" w14:textId="77777777" w:rsidR="001146B2" w:rsidRDefault="001146B2" w:rsidP="001146B2">
      <w:pPr>
        <w:tabs>
          <w:tab w:val="left" w:pos="810"/>
        </w:tabs>
        <w:spacing w:after="0"/>
        <w:jc w:val="both"/>
        <w:rPr>
          <w:rFonts w:ascii="Times New Roman" w:hAnsi="Times New Roman" w:cs="Times New Roman"/>
          <w:sz w:val="24"/>
          <w:szCs w:val="24"/>
        </w:rPr>
      </w:pPr>
    </w:p>
    <w:p w14:paraId="3EB28225" w14:textId="77777777" w:rsidR="001146B2" w:rsidRDefault="001146B2" w:rsidP="001146B2">
      <w:pPr>
        <w:tabs>
          <w:tab w:val="left" w:pos="810"/>
        </w:tabs>
        <w:spacing w:after="0"/>
        <w:jc w:val="both"/>
        <w:rPr>
          <w:rFonts w:ascii="Times New Roman" w:hAnsi="Times New Roman" w:cs="Times New Roman"/>
          <w:sz w:val="24"/>
          <w:szCs w:val="24"/>
        </w:rPr>
      </w:pPr>
      <w:r>
        <w:rPr>
          <w:rFonts w:ascii="Times New Roman" w:hAnsi="Times New Roman" w:cs="Times New Roman"/>
          <w:sz w:val="24"/>
          <w:szCs w:val="24"/>
        </w:rPr>
        <w:tab/>
        <w:t xml:space="preserve">S obzirom na saznanja iz prijava koja upućuju na potrebu provjere izvješća o imovinskom stanju dužnosnika Ante Žigmana i njegove supruge dužnosnice Nataše </w:t>
      </w:r>
      <w:proofErr w:type="spellStart"/>
      <w:r>
        <w:rPr>
          <w:rFonts w:ascii="Times New Roman" w:hAnsi="Times New Roman" w:cs="Times New Roman"/>
          <w:sz w:val="24"/>
          <w:szCs w:val="24"/>
        </w:rPr>
        <w:t>Mikuš</w:t>
      </w:r>
      <w:proofErr w:type="spellEnd"/>
      <w:r>
        <w:rPr>
          <w:rFonts w:ascii="Times New Roman" w:hAnsi="Times New Roman" w:cs="Times New Roman"/>
          <w:sz w:val="24"/>
          <w:szCs w:val="24"/>
        </w:rPr>
        <w:t xml:space="preserve"> Žigman  Povjerenstvo je spojilo navedene predmete Zaključkom broj </w:t>
      </w:r>
      <w:r w:rsidRPr="001146B2">
        <w:rPr>
          <w:rFonts w:ascii="Times New Roman" w:hAnsi="Times New Roman" w:cs="Times New Roman"/>
          <w:sz w:val="24"/>
          <w:szCs w:val="24"/>
        </w:rPr>
        <w:t>711-I-101-P-94-20/23-02-19</w:t>
      </w:r>
      <w:r>
        <w:rPr>
          <w:rFonts w:ascii="Times New Roman" w:hAnsi="Times New Roman" w:cs="Times New Roman"/>
          <w:sz w:val="24"/>
          <w:szCs w:val="24"/>
        </w:rPr>
        <w:t xml:space="preserve"> od 18. siječnja 2023.g. </w:t>
      </w:r>
    </w:p>
    <w:p w14:paraId="61379F21" w14:textId="77777777" w:rsidR="001146B2" w:rsidRDefault="001146B2" w:rsidP="001146B2">
      <w:pPr>
        <w:tabs>
          <w:tab w:val="left" w:pos="810"/>
        </w:tabs>
        <w:spacing w:after="0"/>
        <w:jc w:val="both"/>
        <w:rPr>
          <w:rFonts w:ascii="Times New Roman" w:hAnsi="Times New Roman" w:cs="Times New Roman"/>
          <w:sz w:val="24"/>
          <w:szCs w:val="24"/>
        </w:rPr>
      </w:pPr>
    </w:p>
    <w:p w14:paraId="2DE09F17" w14:textId="77777777" w:rsidR="001146B2" w:rsidRDefault="001146B2" w:rsidP="001146B2">
      <w:pPr>
        <w:tabs>
          <w:tab w:val="left" w:pos="810"/>
        </w:tabs>
        <w:spacing w:after="0"/>
        <w:jc w:val="both"/>
        <w:rPr>
          <w:rFonts w:ascii="Times New Roman" w:hAnsi="Times New Roman" w:cs="Times New Roman"/>
          <w:sz w:val="24"/>
          <w:szCs w:val="24"/>
        </w:rPr>
      </w:pPr>
      <w:r>
        <w:rPr>
          <w:rFonts w:ascii="Times New Roman" w:hAnsi="Times New Roman" w:cs="Times New Roman"/>
          <w:sz w:val="24"/>
          <w:szCs w:val="24"/>
        </w:rPr>
        <w:tab/>
      </w:r>
      <w:r w:rsidRPr="001146B2">
        <w:rPr>
          <w:rFonts w:ascii="Times New Roman" w:hAnsi="Times New Roman" w:cs="Times New Roman"/>
          <w:sz w:val="24"/>
          <w:szCs w:val="24"/>
        </w:rPr>
        <w:t xml:space="preserve">Zakonom o sprječavanju sukoba interesa („Narodne novine“ broj 26/11., 12/12., 48/13. i 57/15.), člankom 3. stavkom 1. podstavkom 35. bilo je propisano da su ravnatelji agencija Vlade Republike Hrvatske koje imenuje Vlada republike Hrvatske dužnosnici, člankom 3. stavkom 2. bilo je propisano da se odredbe Zakona primjenjuju i na </w:t>
      </w:r>
      <w:proofErr w:type="spellStart"/>
      <w:r w:rsidRPr="001146B2">
        <w:rPr>
          <w:rFonts w:ascii="Times New Roman" w:hAnsi="Times New Roman" w:cs="Times New Roman"/>
          <w:sz w:val="24"/>
          <w:szCs w:val="24"/>
        </w:rPr>
        <w:t>obnašatelje</w:t>
      </w:r>
      <w:proofErr w:type="spellEnd"/>
      <w:r w:rsidRPr="001146B2">
        <w:rPr>
          <w:rFonts w:ascii="Times New Roman" w:hAnsi="Times New Roman" w:cs="Times New Roman"/>
          <w:sz w:val="24"/>
          <w:szCs w:val="24"/>
        </w:rPr>
        <w:t xml:space="preserve"> dužnosti koje kao dužnosnike imenuje Hrvatski sabor, člankom 3. stavkom 1. podstavkom 26. bilo je propisano da su pomoćnici ministra dužnosnici u smislu ZSSI-a, a člankom 3. stavkom 1. podstavkom 6. ZSSI-a propisano je da su državni tajnici dužnosnici u smislu ZSSI-a.  </w:t>
      </w:r>
    </w:p>
    <w:p w14:paraId="1D43F0A0" w14:textId="77777777" w:rsidR="001146B2" w:rsidRDefault="001146B2" w:rsidP="001146B2">
      <w:pPr>
        <w:tabs>
          <w:tab w:val="left" w:pos="810"/>
        </w:tabs>
        <w:spacing w:after="0"/>
        <w:rPr>
          <w:rFonts w:ascii="Times New Roman" w:hAnsi="Times New Roman" w:cs="Times New Roman"/>
          <w:sz w:val="24"/>
          <w:szCs w:val="24"/>
        </w:rPr>
      </w:pPr>
    </w:p>
    <w:p w14:paraId="5272F79A" w14:textId="77777777" w:rsidR="001146B2" w:rsidRPr="001146B2" w:rsidRDefault="001146B2" w:rsidP="001146B2">
      <w:pPr>
        <w:tabs>
          <w:tab w:val="left" w:pos="810"/>
        </w:tabs>
        <w:spacing w:after="0"/>
        <w:jc w:val="both"/>
        <w:rPr>
          <w:rFonts w:ascii="Times New Roman" w:hAnsi="Times New Roman" w:cs="Times New Roman"/>
          <w:sz w:val="24"/>
          <w:szCs w:val="24"/>
        </w:rPr>
      </w:pPr>
      <w:r>
        <w:rPr>
          <w:rFonts w:ascii="Times New Roman" w:hAnsi="Times New Roman" w:cs="Times New Roman"/>
          <w:sz w:val="24"/>
          <w:szCs w:val="24"/>
        </w:rPr>
        <w:tab/>
      </w:r>
      <w:r w:rsidRPr="001146B2">
        <w:rPr>
          <w:rFonts w:ascii="Times New Roman" w:hAnsi="Times New Roman" w:cs="Times New Roman"/>
          <w:sz w:val="24"/>
          <w:szCs w:val="24"/>
        </w:rPr>
        <w:t xml:space="preserve">Uvidom u Registar  dužnosnika, koji ustrojava i vodi Povjerenstvo, utvrđeno je da je Nataša </w:t>
      </w:r>
      <w:proofErr w:type="spellStart"/>
      <w:r w:rsidRPr="001146B2">
        <w:rPr>
          <w:rFonts w:ascii="Times New Roman" w:hAnsi="Times New Roman" w:cs="Times New Roman"/>
          <w:sz w:val="24"/>
          <w:szCs w:val="24"/>
        </w:rPr>
        <w:t>Mikuš</w:t>
      </w:r>
      <w:proofErr w:type="spellEnd"/>
      <w:r w:rsidRPr="001146B2">
        <w:rPr>
          <w:rFonts w:ascii="Times New Roman" w:hAnsi="Times New Roman" w:cs="Times New Roman"/>
          <w:sz w:val="24"/>
          <w:szCs w:val="24"/>
        </w:rPr>
        <w:t xml:space="preserve"> Žigman od 20. veljače 2014. g. do 6. travnja 2014. g. obnašala dužnost ravnateljice Središnje agencije za financiranje i ugovaranje programa i projekata Europske unije, od 7. travnja 2016. g. do 24. studenog 2016. g. dužnost zamjenice ravnatelja  Središnje agencije za financiranje i ugovaranje programa i projekata Europske unije, od 17. studenog 2016. g. od 24. rujna 2020.g. dužnost državne tajnice u Ministarstvu gospodarstva, poduzetništva i obrta te da istu dužnost </w:t>
      </w:r>
      <w:r>
        <w:rPr>
          <w:rFonts w:ascii="Times New Roman" w:hAnsi="Times New Roman" w:cs="Times New Roman"/>
          <w:sz w:val="24"/>
          <w:szCs w:val="24"/>
        </w:rPr>
        <w:t xml:space="preserve">ponovno </w:t>
      </w:r>
      <w:r w:rsidRPr="001146B2">
        <w:rPr>
          <w:rFonts w:ascii="Times New Roman" w:hAnsi="Times New Roman" w:cs="Times New Roman"/>
          <w:sz w:val="24"/>
          <w:szCs w:val="24"/>
        </w:rPr>
        <w:t>obnaša</w:t>
      </w:r>
      <w:r>
        <w:rPr>
          <w:rFonts w:ascii="Times New Roman" w:hAnsi="Times New Roman" w:cs="Times New Roman"/>
          <w:sz w:val="24"/>
          <w:szCs w:val="24"/>
        </w:rPr>
        <w:t>la</w:t>
      </w:r>
      <w:r w:rsidRPr="001146B2">
        <w:rPr>
          <w:rFonts w:ascii="Times New Roman" w:hAnsi="Times New Roman" w:cs="Times New Roman"/>
          <w:sz w:val="24"/>
          <w:szCs w:val="24"/>
        </w:rPr>
        <w:t xml:space="preserve"> od 24. rujna 2020. g. </w:t>
      </w:r>
      <w:r>
        <w:rPr>
          <w:rFonts w:ascii="Times New Roman" w:hAnsi="Times New Roman" w:cs="Times New Roman"/>
          <w:sz w:val="24"/>
          <w:szCs w:val="24"/>
        </w:rPr>
        <w:t>do 31. prosinca 2022.g.</w:t>
      </w:r>
    </w:p>
    <w:p w14:paraId="1F91A1BE" w14:textId="77777777" w:rsidR="001146B2" w:rsidRPr="001146B2" w:rsidRDefault="001146B2" w:rsidP="001146B2">
      <w:pPr>
        <w:tabs>
          <w:tab w:val="left" w:pos="810"/>
        </w:tabs>
        <w:spacing w:after="0"/>
        <w:jc w:val="both"/>
        <w:rPr>
          <w:rFonts w:ascii="Times New Roman" w:hAnsi="Times New Roman" w:cs="Times New Roman"/>
          <w:sz w:val="24"/>
          <w:szCs w:val="24"/>
        </w:rPr>
      </w:pPr>
    </w:p>
    <w:p w14:paraId="30F6C4D9" w14:textId="77777777" w:rsidR="001146B2" w:rsidRDefault="001146B2" w:rsidP="001146B2">
      <w:pPr>
        <w:tabs>
          <w:tab w:val="left" w:pos="810"/>
        </w:tabs>
        <w:spacing w:after="0"/>
        <w:jc w:val="both"/>
        <w:rPr>
          <w:rFonts w:ascii="Times New Roman" w:hAnsi="Times New Roman" w:cs="Times New Roman"/>
          <w:sz w:val="24"/>
          <w:szCs w:val="24"/>
        </w:rPr>
      </w:pPr>
      <w:r>
        <w:rPr>
          <w:rFonts w:ascii="Times New Roman" w:hAnsi="Times New Roman" w:cs="Times New Roman"/>
          <w:sz w:val="24"/>
          <w:szCs w:val="24"/>
        </w:rPr>
        <w:tab/>
      </w:r>
      <w:r w:rsidRPr="001146B2">
        <w:rPr>
          <w:rFonts w:ascii="Times New Roman" w:hAnsi="Times New Roman" w:cs="Times New Roman"/>
          <w:sz w:val="24"/>
          <w:szCs w:val="24"/>
        </w:rPr>
        <w:t xml:space="preserve">Povjerenstvo ukazuje da je odredbama Zakona o izmjenama i dopunama Zakona o sustavu državne uprave („Narodne novine“ broj 93/16.) u navedenom Zakonu izvršena izmjena riječi „zamjenik ministra“ u „državni tajnik“. Povjerenstvo je stoga Zaključkom broj 711-I-1781-IK-1533/16-01-1, donesenim na 157. sjednici Povjerenstva, održanoj 17. studenoga 2016.g., utvrdilo da su državni tajnici dužnosnici u smislu članka 3. stavka 1. podstavka 6. tada važećeg Zakona te se na iste primjenjuju odredbe zakona. Zakonom o izmjeni Zakona o sprječavanju sukoba interesa („Narodne novine“ broj 98/19.) koji je stupio na snagu 1. siječnja 2020. g. člankom 1. propisano je da se u članku  3. stavku 1. podstavak 6. mijenja i glasi „6. državni tajnici. Stoga je Nataša </w:t>
      </w:r>
      <w:proofErr w:type="spellStart"/>
      <w:r w:rsidRPr="001146B2">
        <w:rPr>
          <w:rFonts w:ascii="Times New Roman" w:hAnsi="Times New Roman" w:cs="Times New Roman"/>
          <w:sz w:val="24"/>
          <w:szCs w:val="24"/>
        </w:rPr>
        <w:t>Mikuš</w:t>
      </w:r>
      <w:proofErr w:type="spellEnd"/>
      <w:r w:rsidRPr="001146B2">
        <w:rPr>
          <w:rFonts w:ascii="Times New Roman" w:hAnsi="Times New Roman" w:cs="Times New Roman"/>
          <w:sz w:val="24"/>
          <w:szCs w:val="24"/>
        </w:rPr>
        <w:t xml:space="preserve"> Žigman  obvezna  postupati sukladno odredbama ZSSI-a.</w:t>
      </w:r>
    </w:p>
    <w:p w14:paraId="05EA95F9" w14:textId="77777777" w:rsidR="001146B2" w:rsidRDefault="001146B2" w:rsidP="001146B2">
      <w:pPr>
        <w:tabs>
          <w:tab w:val="left" w:pos="810"/>
        </w:tabs>
        <w:spacing w:after="0"/>
        <w:jc w:val="both"/>
        <w:rPr>
          <w:rFonts w:ascii="Times New Roman" w:hAnsi="Times New Roman" w:cs="Times New Roman"/>
          <w:sz w:val="24"/>
          <w:szCs w:val="24"/>
        </w:rPr>
      </w:pPr>
    </w:p>
    <w:p w14:paraId="13881C78" w14:textId="073A1A0E" w:rsidR="006D36E1" w:rsidRPr="006D36E1" w:rsidRDefault="001146B2" w:rsidP="006D36E1">
      <w:pPr>
        <w:tabs>
          <w:tab w:val="left" w:pos="810"/>
        </w:tabs>
        <w:spacing w:after="0"/>
        <w:jc w:val="both"/>
        <w:rPr>
          <w:rFonts w:ascii="Times New Roman" w:hAnsi="Times New Roman" w:cs="Times New Roman"/>
          <w:sz w:val="24"/>
          <w:szCs w:val="24"/>
        </w:rPr>
      </w:pPr>
      <w:r>
        <w:rPr>
          <w:rFonts w:ascii="Times New Roman" w:hAnsi="Times New Roman" w:cs="Times New Roman"/>
          <w:sz w:val="24"/>
          <w:szCs w:val="24"/>
        </w:rPr>
        <w:tab/>
        <w:t xml:space="preserve">Nadalje, Povjerenstvo ističe kako je </w:t>
      </w:r>
      <w:r w:rsidR="006D36E1">
        <w:rPr>
          <w:rFonts w:ascii="Times New Roman" w:hAnsi="Times New Roman" w:cs="Times New Roman"/>
          <w:sz w:val="24"/>
          <w:szCs w:val="24"/>
        </w:rPr>
        <w:t>č</w:t>
      </w:r>
      <w:r w:rsidR="006D36E1" w:rsidRPr="006D36E1">
        <w:rPr>
          <w:rFonts w:ascii="Times New Roman" w:hAnsi="Times New Roman" w:cs="Times New Roman"/>
          <w:sz w:val="24"/>
          <w:szCs w:val="24"/>
        </w:rPr>
        <w:t xml:space="preserve">lankom 3. stavkom 2. ZSSI-a propisano da se odredbe toga zakona primjenjuju i na </w:t>
      </w:r>
      <w:proofErr w:type="spellStart"/>
      <w:r w:rsidR="006D36E1" w:rsidRPr="006D36E1">
        <w:rPr>
          <w:rFonts w:ascii="Times New Roman" w:hAnsi="Times New Roman" w:cs="Times New Roman"/>
          <w:sz w:val="24"/>
          <w:szCs w:val="24"/>
        </w:rPr>
        <w:t>obnašatelje</w:t>
      </w:r>
      <w:proofErr w:type="spellEnd"/>
      <w:r w:rsidR="006D36E1" w:rsidRPr="006D36E1">
        <w:rPr>
          <w:rFonts w:ascii="Times New Roman" w:hAnsi="Times New Roman" w:cs="Times New Roman"/>
          <w:sz w:val="24"/>
          <w:szCs w:val="24"/>
        </w:rPr>
        <w:t xml:space="preserve"> dužnosti koje kao dužnosnike imenuje Hrvatski sabor.</w:t>
      </w:r>
    </w:p>
    <w:p w14:paraId="3B3A41E2" w14:textId="77777777" w:rsidR="006D36E1" w:rsidRPr="006D36E1" w:rsidRDefault="006D36E1" w:rsidP="006D36E1">
      <w:pPr>
        <w:tabs>
          <w:tab w:val="left" w:pos="810"/>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Pr="006D36E1">
        <w:rPr>
          <w:rFonts w:ascii="Times New Roman" w:hAnsi="Times New Roman" w:cs="Times New Roman"/>
          <w:sz w:val="24"/>
          <w:szCs w:val="24"/>
        </w:rPr>
        <w:t xml:space="preserve">Člankom 4. stavkom 2. Zakona o Hrvatskoj agenciji za nadzor financijskih usluga („Narodne novine“ broj 140/05., 154/11. i 12/12.) propisano je da predsjednika i članove Upravnog vijeća Hrvatske agencije za nadzor financijskih usluga imenuje i razrješava Hrvatski sabor na prijedlog Vlade Republike Hrvatske. Stoga je Ante Žigman obvezan postupati sukladno odredbama ZSSI-a. </w:t>
      </w:r>
    </w:p>
    <w:p w14:paraId="44FE455B" w14:textId="77777777" w:rsidR="006D36E1" w:rsidRPr="006D36E1" w:rsidRDefault="006D36E1" w:rsidP="006D36E1">
      <w:pPr>
        <w:tabs>
          <w:tab w:val="left" w:pos="810"/>
        </w:tabs>
        <w:spacing w:after="0"/>
        <w:jc w:val="both"/>
        <w:rPr>
          <w:rFonts w:ascii="Times New Roman" w:hAnsi="Times New Roman" w:cs="Times New Roman"/>
          <w:sz w:val="24"/>
          <w:szCs w:val="24"/>
        </w:rPr>
      </w:pPr>
      <w:r w:rsidRPr="006D36E1">
        <w:rPr>
          <w:rFonts w:ascii="Times New Roman" w:hAnsi="Times New Roman" w:cs="Times New Roman"/>
          <w:sz w:val="24"/>
          <w:szCs w:val="24"/>
        </w:rPr>
        <w:t xml:space="preserve">    </w:t>
      </w:r>
    </w:p>
    <w:p w14:paraId="69B78E1F" w14:textId="77777777" w:rsidR="001146B2" w:rsidRDefault="006D36E1" w:rsidP="006D36E1">
      <w:pPr>
        <w:tabs>
          <w:tab w:val="left" w:pos="810"/>
        </w:tabs>
        <w:spacing w:after="0"/>
        <w:jc w:val="both"/>
        <w:rPr>
          <w:rFonts w:ascii="Times New Roman" w:hAnsi="Times New Roman" w:cs="Times New Roman"/>
          <w:sz w:val="24"/>
          <w:szCs w:val="24"/>
        </w:rPr>
      </w:pPr>
      <w:r>
        <w:rPr>
          <w:rFonts w:ascii="Times New Roman" w:hAnsi="Times New Roman" w:cs="Times New Roman"/>
          <w:sz w:val="24"/>
          <w:szCs w:val="24"/>
        </w:rPr>
        <w:tab/>
      </w:r>
      <w:r w:rsidRPr="006D36E1">
        <w:rPr>
          <w:rFonts w:ascii="Times New Roman" w:hAnsi="Times New Roman" w:cs="Times New Roman"/>
          <w:sz w:val="24"/>
          <w:szCs w:val="24"/>
        </w:rPr>
        <w:t>Uvidom u Registar  dužnosnika, koji ustrojava i vodi Povjerenstvo, utvrđeno je da Ante Žigman od 2. veljače 2018. g. obnaša dužnost člana Upravnog vijeća HANFA-e te je stoga obvezan postupati sukladno odredbama ZSSI-a.</w:t>
      </w:r>
    </w:p>
    <w:p w14:paraId="41D421D7" w14:textId="77777777" w:rsidR="006D36E1" w:rsidRDefault="006D36E1" w:rsidP="006D36E1">
      <w:pPr>
        <w:tabs>
          <w:tab w:val="left" w:pos="810"/>
        </w:tabs>
        <w:spacing w:after="0"/>
        <w:jc w:val="both"/>
        <w:rPr>
          <w:rFonts w:ascii="Times New Roman" w:hAnsi="Times New Roman" w:cs="Times New Roman"/>
          <w:sz w:val="24"/>
          <w:szCs w:val="24"/>
        </w:rPr>
      </w:pPr>
    </w:p>
    <w:p w14:paraId="02230223" w14:textId="77777777" w:rsidR="00AF3EAA" w:rsidRPr="006D36E1" w:rsidRDefault="006D36E1" w:rsidP="006D36E1">
      <w:pPr>
        <w:jc w:val="both"/>
        <w:rPr>
          <w:rFonts w:ascii="Times New Roman" w:hAnsi="Times New Roman" w:cs="Times New Roman"/>
          <w:sz w:val="24"/>
          <w:szCs w:val="24"/>
        </w:rPr>
      </w:pPr>
      <w:r>
        <w:rPr>
          <w:rFonts w:ascii="Times New Roman" w:hAnsi="Times New Roman" w:cs="Times New Roman"/>
          <w:sz w:val="24"/>
          <w:szCs w:val="24"/>
        </w:rPr>
        <w:tab/>
      </w:r>
      <w:r w:rsidRPr="006D36E1">
        <w:rPr>
          <w:rFonts w:ascii="Times New Roman" w:hAnsi="Times New Roman" w:cs="Times New Roman"/>
          <w:sz w:val="24"/>
          <w:szCs w:val="24"/>
        </w:rPr>
        <w:t>Člankom 8. stavkom 1. ZSSI-a propisano je da su dužnosnici u roku od 30 dana od dana stupanja na dužnost obvezni podnijeti izvješće Povjerenstvu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 a stavkom 2. istog članka propisano je da su dužnosnici, ako je tijekom obnašanja javne dužnosti došlo do bitne promjene glede imovinskog stanja dužni  o tome podnijeti izvješće Povjerenstvu, istekom godine u kojoj je promjena nastupila.</w:t>
      </w:r>
      <w:r w:rsidRPr="006D36E1">
        <w:t xml:space="preserve"> </w:t>
      </w:r>
      <w:r w:rsidRPr="006D36E1">
        <w:rPr>
          <w:rFonts w:ascii="Times New Roman" w:hAnsi="Times New Roman" w:cs="Times New Roman"/>
          <w:sz w:val="24"/>
          <w:szCs w:val="24"/>
        </w:rPr>
        <w:t>Člankom 8. stavkom 5. ZSSI-a propisano je da  podaci o imovini dužnosnika obuhvaćaju podatke o naslijeđenoj imovini i podatke o stečenoj imovini,  stavkom  7. podstavkom 7. istog članka propisano je da podatci o stečenoj imovini obuhvaćaju  podatke o dohotku od nesamostalnog rada, dohotku od samostalne djelatnosti, dohotku od imovine i imovinskih prava, dohotku od kapitala, dohotku od osiguranja i drugom dohotku,  stavkom 6. istog članka propisano je da podaci o naslijeđenoj imovini obuhvaćaju podatke o vrsti i ukupnoj vrijednosti nasljedstva, a stavkom 7. podstavkom 1. istog članka propisano je da podaci o stečenoj imovini obuhvaćaju podatke o stečenim  nekretninama.</w:t>
      </w:r>
    </w:p>
    <w:p w14:paraId="1415A1B4" w14:textId="77777777" w:rsidR="00AF3EAA" w:rsidRDefault="00AF3EAA" w:rsidP="00AF3EAA">
      <w:pPr>
        <w:autoSpaceDE w:val="0"/>
        <w:autoSpaceDN w:val="0"/>
        <w:adjustRightInd w:val="0"/>
        <w:spacing w:after="0"/>
        <w:ind w:firstLine="709"/>
        <w:jc w:val="both"/>
        <w:rPr>
          <w:rFonts w:ascii="Times New Roman" w:hAnsi="Times New Roman" w:cs="Times New Roman"/>
          <w:color w:val="000000"/>
          <w:sz w:val="24"/>
          <w:szCs w:val="24"/>
          <w:lang w:eastAsia="hr-HR"/>
        </w:rPr>
      </w:pPr>
      <w:r>
        <w:rPr>
          <w:rFonts w:ascii="Times New Roman" w:hAnsi="Times New Roman" w:cs="Times New Roman"/>
          <w:color w:val="000000"/>
          <w:sz w:val="24"/>
          <w:szCs w:val="24"/>
          <w:lang w:eastAsia="hr-HR"/>
        </w:rPr>
        <w:t>Člankom 9. ZSSI-a propisano je da su dužnosnici, u izvješću o imovinskom stanju dužnosnika, dužni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njega te na osobe o čijem je imovinskom stanju dužnosnik obvezan izvijestiti. Obveze koje za dužnosnika proizlaze iz članaka 8. i 9. ZSSI-a, počinju danom stupanja na dužnost i traju dvanaest mjeseci od dana prestanka obnašanja dužnosti.</w:t>
      </w:r>
    </w:p>
    <w:p w14:paraId="1CE93795" w14:textId="77777777" w:rsidR="00AF3EAA" w:rsidRDefault="00AF3EAA" w:rsidP="00AF3EAA">
      <w:pPr>
        <w:autoSpaceDE w:val="0"/>
        <w:autoSpaceDN w:val="0"/>
        <w:adjustRightInd w:val="0"/>
        <w:spacing w:after="0"/>
        <w:jc w:val="both"/>
        <w:rPr>
          <w:rFonts w:ascii="Times New Roman" w:hAnsi="Times New Roman" w:cs="Times New Roman"/>
          <w:color w:val="000000"/>
          <w:sz w:val="24"/>
          <w:szCs w:val="24"/>
          <w:lang w:eastAsia="hr-HR"/>
        </w:rPr>
      </w:pPr>
    </w:p>
    <w:p w14:paraId="3A061AA8" w14:textId="77777777" w:rsidR="00AF3EAA" w:rsidRDefault="00AF3EAA" w:rsidP="00AF3EAA">
      <w:pPr>
        <w:autoSpaceDE w:val="0"/>
        <w:autoSpaceDN w:val="0"/>
        <w:adjustRightInd w:val="0"/>
        <w:spacing w:after="0"/>
        <w:jc w:val="both"/>
        <w:rPr>
          <w:rFonts w:ascii="Times New Roman" w:hAnsi="Times New Roman" w:cs="Times New Roman"/>
          <w:color w:val="000000"/>
          <w:sz w:val="24"/>
          <w:szCs w:val="24"/>
          <w:lang w:eastAsia="hr-HR"/>
        </w:rPr>
      </w:pPr>
      <w:r>
        <w:rPr>
          <w:rFonts w:ascii="Times New Roman" w:hAnsi="Times New Roman" w:cs="Times New Roman"/>
          <w:color w:val="000000"/>
          <w:sz w:val="24"/>
          <w:szCs w:val="24"/>
          <w:lang w:eastAsia="hr-HR"/>
        </w:rPr>
        <w:tab/>
        <w:t xml:space="preserve">Člankom 21. stavkom 1. ZSSI-a propisano je da Povjerenstvo vrši provjeru podataka iz podnesenih izvješća o imovinskom stanju dužnosnika. Člankom 22. istog Zakona propisano je da provjera podataka iz podnesenih izvješća o imovinskom stanju može biti prethodna (administrativna) i redovita provjera. </w:t>
      </w:r>
    </w:p>
    <w:p w14:paraId="17397C78" w14:textId="77777777" w:rsidR="00AF3EAA" w:rsidRDefault="00AF3EAA" w:rsidP="00AF3EAA">
      <w:pPr>
        <w:autoSpaceDE w:val="0"/>
        <w:autoSpaceDN w:val="0"/>
        <w:adjustRightInd w:val="0"/>
        <w:spacing w:after="0"/>
        <w:jc w:val="both"/>
        <w:rPr>
          <w:rFonts w:ascii="Times New Roman" w:hAnsi="Times New Roman" w:cs="Times New Roman"/>
          <w:color w:val="000000"/>
          <w:sz w:val="24"/>
          <w:szCs w:val="24"/>
          <w:lang w:eastAsia="hr-HR"/>
        </w:rPr>
      </w:pPr>
    </w:p>
    <w:p w14:paraId="1368CE7B" w14:textId="77777777" w:rsidR="00AF3EAA" w:rsidRDefault="00AF3EAA" w:rsidP="00AF3EAA">
      <w:pPr>
        <w:autoSpaceDE w:val="0"/>
        <w:autoSpaceDN w:val="0"/>
        <w:adjustRightInd w:val="0"/>
        <w:spacing w:after="0"/>
        <w:ind w:firstLine="708"/>
        <w:jc w:val="both"/>
        <w:rPr>
          <w:rFonts w:ascii="Times New Roman" w:hAnsi="Times New Roman" w:cs="Times New Roman"/>
          <w:color w:val="000000"/>
          <w:sz w:val="24"/>
          <w:szCs w:val="24"/>
          <w:lang w:eastAsia="hr-HR"/>
        </w:rPr>
      </w:pPr>
      <w:r>
        <w:rPr>
          <w:rFonts w:ascii="Times New Roman" w:hAnsi="Times New Roman" w:cs="Times New Roman"/>
          <w:color w:val="000000"/>
          <w:sz w:val="24"/>
          <w:szCs w:val="24"/>
          <w:lang w:eastAsia="hr-HR"/>
        </w:rPr>
        <w:t xml:space="preserve">Člankom 24. ZSSI-a propisano je da redovita provjera podataka predstavlja provjeru podataka iz članka 8. i 9. ZSSI-a koja se obavlja prikupljanjem, razmjenom podataka i usporedbom prijavljenih podataka o imovini iz podnesenih izvješća o imovinskom stanju </w:t>
      </w:r>
      <w:r>
        <w:rPr>
          <w:rFonts w:ascii="Times New Roman" w:hAnsi="Times New Roman" w:cs="Times New Roman"/>
          <w:color w:val="000000"/>
          <w:sz w:val="24"/>
          <w:szCs w:val="24"/>
          <w:lang w:eastAsia="hr-HR"/>
        </w:rPr>
        <w:lastRenderedPageBreak/>
        <w:t xml:space="preserve">dužnosnika s pribavljenim podacima od Porezne uprave i drugih nadležnih tijela Republike Hrvatske sukladno odredbama toga Zakona i </w:t>
      </w:r>
      <w:proofErr w:type="spellStart"/>
      <w:r>
        <w:rPr>
          <w:rFonts w:ascii="Times New Roman" w:hAnsi="Times New Roman" w:cs="Times New Roman"/>
          <w:color w:val="000000"/>
          <w:sz w:val="24"/>
          <w:szCs w:val="24"/>
          <w:lang w:eastAsia="hr-HR"/>
        </w:rPr>
        <w:t>podzakonskih</w:t>
      </w:r>
      <w:proofErr w:type="spellEnd"/>
      <w:r>
        <w:rPr>
          <w:rFonts w:ascii="Times New Roman" w:hAnsi="Times New Roman" w:cs="Times New Roman"/>
          <w:color w:val="000000"/>
          <w:sz w:val="24"/>
          <w:szCs w:val="24"/>
          <w:lang w:eastAsia="hr-HR"/>
        </w:rPr>
        <w:t xml:space="preserve"> propisa donesenih na temelju toga Zakona. </w:t>
      </w:r>
    </w:p>
    <w:p w14:paraId="36C5F1B7" w14:textId="77777777" w:rsidR="00AF3EAA" w:rsidRDefault="00AF3EAA" w:rsidP="00AF3EAA">
      <w:pPr>
        <w:autoSpaceDE w:val="0"/>
        <w:autoSpaceDN w:val="0"/>
        <w:adjustRightInd w:val="0"/>
        <w:spacing w:after="0"/>
        <w:ind w:firstLine="708"/>
        <w:jc w:val="both"/>
        <w:rPr>
          <w:rFonts w:ascii="Times New Roman" w:hAnsi="Times New Roman" w:cs="Times New Roman"/>
          <w:color w:val="000000"/>
          <w:sz w:val="24"/>
          <w:szCs w:val="24"/>
          <w:lang w:eastAsia="hr-HR"/>
        </w:rPr>
      </w:pPr>
    </w:p>
    <w:p w14:paraId="62D6D9B0" w14:textId="77777777" w:rsidR="00AF3EAA" w:rsidRDefault="00AF3EAA" w:rsidP="00AF3EAA">
      <w:pPr>
        <w:autoSpaceDE w:val="0"/>
        <w:autoSpaceDN w:val="0"/>
        <w:adjustRightInd w:val="0"/>
        <w:spacing w:after="0"/>
        <w:ind w:firstLine="708"/>
        <w:jc w:val="both"/>
        <w:rPr>
          <w:rFonts w:ascii="Times New Roman" w:hAnsi="Times New Roman" w:cs="Times New Roman"/>
          <w:color w:val="000000"/>
          <w:sz w:val="24"/>
          <w:szCs w:val="24"/>
          <w:lang w:eastAsia="hr-HR"/>
        </w:rPr>
      </w:pPr>
      <w:r>
        <w:rPr>
          <w:rFonts w:ascii="Times New Roman" w:hAnsi="Times New Roman" w:cs="Times New Roman"/>
          <w:color w:val="000000"/>
          <w:sz w:val="24"/>
          <w:szCs w:val="24"/>
          <w:lang w:eastAsia="hr-HR"/>
        </w:rPr>
        <w:t xml:space="preserve">Sukladno članku 26. ZSSI-a Povjerenstvo će bez odgađanja zatražiti od dužnosnika pisano očitovanje s potrebnim dokazima ukoliko prilikom provjere podataka utvrdi nesklad, odnosno nerazmjer između prijavljene imovine iz podnesenog izvješća iz članka 8. i 9. toga Zakona i stanja imovine dužnosnika kako proizlazi iz pribavljenih podataka od nadležnih tijela. </w:t>
      </w:r>
    </w:p>
    <w:p w14:paraId="676A1777" w14:textId="77777777" w:rsidR="00AF3EAA" w:rsidRDefault="00AF3EAA" w:rsidP="00AF3EAA">
      <w:pPr>
        <w:autoSpaceDE w:val="0"/>
        <w:autoSpaceDN w:val="0"/>
        <w:adjustRightInd w:val="0"/>
        <w:spacing w:after="0"/>
        <w:jc w:val="both"/>
        <w:rPr>
          <w:rFonts w:ascii="Times New Roman" w:hAnsi="Times New Roman" w:cs="Times New Roman"/>
          <w:color w:val="000000"/>
          <w:sz w:val="24"/>
          <w:szCs w:val="24"/>
          <w:lang w:eastAsia="hr-HR"/>
        </w:rPr>
      </w:pPr>
      <w:r>
        <w:rPr>
          <w:rFonts w:ascii="Times New Roman" w:hAnsi="Times New Roman" w:cs="Times New Roman"/>
          <w:color w:val="000000"/>
          <w:sz w:val="24"/>
          <w:szCs w:val="24"/>
          <w:lang w:eastAsia="hr-HR"/>
        </w:rPr>
        <w:t xml:space="preserve">Dužnosnik je dužan dostaviti Povjerenstvu pisano očitovanje i priložiti odgovarajuće dokaze u roku od 15 dana od dana primitka pisanog zahtjeva. </w:t>
      </w:r>
    </w:p>
    <w:p w14:paraId="6C132AF6" w14:textId="77777777" w:rsidR="00AF3EAA" w:rsidRDefault="00AF3EAA" w:rsidP="00AF3EAA">
      <w:pPr>
        <w:autoSpaceDE w:val="0"/>
        <w:autoSpaceDN w:val="0"/>
        <w:adjustRightInd w:val="0"/>
        <w:spacing w:after="0"/>
        <w:jc w:val="both"/>
        <w:rPr>
          <w:rFonts w:ascii="Times New Roman" w:hAnsi="Times New Roman" w:cs="Times New Roman"/>
          <w:color w:val="000000"/>
          <w:sz w:val="24"/>
          <w:szCs w:val="24"/>
          <w:lang w:eastAsia="hr-HR"/>
        </w:rPr>
      </w:pPr>
    </w:p>
    <w:p w14:paraId="36640D70" w14:textId="77777777" w:rsidR="0058554E" w:rsidRDefault="00AF3EAA" w:rsidP="00AF3EAA">
      <w:pPr>
        <w:autoSpaceDE w:val="0"/>
        <w:autoSpaceDN w:val="0"/>
        <w:adjustRightInd w:val="0"/>
        <w:spacing w:after="0"/>
        <w:ind w:firstLine="708"/>
        <w:jc w:val="both"/>
        <w:rPr>
          <w:rFonts w:ascii="Times New Roman" w:hAnsi="Times New Roman" w:cs="Times New Roman"/>
          <w:color w:val="000000"/>
          <w:sz w:val="24"/>
          <w:szCs w:val="24"/>
          <w:lang w:eastAsia="hr-HR"/>
        </w:rPr>
      </w:pPr>
      <w:r>
        <w:rPr>
          <w:rFonts w:ascii="Times New Roman" w:hAnsi="Times New Roman" w:cs="Times New Roman"/>
          <w:color w:val="000000"/>
          <w:sz w:val="24"/>
          <w:szCs w:val="24"/>
          <w:lang w:eastAsia="hr-HR"/>
        </w:rPr>
        <w:t>Člankom 27. ZSSI-a propisano je da ako dužnosnik ne dostavi Povjerenstvu pisano očitovanje iz članka 26. tog Zakona u roku od 15 dana ili pak ne priloži odgovarajuće dokaze potrebne za usklađivanje prijavljene imovine s utvrđenom imovinom u postupku provjere s pribavljenim podacima o imovini dužnosnika, Povjerenstvo će pokrenuti postupak protiv dužnosnika zbog kršenja odredbi iz članka 8. i 9. ZSSI-a te će o tome obavijestiti nadležna tijela.</w:t>
      </w:r>
    </w:p>
    <w:p w14:paraId="37645515" w14:textId="77777777" w:rsidR="006D36E1" w:rsidRDefault="006D36E1" w:rsidP="00AF3EAA">
      <w:pPr>
        <w:autoSpaceDE w:val="0"/>
        <w:autoSpaceDN w:val="0"/>
        <w:adjustRightInd w:val="0"/>
        <w:spacing w:after="0"/>
        <w:ind w:firstLine="708"/>
        <w:jc w:val="both"/>
        <w:rPr>
          <w:rFonts w:ascii="Times New Roman" w:hAnsi="Times New Roman" w:cs="Times New Roman"/>
          <w:color w:val="000000"/>
          <w:sz w:val="24"/>
          <w:szCs w:val="24"/>
          <w:lang w:eastAsia="hr-HR"/>
        </w:rPr>
      </w:pPr>
    </w:p>
    <w:p w14:paraId="1F20E6D7" w14:textId="77777777" w:rsidR="006D36E1" w:rsidRDefault="006D36E1" w:rsidP="00AF3EAA">
      <w:pPr>
        <w:autoSpaceDE w:val="0"/>
        <w:autoSpaceDN w:val="0"/>
        <w:adjustRightInd w:val="0"/>
        <w:spacing w:after="0"/>
        <w:ind w:firstLine="708"/>
        <w:jc w:val="both"/>
        <w:rPr>
          <w:rFonts w:ascii="Times New Roman" w:hAnsi="Times New Roman" w:cs="Times New Roman"/>
          <w:color w:val="000000"/>
          <w:sz w:val="24"/>
          <w:szCs w:val="24"/>
          <w:lang w:eastAsia="hr-HR"/>
        </w:rPr>
      </w:pPr>
      <w:r>
        <w:rPr>
          <w:rFonts w:ascii="Times New Roman" w:hAnsi="Times New Roman" w:cs="Times New Roman"/>
          <w:color w:val="000000"/>
          <w:sz w:val="24"/>
          <w:szCs w:val="24"/>
          <w:lang w:eastAsia="hr-HR"/>
        </w:rPr>
        <w:t xml:space="preserve"> U odnosu na dužnosnicu Natašu </w:t>
      </w:r>
      <w:proofErr w:type="spellStart"/>
      <w:r>
        <w:rPr>
          <w:rFonts w:ascii="Times New Roman" w:hAnsi="Times New Roman" w:cs="Times New Roman"/>
          <w:color w:val="000000"/>
          <w:sz w:val="24"/>
          <w:szCs w:val="24"/>
          <w:lang w:eastAsia="hr-HR"/>
        </w:rPr>
        <w:t>Mikuš</w:t>
      </w:r>
      <w:proofErr w:type="spellEnd"/>
      <w:r>
        <w:rPr>
          <w:rFonts w:ascii="Times New Roman" w:hAnsi="Times New Roman" w:cs="Times New Roman"/>
          <w:color w:val="000000"/>
          <w:sz w:val="24"/>
          <w:szCs w:val="24"/>
          <w:lang w:eastAsia="hr-HR"/>
        </w:rPr>
        <w:t xml:space="preserve"> Žigman Povjerenstvo je utvrdilo sljedeće:</w:t>
      </w:r>
    </w:p>
    <w:p w14:paraId="4C448246" w14:textId="77777777" w:rsidR="006D36E1" w:rsidRDefault="006D36E1" w:rsidP="00AF3EAA">
      <w:pPr>
        <w:autoSpaceDE w:val="0"/>
        <w:autoSpaceDN w:val="0"/>
        <w:adjustRightInd w:val="0"/>
        <w:spacing w:after="0"/>
        <w:ind w:firstLine="708"/>
        <w:jc w:val="both"/>
        <w:rPr>
          <w:rFonts w:ascii="Times New Roman" w:hAnsi="Times New Roman" w:cs="Times New Roman"/>
          <w:color w:val="000000"/>
          <w:sz w:val="24"/>
          <w:szCs w:val="24"/>
          <w:lang w:eastAsia="hr-HR"/>
        </w:rPr>
      </w:pPr>
    </w:p>
    <w:p w14:paraId="7B468BCC" w14:textId="77777777" w:rsidR="006D36E1" w:rsidRDefault="006D36E1" w:rsidP="00AF3EAA">
      <w:pPr>
        <w:autoSpaceDE w:val="0"/>
        <w:autoSpaceDN w:val="0"/>
        <w:adjustRightInd w:val="0"/>
        <w:spacing w:after="0"/>
        <w:ind w:firstLine="708"/>
        <w:jc w:val="both"/>
        <w:rPr>
          <w:rFonts w:ascii="Times New Roman" w:hAnsi="Times New Roman" w:cs="Times New Roman"/>
          <w:color w:val="000000"/>
          <w:sz w:val="24"/>
          <w:szCs w:val="24"/>
          <w:lang w:eastAsia="hr-HR"/>
        </w:rPr>
      </w:pPr>
    </w:p>
    <w:p w14:paraId="5C6DFF2D" w14:textId="77777777" w:rsidR="006D36E1" w:rsidRDefault="006D36E1" w:rsidP="006D36E1">
      <w:pPr>
        <w:spacing w:after="0"/>
        <w:ind w:right="-2" w:firstLine="708"/>
        <w:jc w:val="both"/>
        <w:rPr>
          <w:rFonts w:ascii="Times New Roman" w:hAnsi="Times New Roman" w:cs="Times New Roman"/>
          <w:sz w:val="24"/>
          <w:szCs w:val="24"/>
        </w:rPr>
      </w:pPr>
      <w:r>
        <w:rPr>
          <w:rFonts w:ascii="Times New Roman" w:hAnsi="Times New Roman" w:cs="Times New Roman"/>
          <w:sz w:val="24"/>
          <w:szCs w:val="24"/>
        </w:rPr>
        <w:t xml:space="preserve">Povjerenstvo je od stupanja dužnosnice Nataše </w:t>
      </w:r>
      <w:proofErr w:type="spellStart"/>
      <w:r>
        <w:rPr>
          <w:rFonts w:ascii="Times New Roman" w:hAnsi="Times New Roman" w:cs="Times New Roman"/>
          <w:sz w:val="24"/>
          <w:szCs w:val="24"/>
        </w:rPr>
        <w:t>Mikuš</w:t>
      </w:r>
      <w:proofErr w:type="spellEnd"/>
      <w:r>
        <w:rPr>
          <w:rFonts w:ascii="Times New Roman" w:hAnsi="Times New Roman" w:cs="Times New Roman"/>
          <w:sz w:val="24"/>
          <w:szCs w:val="24"/>
        </w:rPr>
        <w:t xml:space="preserve"> Žigman na dužnost državne tajnice u Ministarstvu gospodarstva, poduzetništva i obrta zaprimilo sljedeća izvješća o imovinskom stanju dužnosnice: </w:t>
      </w:r>
    </w:p>
    <w:p w14:paraId="02E35B1C" w14:textId="77777777" w:rsidR="006D36E1" w:rsidRDefault="006D36E1" w:rsidP="006D36E1">
      <w:pPr>
        <w:pStyle w:val="Odlomakpopisa"/>
        <w:numPr>
          <w:ilvl w:val="0"/>
          <w:numId w:val="12"/>
        </w:numPr>
        <w:spacing w:after="0"/>
        <w:ind w:right="-2"/>
        <w:jc w:val="both"/>
        <w:rPr>
          <w:rFonts w:ascii="Times New Roman" w:hAnsi="Times New Roman" w:cs="Times New Roman"/>
          <w:sz w:val="24"/>
          <w:szCs w:val="24"/>
        </w:rPr>
      </w:pPr>
      <w:r>
        <w:rPr>
          <w:rFonts w:ascii="Times New Roman" w:hAnsi="Times New Roman" w:cs="Times New Roman"/>
          <w:sz w:val="24"/>
          <w:szCs w:val="24"/>
        </w:rPr>
        <w:t>izvješće o imovinskom stanju od 13. veljače 2017. g. povodom stupanja na dužnost,</w:t>
      </w:r>
    </w:p>
    <w:p w14:paraId="672AFB04" w14:textId="77777777" w:rsidR="006D36E1" w:rsidRDefault="006D36E1" w:rsidP="006D36E1">
      <w:pPr>
        <w:pStyle w:val="Odlomakpopisa"/>
        <w:numPr>
          <w:ilvl w:val="0"/>
          <w:numId w:val="12"/>
        </w:numPr>
        <w:spacing w:after="0"/>
        <w:ind w:right="-2"/>
        <w:jc w:val="both"/>
        <w:rPr>
          <w:rFonts w:ascii="Times New Roman" w:hAnsi="Times New Roman" w:cs="Times New Roman"/>
          <w:sz w:val="24"/>
          <w:szCs w:val="24"/>
        </w:rPr>
      </w:pPr>
      <w:r>
        <w:rPr>
          <w:rFonts w:ascii="Times New Roman" w:hAnsi="Times New Roman" w:cs="Times New Roman"/>
          <w:sz w:val="24"/>
          <w:szCs w:val="24"/>
        </w:rPr>
        <w:t xml:space="preserve">izvješće o imovinskom stanju od 15. lipnja 2020. g. povodom promjene, </w:t>
      </w:r>
    </w:p>
    <w:p w14:paraId="76ECAAFC" w14:textId="77777777" w:rsidR="006D36E1" w:rsidRDefault="006D36E1" w:rsidP="006D36E1">
      <w:pPr>
        <w:pStyle w:val="Odlomakpopisa"/>
        <w:numPr>
          <w:ilvl w:val="0"/>
          <w:numId w:val="12"/>
        </w:numPr>
        <w:spacing w:after="0"/>
        <w:ind w:right="-2"/>
        <w:jc w:val="both"/>
        <w:rPr>
          <w:rFonts w:ascii="Times New Roman" w:hAnsi="Times New Roman" w:cs="Times New Roman"/>
          <w:sz w:val="24"/>
          <w:szCs w:val="24"/>
        </w:rPr>
      </w:pPr>
      <w:r>
        <w:rPr>
          <w:rFonts w:ascii="Times New Roman" w:hAnsi="Times New Roman" w:cs="Times New Roman"/>
          <w:sz w:val="24"/>
          <w:szCs w:val="24"/>
        </w:rPr>
        <w:t>izvješće o imovinskom stanju od 26. listopada 2020. g. povodom prestanka obnašanja dužnosti,</w:t>
      </w:r>
    </w:p>
    <w:p w14:paraId="706870EB" w14:textId="77777777" w:rsidR="006D36E1" w:rsidRDefault="006D36E1" w:rsidP="006D36E1">
      <w:pPr>
        <w:pStyle w:val="Odlomakpopisa"/>
        <w:numPr>
          <w:ilvl w:val="0"/>
          <w:numId w:val="12"/>
        </w:numPr>
        <w:spacing w:after="0"/>
        <w:ind w:right="-2"/>
        <w:jc w:val="both"/>
        <w:rPr>
          <w:rFonts w:ascii="Times New Roman" w:hAnsi="Times New Roman" w:cs="Times New Roman"/>
          <w:sz w:val="24"/>
          <w:szCs w:val="24"/>
        </w:rPr>
      </w:pPr>
      <w:r>
        <w:rPr>
          <w:rFonts w:ascii="Times New Roman" w:hAnsi="Times New Roman" w:cs="Times New Roman"/>
          <w:sz w:val="24"/>
          <w:szCs w:val="24"/>
        </w:rPr>
        <w:t xml:space="preserve">izvješće o imovinskom stanju od 26. listopada 2020. g. povodom stupanja na dužnost i </w:t>
      </w:r>
    </w:p>
    <w:p w14:paraId="71C0CC72" w14:textId="77777777" w:rsidR="006D36E1" w:rsidRDefault="006D36E1" w:rsidP="006D36E1">
      <w:pPr>
        <w:pStyle w:val="Odlomakpopisa"/>
        <w:numPr>
          <w:ilvl w:val="0"/>
          <w:numId w:val="12"/>
        </w:numPr>
        <w:spacing w:after="0"/>
        <w:ind w:right="-2"/>
        <w:jc w:val="both"/>
        <w:rPr>
          <w:rFonts w:ascii="Times New Roman" w:hAnsi="Times New Roman" w:cs="Times New Roman"/>
          <w:sz w:val="24"/>
          <w:szCs w:val="24"/>
        </w:rPr>
      </w:pPr>
      <w:r>
        <w:rPr>
          <w:rFonts w:ascii="Times New Roman" w:hAnsi="Times New Roman" w:cs="Times New Roman"/>
          <w:sz w:val="24"/>
          <w:szCs w:val="24"/>
        </w:rPr>
        <w:t>izvješće o imovinskom stanju od 29. ožujka 2021. povodom promjene.</w:t>
      </w:r>
    </w:p>
    <w:p w14:paraId="0C7032F8" w14:textId="77777777" w:rsidR="006D36E1" w:rsidRDefault="006D36E1" w:rsidP="006D36E1">
      <w:pPr>
        <w:spacing w:after="0"/>
        <w:ind w:right="-2"/>
        <w:jc w:val="both"/>
        <w:rPr>
          <w:rFonts w:ascii="Times New Roman" w:hAnsi="Times New Roman" w:cs="Times New Roman"/>
          <w:sz w:val="24"/>
          <w:szCs w:val="24"/>
        </w:rPr>
      </w:pPr>
    </w:p>
    <w:p w14:paraId="476009D1" w14:textId="77777777" w:rsidR="006D36E1" w:rsidRPr="006D36E1" w:rsidRDefault="006D36E1" w:rsidP="006D36E1">
      <w:pPr>
        <w:spacing w:after="0"/>
        <w:ind w:right="-2"/>
        <w:jc w:val="both"/>
        <w:rPr>
          <w:rFonts w:ascii="Times New Roman" w:hAnsi="Times New Roman" w:cs="Times New Roman"/>
          <w:sz w:val="24"/>
          <w:szCs w:val="24"/>
        </w:rPr>
      </w:pPr>
      <w:r>
        <w:rPr>
          <w:rFonts w:ascii="Times New Roman" w:hAnsi="Times New Roman" w:cs="Times New Roman"/>
          <w:sz w:val="24"/>
          <w:szCs w:val="24"/>
        </w:rPr>
        <w:tab/>
      </w:r>
      <w:r w:rsidRPr="006D36E1">
        <w:rPr>
          <w:rFonts w:ascii="Times New Roman" w:hAnsi="Times New Roman" w:cs="Times New Roman"/>
          <w:sz w:val="24"/>
          <w:szCs w:val="24"/>
        </w:rPr>
        <w:t xml:space="preserve">U izvješću o imovinskom stanju povodom stupanja na dužnost koje je dužnosnica podnijela 13. veljače 2017. g., u rubrici „Podaci o ostalim prihodima“ dužnosnica je navela da je stekla ostale prihode odnosno jednokratne isplate i to: od isplatitelja Project </w:t>
      </w:r>
      <w:proofErr w:type="spellStart"/>
      <w:r w:rsidRPr="006D36E1">
        <w:rPr>
          <w:rFonts w:ascii="Times New Roman" w:hAnsi="Times New Roman" w:cs="Times New Roman"/>
          <w:sz w:val="24"/>
          <w:szCs w:val="24"/>
        </w:rPr>
        <w:t>Menagement</w:t>
      </w:r>
      <w:proofErr w:type="spellEnd"/>
      <w:r w:rsidRPr="006D36E1">
        <w:rPr>
          <w:rFonts w:ascii="Times New Roman" w:hAnsi="Times New Roman" w:cs="Times New Roman"/>
          <w:sz w:val="24"/>
          <w:szCs w:val="24"/>
        </w:rPr>
        <w:t xml:space="preserve"> </w:t>
      </w:r>
      <w:proofErr w:type="spellStart"/>
      <w:r w:rsidRPr="006D36E1">
        <w:rPr>
          <w:rFonts w:ascii="Times New Roman" w:hAnsi="Times New Roman" w:cs="Times New Roman"/>
          <w:sz w:val="24"/>
          <w:szCs w:val="24"/>
        </w:rPr>
        <w:t>Ltd</w:t>
      </w:r>
      <w:proofErr w:type="spellEnd"/>
      <w:r w:rsidRPr="006D36E1">
        <w:rPr>
          <w:rFonts w:ascii="Times New Roman" w:hAnsi="Times New Roman" w:cs="Times New Roman"/>
          <w:sz w:val="24"/>
          <w:szCs w:val="24"/>
        </w:rPr>
        <w:t xml:space="preserve"> u neto iznosu od 33.492,05 kn, od isplatitelja GIZ </w:t>
      </w:r>
      <w:proofErr w:type="spellStart"/>
      <w:r w:rsidRPr="006D36E1">
        <w:rPr>
          <w:rFonts w:ascii="Times New Roman" w:hAnsi="Times New Roman" w:cs="Times New Roman"/>
          <w:sz w:val="24"/>
          <w:szCs w:val="24"/>
        </w:rPr>
        <w:t>GmbH</w:t>
      </w:r>
      <w:proofErr w:type="spellEnd"/>
      <w:r w:rsidRPr="006D36E1">
        <w:rPr>
          <w:rFonts w:ascii="Times New Roman" w:hAnsi="Times New Roman" w:cs="Times New Roman"/>
          <w:sz w:val="24"/>
          <w:szCs w:val="24"/>
        </w:rPr>
        <w:t xml:space="preserve"> u neto iznosu od 85.728,62 kn i od isplatitelja Pravni fakultet Sveučilišta u Zagrebu u neto iznosu od 2.000,00 kn. Napominje se da je prijava ovih primitaka u ovom izvješću samo ponavljanje podataka koje je dužnosnica po prvi puta prijavila u ranije podnesenom izvješću od 17. prosinca 2016.g., povodom promjene u toj godini. </w:t>
      </w:r>
    </w:p>
    <w:p w14:paraId="4A6579D5" w14:textId="77777777" w:rsidR="006D36E1" w:rsidRPr="006D36E1" w:rsidRDefault="006D36E1" w:rsidP="006D36E1">
      <w:pPr>
        <w:spacing w:after="0"/>
        <w:ind w:right="-2"/>
        <w:jc w:val="both"/>
        <w:rPr>
          <w:rFonts w:ascii="Times New Roman" w:hAnsi="Times New Roman" w:cs="Times New Roman"/>
          <w:sz w:val="24"/>
          <w:szCs w:val="24"/>
        </w:rPr>
      </w:pPr>
    </w:p>
    <w:p w14:paraId="31FFB13A"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lastRenderedPageBreak/>
        <w:t xml:space="preserve">Uvidom, na temelju ovlaštenja, u Informacijski sustav Porezne uprave (ISPU), odnosno u JOPPD po stjecatelju/osiguraniku utvrđeno je je Nataša </w:t>
      </w:r>
      <w:proofErr w:type="spellStart"/>
      <w:r w:rsidRPr="006D36E1">
        <w:rPr>
          <w:rFonts w:ascii="Times New Roman" w:hAnsi="Times New Roman" w:cs="Times New Roman"/>
          <w:sz w:val="24"/>
          <w:szCs w:val="24"/>
        </w:rPr>
        <w:t>Mikuš</w:t>
      </w:r>
      <w:proofErr w:type="spellEnd"/>
      <w:r w:rsidRPr="006D36E1">
        <w:rPr>
          <w:rFonts w:ascii="Times New Roman" w:hAnsi="Times New Roman" w:cs="Times New Roman"/>
          <w:sz w:val="24"/>
          <w:szCs w:val="24"/>
        </w:rPr>
        <w:t xml:space="preserve"> Žigman u 2016. g. ostvarila drugi dohodak u sljedećim iznosima, koji je označen šifrom 4001 (primici od autorskih naknada): </w:t>
      </w:r>
    </w:p>
    <w:p w14:paraId="393ED789"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w:t>
      </w:r>
      <w:r w:rsidRPr="006D36E1">
        <w:rPr>
          <w:rFonts w:ascii="Times New Roman" w:hAnsi="Times New Roman" w:cs="Times New Roman"/>
          <w:sz w:val="24"/>
          <w:szCs w:val="24"/>
        </w:rPr>
        <w:tab/>
        <w:t>25. veljače 2016. g. u neto iznosu od 2.000,00 kn,</w:t>
      </w:r>
    </w:p>
    <w:p w14:paraId="3ADF77F7"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w:t>
      </w:r>
      <w:r w:rsidRPr="006D36E1">
        <w:rPr>
          <w:rFonts w:ascii="Times New Roman" w:hAnsi="Times New Roman" w:cs="Times New Roman"/>
          <w:sz w:val="24"/>
          <w:szCs w:val="24"/>
        </w:rPr>
        <w:tab/>
        <w:t xml:space="preserve">7. prosinca 2016. g. u neto iznosu od 33.491,80 kn i  </w:t>
      </w:r>
    </w:p>
    <w:p w14:paraId="2A0A065D"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w:t>
      </w:r>
      <w:r w:rsidRPr="006D36E1">
        <w:rPr>
          <w:rFonts w:ascii="Times New Roman" w:hAnsi="Times New Roman" w:cs="Times New Roman"/>
          <w:sz w:val="24"/>
          <w:szCs w:val="24"/>
        </w:rPr>
        <w:tab/>
        <w:t xml:space="preserve">16. prosinca 2016. g. u neto iznosu od 85.728,62 kn. </w:t>
      </w:r>
    </w:p>
    <w:p w14:paraId="5DA2EA23" w14:textId="77777777" w:rsidR="006D36E1" w:rsidRPr="006D36E1" w:rsidRDefault="006D36E1" w:rsidP="006D36E1">
      <w:pPr>
        <w:spacing w:after="0"/>
        <w:ind w:right="-2"/>
        <w:jc w:val="both"/>
        <w:rPr>
          <w:rFonts w:ascii="Times New Roman" w:hAnsi="Times New Roman" w:cs="Times New Roman"/>
          <w:sz w:val="24"/>
          <w:szCs w:val="24"/>
        </w:rPr>
      </w:pPr>
    </w:p>
    <w:p w14:paraId="4DFD1E13" w14:textId="77777777" w:rsidR="006D36E1" w:rsidRPr="006D36E1" w:rsidRDefault="006D36E1" w:rsidP="006D36E1">
      <w:pPr>
        <w:spacing w:after="0"/>
        <w:ind w:right="-2"/>
        <w:jc w:val="both"/>
        <w:rPr>
          <w:rFonts w:ascii="Times New Roman" w:hAnsi="Times New Roman" w:cs="Times New Roman"/>
          <w:sz w:val="24"/>
          <w:szCs w:val="24"/>
        </w:rPr>
      </w:pPr>
      <w:r>
        <w:rPr>
          <w:rFonts w:ascii="Times New Roman" w:hAnsi="Times New Roman" w:cs="Times New Roman"/>
          <w:sz w:val="24"/>
          <w:szCs w:val="24"/>
        </w:rPr>
        <w:tab/>
      </w:r>
      <w:r w:rsidRPr="006D36E1">
        <w:rPr>
          <w:rFonts w:ascii="Times New Roman" w:hAnsi="Times New Roman" w:cs="Times New Roman"/>
          <w:sz w:val="24"/>
          <w:szCs w:val="24"/>
        </w:rPr>
        <w:t xml:space="preserve">Uvidom u ISPU utvrđeno je da je dužnosnica i u 2017. g. od isplatitelja, Sveučilišta u Zagrebu – Pravnog fakulteta, s osnove drugog dohotka, označenog šifrom 4001 ostvarila sljedeći iznos: </w:t>
      </w:r>
    </w:p>
    <w:p w14:paraId="0277A52F"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w:t>
      </w:r>
      <w:r w:rsidRPr="006D36E1">
        <w:rPr>
          <w:rFonts w:ascii="Times New Roman" w:hAnsi="Times New Roman" w:cs="Times New Roman"/>
          <w:sz w:val="24"/>
          <w:szCs w:val="24"/>
        </w:rPr>
        <w:tab/>
        <w:t xml:space="preserve">15. ožujka 2017. g. neto iznos od 2.000,00 kn. </w:t>
      </w:r>
    </w:p>
    <w:p w14:paraId="4308AD3A" w14:textId="77777777" w:rsidR="006D36E1" w:rsidRPr="006D36E1" w:rsidRDefault="006D36E1" w:rsidP="006D36E1">
      <w:pPr>
        <w:spacing w:after="0"/>
        <w:ind w:right="-2"/>
        <w:jc w:val="both"/>
        <w:rPr>
          <w:rFonts w:ascii="Times New Roman" w:hAnsi="Times New Roman" w:cs="Times New Roman"/>
          <w:sz w:val="24"/>
          <w:szCs w:val="24"/>
        </w:rPr>
      </w:pPr>
    </w:p>
    <w:p w14:paraId="3EEA69E8" w14:textId="77777777" w:rsidR="006D36E1" w:rsidRPr="006D36E1" w:rsidRDefault="006D36E1" w:rsidP="006D36E1">
      <w:pPr>
        <w:spacing w:after="0"/>
        <w:ind w:right="-2"/>
        <w:jc w:val="both"/>
        <w:rPr>
          <w:rFonts w:ascii="Times New Roman" w:hAnsi="Times New Roman" w:cs="Times New Roman"/>
          <w:sz w:val="24"/>
          <w:szCs w:val="24"/>
        </w:rPr>
      </w:pPr>
      <w:r>
        <w:rPr>
          <w:rFonts w:ascii="Times New Roman" w:hAnsi="Times New Roman" w:cs="Times New Roman"/>
          <w:sz w:val="24"/>
          <w:szCs w:val="24"/>
        </w:rPr>
        <w:tab/>
      </w:r>
      <w:r w:rsidRPr="006D36E1">
        <w:rPr>
          <w:rFonts w:ascii="Times New Roman" w:hAnsi="Times New Roman" w:cs="Times New Roman"/>
          <w:sz w:val="24"/>
          <w:szCs w:val="24"/>
        </w:rPr>
        <w:t xml:space="preserve">U rubrici „Plaća bračnog druga dužnosnika na godišnjoj razini“, dužnosnica je u izvješću o imovinskom stanju od 13. veljače 2017. g. navela da je njezin bračni drug, Ante Žigman, od isplatitelja Hrvatska narodna banka ostvario plaću u neto iznosu od 202.800,00 kn na godišnjoj razini. U izvješću o imovinskom stanju od 15. lipnja 2020. te u oba izvješća o imovinskom stanju od 26. listopada 2020. g., u rubrici „Plaća bračnog druga na mjesečnoj razini“, dužnosnica je navela da je njezin bračni drug od isplatitelja Hrvatska agencija za nadzor financijskih usluga (HANFA) ostvario plaću u neto iznosu od 32.000,00 kn na mjesečnoj razini, što preračunato na godišnjoj razini iznosi 384.000,00 kn. U izvješću o imovinskom stanju od 29. ožujka 2021. g. dužnosnica je navela plaću bračnog druga od istog isplatitelja u neto iznosu od 32.036,81 kn na mjesečnoj razini, što preračunato na godišnjoj razini iznosi 384.441,72 kn.    </w:t>
      </w:r>
    </w:p>
    <w:p w14:paraId="41EDBFF9" w14:textId="77777777" w:rsidR="006D36E1" w:rsidRPr="006D36E1" w:rsidRDefault="006D36E1" w:rsidP="006D36E1">
      <w:pPr>
        <w:spacing w:after="0"/>
        <w:ind w:right="-2"/>
        <w:jc w:val="both"/>
        <w:rPr>
          <w:rFonts w:ascii="Times New Roman" w:hAnsi="Times New Roman" w:cs="Times New Roman"/>
          <w:sz w:val="24"/>
          <w:szCs w:val="24"/>
        </w:rPr>
      </w:pPr>
    </w:p>
    <w:p w14:paraId="58EA935D" w14:textId="77777777" w:rsidR="006D36E1" w:rsidRDefault="006D36E1" w:rsidP="006D36E1">
      <w:pPr>
        <w:spacing w:after="0"/>
        <w:ind w:right="-2"/>
        <w:jc w:val="both"/>
        <w:rPr>
          <w:rFonts w:ascii="Times New Roman" w:hAnsi="Times New Roman" w:cs="Times New Roman"/>
          <w:sz w:val="24"/>
          <w:szCs w:val="24"/>
        </w:rPr>
      </w:pPr>
      <w:r>
        <w:rPr>
          <w:rFonts w:ascii="Times New Roman" w:hAnsi="Times New Roman" w:cs="Times New Roman"/>
          <w:sz w:val="24"/>
          <w:szCs w:val="24"/>
        </w:rPr>
        <w:tab/>
      </w:r>
      <w:r w:rsidRPr="006D36E1">
        <w:rPr>
          <w:rFonts w:ascii="Times New Roman" w:hAnsi="Times New Roman" w:cs="Times New Roman"/>
          <w:sz w:val="24"/>
          <w:szCs w:val="24"/>
        </w:rPr>
        <w:t xml:space="preserve">Uvidom u Informacijski sustav Porezne uprave, utvrđeno je da je bračni drug dužnosnice u 2016. g. ostvario plaću u neto iznosu od 244.958,19 kn; u 2017. g. bračni drug dužnosnice ostvario je plaću u neto iznosu od 266.508,00 kn; Napominje se da je bračni drug dužnosnice Ante Žigman 2. veljače 2018. .g stupio na dužnost predsjednika Upravnog vijeća HANFA-e, odnosno od tada je promijenio poslodavca. Stoga je utvrđeno da je  u 2018. g. bračni drug dužnosnice od isplatitelja Hrvatska narodna banka ostvario je plaću u neto iznosu od 79.556,93 kn, a od isplatitelja Hrvatska agencija za nadzor financijskih usluga plaću u neto iznosu od 273.124,48 kn. </w:t>
      </w:r>
    </w:p>
    <w:p w14:paraId="3A2443CE" w14:textId="77777777" w:rsidR="006D36E1" w:rsidRPr="006D36E1" w:rsidRDefault="006D36E1" w:rsidP="006D36E1">
      <w:pPr>
        <w:spacing w:after="0"/>
        <w:ind w:right="-2"/>
        <w:jc w:val="both"/>
        <w:rPr>
          <w:rFonts w:ascii="Times New Roman" w:hAnsi="Times New Roman" w:cs="Times New Roman"/>
          <w:sz w:val="24"/>
          <w:szCs w:val="24"/>
        </w:rPr>
      </w:pPr>
    </w:p>
    <w:p w14:paraId="1C4A1AB1" w14:textId="77777777" w:rsidR="006D36E1" w:rsidRPr="006D36E1" w:rsidRDefault="006D36E1" w:rsidP="006D36E1">
      <w:pPr>
        <w:spacing w:after="0"/>
        <w:ind w:right="-2"/>
        <w:jc w:val="both"/>
        <w:rPr>
          <w:rFonts w:ascii="Times New Roman" w:hAnsi="Times New Roman" w:cs="Times New Roman"/>
          <w:sz w:val="24"/>
          <w:szCs w:val="24"/>
        </w:rPr>
      </w:pPr>
      <w:r>
        <w:rPr>
          <w:rFonts w:ascii="Times New Roman" w:hAnsi="Times New Roman" w:cs="Times New Roman"/>
          <w:sz w:val="24"/>
          <w:szCs w:val="24"/>
        </w:rPr>
        <w:tab/>
      </w:r>
      <w:r w:rsidRPr="006D36E1">
        <w:rPr>
          <w:rFonts w:ascii="Times New Roman" w:hAnsi="Times New Roman" w:cs="Times New Roman"/>
          <w:sz w:val="24"/>
          <w:szCs w:val="24"/>
        </w:rPr>
        <w:t xml:space="preserve">U 2019. g. bračni drug dužnosnice ostvario je od isplatitelja HANFA plaću u ukupnom neto iznosu od 369.082,00 kn, a u 2020. g. od istog isplatitelja  u ukupnom neto iznosu od 380.853,22 kn.  </w:t>
      </w:r>
    </w:p>
    <w:p w14:paraId="61EEBE82" w14:textId="77777777" w:rsidR="006D36E1" w:rsidRPr="006D36E1" w:rsidRDefault="006D36E1" w:rsidP="006D36E1">
      <w:pPr>
        <w:spacing w:after="0"/>
        <w:ind w:right="-2"/>
        <w:jc w:val="both"/>
        <w:rPr>
          <w:rFonts w:ascii="Times New Roman" w:hAnsi="Times New Roman" w:cs="Times New Roman"/>
          <w:sz w:val="24"/>
          <w:szCs w:val="24"/>
        </w:rPr>
      </w:pPr>
    </w:p>
    <w:p w14:paraId="1F0F62A3" w14:textId="77777777" w:rsidR="006D36E1" w:rsidRPr="006D36E1" w:rsidRDefault="006D36E1" w:rsidP="006D36E1">
      <w:pPr>
        <w:spacing w:after="0"/>
        <w:ind w:right="-2"/>
        <w:jc w:val="both"/>
        <w:rPr>
          <w:rFonts w:ascii="Times New Roman" w:hAnsi="Times New Roman" w:cs="Times New Roman"/>
          <w:sz w:val="24"/>
          <w:szCs w:val="24"/>
        </w:rPr>
      </w:pPr>
      <w:r>
        <w:rPr>
          <w:rFonts w:ascii="Times New Roman" w:hAnsi="Times New Roman" w:cs="Times New Roman"/>
          <w:sz w:val="24"/>
          <w:szCs w:val="24"/>
        </w:rPr>
        <w:tab/>
      </w:r>
      <w:r w:rsidRPr="006D36E1">
        <w:rPr>
          <w:rFonts w:ascii="Times New Roman" w:hAnsi="Times New Roman" w:cs="Times New Roman"/>
          <w:sz w:val="24"/>
          <w:szCs w:val="24"/>
        </w:rPr>
        <w:t xml:space="preserve">Također je utvrđeno da je bračni drug dužnosnice u 2017. g. od isplatitelja Hrvatska narodna banka ostvario ostale primitke koji se isplaćuju uz plaću (šifra 0021), što u naravi predstavlja bonus ili nagrade povrh redovne plaće, u ukupnom iznosu za isplatu od 54.404,59 kn. </w:t>
      </w:r>
    </w:p>
    <w:p w14:paraId="2C47BFCA"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 xml:space="preserve">Napominje se da je utvrđeno da je bračni drug dužnosnice od isplatitelja HANFA, dakle od tijela u kojem obnaša dužnost, ostvario ostale primitke koji se isplaćuju uz plaću (šifra 0021), što u naravi predstavlja bonus ili nagrade povrh redovne plaće, u 2018. g. u ukupnom iznosu za isplatu </w:t>
      </w:r>
      <w:r w:rsidRPr="006D36E1">
        <w:rPr>
          <w:rFonts w:ascii="Times New Roman" w:hAnsi="Times New Roman" w:cs="Times New Roman"/>
          <w:sz w:val="24"/>
          <w:szCs w:val="24"/>
        </w:rPr>
        <w:lastRenderedPageBreak/>
        <w:t>od 15.527,42 kn, u 2019.g. u ukupnom iznosu za isplatu od 48.258,79 kn te u 2020.g. u ukupnom iznosu za isplatu od 67.087,86  kn.</w:t>
      </w:r>
    </w:p>
    <w:p w14:paraId="5795612D" w14:textId="77777777" w:rsidR="006D36E1" w:rsidRPr="006D36E1" w:rsidRDefault="006D36E1" w:rsidP="006D36E1">
      <w:pPr>
        <w:spacing w:after="0"/>
        <w:ind w:right="-2"/>
        <w:jc w:val="both"/>
        <w:rPr>
          <w:rFonts w:ascii="Times New Roman" w:hAnsi="Times New Roman" w:cs="Times New Roman"/>
          <w:sz w:val="24"/>
          <w:szCs w:val="24"/>
        </w:rPr>
      </w:pPr>
    </w:p>
    <w:p w14:paraId="18BDEF6A" w14:textId="77777777" w:rsidR="006D36E1" w:rsidRPr="006D36E1" w:rsidRDefault="006D36E1" w:rsidP="006D36E1">
      <w:pPr>
        <w:spacing w:after="0"/>
        <w:ind w:right="-2"/>
        <w:jc w:val="both"/>
        <w:rPr>
          <w:rFonts w:ascii="Times New Roman" w:hAnsi="Times New Roman" w:cs="Times New Roman"/>
          <w:sz w:val="24"/>
          <w:szCs w:val="24"/>
        </w:rPr>
      </w:pPr>
      <w:r>
        <w:rPr>
          <w:rFonts w:ascii="Times New Roman" w:hAnsi="Times New Roman" w:cs="Times New Roman"/>
          <w:sz w:val="24"/>
          <w:szCs w:val="24"/>
        </w:rPr>
        <w:tab/>
      </w:r>
      <w:r w:rsidRPr="006D36E1">
        <w:rPr>
          <w:rFonts w:ascii="Times New Roman" w:hAnsi="Times New Roman" w:cs="Times New Roman"/>
          <w:sz w:val="24"/>
          <w:szCs w:val="24"/>
        </w:rPr>
        <w:t xml:space="preserve">U rubrici „Drugi primitak bračnog druga dužnosnika“, dužnosnica je u izvješću o imovinskom stanju do 13. veljače 2017. g. navela primitak u iznosu od 3.000,00 kn mjesečno, bez navođenja isplatitelja, od edukacijske djelatnosti, u izvješćima o imovinskom stanju od 15. lipnja 2020. g. i u oba izvješća o imovinskom stanju od 26. listopada 2020. g.  navela je primitak od isplatitelja Zagrebačka škola ekonomije i managementa u iznosu od 45.000,00 kn godišnje, a u izvješću o imovinskom stanju od 29. ožujka 2021. g. navela je da drugi primici ne postoje. </w:t>
      </w:r>
    </w:p>
    <w:p w14:paraId="499676D8" w14:textId="77777777" w:rsidR="006D36E1" w:rsidRPr="006D36E1" w:rsidRDefault="006D36E1" w:rsidP="006D36E1">
      <w:pPr>
        <w:spacing w:after="0"/>
        <w:ind w:right="-2"/>
        <w:jc w:val="both"/>
        <w:rPr>
          <w:rFonts w:ascii="Times New Roman" w:hAnsi="Times New Roman" w:cs="Times New Roman"/>
          <w:sz w:val="24"/>
          <w:szCs w:val="24"/>
        </w:rPr>
      </w:pPr>
    </w:p>
    <w:p w14:paraId="2C5A254C" w14:textId="77777777" w:rsidR="006D36E1" w:rsidRPr="006D36E1" w:rsidRDefault="006D36E1" w:rsidP="006D36E1">
      <w:pPr>
        <w:spacing w:after="0"/>
        <w:ind w:right="-2"/>
        <w:jc w:val="both"/>
        <w:rPr>
          <w:rFonts w:ascii="Times New Roman" w:hAnsi="Times New Roman" w:cs="Times New Roman"/>
          <w:sz w:val="24"/>
          <w:szCs w:val="24"/>
        </w:rPr>
      </w:pPr>
      <w:r>
        <w:rPr>
          <w:rFonts w:ascii="Times New Roman" w:hAnsi="Times New Roman" w:cs="Times New Roman"/>
          <w:sz w:val="24"/>
          <w:szCs w:val="24"/>
        </w:rPr>
        <w:tab/>
      </w:r>
      <w:r w:rsidRPr="006D36E1">
        <w:rPr>
          <w:rFonts w:ascii="Times New Roman" w:hAnsi="Times New Roman" w:cs="Times New Roman"/>
          <w:sz w:val="24"/>
          <w:szCs w:val="24"/>
        </w:rPr>
        <w:t xml:space="preserve">Prema podacima Porezne uprave, bračni drug dužnosnice je u 2017. g. ostvario dohodak od kapitala od sljedećih isplatitelja: </w:t>
      </w:r>
    </w:p>
    <w:p w14:paraId="19558C82"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w:t>
      </w:r>
      <w:r w:rsidRPr="006D36E1">
        <w:rPr>
          <w:rFonts w:ascii="Times New Roman" w:hAnsi="Times New Roman" w:cs="Times New Roman"/>
          <w:sz w:val="24"/>
          <w:szCs w:val="24"/>
        </w:rPr>
        <w:tab/>
        <w:t xml:space="preserve"> </w:t>
      </w:r>
      <w:proofErr w:type="spellStart"/>
      <w:r w:rsidRPr="006D36E1">
        <w:rPr>
          <w:rFonts w:ascii="Times New Roman" w:hAnsi="Times New Roman" w:cs="Times New Roman"/>
          <w:sz w:val="24"/>
          <w:szCs w:val="24"/>
        </w:rPr>
        <w:t>Raiffeisenbank</w:t>
      </w:r>
      <w:proofErr w:type="spellEnd"/>
      <w:r w:rsidRPr="006D36E1">
        <w:rPr>
          <w:rFonts w:ascii="Times New Roman" w:hAnsi="Times New Roman" w:cs="Times New Roman"/>
          <w:sz w:val="24"/>
          <w:szCs w:val="24"/>
        </w:rPr>
        <w:t xml:space="preserve"> </w:t>
      </w:r>
      <w:proofErr w:type="spellStart"/>
      <w:r w:rsidRPr="006D36E1">
        <w:rPr>
          <w:rFonts w:ascii="Times New Roman" w:hAnsi="Times New Roman" w:cs="Times New Roman"/>
          <w:sz w:val="24"/>
          <w:szCs w:val="24"/>
        </w:rPr>
        <w:t>Austria</w:t>
      </w:r>
      <w:proofErr w:type="spellEnd"/>
      <w:r w:rsidRPr="006D36E1">
        <w:rPr>
          <w:rFonts w:ascii="Times New Roman" w:hAnsi="Times New Roman" w:cs="Times New Roman"/>
          <w:sz w:val="24"/>
          <w:szCs w:val="24"/>
        </w:rPr>
        <w:t xml:space="preserve"> d.d. u ukupnom iznosu za isplatu od 4.142,15 kn</w:t>
      </w:r>
    </w:p>
    <w:p w14:paraId="01FC1E0A"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w:t>
      </w:r>
      <w:r w:rsidRPr="006D36E1">
        <w:rPr>
          <w:rFonts w:ascii="Times New Roman" w:hAnsi="Times New Roman" w:cs="Times New Roman"/>
          <w:sz w:val="24"/>
          <w:szCs w:val="24"/>
        </w:rPr>
        <w:tab/>
        <w:t xml:space="preserve">Središnje klirinško depozitarno društvo d.d. u ukupnom iznosu za isplatu od 1.421,51 kn </w:t>
      </w:r>
    </w:p>
    <w:p w14:paraId="40190BB2"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w:t>
      </w:r>
      <w:r w:rsidRPr="006D36E1">
        <w:rPr>
          <w:rFonts w:ascii="Times New Roman" w:hAnsi="Times New Roman" w:cs="Times New Roman"/>
          <w:sz w:val="24"/>
          <w:szCs w:val="24"/>
        </w:rPr>
        <w:tab/>
        <w:t>Žigman Ante u iznosu za isplatu od 5.997,73 kn.</w:t>
      </w:r>
    </w:p>
    <w:p w14:paraId="1BE28FFF" w14:textId="77777777" w:rsidR="006D36E1" w:rsidRPr="006D36E1" w:rsidRDefault="006D36E1" w:rsidP="006D36E1">
      <w:pPr>
        <w:spacing w:after="0"/>
        <w:ind w:right="-2"/>
        <w:jc w:val="both"/>
        <w:rPr>
          <w:rFonts w:ascii="Times New Roman" w:hAnsi="Times New Roman" w:cs="Times New Roman"/>
          <w:sz w:val="24"/>
          <w:szCs w:val="24"/>
        </w:rPr>
      </w:pPr>
    </w:p>
    <w:p w14:paraId="5DBAFC6E" w14:textId="77777777" w:rsidR="006D36E1" w:rsidRPr="006D36E1" w:rsidRDefault="006D36E1" w:rsidP="006D36E1">
      <w:pPr>
        <w:spacing w:after="0"/>
        <w:ind w:right="-2"/>
        <w:jc w:val="both"/>
        <w:rPr>
          <w:rFonts w:ascii="Times New Roman" w:hAnsi="Times New Roman" w:cs="Times New Roman"/>
          <w:sz w:val="24"/>
          <w:szCs w:val="24"/>
        </w:rPr>
      </w:pPr>
      <w:r>
        <w:rPr>
          <w:rFonts w:ascii="Times New Roman" w:hAnsi="Times New Roman" w:cs="Times New Roman"/>
          <w:sz w:val="24"/>
          <w:szCs w:val="24"/>
        </w:rPr>
        <w:tab/>
      </w:r>
      <w:r w:rsidRPr="006D36E1">
        <w:rPr>
          <w:rFonts w:ascii="Times New Roman" w:hAnsi="Times New Roman" w:cs="Times New Roman"/>
          <w:sz w:val="24"/>
          <w:szCs w:val="24"/>
        </w:rPr>
        <w:t>Nadalje je utvrđeno da je bračni drug dužnosnice je u 2017. g. ostvario drugi dohodak od sljedećih isplatitelja:</w:t>
      </w:r>
    </w:p>
    <w:p w14:paraId="6972FD26"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w:t>
      </w:r>
      <w:r w:rsidRPr="006D36E1">
        <w:rPr>
          <w:rFonts w:ascii="Times New Roman" w:hAnsi="Times New Roman" w:cs="Times New Roman"/>
          <w:sz w:val="24"/>
          <w:szCs w:val="24"/>
        </w:rPr>
        <w:tab/>
        <w:t>H.I.B.O. u ukupnom iznosu za isplatu od 1.000,00 kn</w:t>
      </w:r>
    </w:p>
    <w:p w14:paraId="7B6677F0"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w:t>
      </w:r>
      <w:r w:rsidRPr="006D36E1">
        <w:rPr>
          <w:rFonts w:ascii="Times New Roman" w:hAnsi="Times New Roman" w:cs="Times New Roman"/>
          <w:sz w:val="24"/>
          <w:szCs w:val="24"/>
        </w:rPr>
        <w:tab/>
      </w:r>
      <w:proofErr w:type="spellStart"/>
      <w:r w:rsidRPr="006D36E1">
        <w:rPr>
          <w:rFonts w:ascii="Times New Roman" w:hAnsi="Times New Roman" w:cs="Times New Roman"/>
          <w:sz w:val="24"/>
          <w:szCs w:val="24"/>
        </w:rPr>
        <w:t>Hanza</w:t>
      </w:r>
      <w:proofErr w:type="spellEnd"/>
      <w:r w:rsidRPr="006D36E1">
        <w:rPr>
          <w:rFonts w:ascii="Times New Roman" w:hAnsi="Times New Roman" w:cs="Times New Roman"/>
          <w:sz w:val="24"/>
          <w:szCs w:val="24"/>
        </w:rPr>
        <w:t xml:space="preserve"> Media d.o.o. u ukupnom iznosu za isplatu od 8.590,96 kn</w:t>
      </w:r>
    </w:p>
    <w:p w14:paraId="251429ED"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w:t>
      </w:r>
      <w:r w:rsidRPr="006D36E1">
        <w:rPr>
          <w:rFonts w:ascii="Times New Roman" w:hAnsi="Times New Roman" w:cs="Times New Roman"/>
          <w:sz w:val="24"/>
          <w:szCs w:val="24"/>
        </w:rPr>
        <w:tab/>
        <w:t>Hrvatski sabor u ukupnom neto iznosu od 13.551,39 kn</w:t>
      </w:r>
    </w:p>
    <w:p w14:paraId="119926C4"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w:t>
      </w:r>
      <w:r w:rsidRPr="006D36E1">
        <w:rPr>
          <w:rFonts w:ascii="Times New Roman" w:hAnsi="Times New Roman" w:cs="Times New Roman"/>
          <w:sz w:val="24"/>
          <w:szCs w:val="24"/>
        </w:rPr>
        <w:tab/>
        <w:t>Zagrebačka škola ekonomije i managementa, označeno šifrom 4001 (prihodi s osnove autorskih prava) u ukupnom iznosu za isplatu od 51.750,00 kn</w:t>
      </w:r>
    </w:p>
    <w:p w14:paraId="3B70F37D"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w:t>
      </w:r>
      <w:r w:rsidRPr="006D36E1">
        <w:rPr>
          <w:rFonts w:ascii="Times New Roman" w:hAnsi="Times New Roman" w:cs="Times New Roman"/>
          <w:sz w:val="24"/>
          <w:szCs w:val="24"/>
        </w:rPr>
        <w:tab/>
        <w:t>Zagrebačka škola ekonomije i managementa, označeno šifrom 4030 (ostali nenavedeni primici od kojih se utvrđuje drugi dohodak) u ukupnom iznosu za isplatu od 18.750,00 kn.</w:t>
      </w:r>
    </w:p>
    <w:p w14:paraId="7739C46B" w14:textId="77777777" w:rsidR="006D36E1" w:rsidRPr="006D36E1" w:rsidRDefault="006D36E1" w:rsidP="006D36E1">
      <w:pPr>
        <w:spacing w:after="0"/>
        <w:ind w:right="-2"/>
        <w:jc w:val="both"/>
        <w:rPr>
          <w:rFonts w:ascii="Times New Roman" w:hAnsi="Times New Roman" w:cs="Times New Roman"/>
          <w:sz w:val="24"/>
          <w:szCs w:val="24"/>
        </w:rPr>
      </w:pPr>
    </w:p>
    <w:p w14:paraId="7E313E0B" w14:textId="77777777" w:rsidR="006D36E1" w:rsidRPr="006D36E1" w:rsidRDefault="006D36E1" w:rsidP="006D36E1">
      <w:pPr>
        <w:spacing w:after="0"/>
        <w:ind w:right="-2"/>
        <w:jc w:val="both"/>
        <w:rPr>
          <w:rFonts w:ascii="Times New Roman" w:hAnsi="Times New Roman" w:cs="Times New Roman"/>
          <w:sz w:val="24"/>
          <w:szCs w:val="24"/>
        </w:rPr>
      </w:pPr>
      <w:r>
        <w:rPr>
          <w:rFonts w:ascii="Times New Roman" w:hAnsi="Times New Roman" w:cs="Times New Roman"/>
          <w:sz w:val="24"/>
          <w:szCs w:val="24"/>
        </w:rPr>
        <w:tab/>
      </w:r>
      <w:r w:rsidRPr="006D36E1">
        <w:rPr>
          <w:rFonts w:ascii="Times New Roman" w:hAnsi="Times New Roman" w:cs="Times New Roman"/>
          <w:sz w:val="24"/>
          <w:szCs w:val="24"/>
        </w:rPr>
        <w:t>Prema podacima Porezne uprave, bračni drug dužnosnice je u 2018. g. ostvario dohodak od kapitala od sljedećeg isplatitelja:</w:t>
      </w:r>
    </w:p>
    <w:p w14:paraId="422631E5"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w:t>
      </w:r>
      <w:r w:rsidRPr="006D36E1">
        <w:rPr>
          <w:rFonts w:ascii="Times New Roman" w:hAnsi="Times New Roman" w:cs="Times New Roman"/>
          <w:sz w:val="24"/>
          <w:szCs w:val="24"/>
        </w:rPr>
        <w:tab/>
        <w:t xml:space="preserve">Središnje klirinško depozitarno društvo d.d. u ukupnom iznosu za isplatu od 1.421,51 kn. </w:t>
      </w:r>
    </w:p>
    <w:p w14:paraId="4E54E872"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 xml:space="preserve"> </w:t>
      </w:r>
    </w:p>
    <w:p w14:paraId="2A66377B" w14:textId="77777777" w:rsidR="006D36E1" w:rsidRPr="006D36E1" w:rsidRDefault="006D36E1" w:rsidP="006D36E1">
      <w:pPr>
        <w:spacing w:after="0"/>
        <w:ind w:right="-2"/>
        <w:jc w:val="both"/>
        <w:rPr>
          <w:rFonts w:ascii="Times New Roman" w:hAnsi="Times New Roman" w:cs="Times New Roman"/>
          <w:sz w:val="24"/>
          <w:szCs w:val="24"/>
        </w:rPr>
      </w:pPr>
      <w:r>
        <w:rPr>
          <w:rFonts w:ascii="Times New Roman" w:hAnsi="Times New Roman" w:cs="Times New Roman"/>
          <w:sz w:val="24"/>
          <w:szCs w:val="24"/>
        </w:rPr>
        <w:tab/>
      </w:r>
      <w:r w:rsidRPr="006D36E1">
        <w:rPr>
          <w:rFonts w:ascii="Times New Roman" w:hAnsi="Times New Roman" w:cs="Times New Roman"/>
          <w:sz w:val="24"/>
          <w:szCs w:val="24"/>
        </w:rPr>
        <w:t>Nadalje je utvrđeno da je bračni drug dužnosnice je u 2018. g. ostvario drugi dohodak od sljedećih isplatitelja:</w:t>
      </w:r>
    </w:p>
    <w:p w14:paraId="2E6B29E6" w14:textId="77777777" w:rsidR="006D36E1" w:rsidRPr="006D36E1" w:rsidRDefault="006D36E1" w:rsidP="006D36E1">
      <w:pPr>
        <w:spacing w:after="0"/>
        <w:ind w:right="-2"/>
        <w:jc w:val="both"/>
        <w:rPr>
          <w:rFonts w:ascii="Times New Roman" w:hAnsi="Times New Roman" w:cs="Times New Roman"/>
          <w:sz w:val="24"/>
          <w:szCs w:val="24"/>
        </w:rPr>
      </w:pPr>
    </w:p>
    <w:p w14:paraId="60332994"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w:t>
      </w:r>
      <w:r w:rsidRPr="006D36E1">
        <w:rPr>
          <w:rFonts w:ascii="Times New Roman" w:hAnsi="Times New Roman" w:cs="Times New Roman"/>
          <w:sz w:val="24"/>
          <w:szCs w:val="24"/>
        </w:rPr>
        <w:tab/>
      </w:r>
      <w:proofErr w:type="spellStart"/>
      <w:r w:rsidRPr="006D36E1">
        <w:rPr>
          <w:rFonts w:ascii="Times New Roman" w:hAnsi="Times New Roman" w:cs="Times New Roman"/>
          <w:sz w:val="24"/>
          <w:szCs w:val="24"/>
        </w:rPr>
        <w:t>Hanza</w:t>
      </w:r>
      <w:proofErr w:type="spellEnd"/>
      <w:r w:rsidRPr="006D36E1">
        <w:rPr>
          <w:rFonts w:ascii="Times New Roman" w:hAnsi="Times New Roman" w:cs="Times New Roman"/>
          <w:sz w:val="24"/>
          <w:szCs w:val="24"/>
        </w:rPr>
        <w:t xml:space="preserve"> Media d.o.o. u ukupnom iznosu za isplatu od 1.500,00 kn </w:t>
      </w:r>
    </w:p>
    <w:p w14:paraId="25CF087B"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w:t>
      </w:r>
      <w:r w:rsidRPr="006D36E1">
        <w:rPr>
          <w:rFonts w:ascii="Times New Roman" w:hAnsi="Times New Roman" w:cs="Times New Roman"/>
          <w:sz w:val="24"/>
          <w:szCs w:val="24"/>
        </w:rPr>
        <w:tab/>
        <w:t xml:space="preserve">Hrvatski sabor u ukupnom iznosu za isplatu od 1.656,30 kn </w:t>
      </w:r>
    </w:p>
    <w:p w14:paraId="128517E0"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w:t>
      </w:r>
      <w:r w:rsidRPr="006D36E1">
        <w:rPr>
          <w:rFonts w:ascii="Times New Roman" w:hAnsi="Times New Roman" w:cs="Times New Roman"/>
          <w:sz w:val="24"/>
          <w:szCs w:val="24"/>
        </w:rPr>
        <w:tab/>
        <w:t>Zagrebačka škola ekonomije i managementa, označeno šifrom 4001 (prihodi s osnove autorskih prava) u ukupnom iznosu za isplatu od 45.000,00 kn</w:t>
      </w:r>
    </w:p>
    <w:p w14:paraId="16F1A0E7"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w:t>
      </w:r>
      <w:r w:rsidRPr="006D36E1">
        <w:rPr>
          <w:rFonts w:ascii="Times New Roman" w:hAnsi="Times New Roman" w:cs="Times New Roman"/>
          <w:sz w:val="24"/>
          <w:szCs w:val="24"/>
        </w:rPr>
        <w:tab/>
        <w:t>Zagrebačka škola ekonomije i managementa, označeno šifrom 4030 (ostali nenavedeni primici od kojih se utvrđuje drugi dohodak) u ukupnom iznosu za isplatu od 27.000,00 kn.</w:t>
      </w:r>
    </w:p>
    <w:p w14:paraId="4EB67E0E" w14:textId="77777777" w:rsidR="006D36E1" w:rsidRPr="006D36E1" w:rsidRDefault="006D36E1" w:rsidP="006D36E1">
      <w:pPr>
        <w:spacing w:after="0"/>
        <w:ind w:right="-2"/>
        <w:jc w:val="both"/>
        <w:rPr>
          <w:rFonts w:ascii="Times New Roman" w:hAnsi="Times New Roman" w:cs="Times New Roman"/>
          <w:sz w:val="24"/>
          <w:szCs w:val="24"/>
        </w:rPr>
      </w:pPr>
    </w:p>
    <w:p w14:paraId="4A0ECB82" w14:textId="77777777" w:rsidR="006D36E1" w:rsidRPr="006D36E1" w:rsidRDefault="006D36E1" w:rsidP="006D36E1">
      <w:pPr>
        <w:spacing w:after="0"/>
        <w:ind w:right="-2"/>
        <w:jc w:val="both"/>
        <w:rPr>
          <w:rFonts w:ascii="Times New Roman" w:hAnsi="Times New Roman" w:cs="Times New Roman"/>
          <w:sz w:val="24"/>
          <w:szCs w:val="24"/>
        </w:rPr>
      </w:pPr>
      <w:r>
        <w:rPr>
          <w:rFonts w:ascii="Times New Roman" w:hAnsi="Times New Roman" w:cs="Times New Roman"/>
          <w:sz w:val="24"/>
          <w:szCs w:val="24"/>
        </w:rPr>
        <w:tab/>
      </w:r>
      <w:r w:rsidRPr="006D36E1">
        <w:rPr>
          <w:rFonts w:ascii="Times New Roman" w:hAnsi="Times New Roman" w:cs="Times New Roman"/>
          <w:sz w:val="24"/>
          <w:szCs w:val="24"/>
        </w:rPr>
        <w:t>Prema podacima Porezne uprave, bračni drug dužnosnice je u 2019. g. ostvario dohodak od kapitala od sljedećeg isplatitelja:</w:t>
      </w:r>
    </w:p>
    <w:p w14:paraId="34A20DB3"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w:t>
      </w:r>
      <w:r w:rsidRPr="006D36E1">
        <w:rPr>
          <w:rFonts w:ascii="Times New Roman" w:hAnsi="Times New Roman" w:cs="Times New Roman"/>
          <w:sz w:val="24"/>
          <w:szCs w:val="24"/>
        </w:rPr>
        <w:tab/>
        <w:t>Središnje klirinško depozitarno društvo d.d. u ukupnom iznosu za isplatu od 2.369,18 kn.</w:t>
      </w:r>
    </w:p>
    <w:p w14:paraId="47F44CD7"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lastRenderedPageBreak/>
        <w:t xml:space="preserve"> </w:t>
      </w:r>
    </w:p>
    <w:p w14:paraId="0234B285" w14:textId="77777777" w:rsidR="006D36E1" w:rsidRPr="006D36E1" w:rsidRDefault="006D36E1" w:rsidP="006D36E1">
      <w:pPr>
        <w:spacing w:after="0"/>
        <w:ind w:right="-2"/>
        <w:jc w:val="both"/>
        <w:rPr>
          <w:rFonts w:ascii="Times New Roman" w:hAnsi="Times New Roman" w:cs="Times New Roman"/>
          <w:sz w:val="24"/>
          <w:szCs w:val="24"/>
        </w:rPr>
      </w:pPr>
      <w:r>
        <w:rPr>
          <w:rFonts w:ascii="Times New Roman" w:hAnsi="Times New Roman" w:cs="Times New Roman"/>
          <w:sz w:val="24"/>
          <w:szCs w:val="24"/>
        </w:rPr>
        <w:tab/>
      </w:r>
      <w:r w:rsidRPr="006D36E1">
        <w:rPr>
          <w:rFonts w:ascii="Times New Roman" w:hAnsi="Times New Roman" w:cs="Times New Roman"/>
          <w:sz w:val="24"/>
          <w:szCs w:val="24"/>
        </w:rPr>
        <w:t>Nadalje je utvrđeno da je bračni drug dužnosnice je u 2019. g. ostvario drugi dohodak od sljedećeg isplatitelja:</w:t>
      </w:r>
    </w:p>
    <w:p w14:paraId="3AB146B3" w14:textId="77777777" w:rsidR="006D36E1" w:rsidRPr="006D36E1" w:rsidRDefault="006D36E1" w:rsidP="006D36E1">
      <w:pPr>
        <w:spacing w:after="0"/>
        <w:ind w:right="-2"/>
        <w:jc w:val="both"/>
        <w:rPr>
          <w:rFonts w:ascii="Times New Roman" w:hAnsi="Times New Roman" w:cs="Times New Roman"/>
          <w:sz w:val="24"/>
          <w:szCs w:val="24"/>
        </w:rPr>
      </w:pPr>
    </w:p>
    <w:p w14:paraId="3DF20537"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w:t>
      </w:r>
      <w:r w:rsidRPr="006D36E1">
        <w:rPr>
          <w:rFonts w:ascii="Times New Roman" w:hAnsi="Times New Roman" w:cs="Times New Roman"/>
          <w:sz w:val="24"/>
          <w:szCs w:val="24"/>
        </w:rPr>
        <w:tab/>
        <w:t>Zagrebačka škola ekonomije i managementa, označeno šifrom 4001 (prihodi s osnove autorskih prava) u ukupnom iznosu za isplatu od 45.000,00 kn</w:t>
      </w:r>
    </w:p>
    <w:p w14:paraId="08BEE4B4"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w:t>
      </w:r>
      <w:r w:rsidRPr="006D36E1">
        <w:rPr>
          <w:rFonts w:ascii="Times New Roman" w:hAnsi="Times New Roman" w:cs="Times New Roman"/>
          <w:sz w:val="24"/>
          <w:szCs w:val="24"/>
        </w:rPr>
        <w:tab/>
        <w:t>Zagrebačka škola ekonomije i managementa, označeno šifrom 4030 (ostali nenavedeni primici od kojih se utvrđuje drugi dohodak) u ukupnom iznosu za isplatu od 13.000,00 kn.</w:t>
      </w:r>
    </w:p>
    <w:p w14:paraId="1E587914" w14:textId="77777777" w:rsidR="006D36E1" w:rsidRPr="006D36E1" w:rsidRDefault="006D36E1" w:rsidP="006D36E1">
      <w:pPr>
        <w:spacing w:after="0"/>
        <w:ind w:right="-2"/>
        <w:jc w:val="both"/>
        <w:rPr>
          <w:rFonts w:ascii="Times New Roman" w:hAnsi="Times New Roman" w:cs="Times New Roman"/>
          <w:sz w:val="24"/>
          <w:szCs w:val="24"/>
        </w:rPr>
      </w:pPr>
    </w:p>
    <w:p w14:paraId="4329A3C5" w14:textId="77777777" w:rsidR="006D36E1" w:rsidRPr="006D36E1" w:rsidRDefault="006D36E1" w:rsidP="006D36E1">
      <w:pPr>
        <w:spacing w:after="0"/>
        <w:ind w:right="-2"/>
        <w:jc w:val="both"/>
        <w:rPr>
          <w:rFonts w:ascii="Times New Roman" w:hAnsi="Times New Roman" w:cs="Times New Roman"/>
          <w:sz w:val="24"/>
          <w:szCs w:val="24"/>
        </w:rPr>
      </w:pPr>
      <w:r>
        <w:rPr>
          <w:rFonts w:ascii="Times New Roman" w:hAnsi="Times New Roman" w:cs="Times New Roman"/>
          <w:sz w:val="24"/>
          <w:szCs w:val="24"/>
        </w:rPr>
        <w:tab/>
      </w:r>
      <w:r w:rsidRPr="006D36E1">
        <w:rPr>
          <w:rFonts w:ascii="Times New Roman" w:hAnsi="Times New Roman" w:cs="Times New Roman"/>
          <w:sz w:val="24"/>
          <w:szCs w:val="24"/>
        </w:rPr>
        <w:t>Također je utvrđeno je da je bračni drug dužnosnice u 2019. g. ostvario neoporezivi primitak, označen šifrom 34 (primici s osnove dividende) od sljedećeg isplatitelja:</w:t>
      </w:r>
    </w:p>
    <w:p w14:paraId="2F7C9C8D"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w:t>
      </w:r>
      <w:r w:rsidRPr="006D36E1">
        <w:rPr>
          <w:rFonts w:ascii="Times New Roman" w:hAnsi="Times New Roman" w:cs="Times New Roman"/>
          <w:sz w:val="24"/>
          <w:szCs w:val="24"/>
        </w:rPr>
        <w:tab/>
        <w:t xml:space="preserve">Hrvatski telekom d.d. u ukupnom iznosu za isplatu od 1.426,55 kn. </w:t>
      </w:r>
    </w:p>
    <w:p w14:paraId="5A8E9AD9" w14:textId="77777777" w:rsidR="006D36E1" w:rsidRPr="006D36E1" w:rsidRDefault="006D36E1" w:rsidP="006D36E1">
      <w:pPr>
        <w:spacing w:after="0"/>
        <w:ind w:right="-2"/>
        <w:jc w:val="both"/>
        <w:rPr>
          <w:rFonts w:ascii="Times New Roman" w:hAnsi="Times New Roman" w:cs="Times New Roman"/>
          <w:sz w:val="24"/>
          <w:szCs w:val="24"/>
        </w:rPr>
      </w:pPr>
    </w:p>
    <w:p w14:paraId="2BD75791" w14:textId="77777777" w:rsidR="006D36E1" w:rsidRPr="006D36E1" w:rsidRDefault="006D36E1" w:rsidP="006D36E1">
      <w:pPr>
        <w:spacing w:after="0"/>
        <w:ind w:right="-2"/>
        <w:jc w:val="both"/>
        <w:rPr>
          <w:rFonts w:ascii="Times New Roman" w:hAnsi="Times New Roman" w:cs="Times New Roman"/>
          <w:sz w:val="24"/>
          <w:szCs w:val="24"/>
        </w:rPr>
      </w:pPr>
      <w:r>
        <w:rPr>
          <w:rFonts w:ascii="Times New Roman" w:hAnsi="Times New Roman" w:cs="Times New Roman"/>
          <w:sz w:val="24"/>
          <w:szCs w:val="24"/>
        </w:rPr>
        <w:tab/>
      </w:r>
      <w:r w:rsidRPr="006D36E1">
        <w:rPr>
          <w:rFonts w:ascii="Times New Roman" w:hAnsi="Times New Roman" w:cs="Times New Roman"/>
          <w:sz w:val="24"/>
          <w:szCs w:val="24"/>
        </w:rPr>
        <w:t>Prema podacima Porezne uprave, bračni drug dužnosnice je u 2020. g. ostvario dohodak od kapitala od sljedećeg podnositelja:</w:t>
      </w:r>
    </w:p>
    <w:p w14:paraId="7F471C41"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w:t>
      </w:r>
      <w:r w:rsidRPr="006D36E1">
        <w:rPr>
          <w:rFonts w:ascii="Times New Roman" w:hAnsi="Times New Roman" w:cs="Times New Roman"/>
          <w:sz w:val="24"/>
          <w:szCs w:val="24"/>
        </w:rPr>
        <w:tab/>
        <w:t>Središnje klirinško depozitarno društvo d.d. u ukupnom iznosu za isplatu od 1.895,35 kn.</w:t>
      </w:r>
    </w:p>
    <w:p w14:paraId="6613EDDC" w14:textId="77777777" w:rsidR="006D36E1" w:rsidRPr="006D36E1" w:rsidRDefault="006D36E1" w:rsidP="006D36E1">
      <w:pPr>
        <w:spacing w:after="0"/>
        <w:ind w:right="-2"/>
        <w:jc w:val="both"/>
        <w:rPr>
          <w:rFonts w:ascii="Times New Roman" w:hAnsi="Times New Roman" w:cs="Times New Roman"/>
          <w:sz w:val="24"/>
          <w:szCs w:val="24"/>
        </w:rPr>
      </w:pPr>
    </w:p>
    <w:p w14:paraId="259901B1" w14:textId="77777777" w:rsidR="006D36E1" w:rsidRPr="006D36E1" w:rsidRDefault="006D36E1" w:rsidP="006D36E1">
      <w:pPr>
        <w:spacing w:after="0"/>
        <w:ind w:right="-2"/>
        <w:jc w:val="both"/>
        <w:rPr>
          <w:rFonts w:ascii="Times New Roman" w:hAnsi="Times New Roman" w:cs="Times New Roman"/>
          <w:sz w:val="24"/>
          <w:szCs w:val="24"/>
        </w:rPr>
      </w:pPr>
      <w:r>
        <w:rPr>
          <w:rFonts w:ascii="Times New Roman" w:hAnsi="Times New Roman" w:cs="Times New Roman"/>
          <w:sz w:val="24"/>
          <w:szCs w:val="24"/>
        </w:rPr>
        <w:tab/>
      </w:r>
      <w:r w:rsidRPr="006D36E1">
        <w:rPr>
          <w:rFonts w:ascii="Times New Roman" w:hAnsi="Times New Roman" w:cs="Times New Roman"/>
          <w:sz w:val="24"/>
          <w:szCs w:val="24"/>
        </w:rPr>
        <w:t>Nadalje je utvrđeno da je bračni drug dužnosnice je u 2020. g. ostvario drugi dohodak od sljedećih podnositelja:</w:t>
      </w:r>
    </w:p>
    <w:p w14:paraId="79E2A4EF" w14:textId="77777777" w:rsidR="006D36E1" w:rsidRPr="006D36E1" w:rsidRDefault="006D36E1" w:rsidP="006D36E1">
      <w:pPr>
        <w:spacing w:after="0"/>
        <w:ind w:right="-2"/>
        <w:jc w:val="both"/>
        <w:rPr>
          <w:rFonts w:ascii="Times New Roman" w:hAnsi="Times New Roman" w:cs="Times New Roman"/>
          <w:sz w:val="24"/>
          <w:szCs w:val="24"/>
        </w:rPr>
      </w:pPr>
    </w:p>
    <w:p w14:paraId="06DE6987"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w:t>
      </w:r>
      <w:r w:rsidRPr="006D36E1">
        <w:rPr>
          <w:rFonts w:ascii="Times New Roman" w:hAnsi="Times New Roman" w:cs="Times New Roman"/>
          <w:sz w:val="24"/>
          <w:szCs w:val="24"/>
        </w:rPr>
        <w:tab/>
        <w:t>Zagrebačka škola ekonomije i managementa, označeno šifrom 4001 (prihodi s osnove autorskih prava) u ukupnom iznosu za isplatu od 21.000,00 kn</w:t>
      </w:r>
    </w:p>
    <w:p w14:paraId="1D830788"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w:t>
      </w:r>
      <w:r w:rsidRPr="006D36E1">
        <w:rPr>
          <w:rFonts w:ascii="Times New Roman" w:hAnsi="Times New Roman" w:cs="Times New Roman"/>
          <w:sz w:val="24"/>
          <w:szCs w:val="24"/>
        </w:rPr>
        <w:tab/>
        <w:t>Zagrebačka škola ekonomije i managementa, označeno šifrom 4030 (ostali nenavedeni primici od kojih se utvrđuje drugi dohodak) u ukupnom iznosu za isplatu od 12.000,00 kn</w:t>
      </w:r>
    </w:p>
    <w:p w14:paraId="46C4BBAE"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w:t>
      </w:r>
      <w:r w:rsidRPr="006D36E1">
        <w:rPr>
          <w:rFonts w:ascii="Times New Roman" w:hAnsi="Times New Roman" w:cs="Times New Roman"/>
          <w:sz w:val="24"/>
          <w:szCs w:val="24"/>
        </w:rPr>
        <w:tab/>
        <w:t>Tržište novca i kratkoročnih vrijednosnica, označeno šifrom 4030, u ukupnom iznosu za isplatu od 1.448,00 kn.</w:t>
      </w:r>
    </w:p>
    <w:p w14:paraId="0460E2CC"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 xml:space="preserve"> </w:t>
      </w:r>
    </w:p>
    <w:p w14:paraId="13E964C2" w14:textId="77777777" w:rsidR="006D36E1" w:rsidRPr="00906B91" w:rsidRDefault="006D36E1" w:rsidP="006D36E1">
      <w:pPr>
        <w:spacing w:after="0"/>
        <w:ind w:right="-2"/>
        <w:jc w:val="both"/>
        <w:rPr>
          <w:rFonts w:ascii="Times New Roman" w:hAnsi="Times New Roman" w:cs="Times New Roman"/>
          <w:sz w:val="24"/>
          <w:szCs w:val="24"/>
        </w:rPr>
      </w:pPr>
      <w:r>
        <w:rPr>
          <w:rFonts w:ascii="Times New Roman" w:hAnsi="Times New Roman" w:cs="Times New Roman"/>
          <w:sz w:val="24"/>
          <w:szCs w:val="24"/>
        </w:rPr>
        <w:tab/>
      </w:r>
      <w:r w:rsidRPr="006D36E1">
        <w:rPr>
          <w:rFonts w:ascii="Times New Roman" w:hAnsi="Times New Roman" w:cs="Times New Roman"/>
          <w:sz w:val="24"/>
          <w:szCs w:val="24"/>
        </w:rPr>
        <w:t xml:space="preserve">U </w:t>
      </w:r>
      <w:r w:rsidRPr="00906B91">
        <w:rPr>
          <w:rFonts w:ascii="Times New Roman" w:hAnsi="Times New Roman" w:cs="Times New Roman"/>
          <w:sz w:val="24"/>
          <w:szCs w:val="24"/>
        </w:rPr>
        <w:t>izvješću o imovinskom stanju, koje je dužnosnica podnijela 13. veljače 2017. g. u dijelu izvješća „Podatci o nekretninama“ dužnosnica je navela sljedeće nekretnine:</w:t>
      </w:r>
    </w:p>
    <w:p w14:paraId="7BCB263D" w14:textId="438E6921" w:rsidR="006D36E1" w:rsidRPr="00906B91" w:rsidRDefault="006D36E1" w:rsidP="006D36E1">
      <w:pPr>
        <w:spacing w:after="0"/>
        <w:ind w:right="-2"/>
        <w:jc w:val="both"/>
        <w:rPr>
          <w:rFonts w:ascii="Times New Roman" w:hAnsi="Times New Roman" w:cs="Times New Roman"/>
          <w:sz w:val="24"/>
          <w:szCs w:val="24"/>
        </w:rPr>
      </w:pPr>
      <w:r w:rsidRPr="00906B91">
        <w:rPr>
          <w:rFonts w:ascii="Times New Roman" w:hAnsi="Times New Roman" w:cs="Times New Roman"/>
          <w:sz w:val="24"/>
          <w:szCs w:val="24"/>
        </w:rPr>
        <w:t>-</w:t>
      </w:r>
      <w:r w:rsidRPr="00906B91">
        <w:rPr>
          <w:rFonts w:ascii="Times New Roman" w:hAnsi="Times New Roman" w:cs="Times New Roman"/>
          <w:sz w:val="24"/>
          <w:szCs w:val="24"/>
        </w:rPr>
        <w:tab/>
        <w:t xml:space="preserve">kuću s okućnicom u Jablanovcu, na adresi </w:t>
      </w:r>
      <w:r w:rsidR="00C711C3" w:rsidRPr="00906B91">
        <w:rPr>
          <w:rFonts w:ascii="Times New Roman" w:hAnsi="Times New Roman" w:cs="Times New Roman"/>
          <w:sz w:val="24"/>
          <w:szCs w:val="24"/>
          <w:highlight w:val="black"/>
        </w:rPr>
        <w:t>……………..</w:t>
      </w:r>
      <w:r w:rsidRPr="00906B91">
        <w:rPr>
          <w:rFonts w:ascii="Times New Roman" w:hAnsi="Times New Roman" w:cs="Times New Roman"/>
          <w:sz w:val="24"/>
          <w:szCs w:val="24"/>
          <w:highlight w:val="black"/>
        </w:rPr>
        <w:t>,</w:t>
      </w:r>
      <w:r w:rsidRPr="00906B91">
        <w:rPr>
          <w:rFonts w:ascii="Times New Roman" w:hAnsi="Times New Roman" w:cs="Times New Roman"/>
          <w:sz w:val="24"/>
          <w:szCs w:val="24"/>
        </w:rPr>
        <w:t xml:space="preserve"> površine 200 m2, približne tržišne vrijednosti 1.000.000,00 kn, upisanu u Katastarskoj općini </w:t>
      </w:r>
      <w:r w:rsidR="00C711C3" w:rsidRPr="00906B91">
        <w:rPr>
          <w:rFonts w:ascii="Times New Roman" w:hAnsi="Times New Roman" w:cs="Times New Roman"/>
          <w:sz w:val="24"/>
          <w:szCs w:val="24"/>
        </w:rPr>
        <w:t>…</w:t>
      </w:r>
      <w:r w:rsidR="00C711C3" w:rsidRPr="00906B91">
        <w:rPr>
          <w:rFonts w:ascii="Times New Roman" w:hAnsi="Times New Roman" w:cs="Times New Roman"/>
          <w:sz w:val="24"/>
          <w:szCs w:val="24"/>
          <w:highlight w:val="black"/>
        </w:rPr>
        <w:t>…………..</w:t>
      </w:r>
      <w:r w:rsidRPr="00906B91">
        <w:rPr>
          <w:rFonts w:ascii="Times New Roman" w:hAnsi="Times New Roman" w:cs="Times New Roman"/>
          <w:sz w:val="24"/>
          <w:szCs w:val="24"/>
        </w:rPr>
        <w:t xml:space="preserve">, bez navođenja broja </w:t>
      </w:r>
      <w:proofErr w:type="spellStart"/>
      <w:r w:rsidRPr="00906B91">
        <w:rPr>
          <w:rFonts w:ascii="Times New Roman" w:hAnsi="Times New Roman" w:cs="Times New Roman"/>
          <w:sz w:val="24"/>
          <w:szCs w:val="24"/>
        </w:rPr>
        <w:t>z.k.ul</w:t>
      </w:r>
      <w:proofErr w:type="spellEnd"/>
      <w:r w:rsidRPr="00906B91">
        <w:rPr>
          <w:rFonts w:ascii="Times New Roman" w:hAnsi="Times New Roman" w:cs="Times New Roman"/>
          <w:sz w:val="24"/>
          <w:szCs w:val="24"/>
        </w:rPr>
        <w:t xml:space="preserve">., knjižno vlasništvo, u osobnom vlasništvu dužnosnice, stečena darovnim ugovorom i kupnjom iz primitaka ostvarenih od nesamostalnog rada, </w:t>
      </w:r>
    </w:p>
    <w:p w14:paraId="3B86E21B" w14:textId="02FE1EC0" w:rsidR="006D36E1" w:rsidRPr="00906B91" w:rsidRDefault="006D36E1" w:rsidP="006D36E1">
      <w:pPr>
        <w:spacing w:after="0"/>
        <w:ind w:right="-2"/>
        <w:jc w:val="both"/>
        <w:rPr>
          <w:rFonts w:ascii="Times New Roman" w:hAnsi="Times New Roman" w:cs="Times New Roman"/>
          <w:sz w:val="24"/>
          <w:szCs w:val="24"/>
        </w:rPr>
      </w:pPr>
      <w:r w:rsidRPr="00906B91">
        <w:rPr>
          <w:rFonts w:ascii="Times New Roman" w:hAnsi="Times New Roman" w:cs="Times New Roman"/>
          <w:sz w:val="24"/>
          <w:szCs w:val="24"/>
        </w:rPr>
        <w:t>-</w:t>
      </w:r>
      <w:r w:rsidRPr="00906B91">
        <w:rPr>
          <w:rFonts w:ascii="Times New Roman" w:hAnsi="Times New Roman" w:cs="Times New Roman"/>
          <w:sz w:val="24"/>
          <w:szCs w:val="24"/>
        </w:rPr>
        <w:tab/>
        <w:t xml:space="preserve">apartman u Viru, na adresi </w:t>
      </w:r>
      <w:r w:rsidR="00C711C3" w:rsidRPr="00906B91">
        <w:rPr>
          <w:rFonts w:ascii="Times New Roman" w:hAnsi="Times New Roman" w:cs="Times New Roman"/>
          <w:sz w:val="24"/>
          <w:szCs w:val="24"/>
          <w:highlight w:val="black"/>
        </w:rPr>
        <w:t>…………….</w:t>
      </w:r>
      <w:r w:rsidRPr="00906B91">
        <w:rPr>
          <w:rFonts w:ascii="Times New Roman" w:hAnsi="Times New Roman" w:cs="Times New Roman"/>
          <w:sz w:val="24"/>
          <w:szCs w:val="24"/>
        </w:rPr>
        <w:t xml:space="preserve">, površine 30 m2, približne tržišne vrijednosti 400.000,00 kn, upisan u Katastarskoj općini </w:t>
      </w:r>
      <w:r w:rsidR="00C711C3" w:rsidRPr="00906B91">
        <w:rPr>
          <w:rFonts w:ascii="Times New Roman" w:hAnsi="Times New Roman" w:cs="Times New Roman"/>
          <w:sz w:val="24"/>
          <w:szCs w:val="24"/>
          <w:highlight w:val="black"/>
        </w:rPr>
        <w:t>…………</w:t>
      </w:r>
      <w:r w:rsidRPr="00906B91">
        <w:rPr>
          <w:rFonts w:ascii="Times New Roman" w:hAnsi="Times New Roman" w:cs="Times New Roman"/>
          <w:sz w:val="24"/>
          <w:szCs w:val="24"/>
        </w:rPr>
        <w:t xml:space="preserve">, bez navođenja broja </w:t>
      </w:r>
      <w:proofErr w:type="spellStart"/>
      <w:r w:rsidRPr="00906B91">
        <w:rPr>
          <w:rFonts w:ascii="Times New Roman" w:hAnsi="Times New Roman" w:cs="Times New Roman"/>
          <w:sz w:val="24"/>
          <w:szCs w:val="24"/>
        </w:rPr>
        <w:t>z.k.ul</w:t>
      </w:r>
      <w:proofErr w:type="spellEnd"/>
      <w:r w:rsidRPr="00906B91">
        <w:rPr>
          <w:rFonts w:ascii="Times New Roman" w:hAnsi="Times New Roman" w:cs="Times New Roman"/>
          <w:sz w:val="24"/>
          <w:szCs w:val="24"/>
        </w:rPr>
        <w:t>.,  knjižno vlasništvo, u osobnom vlasništvu dužnosnice, stečen darovnim ugovorom i kupnjom iz primitaka ostvarenih od nesamostalnog rada i</w:t>
      </w:r>
    </w:p>
    <w:p w14:paraId="409CE7AC" w14:textId="10E80C90" w:rsidR="006D36E1" w:rsidRPr="006D36E1" w:rsidRDefault="006D36E1" w:rsidP="006D36E1">
      <w:pPr>
        <w:spacing w:after="0"/>
        <w:ind w:right="-2"/>
        <w:jc w:val="both"/>
        <w:rPr>
          <w:rFonts w:ascii="Times New Roman" w:hAnsi="Times New Roman" w:cs="Times New Roman"/>
          <w:sz w:val="24"/>
          <w:szCs w:val="24"/>
        </w:rPr>
      </w:pPr>
      <w:r w:rsidRPr="00906B91">
        <w:rPr>
          <w:rFonts w:ascii="Times New Roman" w:hAnsi="Times New Roman" w:cs="Times New Roman"/>
          <w:sz w:val="24"/>
          <w:szCs w:val="24"/>
        </w:rPr>
        <w:t>-</w:t>
      </w:r>
      <w:r w:rsidRPr="00906B91">
        <w:rPr>
          <w:rFonts w:ascii="Times New Roman" w:hAnsi="Times New Roman" w:cs="Times New Roman"/>
          <w:sz w:val="24"/>
          <w:szCs w:val="24"/>
        </w:rPr>
        <w:tab/>
        <w:t xml:space="preserve">stan u Zagrebu, na adresi </w:t>
      </w:r>
      <w:r w:rsidR="00C711C3" w:rsidRPr="00906B91">
        <w:rPr>
          <w:rFonts w:ascii="Times New Roman" w:hAnsi="Times New Roman" w:cs="Times New Roman"/>
          <w:sz w:val="24"/>
          <w:szCs w:val="24"/>
          <w:highlight w:val="black"/>
        </w:rPr>
        <w:t>………………………..</w:t>
      </w:r>
      <w:r w:rsidRPr="00906B91">
        <w:rPr>
          <w:rFonts w:ascii="Times New Roman" w:hAnsi="Times New Roman" w:cs="Times New Roman"/>
          <w:sz w:val="24"/>
          <w:szCs w:val="24"/>
          <w:highlight w:val="black"/>
        </w:rPr>
        <w:t>,</w:t>
      </w:r>
      <w:r w:rsidRPr="00906B91">
        <w:rPr>
          <w:rFonts w:ascii="Times New Roman" w:hAnsi="Times New Roman" w:cs="Times New Roman"/>
          <w:sz w:val="24"/>
          <w:szCs w:val="24"/>
        </w:rPr>
        <w:t xml:space="preserve"> površine 106 m2, približne tržišne vrijednosti 1.300.000,00 kn, upisan u Katastarskoj općini </w:t>
      </w:r>
      <w:r w:rsidR="00C711C3" w:rsidRPr="00906B91">
        <w:rPr>
          <w:rFonts w:ascii="Times New Roman" w:hAnsi="Times New Roman" w:cs="Times New Roman"/>
          <w:sz w:val="24"/>
          <w:szCs w:val="24"/>
          <w:highlight w:val="black"/>
        </w:rPr>
        <w:t>………………..</w:t>
      </w:r>
      <w:r w:rsidRPr="00906B91">
        <w:rPr>
          <w:rFonts w:ascii="Times New Roman" w:hAnsi="Times New Roman" w:cs="Times New Roman"/>
          <w:sz w:val="24"/>
          <w:szCs w:val="24"/>
          <w:highlight w:val="black"/>
        </w:rPr>
        <w:t>,</w:t>
      </w:r>
      <w:r w:rsidRPr="00906B91">
        <w:rPr>
          <w:rFonts w:ascii="Times New Roman" w:hAnsi="Times New Roman" w:cs="Times New Roman"/>
          <w:sz w:val="24"/>
          <w:szCs w:val="24"/>
        </w:rPr>
        <w:t xml:space="preserve"> bez navođenja broja </w:t>
      </w:r>
      <w:proofErr w:type="spellStart"/>
      <w:r w:rsidRPr="00906B91">
        <w:rPr>
          <w:rFonts w:ascii="Times New Roman" w:hAnsi="Times New Roman" w:cs="Times New Roman"/>
          <w:sz w:val="24"/>
          <w:szCs w:val="24"/>
        </w:rPr>
        <w:t>z.k.ul</w:t>
      </w:r>
      <w:proofErr w:type="spellEnd"/>
      <w:r w:rsidRPr="00906B91">
        <w:rPr>
          <w:rFonts w:ascii="Times New Roman" w:hAnsi="Times New Roman" w:cs="Times New Roman"/>
          <w:sz w:val="24"/>
          <w:szCs w:val="24"/>
        </w:rPr>
        <w:t>., knjižno vlasništvo, u vlasništvu bračnog druga, knjižno vlasništvo, u vlasništvu bračnog druga, stečen zaduženjem kod banke (kredit).</w:t>
      </w:r>
    </w:p>
    <w:p w14:paraId="5E707E5C"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 xml:space="preserve"> </w:t>
      </w:r>
    </w:p>
    <w:p w14:paraId="1CAC7733" w14:textId="77777777" w:rsidR="006D36E1" w:rsidRPr="00906B91" w:rsidRDefault="00353DCF" w:rsidP="006D36E1">
      <w:pPr>
        <w:spacing w:after="0"/>
        <w:ind w:right="-2"/>
        <w:jc w:val="both"/>
        <w:rPr>
          <w:rFonts w:ascii="Times New Roman" w:hAnsi="Times New Roman" w:cs="Times New Roman"/>
          <w:sz w:val="24"/>
          <w:szCs w:val="24"/>
        </w:rPr>
      </w:pPr>
      <w:r>
        <w:rPr>
          <w:rFonts w:ascii="Times New Roman" w:hAnsi="Times New Roman" w:cs="Times New Roman"/>
          <w:sz w:val="24"/>
          <w:szCs w:val="24"/>
        </w:rPr>
        <w:lastRenderedPageBreak/>
        <w:tab/>
      </w:r>
      <w:r w:rsidR="006D36E1" w:rsidRPr="00906B91">
        <w:rPr>
          <w:rFonts w:ascii="Times New Roman" w:hAnsi="Times New Roman" w:cs="Times New Roman"/>
          <w:sz w:val="24"/>
          <w:szCs w:val="24"/>
        </w:rPr>
        <w:t>U izvješću o imovinskom stanju, koje je dužnosnica podnijela 15. lipnja 2020. g. u dijelu izvješća „Podatci o nekretninama“ dužnosnica je promijenila sljedeće podatke u pogledu dvaju nekretnina i to:</w:t>
      </w:r>
    </w:p>
    <w:p w14:paraId="1F65A8F6" w14:textId="3CD68324" w:rsidR="006D36E1" w:rsidRPr="00906B91" w:rsidRDefault="006D36E1" w:rsidP="006D36E1">
      <w:pPr>
        <w:spacing w:after="0"/>
        <w:ind w:right="-2"/>
        <w:jc w:val="both"/>
        <w:rPr>
          <w:rFonts w:ascii="Times New Roman" w:hAnsi="Times New Roman" w:cs="Times New Roman"/>
          <w:sz w:val="24"/>
          <w:szCs w:val="24"/>
        </w:rPr>
      </w:pPr>
      <w:r w:rsidRPr="00906B91">
        <w:rPr>
          <w:rFonts w:ascii="Times New Roman" w:hAnsi="Times New Roman" w:cs="Times New Roman"/>
          <w:sz w:val="24"/>
          <w:szCs w:val="24"/>
        </w:rPr>
        <w:t>-</w:t>
      </w:r>
      <w:r w:rsidRPr="00906B91">
        <w:rPr>
          <w:rFonts w:ascii="Times New Roman" w:hAnsi="Times New Roman" w:cs="Times New Roman"/>
          <w:sz w:val="24"/>
          <w:szCs w:val="24"/>
        </w:rPr>
        <w:tab/>
        <w:t xml:space="preserve">u odnosu na kuću s okućnicom u Jablanovcu: navedena je površina od 1.200 m2, navedena je vrijednost od 1.400.000,00 kn te je dodan broj </w:t>
      </w:r>
      <w:proofErr w:type="spellStart"/>
      <w:r w:rsidRPr="00906B91">
        <w:rPr>
          <w:rFonts w:ascii="Times New Roman" w:hAnsi="Times New Roman" w:cs="Times New Roman"/>
          <w:sz w:val="24"/>
          <w:szCs w:val="24"/>
        </w:rPr>
        <w:t>z.k.ul</w:t>
      </w:r>
      <w:proofErr w:type="spellEnd"/>
      <w:r w:rsidRPr="00906B91">
        <w:rPr>
          <w:rFonts w:ascii="Times New Roman" w:hAnsi="Times New Roman" w:cs="Times New Roman"/>
          <w:sz w:val="24"/>
          <w:szCs w:val="24"/>
        </w:rPr>
        <w:t xml:space="preserve">. </w:t>
      </w:r>
      <w:r w:rsidR="00C711C3" w:rsidRPr="00906B91">
        <w:rPr>
          <w:rFonts w:ascii="Times New Roman" w:hAnsi="Times New Roman" w:cs="Times New Roman"/>
          <w:sz w:val="24"/>
          <w:szCs w:val="24"/>
          <w:highlight w:val="black"/>
        </w:rPr>
        <w:t>………</w:t>
      </w:r>
      <w:r w:rsidRPr="00906B91">
        <w:rPr>
          <w:rFonts w:ascii="Times New Roman" w:hAnsi="Times New Roman" w:cs="Times New Roman"/>
          <w:sz w:val="24"/>
          <w:szCs w:val="24"/>
        </w:rPr>
        <w:t>,</w:t>
      </w:r>
    </w:p>
    <w:p w14:paraId="1A0F9925" w14:textId="31E1CABF" w:rsidR="006D36E1" w:rsidRPr="00906B91" w:rsidRDefault="006D36E1" w:rsidP="006D36E1">
      <w:pPr>
        <w:spacing w:after="0"/>
        <w:ind w:right="-2"/>
        <w:jc w:val="both"/>
        <w:rPr>
          <w:rFonts w:ascii="Times New Roman" w:hAnsi="Times New Roman" w:cs="Times New Roman"/>
          <w:sz w:val="24"/>
          <w:szCs w:val="24"/>
        </w:rPr>
      </w:pPr>
      <w:r w:rsidRPr="00906B91">
        <w:rPr>
          <w:rFonts w:ascii="Times New Roman" w:hAnsi="Times New Roman" w:cs="Times New Roman"/>
          <w:sz w:val="24"/>
          <w:szCs w:val="24"/>
        </w:rPr>
        <w:t>-</w:t>
      </w:r>
      <w:r w:rsidRPr="00906B91">
        <w:rPr>
          <w:rFonts w:ascii="Times New Roman" w:hAnsi="Times New Roman" w:cs="Times New Roman"/>
          <w:sz w:val="24"/>
          <w:szCs w:val="24"/>
        </w:rPr>
        <w:tab/>
        <w:t xml:space="preserve">u odnosu na apartman u Viru, promijenjena je vrsta odnosno naveden je kao vikendica s pripadajućim zemljištem, navedena je površina od 72,50 m2 te je dodan broj </w:t>
      </w:r>
      <w:proofErr w:type="spellStart"/>
      <w:r w:rsidRPr="00906B91">
        <w:rPr>
          <w:rFonts w:ascii="Times New Roman" w:hAnsi="Times New Roman" w:cs="Times New Roman"/>
          <w:sz w:val="24"/>
          <w:szCs w:val="24"/>
        </w:rPr>
        <w:t>z.k.ul</w:t>
      </w:r>
      <w:proofErr w:type="spellEnd"/>
      <w:r w:rsidRPr="00906B91">
        <w:rPr>
          <w:rFonts w:ascii="Times New Roman" w:hAnsi="Times New Roman" w:cs="Times New Roman"/>
          <w:sz w:val="24"/>
          <w:szCs w:val="24"/>
        </w:rPr>
        <w:t xml:space="preserve">. </w:t>
      </w:r>
      <w:r w:rsidR="00C711C3" w:rsidRPr="00906B91">
        <w:rPr>
          <w:rFonts w:ascii="Times New Roman" w:hAnsi="Times New Roman" w:cs="Times New Roman"/>
          <w:sz w:val="24"/>
          <w:szCs w:val="24"/>
          <w:highlight w:val="black"/>
        </w:rPr>
        <w:t>………..</w:t>
      </w:r>
      <w:r w:rsidRPr="00906B91">
        <w:rPr>
          <w:rFonts w:ascii="Times New Roman" w:hAnsi="Times New Roman" w:cs="Times New Roman"/>
          <w:sz w:val="24"/>
          <w:szCs w:val="24"/>
          <w:highlight w:val="black"/>
        </w:rPr>
        <w:t>.</w:t>
      </w:r>
    </w:p>
    <w:p w14:paraId="6372E79F" w14:textId="77777777" w:rsidR="006D36E1" w:rsidRPr="00906B91" w:rsidRDefault="006D36E1" w:rsidP="006D36E1">
      <w:pPr>
        <w:spacing w:after="0"/>
        <w:ind w:right="-2"/>
        <w:jc w:val="both"/>
        <w:rPr>
          <w:rFonts w:ascii="Times New Roman" w:hAnsi="Times New Roman" w:cs="Times New Roman"/>
          <w:sz w:val="24"/>
          <w:szCs w:val="24"/>
        </w:rPr>
      </w:pPr>
      <w:r w:rsidRPr="00906B91">
        <w:rPr>
          <w:rFonts w:ascii="Times New Roman" w:hAnsi="Times New Roman" w:cs="Times New Roman"/>
          <w:sz w:val="24"/>
          <w:szCs w:val="24"/>
        </w:rPr>
        <w:t>Dodani su podaci o dvije nove nekretnine i to:</w:t>
      </w:r>
    </w:p>
    <w:p w14:paraId="4A2CAE08" w14:textId="4FDE7AB7" w:rsidR="006D36E1" w:rsidRPr="00906B91" w:rsidRDefault="006D36E1" w:rsidP="006D36E1">
      <w:pPr>
        <w:spacing w:after="0"/>
        <w:ind w:right="-2"/>
        <w:jc w:val="both"/>
        <w:rPr>
          <w:rFonts w:ascii="Times New Roman" w:hAnsi="Times New Roman" w:cs="Times New Roman"/>
          <w:sz w:val="24"/>
          <w:szCs w:val="24"/>
        </w:rPr>
      </w:pPr>
      <w:r w:rsidRPr="00906B91">
        <w:rPr>
          <w:rFonts w:ascii="Times New Roman" w:hAnsi="Times New Roman" w:cs="Times New Roman"/>
          <w:sz w:val="24"/>
          <w:szCs w:val="24"/>
        </w:rPr>
        <w:t>-</w:t>
      </w:r>
      <w:r w:rsidRPr="00906B91">
        <w:rPr>
          <w:rFonts w:ascii="Times New Roman" w:hAnsi="Times New Roman" w:cs="Times New Roman"/>
          <w:sz w:val="24"/>
          <w:szCs w:val="24"/>
        </w:rPr>
        <w:tab/>
        <w:t xml:space="preserve">stan u Zagrebu, na adresi </w:t>
      </w:r>
      <w:r w:rsidR="00C711C3" w:rsidRPr="00906B91">
        <w:rPr>
          <w:rFonts w:ascii="Times New Roman" w:hAnsi="Times New Roman" w:cs="Times New Roman"/>
          <w:sz w:val="24"/>
          <w:szCs w:val="24"/>
          <w:highlight w:val="black"/>
        </w:rPr>
        <w:t>…………….</w:t>
      </w:r>
      <w:r w:rsidRPr="00906B91">
        <w:rPr>
          <w:rFonts w:ascii="Times New Roman" w:hAnsi="Times New Roman" w:cs="Times New Roman"/>
          <w:sz w:val="24"/>
          <w:szCs w:val="24"/>
        </w:rPr>
        <w:t>, površine od 90,22 m2, približne tržišne vrijednosti od 1.500.000,00 kn, navedena je k.o</w:t>
      </w:r>
      <w:r w:rsidRPr="00906B91">
        <w:rPr>
          <w:rFonts w:ascii="Times New Roman" w:hAnsi="Times New Roman" w:cs="Times New Roman"/>
          <w:sz w:val="24"/>
          <w:szCs w:val="24"/>
          <w:highlight w:val="black"/>
        </w:rPr>
        <w:t xml:space="preserve">.  </w:t>
      </w:r>
      <w:r w:rsidR="00C711C3" w:rsidRPr="00906B91">
        <w:rPr>
          <w:rFonts w:ascii="Times New Roman" w:hAnsi="Times New Roman" w:cs="Times New Roman"/>
          <w:sz w:val="24"/>
          <w:szCs w:val="24"/>
          <w:highlight w:val="black"/>
        </w:rPr>
        <w:t>…………</w:t>
      </w:r>
      <w:r w:rsidRPr="00906B91">
        <w:rPr>
          <w:rFonts w:ascii="Times New Roman" w:hAnsi="Times New Roman" w:cs="Times New Roman"/>
          <w:sz w:val="24"/>
          <w:szCs w:val="24"/>
          <w:highlight w:val="black"/>
        </w:rPr>
        <w:t>,</w:t>
      </w:r>
      <w:r w:rsidRPr="00906B91">
        <w:rPr>
          <w:rFonts w:ascii="Times New Roman" w:hAnsi="Times New Roman" w:cs="Times New Roman"/>
          <w:sz w:val="24"/>
          <w:szCs w:val="24"/>
        </w:rPr>
        <w:t xml:space="preserve"> </w:t>
      </w:r>
      <w:proofErr w:type="spellStart"/>
      <w:r w:rsidRPr="00906B91">
        <w:rPr>
          <w:rFonts w:ascii="Times New Roman" w:hAnsi="Times New Roman" w:cs="Times New Roman"/>
          <w:sz w:val="24"/>
          <w:szCs w:val="24"/>
        </w:rPr>
        <w:t>z.k.ul</w:t>
      </w:r>
      <w:proofErr w:type="spellEnd"/>
      <w:r w:rsidRPr="00906B91">
        <w:rPr>
          <w:rFonts w:ascii="Times New Roman" w:hAnsi="Times New Roman" w:cs="Times New Roman"/>
          <w:sz w:val="24"/>
          <w:szCs w:val="24"/>
        </w:rPr>
        <w:t xml:space="preserve">. </w:t>
      </w:r>
      <w:r w:rsidR="00C711C3" w:rsidRPr="00906B91">
        <w:rPr>
          <w:rFonts w:ascii="Times New Roman" w:hAnsi="Times New Roman" w:cs="Times New Roman"/>
          <w:sz w:val="24"/>
          <w:szCs w:val="24"/>
          <w:highlight w:val="black"/>
        </w:rPr>
        <w:t>………….</w:t>
      </w:r>
      <w:r w:rsidRPr="00906B91">
        <w:rPr>
          <w:rFonts w:ascii="Times New Roman" w:hAnsi="Times New Roman" w:cs="Times New Roman"/>
          <w:sz w:val="24"/>
          <w:szCs w:val="24"/>
        </w:rPr>
        <w:t>, knjižno vlasništvo, u vlasništvu bračnog druga, a kao način stjecanja navedena je prodaja imovine i zaduženje kod banke (kredit),</w:t>
      </w:r>
    </w:p>
    <w:p w14:paraId="2F1D38A2" w14:textId="5C120FE6" w:rsidR="006D36E1" w:rsidRPr="00906B91" w:rsidRDefault="006D36E1" w:rsidP="006D36E1">
      <w:pPr>
        <w:spacing w:after="0"/>
        <w:ind w:right="-2"/>
        <w:jc w:val="both"/>
        <w:rPr>
          <w:rFonts w:ascii="Times New Roman" w:hAnsi="Times New Roman" w:cs="Times New Roman"/>
          <w:sz w:val="24"/>
          <w:szCs w:val="24"/>
        </w:rPr>
      </w:pPr>
      <w:r w:rsidRPr="00906B91">
        <w:rPr>
          <w:rFonts w:ascii="Times New Roman" w:hAnsi="Times New Roman" w:cs="Times New Roman"/>
          <w:sz w:val="24"/>
          <w:szCs w:val="24"/>
        </w:rPr>
        <w:t>-</w:t>
      </w:r>
      <w:r w:rsidRPr="00906B91">
        <w:rPr>
          <w:rFonts w:ascii="Times New Roman" w:hAnsi="Times New Roman" w:cs="Times New Roman"/>
          <w:sz w:val="24"/>
          <w:szCs w:val="24"/>
        </w:rPr>
        <w:tab/>
        <w:t xml:space="preserve">garaža u Zagrebu, na adresi </w:t>
      </w:r>
      <w:r w:rsidR="00C711C3" w:rsidRPr="00906B91">
        <w:rPr>
          <w:rFonts w:ascii="Times New Roman" w:hAnsi="Times New Roman" w:cs="Times New Roman"/>
          <w:sz w:val="24"/>
          <w:szCs w:val="24"/>
          <w:highlight w:val="black"/>
        </w:rPr>
        <w:t>…………</w:t>
      </w:r>
      <w:r w:rsidRPr="00906B91">
        <w:rPr>
          <w:rFonts w:ascii="Times New Roman" w:hAnsi="Times New Roman" w:cs="Times New Roman"/>
          <w:sz w:val="24"/>
          <w:szCs w:val="24"/>
        </w:rPr>
        <w:t xml:space="preserve">, površine 17,51 m2, približne tržišne vrijednosti 120.000,00 kn, upisana u katastarskoj općini </w:t>
      </w:r>
      <w:r w:rsidR="00C711C3" w:rsidRPr="00906B91">
        <w:rPr>
          <w:rFonts w:ascii="Times New Roman" w:hAnsi="Times New Roman" w:cs="Times New Roman"/>
          <w:sz w:val="24"/>
          <w:szCs w:val="24"/>
          <w:highlight w:val="black"/>
        </w:rPr>
        <w:t>……….</w:t>
      </w:r>
      <w:r w:rsidRPr="00906B91">
        <w:rPr>
          <w:rFonts w:ascii="Times New Roman" w:hAnsi="Times New Roman" w:cs="Times New Roman"/>
          <w:sz w:val="24"/>
          <w:szCs w:val="24"/>
        </w:rPr>
        <w:t xml:space="preserve">, knjižno vlasništvo, ZK uložak </w:t>
      </w:r>
      <w:r w:rsidR="00C711C3" w:rsidRPr="00906B91">
        <w:rPr>
          <w:rFonts w:ascii="Times New Roman" w:hAnsi="Times New Roman" w:cs="Times New Roman"/>
          <w:sz w:val="24"/>
          <w:szCs w:val="24"/>
          <w:highlight w:val="black"/>
        </w:rPr>
        <w:t>…………</w:t>
      </w:r>
      <w:r w:rsidRPr="00906B91">
        <w:rPr>
          <w:rFonts w:ascii="Times New Roman" w:hAnsi="Times New Roman" w:cs="Times New Roman"/>
          <w:sz w:val="24"/>
          <w:szCs w:val="24"/>
        </w:rPr>
        <w:t>, knjižno vlasništvo, u vlasništvu bračnog druga, stečena prodajom imovine i zaduženjem kod banke (kredit).</w:t>
      </w:r>
    </w:p>
    <w:p w14:paraId="0F125C85" w14:textId="50065331" w:rsidR="006D36E1" w:rsidRPr="00906B91" w:rsidRDefault="006D36E1" w:rsidP="006D36E1">
      <w:pPr>
        <w:spacing w:after="0"/>
        <w:ind w:right="-2"/>
        <w:jc w:val="both"/>
        <w:rPr>
          <w:rFonts w:ascii="Times New Roman" w:hAnsi="Times New Roman" w:cs="Times New Roman"/>
          <w:sz w:val="24"/>
          <w:szCs w:val="24"/>
        </w:rPr>
      </w:pPr>
      <w:r w:rsidRPr="00906B91">
        <w:rPr>
          <w:rFonts w:ascii="Times New Roman" w:hAnsi="Times New Roman" w:cs="Times New Roman"/>
          <w:sz w:val="24"/>
          <w:szCs w:val="24"/>
        </w:rPr>
        <w:t xml:space="preserve">U istom izvješću ispuštena je nekretnina, stan u Zagrebu, </w:t>
      </w:r>
      <w:r w:rsidR="00C711C3" w:rsidRPr="00906B91">
        <w:rPr>
          <w:rFonts w:ascii="Times New Roman" w:hAnsi="Times New Roman" w:cs="Times New Roman"/>
          <w:sz w:val="24"/>
          <w:szCs w:val="24"/>
          <w:highlight w:val="black"/>
        </w:rPr>
        <w:t>………………….</w:t>
      </w:r>
      <w:r w:rsidRPr="00906B91">
        <w:rPr>
          <w:rFonts w:ascii="Times New Roman" w:hAnsi="Times New Roman" w:cs="Times New Roman"/>
          <w:sz w:val="24"/>
          <w:szCs w:val="24"/>
          <w:highlight w:val="black"/>
        </w:rPr>
        <w:t>,</w:t>
      </w:r>
      <w:r w:rsidRPr="00906B91">
        <w:rPr>
          <w:rFonts w:ascii="Times New Roman" w:hAnsi="Times New Roman" w:cs="Times New Roman"/>
          <w:sz w:val="24"/>
          <w:szCs w:val="24"/>
        </w:rPr>
        <w:t xml:space="preserve"> u vlasništvu bračnog druga.</w:t>
      </w:r>
    </w:p>
    <w:p w14:paraId="4E742099" w14:textId="77777777" w:rsidR="006D36E1" w:rsidRPr="00906B91" w:rsidRDefault="006D36E1" w:rsidP="006D36E1">
      <w:pPr>
        <w:spacing w:after="0"/>
        <w:ind w:right="-2"/>
        <w:jc w:val="both"/>
        <w:rPr>
          <w:rFonts w:ascii="Times New Roman" w:hAnsi="Times New Roman" w:cs="Times New Roman"/>
          <w:sz w:val="24"/>
          <w:szCs w:val="24"/>
        </w:rPr>
      </w:pPr>
    </w:p>
    <w:p w14:paraId="581375F5" w14:textId="77777777" w:rsidR="006D36E1" w:rsidRPr="00906B91" w:rsidRDefault="00353DCF" w:rsidP="006D36E1">
      <w:pPr>
        <w:spacing w:after="0"/>
        <w:ind w:right="-2"/>
        <w:jc w:val="both"/>
        <w:rPr>
          <w:rFonts w:ascii="Times New Roman" w:hAnsi="Times New Roman" w:cs="Times New Roman"/>
          <w:sz w:val="24"/>
          <w:szCs w:val="24"/>
        </w:rPr>
      </w:pPr>
      <w:r w:rsidRPr="00906B91">
        <w:rPr>
          <w:rFonts w:ascii="Times New Roman" w:hAnsi="Times New Roman" w:cs="Times New Roman"/>
          <w:sz w:val="24"/>
          <w:szCs w:val="24"/>
        </w:rPr>
        <w:tab/>
      </w:r>
      <w:r w:rsidR="006D36E1" w:rsidRPr="00906B91">
        <w:rPr>
          <w:rFonts w:ascii="Times New Roman" w:hAnsi="Times New Roman" w:cs="Times New Roman"/>
          <w:sz w:val="24"/>
          <w:szCs w:val="24"/>
        </w:rPr>
        <w:t xml:space="preserve">U izvješćima o imovinskom stanju, koje je dužnosnica podnijela 26. listopada 2020. g. u dijelu izvješća „Podatci o nekretninama“, podaci su nepromijenjeni u odnosu na prethodno izvješće. </w:t>
      </w:r>
    </w:p>
    <w:p w14:paraId="7DA112D0" w14:textId="77777777" w:rsidR="006D36E1" w:rsidRPr="00906B91" w:rsidRDefault="00353DCF" w:rsidP="006D36E1">
      <w:pPr>
        <w:spacing w:after="0"/>
        <w:ind w:right="-2"/>
        <w:jc w:val="both"/>
        <w:rPr>
          <w:rFonts w:ascii="Times New Roman" w:hAnsi="Times New Roman" w:cs="Times New Roman"/>
          <w:sz w:val="24"/>
          <w:szCs w:val="24"/>
        </w:rPr>
      </w:pPr>
      <w:r w:rsidRPr="00906B91">
        <w:rPr>
          <w:rFonts w:ascii="Times New Roman" w:hAnsi="Times New Roman" w:cs="Times New Roman"/>
          <w:sz w:val="24"/>
          <w:szCs w:val="24"/>
        </w:rPr>
        <w:tab/>
      </w:r>
    </w:p>
    <w:p w14:paraId="275BBB76" w14:textId="77777777" w:rsidR="006D36E1" w:rsidRPr="00906B91" w:rsidRDefault="006D36E1" w:rsidP="006D36E1">
      <w:pPr>
        <w:spacing w:after="0"/>
        <w:ind w:right="-2"/>
        <w:jc w:val="both"/>
        <w:rPr>
          <w:rFonts w:ascii="Times New Roman" w:hAnsi="Times New Roman" w:cs="Times New Roman"/>
          <w:sz w:val="24"/>
          <w:szCs w:val="24"/>
        </w:rPr>
      </w:pPr>
      <w:r w:rsidRPr="00906B91">
        <w:rPr>
          <w:rFonts w:ascii="Times New Roman" w:hAnsi="Times New Roman" w:cs="Times New Roman"/>
          <w:sz w:val="24"/>
          <w:szCs w:val="24"/>
        </w:rPr>
        <w:t xml:space="preserve"> </w:t>
      </w:r>
      <w:r w:rsidR="00353DCF" w:rsidRPr="00906B91">
        <w:rPr>
          <w:rFonts w:ascii="Times New Roman" w:hAnsi="Times New Roman" w:cs="Times New Roman"/>
          <w:sz w:val="24"/>
          <w:szCs w:val="24"/>
        </w:rPr>
        <w:tab/>
      </w:r>
      <w:r w:rsidRPr="00906B91">
        <w:rPr>
          <w:rFonts w:ascii="Times New Roman" w:hAnsi="Times New Roman" w:cs="Times New Roman"/>
          <w:sz w:val="24"/>
          <w:szCs w:val="24"/>
        </w:rPr>
        <w:t>U izvješću o imovinskom stanju, koje je dužnosnica podnijela 29. ožujka 2021. g. u dijelu izvješća „Podatci o nekretninama“ dužnosnica je, u pogledu nekretnina, navedenih u prethodnom izvješću, promijenila sljedeće podatke:</w:t>
      </w:r>
    </w:p>
    <w:p w14:paraId="05336820" w14:textId="4844145D" w:rsidR="006D36E1" w:rsidRPr="00906B91" w:rsidRDefault="006D36E1" w:rsidP="006D36E1">
      <w:pPr>
        <w:spacing w:after="0"/>
        <w:ind w:right="-2"/>
        <w:jc w:val="both"/>
        <w:rPr>
          <w:rFonts w:ascii="Times New Roman" w:hAnsi="Times New Roman" w:cs="Times New Roman"/>
          <w:sz w:val="24"/>
          <w:szCs w:val="24"/>
        </w:rPr>
      </w:pPr>
      <w:r w:rsidRPr="00906B91">
        <w:rPr>
          <w:rFonts w:ascii="Times New Roman" w:hAnsi="Times New Roman" w:cs="Times New Roman"/>
          <w:sz w:val="24"/>
          <w:szCs w:val="24"/>
        </w:rPr>
        <w:t>-</w:t>
      </w:r>
      <w:r w:rsidRPr="00906B91">
        <w:rPr>
          <w:rFonts w:ascii="Times New Roman" w:hAnsi="Times New Roman" w:cs="Times New Roman"/>
          <w:sz w:val="24"/>
          <w:szCs w:val="24"/>
        </w:rPr>
        <w:tab/>
        <w:t xml:space="preserve">Stan u Zagrebu, </w:t>
      </w:r>
      <w:r w:rsidR="00C711C3" w:rsidRPr="00906B91">
        <w:rPr>
          <w:rFonts w:ascii="Times New Roman" w:hAnsi="Times New Roman" w:cs="Times New Roman"/>
          <w:sz w:val="24"/>
          <w:szCs w:val="24"/>
          <w:highlight w:val="black"/>
        </w:rPr>
        <w:t>…………………….</w:t>
      </w:r>
      <w:r w:rsidRPr="00906B91">
        <w:rPr>
          <w:rFonts w:ascii="Times New Roman" w:hAnsi="Times New Roman" w:cs="Times New Roman"/>
          <w:sz w:val="24"/>
          <w:szCs w:val="24"/>
          <w:highlight w:val="black"/>
        </w:rPr>
        <w:t>,</w:t>
      </w:r>
      <w:r w:rsidRPr="00906B91">
        <w:rPr>
          <w:rFonts w:ascii="Times New Roman" w:hAnsi="Times New Roman" w:cs="Times New Roman"/>
          <w:sz w:val="24"/>
          <w:szCs w:val="24"/>
        </w:rPr>
        <w:t xml:space="preserve"> navedena je približna tržišna vrijednost nekretnine od 2.000.000,00 kn, </w:t>
      </w:r>
    </w:p>
    <w:p w14:paraId="202E4754" w14:textId="5E129FBA" w:rsidR="006D36E1" w:rsidRPr="00906B91" w:rsidRDefault="006D36E1" w:rsidP="006D36E1">
      <w:pPr>
        <w:spacing w:after="0"/>
        <w:ind w:right="-2"/>
        <w:jc w:val="both"/>
        <w:rPr>
          <w:rFonts w:ascii="Times New Roman" w:hAnsi="Times New Roman" w:cs="Times New Roman"/>
          <w:sz w:val="24"/>
          <w:szCs w:val="24"/>
        </w:rPr>
      </w:pPr>
      <w:r w:rsidRPr="00906B91">
        <w:rPr>
          <w:rFonts w:ascii="Times New Roman" w:hAnsi="Times New Roman" w:cs="Times New Roman"/>
          <w:sz w:val="24"/>
          <w:szCs w:val="24"/>
        </w:rPr>
        <w:t>-</w:t>
      </w:r>
      <w:r w:rsidRPr="00906B91">
        <w:rPr>
          <w:rFonts w:ascii="Times New Roman" w:hAnsi="Times New Roman" w:cs="Times New Roman"/>
          <w:sz w:val="24"/>
          <w:szCs w:val="24"/>
        </w:rPr>
        <w:tab/>
        <w:t xml:space="preserve">Garaža u Zagrebu, </w:t>
      </w:r>
      <w:r w:rsidR="00C711C3" w:rsidRPr="00906B91">
        <w:rPr>
          <w:rFonts w:ascii="Times New Roman" w:hAnsi="Times New Roman" w:cs="Times New Roman"/>
          <w:sz w:val="24"/>
          <w:szCs w:val="24"/>
          <w:highlight w:val="black"/>
        </w:rPr>
        <w:t>………………………</w:t>
      </w:r>
      <w:r w:rsidRPr="00906B91">
        <w:rPr>
          <w:rFonts w:ascii="Times New Roman" w:hAnsi="Times New Roman" w:cs="Times New Roman"/>
          <w:sz w:val="24"/>
          <w:szCs w:val="24"/>
        </w:rPr>
        <w:t xml:space="preserve">, navedena je približna tržišna vrijednost nekretnine od 150.000,00  kn, </w:t>
      </w:r>
    </w:p>
    <w:p w14:paraId="2A7321BB" w14:textId="6A45D146" w:rsidR="006D36E1" w:rsidRPr="00906B91" w:rsidRDefault="006D36E1" w:rsidP="006D36E1">
      <w:pPr>
        <w:spacing w:after="0"/>
        <w:ind w:right="-2"/>
        <w:jc w:val="both"/>
        <w:rPr>
          <w:rFonts w:ascii="Times New Roman" w:hAnsi="Times New Roman" w:cs="Times New Roman"/>
          <w:sz w:val="24"/>
          <w:szCs w:val="24"/>
        </w:rPr>
      </w:pPr>
      <w:r w:rsidRPr="00906B91">
        <w:rPr>
          <w:rFonts w:ascii="Times New Roman" w:hAnsi="Times New Roman" w:cs="Times New Roman"/>
          <w:sz w:val="24"/>
          <w:szCs w:val="24"/>
        </w:rPr>
        <w:t>-</w:t>
      </w:r>
      <w:r w:rsidRPr="00906B91">
        <w:rPr>
          <w:rFonts w:ascii="Times New Roman" w:hAnsi="Times New Roman" w:cs="Times New Roman"/>
          <w:sz w:val="24"/>
          <w:szCs w:val="24"/>
        </w:rPr>
        <w:tab/>
        <w:t xml:space="preserve">upisana je nova nekretnina, garaža u Zagrebu, </w:t>
      </w:r>
      <w:r w:rsidR="00C711C3" w:rsidRPr="00906B91">
        <w:rPr>
          <w:rFonts w:ascii="Times New Roman" w:hAnsi="Times New Roman" w:cs="Times New Roman"/>
          <w:sz w:val="24"/>
          <w:szCs w:val="24"/>
          <w:highlight w:val="black"/>
        </w:rPr>
        <w:t>……………..</w:t>
      </w:r>
      <w:r w:rsidRPr="00906B91">
        <w:rPr>
          <w:rFonts w:ascii="Times New Roman" w:hAnsi="Times New Roman" w:cs="Times New Roman"/>
          <w:sz w:val="24"/>
          <w:szCs w:val="24"/>
        </w:rPr>
        <w:t xml:space="preserve">, površine 17,91 m2, približne tržišne vrijednosti 150.000,00 kn, upisana u katastarskoj općini </w:t>
      </w:r>
      <w:r w:rsidR="00C711C3" w:rsidRPr="00906B91">
        <w:rPr>
          <w:rFonts w:ascii="Times New Roman" w:hAnsi="Times New Roman" w:cs="Times New Roman"/>
          <w:sz w:val="24"/>
          <w:szCs w:val="24"/>
          <w:highlight w:val="black"/>
        </w:rPr>
        <w:t>…………..</w:t>
      </w:r>
      <w:r w:rsidRPr="00906B91">
        <w:rPr>
          <w:rFonts w:ascii="Times New Roman" w:hAnsi="Times New Roman" w:cs="Times New Roman"/>
          <w:sz w:val="24"/>
          <w:szCs w:val="24"/>
        </w:rPr>
        <w:t xml:space="preserve">, knjižno vlasništvo, ZK uložak </w:t>
      </w:r>
      <w:r w:rsidR="00C711C3" w:rsidRPr="00906B91">
        <w:rPr>
          <w:rFonts w:ascii="Times New Roman" w:hAnsi="Times New Roman" w:cs="Times New Roman"/>
          <w:sz w:val="24"/>
          <w:szCs w:val="24"/>
          <w:highlight w:val="black"/>
        </w:rPr>
        <w:t>………….</w:t>
      </w:r>
      <w:r w:rsidRPr="00906B91">
        <w:rPr>
          <w:rFonts w:ascii="Times New Roman" w:hAnsi="Times New Roman" w:cs="Times New Roman"/>
          <w:sz w:val="24"/>
          <w:szCs w:val="24"/>
          <w:highlight w:val="black"/>
        </w:rPr>
        <w:t>,</w:t>
      </w:r>
      <w:r w:rsidRPr="00906B91">
        <w:rPr>
          <w:rFonts w:ascii="Times New Roman" w:hAnsi="Times New Roman" w:cs="Times New Roman"/>
          <w:sz w:val="24"/>
          <w:szCs w:val="24"/>
        </w:rPr>
        <w:t xml:space="preserve"> knjižno vlasništvo, u vlasništvu bračnog druga, stečena kupnjom iz primitaka ostvarenih od nesamostalnog rada</w:t>
      </w:r>
    </w:p>
    <w:p w14:paraId="1DE1CFF6" w14:textId="77777777" w:rsidR="006D36E1" w:rsidRPr="00906B91" w:rsidRDefault="006D36E1" w:rsidP="006D36E1">
      <w:pPr>
        <w:spacing w:after="0"/>
        <w:ind w:right="-2"/>
        <w:jc w:val="both"/>
        <w:rPr>
          <w:rFonts w:ascii="Times New Roman" w:hAnsi="Times New Roman" w:cs="Times New Roman"/>
          <w:sz w:val="24"/>
          <w:szCs w:val="24"/>
        </w:rPr>
      </w:pPr>
    </w:p>
    <w:p w14:paraId="7AF3DFB7" w14:textId="77777777" w:rsidR="006D36E1" w:rsidRPr="00906B91" w:rsidRDefault="00353DCF" w:rsidP="006D36E1">
      <w:pPr>
        <w:spacing w:after="0"/>
        <w:ind w:right="-2"/>
        <w:jc w:val="both"/>
        <w:rPr>
          <w:rFonts w:ascii="Times New Roman" w:hAnsi="Times New Roman" w:cs="Times New Roman"/>
          <w:sz w:val="24"/>
          <w:szCs w:val="24"/>
        </w:rPr>
      </w:pPr>
      <w:r w:rsidRPr="00906B91">
        <w:rPr>
          <w:rFonts w:ascii="Times New Roman" w:hAnsi="Times New Roman" w:cs="Times New Roman"/>
          <w:sz w:val="24"/>
          <w:szCs w:val="24"/>
        </w:rPr>
        <w:tab/>
      </w:r>
      <w:r w:rsidR="006D36E1" w:rsidRPr="00906B91">
        <w:rPr>
          <w:rFonts w:ascii="Times New Roman" w:hAnsi="Times New Roman" w:cs="Times New Roman"/>
          <w:sz w:val="24"/>
          <w:szCs w:val="24"/>
        </w:rPr>
        <w:t xml:space="preserve">Uvidom, na temelju ovlaštenja, u Zajednički informacijski sustav zemljišnih knjiga i katastra, utvrđeno je da je dužnosnica Nataša </w:t>
      </w:r>
      <w:proofErr w:type="spellStart"/>
      <w:r w:rsidR="006D36E1" w:rsidRPr="00906B91">
        <w:rPr>
          <w:rFonts w:ascii="Times New Roman" w:hAnsi="Times New Roman" w:cs="Times New Roman"/>
          <w:sz w:val="24"/>
          <w:szCs w:val="24"/>
        </w:rPr>
        <w:t>Mikuš</w:t>
      </w:r>
      <w:proofErr w:type="spellEnd"/>
      <w:r w:rsidR="006D36E1" w:rsidRPr="00906B91">
        <w:rPr>
          <w:rFonts w:ascii="Times New Roman" w:hAnsi="Times New Roman" w:cs="Times New Roman"/>
          <w:sz w:val="24"/>
          <w:szCs w:val="24"/>
        </w:rPr>
        <w:t xml:space="preserve"> Žigman upisana je kao vlasnica ili suvlasnica sljedećih nekretnina:</w:t>
      </w:r>
    </w:p>
    <w:p w14:paraId="78DA5707" w14:textId="6D292198" w:rsidR="006D36E1" w:rsidRPr="00906B91" w:rsidRDefault="006D36E1" w:rsidP="006D36E1">
      <w:pPr>
        <w:spacing w:after="0"/>
        <w:ind w:right="-2"/>
        <w:jc w:val="both"/>
        <w:rPr>
          <w:rFonts w:ascii="Times New Roman" w:hAnsi="Times New Roman" w:cs="Times New Roman"/>
          <w:sz w:val="24"/>
          <w:szCs w:val="24"/>
        </w:rPr>
      </w:pPr>
      <w:r w:rsidRPr="00906B91">
        <w:rPr>
          <w:rFonts w:ascii="Times New Roman" w:hAnsi="Times New Roman" w:cs="Times New Roman"/>
          <w:sz w:val="24"/>
          <w:szCs w:val="24"/>
        </w:rPr>
        <w:t>-</w:t>
      </w:r>
      <w:r w:rsidRPr="00906B91">
        <w:rPr>
          <w:rFonts w:ascii="Times New Roman" w:hAnsi="Times New Roman" w:cs="Times New Roman"/>
          <w:sz w:val="24"/>
          <w:szCs w:val="24"/>
        </w:rPr>
        <w:tab/>
        <w:t xml:space="preserve">Kuće broj </w:t>
      </w:r>
      <w:r w:rsidR="00C711C3" w:rsidRPr="00906B91">
        <w:rPr>
          <w:rFonts w:ascii="Times New Roman" w:hAnsi="Times New Roman" w:cs="Times New Roman"/>
          <w:sz w:val="24"/>
          <w:szCs w:val="24"/>
          <w:highlight w:val="black"/>
        </w:rPr>
        <w:t>……………….</w:t>
      </w:r>
      <w:r w:rsidRPr="00906B91">
        <w:rPr>
          <w:rFonts w:ascii="Times New Roman" w:hAnsi="Times New Roman" w:cs="Times New Roman"/>
          <w:sz w:val="24"/>
          <w:szCs w:val="24"/>
        </w:rPr>
        <w:t xml:space="preserve"> i dvorišta, upisane u k.o. </w:t>
      </w:r>
      <w:r w:rsidR="00C711C3" w:rsidRPr="00906B91">
        <w:rPr>
          <w:rFonts w:ascii="Times New Roman" w:hAnsi="Times New Roman" w:cs="Times New Roman"/>
          <w:sz w:val="24"/>
          <w:szCs w:val="24"/>
          <w:highlight w:val="black"/>
        </w:rPr>
        <w:t>………………..</w:t>
      </w:r>
      <w:r w:rsidRPr="00906B91">
        <w:rPr>
          <w:rFonts w:ascii="Times New Roman" w:hAnsi="Times New Roman" w:cs="Times New Roman"/>
          <w:sz w:val="24"/>
          <w:szCs w:val="24"/>
        </w:rPr>
        <w:t xml:space="preserve">, broj ZK uloška </w:t>
      </w:r>
      <w:r w:rsidR="00C711C3" w:rsidRPr="00906B91">
        <w:rPr>
          <w:rFonts w:ascii="Times New Roman" w:hAnsi="Times New Roman" w:cs="Times New Roman"/>
          <w:sz w:val="24"/>
          <w:szCs w:val="24"/>
          <w:highlight w:val="black"/>
        </w:rPr>
        <w:t>…………..</w:t>
      </w:r>
      <w:r w:rsidRPr="00906B91">
        <w:rPr>
          <w:rFonts w:ascii="Times New Roman" w:hAnsi="Times New Roman" w:cs="Times New Roman"/>
          <w:sz w:val="24"/>
          <w:szCs w:val="24"/>
        </w:rPr>
        <w:t>, k.č.br</w:t>
      </w:r>
      <w:r w:rsidRPr="00906B91">
        <w:rPr>
          <w:rFonts w:ascii="Times New Roman" w:hAnsi="Times New Roman" w:cs="Times New Roman"/>
          <w:sz w:val="24"/>
          <w:szCs w:val="24"/>
          <w:highlight w:val="black"/>
        </w:rPr>
        <w:t xml:space="preserve">. </w:t>
      </w:r>
      <w:r w:rsidR="00C711C3" w:rsidRPr="00906B91">
        <w:rPr>
          <w:rFonts w:ascii="Times New Roman" w:hAnsi="Times New Roman" w:cs="Times New Roman"/>
          <w:sz w:val="24"/>
          <w:szCs w:val="24"/>
          <w:highlight w:val="black"/>
        </w:rPr>
        <w:t>…………</w:t>
      </w:r>
      <w:r w:rsidRPr="00906B91">
        <w:rPr>
          <w:rFonts w:ascii="Times New Roman" w:hAnsi="Times New Roman" w:cs="Times New Roman"/>
          <w:sz w:val="24"/>
          <w:szCs w:val="24"/>
          <w:highlight w:val="black"/>
        </w:rPr>
        <w:t>,</w:t>
      </w:r>
      <w:r w:rsidRPr="00906B91">
        <w:rPr>
          <w:rFonts w:ascii="Times New Roman" w:hAnsi="Times New Roman" w:cs="Times New Roman"/>
          <w:sz w:val="24"/>
          <w:szCs w:val="24"/>
        </w:rPr>
        <w:t xml:space="preserve"> ukupne površine 713 m2, od čega je tlocrtna površina kuće 133 m2, a dvorišta 580 m2, </w:t>
      </w:r>
    </w:p>
    <w:p w14:paraId="6B49A8F1" w14:textId="486F28B9" w:rsidR="006D36E1" w:rsidRPr="00906B91" w:rsidRDefault="006D36E1" w:rsidP="006D36E1">
      <w:pPr>
        <w:spacing w:after="0"/>
        <w:ind w:right="-2"/>
        <w:jc w:val="both"/>
        <w:rPr>
          <w:rFonts w:ascii="Times New Roman" w:hAnsi="Times New Roman" w:cs="Times New Roman"/>
          <w:sz w:val="24"/>
          <w:szCs w:val="24"/>
        </w:rPr>
      </w:pPr>
      <w:r w:rsidRPr="00906B91">
        <w:rPr>
          <w:rFonts w:ascii="Times New Roman" w:hAnsi="Times New Roman" w:cs="Times New Roman"/>
          <w:sz w:val="24"/>
          <w:szCs w:val="24"/>
        </w:rPr>
        <w:t>-</w:t>
      </w:r>
      <w:r w:rsidRPr="00906B91">
        <w:rPr>
          <w:rFonts w:ascii="Times New Roman" w:hAnsi="Times New Roman" w:cs="Times New Roman"/>
          <w:sz w:val="24"/>
          <w:szCs w:val="24"/>
        </w:rPr>
        <w:tab/>
        <w:t xml:space="preserve">Pašnjaka </w:t>
      </w:r>
      <w:r w:rsidR="00C711C3" w:rsidRPr="00906B91">
        <w:rPr>
          <w:rFonts w:ascii="Times New Roman" w:hAnsi="Times New Roman" w:cs="Times New Roman"/>
          <w:sz w:val="24"/>
          <w:szCs w:val="24"/>
          <w:highlight w:val="black"/>
        </w:rPr>
        <w:t>……………</w:t>
      </w:r>
      <w:r w:rsidRPr="00906B91">
        <w:rPr>
          <w:rFonts w:ascii="Times New Roman" w:hAnsi="Times New Roman" w:cs="Times New Roman"/>
          <w:sz w:val="24"/>
          <w:szCs w:val="24"/>
        </w:rPr>
        <w:t xml:space="preserve">, upisanog u k.o. </w:t>
      </w:r>
      <w:r w:rsidR="00C711C3" w:rsidRPr="00906B91">
        <w:rPr>
          <w:rFonts w:ascii="Times New Roman" w:hAnsi="Times New Roman" w:cs="Times New Roman"/>
          <w:sz w:val="24"/>
          <w:szCs w:val="24"/>
          <w:highlight w:val="black"/>
        </w:rPr>
        <w:t>……….</w:t>
      </w:r>
      <w:r w:rsidRPr="00906B91">
        <w:rPr>
          <w:rFonts w:ascii="Times New Roman" w:hAnsi="Times New Roman" w:cs="Times New Roman"/>
          <w:sz w:val="24"/>
          <w:szCs w:val="24"/>
        </w:rPr>
        <w:t xml:space="preserve">, broj ZK uloška </w:t>
      </w:r>
      <w:r w:rsidR="00C711C3" w:rsidRPr="00906B91">
        <w:rPr>
          <w:rFonts w:ascii="Times New Roman" w:hAnsi="Times New Roman" w:cs="Times New Roman"/>
          <w:sz w:val="24"/>
          <w:szCs w:val="24"/>
          <w:highlight w:val="black"/>
        </w:rPr>
        <w:t>……..</w:t>
      </w:r>
      <w:r w:rsidRPr="00906B91">
        <w:rPr>
          <w:rFonts w:ascii="Times New Roman" w:hAnsi="Times New Roman" w:cs="Times New Roman"/>
          <w:sz w:val="24"/>
          <w:szCs w:val="24"/>
        </w:rPr>
        <w:t xml:space="preserve"> i k.č.br. </w:t>
      </w:r>
      <w:r w:rsidR="00C711C3" w:rsidRPr="00906B91">
        <w:rPr>
          <w:rFonts w:ascii="Times New Roman" w:hAnsi="Times New Roman" w:cs="Times New Roman"/>
          <w:sz w:val="24"/>
          <w:szCs w:val="24"/>
          <w:highlight w:val="black"/>
        </w:rPr>
        <w:t>…………</w:t>
      </w:r>
      <w:r w:rsidRPr="00906B91">
        <w:rPr>
          <w:rFonts w:ascii="Times New Roman" w:hAnsi="Times New Roman" w:cs="Times New Roman"/>
          <w:sz w:val="24"/>
          <w:szCs w:val="24"/>
        </w:rPr>
        <w:t xml:space="preserve">, ukupne površine 139 </w:t>
      </w:r>
      <w:proofErr w:type="spellStart"/>
      <w:r w:rsidRPr="00906B91">
        <w:rPr>
          <w:rFonts w:ascii="Times New Roman" w:hAnsi="Times New Roman" w:cs="Times New Roman"/>
          <w:sz w:val="24"/>
          <w:szCs w:val="24"/>
        </w:rPr>
        <w:t>čhv</w:t>
      </w:r>
      <w:proofErr w:type="spellEnd"/>
      <w:r w:rsidRPr="00906B91">
        <w:rPr>
          <w:rFonts w:ascii="Times New Roman" w:hAnsi="Times New Roman" w:cs="Times New Roman"/>
          <w:sz w:val="24"/>
          <w:szCs w:val="24"/>
        </w:rPr>
        <w:t xml:space="preserve"> odnosno 501 m2,</w:t>
      </w:r>
    </w:p>
    <w:p w14:paraId="03E31A11" w14:textId="58C7C3B0" w:rsidR="006D36E1" w:rsidRPr="00906B91" w:rsidRDefault="006D36E1" w:rsidP="006D36E1">
      <w:pPr>
        <w:spacing w:after="0"/>
        <w:ind w:right="-2"/>
        <w:jc w:val="both"/>
        <w:rPr>
          <w:rFonts w:ascii="Times New Roman" w:hAnsi="Times New Roman" w:cs="Times New Roman"/>
          <w:sz w:val="24"/>
          <w:szCs w:val="24"/>
        </w:rPr>
      </w:pPr>
      <w:r w:rsidRPr="00906B91">
        <w:rPr>
          <w:rFonts w:ascii="Times New Roman" w:hAnsi="Times New Roman" w:cs="Times New Roman"/>
          <w:sz w:val="24"/>
          <w:szCs w:val="24"/>
        </w:rPr>
        <w:lastRenderedPageBreak/>
        <w:t>-</w:t>
      </w:r>
      <w:r w:rsidRPr="00906B91">
        <w:rPr>
          <w:rFonts w:ascii="Times New Roman" w:hAnsi="Times New Roman" w:cs="Times New Roman"/>
          <w:sz w:val="24"/>
          <w:szCs w:val="24"/>
        </w:rPr>
        <w:tab/>
        <w:t xml:space="preserve">Dvorišta i kuće, </w:t>
      </w:r>
      <w:r w:rsidR="00C711C3" w:rsidRPr="00906B91">
        <w:rPr>
          <w:rFonts w:ascii="Times New Roman" w:hAnsi="Times New Roman" w:cs="Times New Roman"/>
          <w:sz w:val="24"/>
          <w:szCs w:val="24"/>
          <w:highlight w:val="black"/>
        </w:rPr>
        <w:t>………</w:t>
      </w:r>
      <w:r w:rsidRPr="00906B91">
        <w:rPr>
          <w:rFonts w:ascii="Times New Roman" w:hAnsi="Times New Roman" w:cs="Times New Roman"/>
          <w:sz w:val="24"/>
          <w:szCs w:val="24"/>
          <w:highlight w:val="black"/>
        </w:rPr>
        <w:t>,</w:t>
      </w:r>
      <w:r w:rsidRPr="00906B91">
        <w:rPr>
          <w:rFonts w:ascii="Times New Roman" w:hAnsi="Times New Roman" w:cs="Times New Roman"/>
          <w:sz w:val="24"/>
          <w:szCs w:val="24"/>
        </w:rPr>
        <w:t xml:space="preserve"> upisanih u k.o. </w:t>
      </w:r>
      <w:r w:rsidR="00C711C3" w:rsidRPr="00906B91">
        <w:rPr>
          <w:rFonts w:ascii="Times New Roman" w:hAnsi="Times New Roman" w:cs="Times New Roman"/>
          <w:sz w:val="24"/>
          <w:szCs w:val="24"/>
          <w:highlight w:val="black"/>
        </w:rPr>
        <w:t>………</w:t>
      </w:r>
      <w:r w:rsidRPr="00906B91">
        <w:rPr>
          <w:rFonts w:ascii="Times New Roman" w:hAnsi="Times New Roman" w:cs="Times New Roman"/>
          <w:sz w:val="24"/>
          <w:szCs w:val="24"/>
          <w:highlight w:val="black"/>
        </w:rPr>
        <w:t>,</w:t>
      </w:r>
      <w:r w:rsidRPr="00906B91">
        <w:rPr>
          <w:rFonts w:ascii="Times New Roman" w:hAnsi="Times New Roman" w:cs="Times New Roman"/>
          <w:sz w:val="24"/>
          <w:szCs w:val="24"/>
        </w:rPr>
        <w:t xml:space="preserve"> k. č. br. </w:t>
      </w:r>
      <w:r w:rsidR="00C711C3" w:rsidRPr="00906B91">
        <w:rPr>
          <w:rFonts w:ascii="Times New Roman" w:hAnsi="Times New Roman" w:cs="Times New Roman"/>
          <w:sz w:val="24"/>
          <w:szCs w:val="24"/>
          <w:highlight w:val="black"/>
        </w:rPr>
        <w:t>…………</w:t>
      </w:r>
      <w:r w:rsidRPr="00906B91">
        <w:rPr>
          <w:rFonts w:ascii="Times New Roman" w:hAnsi="Times New Roman" w:cs="Times New Roman"/>
          <w:sz w:val="24"/>
          <w:szCs w:val="24"/>
        </w:rPr>
        <w:t>, ukupne površine 145 m2, od čega je površina kuće 60 m2, a površina dvorišta 85 m2, sa suvlasničkim udjelom 1/2.</w:t>
      </w:r>
    </w:p>
    <w:p w14:paraId="3A6BC309" w14:textId="77777777" w:rsidR="00FC2D8E" w:rsidRPr="00906B91" w:rsidRDefault="00FC2D8E" w:rsidP="006D36E1">
      <w:pPr>
        <w:spacing w:after="0"/>
        <w:ind w:right="-2"/>
        <w:jc w:val="both"/>
        <w:rPr>
          <w:rFonts w:ascii="Times New Roman" w:hAnsi="Times New Roman" w:cs="Times New Roman"/>
          <w:sz w:val="24"/>
          <w:szCs w:val="24"/>
        </w:rPr>
      </w:pPr>
    </w:p>
    <w:p w14:paraId="53260756" w14:textId="77777777" w:rsidR="006D36E1" w:rsidRPr="00906B91" w:rsidRDefault="00353DCF" w:rsidP="006D36E1">
      <w:pPr>
        <w:spacing w:after="0"/>
        <w:ind w:right="-2"/>
        <w:jc w:val="both"/>
        <w:rPr>
          <w:rFonts w:ascii="Times New Roman" w:hAnsi="Times New Roman" w:cs="Times New Roman"/>
          <w:sz w:val="24"/>
          <w:szCs w:val="24"/>
        </w:rPr>
      </w:pPr>
      <w:r w:rsidRPr="00906B91">
        <w:rPr>
          <w:rFonts w:ascii="Times New Roman" w:hAnsi="Times New Roman" w:cs="Times New Roman"/>
          <w:sz w:val="24"/>
          <w:szCs w:val="24"/>
        </w:rPr>
        <w:tab/>
      </w:r>
      <w:r w:rsidR="006D36E1" w:rsidRPr="00906B91">
        <w:rPr>
          <w:rFonts w:ascii="Times New Roman" w:hAnsi="Times New Roman" w:cs="Times New Roman"/>
          <w:sz w:val="24"/>
          <w:szCs w:val="24"/>
        </w:rPr>
        <w:t>Uvidom u Zajednički informacijski sustav zemljišnih knjiga i katastra utvrđeno je da je da je bračni drug dužnosnice, Ante Žigman, upisan kao vlasnik sljedećih nekretnina:</w:t>
      </w:r>
    </w:p>
    <w:p w14:paraId="74F44AA0" w14:textId="4F0A6745" w:rsidR="006D36E1" w:rsidRPr="00906B91" w:rsidRDefault="006D36E1" w:rsidP="006D36E1">
      <w:pPr>
        <w:spacing w:after="0"/>
        <w:ind w:right="-2"/>
        <w:jc w:val="both"/>
        <w:rPr>
          <w:rFonts w:ascii="Times New Roman" w:hAnsi="Times New Roman" w:cs="Times New Roman"/>
          <w:sz w:val="24"/>
          <w:szCs w:val="24"/>
        </w:rPr>
      </w:pPr>
      <w:r w:rsidRPr="00906B91">
        <w:rPr>
          <w:rFonts w:ascii="Times New Roman" w:hAnsi="Times New Roman" w:cs="Times New Roman"/>
          <w:sz w:val="24"/>
          <w:szCs w:val="24"/>
        </w:rPr>
        <w:t>-</w:t>
      </w:r>
      <w:r w:rsidRPr="00906B91">
        <w:rPr>
          <w:rFonts w:ascii="Times New Roman" w:hAnsi="Times New Roman" w:cs="Times New Roman"/>
          <w:sz w:val="24"/>
          <w:szCs w:val="24"/>
        </w:rPr>
        <w:tab/>
        <w:t xml:space="preserve">Stana u Zagrebu, na adresi </w:t>
      </w:r>
      <w:r w:rsidR="00C711C3" w:rsidRPr="00906B91">
        <w:rPr>
          <w:rFonts w:ascii="Times New Roman" w:hAnsi="Times New Roman" w:cs="Times New Roman"/>
          <w:sz w:val="24"/>
          <w:szCs w:val="24"/>
          <w:highlight w:val="black"/>
        </w:rPr>
        <w:t>…………….</w:t>
      </w:r>
      <w:r w:rsidRPr="00906B91">
        <w:rPr>
          <w:rFonts w:ascii="Times New Roman" w:hAnsi="Times New Roman" w:cs="Times New Roman"/>
          <w:sz w:val="24"/>
          <w:szCs w:val="24"/>
        </w:rPr>
        <w:t xml:space="preserve">, upisanog kao etažno vlasništvo (E-14), upisanog u k.o. </w:t>
      </w:r>
      <w:r w:rsidR="00C711C3" w:rsidRPr="00906B91">
        <w:rPr>
          <w:rFonts w:ascii="Times New Roman" w:hAnsi="Times New Roman" w:cs="Times New Roman"/>
          <w:sz w:val="24"/>
          <w:szCs w:val="24"/>
          <w:highlight w:val="black"/>
        </w:rPr>
        <w:t>………….</w:t>
      </w:r>
      <w:r w:rsidRPr="00906B91">
        <w:rPr>
          <w:rFonts w:ascii="Times New Roman" w:hAnsi="Times New Roman" w:cs="Times New Roman"/>
          <w:sz w:val="24"/>
          <w:szCs w:val="24"/>
          <w:highlight w:val="black"/>
        </w:rPr>
        <w:t>,</w:t>
      </w:r>
      <w:r w:rsidRPr="00906B91">
        <w:rPr>
          <w:rFonts w:ascii="Times New Roman" w:hAnsi="Times New Roman" w:cs="Times New Roman"/>
          <w:sz w:val="24"/>
          <w:szCs w:val="24"/>
        </w:rPr>
        <w:t xml:space="preserve"> broj ZK uloška </w:t>
      </w:r>
      <w:r w:rsidR="00C711C3" w:rsidRPr="00906B91">
        <w:rPr>
          <w:rFonts w:ascii="Times New Roman" w:hAnsi="Times New Roman" w:cs="Times New Roman"/>
          <w:sz w:val="24"/>
          <w:szCs w:val="24"/>
          <w:highlight w:val="black"/>
        </w:rPr>
        <w:t>…………..</w:t>
      </w:r>
      <w:r w:rsidRPr="00906B91">
        <w:rPr>
          <w:rFonts w:ascii="Times New Roman" w:hAnsi="Times New Roman" w:cs="Times New Roman"/>
          <w:sz w:val="24"/>
          <w:szCs w:val="24"/>
        </w:rPr>
        <w:t xml:space="preserve"> i k.č.br. </w:t>
      </w:r>
      <w:r w:rsidR="00C711C3" w:rsidRPr="00906B91">
        <w:rPr>
          <w:rFonts w:ascii="Times New Roman" w:hAnsi="Times New Roman" w:cs="Times New Roman"/>
          <w:sz w:val="24"/>
          <w:szCs w:val="24"/>
          <w:highlight w:val="black"/>
        </w:rPr>
        <w:t>…………..</w:t>
      </w:r>
      <w:r w:rsidRPr="00906B91">
        <w:rPr>
          <w:rFonts w:ascii="Times New Roman" w:hAnsi="Times New Roman" w:cs="Times New Roman"/>
          <w:sz w:val="24"/>
          <w:szCs w:val="24"/>
          <w:highlight w:val="black"/>
        </w:rPr>
        <w:t>,</w:t>
      </w:r>
      <w:r w:rsidRPr="00906B91">
        <w:rPr>
          <w:rFonts w:ascii="Times New Roman" w:hAnsi="Times New Roman" w:cs="Times New Roman"/>
          <w:sz w:val="24"/>
          <w:szCs w:val="24"/>
        </w:rPr>
        <w:t xml:space="preserve"> površine 90,22 m2. Uvidom u povijesni prikaz ZK uloška utvrđeno je da je bračni drug dužnosnice navedenu nekretninu stekao na temelju ugovora o kupoprodaji od 27. listopada 2017. g. i </w:t>
      </w:r>
      <w:proofErr w:type="spellStart"/>
      <w:r w:rsidRPr="00906B91">
        <w:rPr>
          <w:rFonts w:ascii="Times New Roman" w:hAnsi="Times New Roman" w:cs="Times New Roman"/>
          <w:sz w:val="24"/>
          <w:szCs w:val="24"/>
        </w:rPr>
        <w:t>tabularne</w:t>
      </w:r>
      <w:proofErr w:type="spellEnd"/>
      <w:r w:rsidRPr="00906B91">
        <w:rPr>
          <w:rFonts w:ascii="Times New Roman" w:hAnsi="Times New Roman" w:cs="Times New Roman"/>
          <w:sz w:val="24"/>
          <w:szCs w:val="24"/>
        </w:rPr>
        <w:t xml:space="preserve"> izjave od 21. studenog 2017. g.  </w:t>
      </w:r>
    </w:p>
    <w:p w14:paraId="5ADFDAE7" w14:textId="3A7E240A" w:rsidR="006D36E1" w:rsidRPr="00906B91" w:rsidRDefault="006D36E1" w:rsidP="006D36E1">
      <w:pPr>
        <w:spacing w:after="0"/>
        <w:ind w:right="-2"/>
        <w:jc w:val="both"/>
        <w:rPr>
          <w:rFonts w:ascii="Times New Roman" w:hAnsi="Times New Roman" w:cs="Times New Roman"/>
          <w:sz w:val="24"/>
          <w:szCs w:val="24"/>
        </w:rPr>
      </w:pPr>
      <w:r w:rsidRPr="00906B91">
        <w:rPr>
          <w:rFonts w:ascii="Times New Roman" w:hAnsi="Times New Roman" w:cs="Times New Roman"/>
          <w:sz w:val="24"/>
          <w:szCs w:val="24"/>
        </w:rPr>
        <w:t>-</w:t>
      </w:r>
      <w:r w:rsidRPr="00906B91">
        <w:rPr>
          <w:rFonts w:ascii="Times New Roman" w:hAnsi="Times New Roman" w:cs="Times New Roman"/>
          <w:sz w:val="24"/>
          <w:szCs w:val="24"/>
        </w:rPr>
        <w:tab/>
        <w:t xml:space="preserve">Garaže u Zagrebu, u </w:t>
      </w:r>
      <w:r w:rsidR="00C711C3" w:rsidRPr="00906B91">
        <w:rPr>
          <w:rFonts w:ascii="Times New Roman" w:hAnsi="Times New Roman" w:cs="Times New Roman"/>
          <w:sz w:val="24"/>
          <w:szCs w:val="24"/>
          <w:highlight w:val="black"/>
        </w:rPr>
        <w:t>……………..</w:t>
      </w:r>
      <w:r w:rsidRPr="00906B91">
        <w:rPr>
          <w:rFonts w:ascii="Times New Roman" w:hAnsi="Times New Roman" w:cs="Times New Roman"/>
          <w:sz w:val="24"/>
          <w:szCs w:val="24"/>
          <w:highlight w:val="black"/>
        </w:rPr>
        <w:t>,</w:t>
      </w:r>
      <w:r w:rsidRPr="00906B91">
        <w:rPr>
          <w:rFonts w:ascii="Times New Roman" w:hAnsi="Times New Roman" w:cs="Times New Roman"/>
          <w:sz w:val="24"/>
          <w:szCs w:val="24"/>
        </w:rPr>
        <w:t xml:space="preserve"> upisanoj kao etažno vlasništvo (E-28), upisane u k.o. </w:t>
      </w:r>
      <w:r w:rsidR="00C711C3" w:rsidRPr="00906B91">
        <w:rPr>
          <w:rFonts w:ascii="Times New Roman" w:hAnsi="Times New Roman" w:cs="Times New Roman"/>
          <w:sz w:val="24"/>
          <w:szCs w:val="24"/>
          <w:highlight w:val="black"/>
        </w:rPr>
        <w:t>…………</w:t>
      </w:r>
      <w:r w:rsidRPr="00906B91">
        <w:rPr>
          <w:rFonts w:ascii="Times New Roman" w:hAnsi="Times New Roman" w:cs="Times New Roman"/>
          <w:sz w:val="24"/>
          <w:szCs w:val="24"/>
        </w:rPr>
        <w:t xml:space="preserve">, broj ZK uloška </w:t>
      </w:r>
      <w:r w:rsidR="00C711C3" w:rsidRPr="00906B91">
        <w:rPr>
          <w:rFonts w:ascii="Times New Roman" w:hAnsi="Times New Roman" w:cs="Times New Roman"/>
          <w:sz w:val="24"/>
          <w:szCs w:val="24"/>
          <w:highlight w:val="black"/>
        </w:rPr>
        <w:t>………..</w:t>
      </w:r>
      <w:r w:rsidRPr="00906B91">
        <w:rPr>
          <w:rFonts w:ascii="Times New Roman" w:hAnsi="Times New Roman" w:cs="Times New Roman"/>
          <w:sz w:val="24"/>
          <w:szCs w:val="24"/>
          <w:highlight w:val="black"/>
        </w:rPr>
        <w:t>,</w:t>
      </w:r>
      <w:r w:rsidRPr="00906B91">
        <w:rPr>
          <w:rFonts w:ascii="Times New Roman" w:hAnsi="Times New Roman" w:cs="Times New Roman"/>
          <w:sz w:val="24"/>
          <w:szCs w:val="24"/>
        </w:rPr>
        <w:t xml:space="preserve"> površine 17,57 m2.   Uvidom u povijesni prikaz ZK uloška utvrđeno je da je bračni drug dužnosnice navedenu nekretninu stekao na temelju ugovora o kupoprodaji od 27. listopada 2017. g, i </w:t>
      </w:r>
      <w:proofErr w:type="spellStart"/>
      <w:r w:rsidRPr="00906B91">
        <w:rPr>
          <w:rFonts w:ascii="Times New Roman" w:hAnsi="Times New Roman" w:cs="Times New Roman"/>
          <w:sz w:val="24"/>
          <w:szCs w:val="24"/>
        </w:rPr>
        <w:t>tabularne</w:t>
      </w:r>
      <w:proofErr w:type="spellEnd"/>
      <w:r w:rsidRPr="00906B91">
        <w:rPr>
          <w:rFonts w:ascii="Times New Roman" w:hAnsi="Times New Roman" w:cs="Times New Roman"/>
          <w:sz w:val="24"/>
          <w:szCs w:val="24"/>
        </w:rPr>
        <w:t xml:space="preserve"> izjave od 21. studenog 2017. g.</w:t>
      </w:r>
    </w:p>
    <w:p w14:paraId="58DDB6A5" w14:textId="5910AB3C" w:rsidR="006D36E1" w:rsidRPr="00906B91" w:rsidRDefault="006D36E1" w:rsidP="006D36E1">
      <w:pPr>
        <w:spacing w:after="0"/>
        <w:ind w:right="-2"/>
        <w:jc w:val="both"/>
        <w:rPr>
          <w:rFonts w:ascii="Times New Roman" w:hAnsi="Times New Roman" w:cs="Times New Roman"/>
          <w:sz w:val="24"/>
          <w:szCs w:val="24"/>
        </w:rPr>
      </w:pPr>
      <w:r w:rsidRPr="00906B91">
        <w:rPr>
          <w:rFonts w:ascii="Times New Roman" w:hAnsi="Times New Roman" w:cs="Times New Roman"/>
          <w:sz w:val="24"/>
          <w:szCs w:val="24"/>
        </w:rPr>
        <w:t>-</w:t>
      </w:r>
      <w:r w:rsidRPr="00906B91">
        <w:rPr>
          <w:rFonts w:ascii="Times New Roman" w:hAnsi="Times New Roman" w:cs="Times New Roman"/>
          <w:sz w:val="24"/>
          <w:szCs w:val="24"/>
        </w:rPr>
        <w:tab/>
        <w:t xml:space="preserve">Garaže u Zagrebu, u </w:t>
      </w:r>
      <w:r w:rsidR="00C711C3" w:rsidRPr="00906B91">
        <w:rPr>
          <w:rFonts w:ascii="Times New Roman" w:hAnsi="Times New Roman" w:cs="Times New Roman"/>
          <w:sz w:val="24"/>
          <w:szCs w:val="24"/>
          <w:highlight w:val="black"/>
        </w:rPr>
        <w:t>…………….</w:t>
      </w:r>
      <w:r w:rsidRPr="00906B91">
        <w:rPr>
          <w:rFonts w:ascii="Times New Roman" w:hAnsi="Times New Roman" w:cs="Times New Roman"/>
          <w:sz w:val="24"/>
          <w:szCs w:val="24"/>
          <w:highlight w:val="black"/>
        </w:rPr>
        <w:t>,</w:t>
      </w:r>
      <w:r w:rsidRPr="00906B91">
        <w:rPr>
          <w:rFonts w:ascii="Times New Roman" w:hAnsi="Times New Roman" w:cs="Times New Roman"/>
          <w:sz w:val="24"/>
          <w:szCs w:val="24"/>
        </w:rPr>
        <w:t xml:space="preserve"> upisanoj kao etažno vlasništvo (E-115), upisane u k.o. </w:t>
      </w:r>
      <w:r w:rsidR="00C711C3" w:rsidRPr="00906B91">
        <w:rPr>
          <w:rFonts w:ascii="Times New Roman" w:hAnsi="Times New Roman" w:cs="Times New Roman"/>
          <w:sz w:val="24"/>
          <w:szCs w:val="24"/>
          <w:highlight w:val="black"/>
        </w:rPr>
        <w:t>……………</w:t>
      </w:r>
      <w:r w:rsidRPr="00906B91">
        <w:rPr>
          <w:rFonts w:ascii="Times New Roman" w:hAnsi="Times New Roman" w:cs="Times New Roman"/>
          <w:sz w:val="24"/>
          <w:szCs w:val="24"/>
        </w:rPr>
        <w:t xml:space="preserve">, broj ZK uloška </w:t>
      </w:r>
      <w:r w:rsidR="00C711C3" w:rsidRPr="00906B91">
        <w:rPr>
          <w:rFonts w:ascii="Times New Roman" w:hAnsi="Times New Roman" w:cs="Times New Roman"/>
          <w:sz w:val="24"/>
          <w:szCs w:val="24"/>
          <w:highlight w:val="black"/>
        </w:rPr>
        <w:t>…………</w:t>
      </w:r>
      <w:r w:rsidRPr="00906B91">
        <w:rPr>
          <w:rFonts w:ascii="Times New Roman" w:hAnsi="Times New Roman" w:cs="Times New Roman"/>
          <w:sz w:val="24"/>
          <w:szCs w:val="24"/>
          <w:highlight w:val="black"/>
        </w:rPr>
        <w:t>,</w:t>
      </w:r>
      <w:r w:rsidRPr="00906B91">
        <w:rPr>
          <w:rFonts w:ascii="Times New Roman" w:hAnsi="Times New Roman" w:cs="Times New Roman"/>
          <w:sz w:val="24"/>
          <w:szCs w:val="24"/>
        </w:rPr>
        <w:t xml:space="preserve"> površine 17,91 m2.   Uvidom u povijesni prikaz ZK uloška utvrđeno je da je bračni drug dužnosnice navedenu nekretninu stekao na temelju ugovora o kupoprodaji od 30. listopada 2020. g. i </w:t>
      </w:r>
      <w:proofErr w:type="spellStart"/>
      <w:r w:rsidRPr="00906B91">
        <w:rPr>
          <w:rFonts w:ascii="Times New Roman" w:hAnsi="Times New Roman" w:cs="Times New Roman"/>
          <w:sz w:val="24"/>
          <w:szCs w:val="24"/>
        </w:rPr>
        <w:t>tabularne</w:t>
      </w:r>
      <w:proofErr w:type="spellEnd"/>
      <w:r w:rsidRPr="00906B91">
        <w:rPr>
          <w:rFonts w:ascii="Times New Roman" w:hAnsi="Times New Roman" w:cs="Times New Roman"/>
          <w:sz w:val="24"/>
          <w:szCs w:val="24"/>
        </w:rPr>
        <w:t xml:space="preserve"> izjave od 30. listopada 2020.g.</w:t>
      </w:r>
    </w:p>
    <w:p w14:paraId="4CB4B2E7" w14:textId="77777777" w:rsidR="006D36E1" w:rsidRPr="00906B91" w:rsidRDefault="006D36E1" w:rsidP="006D36E1">
      <w:pPr>
        <w:spacing w:after="0"/>
        <w:ind w:right="-2"/>
        <w:jc w:val="both"/>
        <w:rPr>
          <w:rFonts w:ascii="Times New Roman" w:hAnsi="Times New Roman" w:cs="Times New Roman"/>
          <w:sz w:val="24"/>
          <w:szCs w:val="24"/>
        </w:rPr>
      </w:pPr>
    </w:p>
    <w:p w14:paraId="4B403563" w14:textId="77DDBE75" w:rsidR="006D36E1" w:rsidRPr="00906B91" w:rsidRDefault="00353DCF" w:rsidP="006D36E1">
      <w:pPr>
        <w:spacing w:after="0"/>
        <w:ind w:right="-2"/>
        <w:jc w:val="both"/>
        <w:rPr>
          <w:rFonts w:ascii="Times New Roman" w:hAnsi="Times New Roman" w:cs="Times New Roman"/>
          <w:sz w:val="24"/>
          <w:szCs w:val="24"/>
        </w:rPr>
      </w:pPr>
      <w:r w:rsidRPr="00906B91">
        <w:rPr>
          <w:rFonts w:ascii="Times New Roman" w:hAnsi="Times New Roman" w:cs="Times New Roman"/>
          <w:sz w:val="24"/>
          <w:szCs w:val="24"/>
        </w:rPr>
        <w:tab/>
      </w:r>
      <w:r w:rsidR="006D36E1" w:rsidRPr="00906B91">
        <w:rPr>
          <w:rFonts w:ascii="Times New Roman" w:hAnsi="Times New Roman" w:cs="Times New Roman"/>
          <w:sz w:val="24"/>
          <w:szCs w:val="24"/>
        </w:rPr>
        <w:t xml:space="preserve">Prema podacima informacijskog sustava Porezne uprave, u kupoprodajnom ugovoru kojim je bračni drug dužnosnice stekao gore navedeni stan u </w:t>
      </w:r>
      <w:r w:rsidR="00C711C3" w:rsidRPr="00906B91">
        <w:rPr>
          <w:rFonts w:ascii="Times New Roman" w:hAnsi="Times New Roman" w:cs="Times New Roman"/>
          <w:sz w:val="24"/>
          <w:szCs w:val="24"/>
          <w:highlight w:val="black"/>
        </w:rPr>
        <w:t>……………</w:t>
      </w:r>
      <w:r w:rsidR="006D36E1" w:rsidRPr="00906B91">
        <w:rPr>
          <w:rFonts w:ascii="Times New Roman" w:hAnsi="Times New Roman" w:cs="Times New Roman"/>
          <w:sz w:val="24"/>
          <w:szCs w:val="24"/>
        </w:rPr>
        <w:t xml:space="preserve"> površine 90,22 m2 i garažu u </w:t>
      </w:r>
      <w:r w:rsidR="00C711C3" w:rsidRPr="00906B91">
        <w:rPr>
          <w:rFonts w:ascii="Times New Roman" w:hAnsi="Times New Roman" w:cs="Times New Roman"/>
          <w:sz w:val="24"/>
          <w:szCs w:val="24"/>
          <w:highlight w:val="black"/>
        </w:rPr>
        <w:t>…………………….</w:t>
      </w:r>
      <w:r w:rsidR="006D36E1" w:rsidRPr="00906B91">
        <w:rPr>
          <w:rFonts w:ascii="Times New Roman" w:hAnsi="Times New Roman" w:cs="Times New Roman"/>
          <w:sz w:val="24"/>
          <w:szCs w:val="24"/>
        </w:rPr>
        <w:t xml:space="preserve"> površine 17,57 m2, navedena je ukupna kupoprodajna cijena od 1.554.541,84 kn, a za garažu površine 17,91 m2 u kupoprodajnom ugovoru navedena je kupoprodajna cijena od 151.331,58 kn.  </w:t>
      </w:r>
    </w:p>
    <w:p w14:paraId="794CFF43" w14:textId="77777777" w:rsidR="006D36E1" w:rsidRPr="00906B91" w:rsidRDefault="006D36E1" w:rsidP="006D36E1">
      <w:pPr>
        <w:spacing w:after="0"/>
        <w:ind w:right="-2"/>
        <w:jc w:val="both"/>
        <w:rPr>
          <w:rFonts w:ascii="Times New Roman" w:hAnsi="Times New Roman" w:cs="Times New Roman"/>
          <w:sz w:val="24"/>
          <w:szCs w:val="24"/>
        </w:rPr>
      </w:pPr>
    </w:p>
    <w:p w14:paraId="19E9A78D" w14:textId="5C811BE6" w:rsidR="006D36E1" w:rsidRPr="00906B91" w:rsidRDefault="00353DCF" w:rsidP="006D36E1">
      <w:pPr>
        <w:spacing w:after="0"/>
        <w:ind w:right="-2"/>
        <w:jc w:val="both"/>
        <w:rPr>
          <w:rFonts w:ascii="Times New Roman" w:hAnsi="Times New Roman" w:cs="Times New Roman"/>
          <w:sz w:val="24"/>
          <w:szCs w:val="24"/>
        </w:rPr>
      </w:pPr>
      <w:r w:rsidRPr="00906B91">
        <w:rPr>
          <w:rFonts w:ascii="Times New Roman" w:hAnsi="Times New Roman" w:cs="Times New Roman"/>
          <w:sz w:val="24"/>
          <w:szCs w:val="24"/>
        </w:rPr>
        <w:tab/>
      </w:r>
      <w:r w:rsidR="006D36E1" w:rsidRPr="00906B91">
        <w:rPr>
          <w:rFonts w:ascii="Times New Roman" w:hAnsi="Times New Roman" w:cs="Times New Roman"/>
          <w:sz w:val="24"/>
          <w:szCs w:val="24"/>
        </w:rPr>
        <w:t xml:space="preserve">Također je, uvidom u povijesni prikaz izvatka iz zemljišne knjige za </w:t>
      </w:r>
      <w:proofErr w:type="spellStart"/>
      <w:r w:rsidR="006D36E1" w:rsidRPr="00906B91">
        <w:rPr>
          <w:rFonts w:ascii="Times New Roman" w:hAnsi="Times New Roman" w:cs="Times New Roman"/>
          <w:sz w:val="24"/>
          <w:szCs w:val="24"/>
        </w:rPr>
        <w:t>z.k.ul</w:t>
      </w:r>
      <w:proofErr w:type="spellEnd"/>
      <w:r w:rsidR="006D36E1" w:rsidRPr="00906B91">
        <w:rPr>
          <w:rFonts w:ascii="Times New Roman" w:hAnsi="Times New Roman" w:cs="Times New Roman"/>
          <w:sz w:val="24"/>
          <w:szCs w:val="24"/>
        </w:rPr>
        <w:t xml:space="preserve">. </w:t>
      </w:r>
      <w:r w:rsidR="00C711C3" w:rsidRPr="00906B91">
        <w:rPr>
          <w:rFonts w:ascii="Times New Roman" w:hAnsi="Times New Roman" w:cs="Times New Roman"/>
          <w:sz w:val="24"/>
          <w:szCs w:val="24"/>
          <w:highlight w:val="black"/>
        </w:rPr>
        <w:t>…………</w:t>
      </w:r>
      <w:r w:rsidR="006D36E1" w:rsidRPr="00906B91">
        <w:rPr>
          <w:rFonts w:ascii="Times New Roman" w:hAnsi="Times New Roman" w:cs="Times New Roman"/>
          <w:sz w:val="24"/>
          <w:szCs w:val="24"/>
        </w:rPr>
        <w:t xml:space="preserve"> k.o. </w:t>
      </w:r>
      <w:r w:rsidR="00C711C3" w:rsidRPr="00906B91">
        <w:rPr>
          <w:rFonts w:ascii="Times New Roman" w:hAnsi="Times New Roman" w:cs="Times New Roman"/>
          <w:sz w:val="24"/>
          <w:szCs w:val="24"/>
          <w:highlight w:val="black"/>
        </w:rPr>
        <w:t>………………</w:t>
      </w:r>
      <w:r w:rsidR="006D36E1" w:rsidRPr="00906B91">
        <w:rPr>
          <w:rFonts w:ascii="Times New Roman" w:hAnsi="Times New Roman" w:cs="Times New Roman"/>
          <w:sz w:val="24"/>
          <w:szCs w:val="24"/>
        </w:rPr>
        <w:t xml:space="preserve">, utvrđeno da je Ante Žigman bio upisan kao vlasnik posebnog dijela (etažni dio E-10) zgrade u Zagrebu,  </w:t>
      </w:r>
      <w:r w:rsidR="00C711C3" w:rsidRPr="00906B91">
        <w:rPr>
          <w:rFonts w:ascii="Times New Roman" w:hAnsi="Times New Roman" w:cs="Times New Roman"/>
          <w:sz w:val="24"/>
          <w:szCs w:val="24"/>
          <w:highlight w:val="black"/>
        </w:rPr>
        <w:t>…………………..</w:t>
      </w:r>
      <w:r w:rsidR="006D36E1" w:rsidRPr="00906B91">
        <w:rPr>
          <w:rFonts w:ascii="Times New Roman" w:hAnsi="Times New Roman" w:cs="Times New Roman"/>
          <w:sz w:val="24"/>
          <w:szCs w:val="24"/>
        </w:rPr>
        <w:t xml:space="preserve"> i to dvosobnog stana s pripadajućim spremištem bez upisane površine. Novi vlasnik uknjižen je na temelju ugovora o kupoprodaji i </w:t>
      </w:r>
      <w:proofErr w:type="spellStart"/>
      <w:r w:rsidR="006D36E1" w:rsidRPr="00906B91">
        <w:rPr>
          <w:rFonts w:ascii="Times New Roman" w:hAnsi="Times New Roman" w:cs="Times New Roman"/>
          <w:sz w:val="24"/>
          <w:szCs w:val="24"/>
        </w:rPr>
        <w:t>tabularne</w:t>
      </w:r>
      <w:proofErr w:type="spellEnd"/>
      <w:r w:rsidR="006D36E1" w:rsidRPr="00906B91">
        <w:rPr>
          <w:rFonts w:ascii="Times New Roman" w:hAnsi="Times New Roman" w:cs="Times New Roman"/>
          <w:sz w:val="24"/>
          <w:szCs w:val="24"/>
        </w:rPr>
        <w:t xml:space="preserve"> izjave od 29. prosinca 2017. g. Predmetni stan je naknadno upisan </w:t>
      </w:r>
      <w:proofErr w:type="spellStart"/>
      <w:r w:rsidR="006D36E1" w:rsidRPr="00906B91">
        <w:rPr>
          <w:rFonts w:ascii="Times New Roman" w:hAnsi="Times New Roman" w:cs="Times New Roman"/>
          <w:sz w:val="24"/>
          <w:szCs w:val="24"/>
        </w:rPr>
        <w:t>z.k.ul</w:t>
      </w:r>
      <w:proofErr w:type="spellEnd"/>
      <w:r w:rsidR="00C711C3" w:rsidRPr="00906B91">
        <w:rPr>
          <w:rFonts w:ascii="Times New Roman" w:hAnsi="Times New Roman" w:cs="Times New Roman"/>
          <w:sz w:val="24"/>
          <w:szCs w:val="24"/>
          <w:highlight w:val="black"/>
        </w:rPr>
        <w:t>…………..</w:t>
      </w:r>
      <w:r w:rsidR="006D36E1" w:rsidRPr="00906B91">
        <w:rPr>
          <w:rFonts w:ascii="Times New Roman" w:hAnsi="Times New Roman" w:cs="Times New Roman"/>
          <w:sz w:val="24"/>
          <w:szCs w:val="24"/>
        </w:rPr>
        <w:t xml:space="preserve"> u k.o. </w:t>
      </w:r>
      <w:r w:rsidR="00C711C3" w:rsidRPr="00BE1A92">
        <w:rPr>
          <w:rFonts w:ascii="Times New Roman" w:hAnsi="Times New Roman" w:cs="Times New Roman"/>
          <w:sz w:val="24"/>
          <w:szCs w:val="24"/>
          <w:highlight w:val="black"/>
        </w:rPr>
        <w:t>………..</w:t>
      </w:r>
      <w:r w:rsidR="006D36E1" w:rsidRPr="00BE1A92">
        <w:rPr>
          <w:rFonts w:ascii="Times New Roman" w:hAnsi="Times New Roman" w:cs="Times New Roman"/>
          <w:sz w:val="24"/>
          <w:szCs w:val="24"/>
          <w:highlight w:val="black"/>
        </w:rPr>
        <w:t>.</w:t>
      </w:r>
    </w:p>
    <w:p w14:paraId="33CD8997" w14:textId="77777777" w:rsidR="006D36E1" w:rsidRPr="00906B91" w:rsidRDefault="006D36E1" w:rsidP="006D36E1">
      <w:pPr>
        <w:spacing w:after="0"/>
        <w:ind w:right="-2"/>
        <w:jc w:val="both"/>
        <w:rPr>
          <w:rFonts w:ascii="Times New Roman" w:hAnsi="Times New Roman" w:cs="Times New Roman"/>
          <w:sz w:val="24"/>
          <w:szCs w:val="24"/>
        </w:rPr>
      </w:pPr>
    </w:p>
    <w:p w14:paraId="6F2436A0" w14:textId="0476149E" w:rsidR="006D36E1" w:rsidRPr="00906B91" w:rsidRDefault="00353DCF" w:rsidP="006D36E1">
      <w:pPr>
        <w:spacing w:after="0"/>
        <w:ind w:right="-2"/>
        <w:jc w:val="both"/>
        <w:rPr>
          <w:rFonts w:ascii="Times New Roman" w:hAnsi="Times New Roman" w:cs="Times New Roman"/>
          <w:sz w:val="24"/>
          <w:szCs w:val="24"/>
        </w:rPr>
      </w:pPr>
      <w:r w:rsidRPr="00906B91">
        <w:rPr>
          <w:rFonts w:ascii="Times New Roman" w:hAnsi="Times New Roman" w:cs="Times New Roman"/>
          <w:sz w:val="24"/>
          <w:szCs w:val="24"/>
        </w:rPr>
        <w:tab/>
      </w:r>
      <w:r w:rsidR="006D36E1" w:rsidRPr="00906B91">
        <w:rPr>
          <w:rFonts w:ascii="Times New Roman" w:hAnsi="Times New Roman" w:cs="Times New Roman"/>
          <w:sz w:val="24"/>
          <w:szCs w:val="24"/>
        </w:rPr>
        <w:t xml:space="preserve">Uvidom u podatke Porezne uprave utvrđeno je da je površina navedenog stana u kupoprodajnom ugovoru naznačena kao 94,37 m2.  Naime, uvidom u Informacijski sustav Porezne uprave, u podatke o prometu nekretnina, utvrđeno je da je bračni drug dužnosnice, Ante Žigman, ugovorom o kupoprodaji 29. prosinca 2017. g. otuđio nekretninu, stan u Zagrebu, na adresi </w:t>
      </w:r>
      <w:r w:rsidR="00C711C3" w:rsidRPr="00906B91">
        <w:rPr>
          <w:rFonts w:ascii="Times New Roman" w:hAnsi="Times New Roman" w:cs="Times New Roman"/>
          <w:sz w:val="24"/>
          <w:szCs w:val="24"/>
          <w:highlight w:val="black"/>
        </w:rPr>
        <w:t>……………………..</w:t>
      </w:r>
      <w:r w:rsidR="006D36E1" w:rsidRPr="00906B91">
        <w:rPr>
          <w:rFonts w:ascii="Times New Roman" w:hAnsi="Times New Roman" w:cs="Times New Roman"/>
          <w:sz w:val="24"/>
          <w:szCs w:val="24"/>
        </w:rPr>
        <w:t xml:space="preserve">, površine 94,37 m2, upisanog u Katastarskoj općini </w:t>
      </w:r>
      <w:r w:rsidR="00C711C3" w:rsidRPr="00906B91">
        <w:rPr>
          <w:rFonts w:ascii="Times New Roman" w:hAnsi="Times New Roman" w:cs="Times New Roman"/>
          <w:sz w:val="24"/>
          <w:szCs w:val="24"/>
          <w:highlight w:val="black"/>
        </w:rPr>
        <w:t>…………….</w:t>
      </w:r>
      <w:r w:rsidR="006D36E1" w:rsidRPr="00906B91">
        <w:rPr>
          <w:rFonts w:ascii="Times New Roman" w:hAnsi="Times New Roman" w:cs="Times New Roman"/>
          <w:sz w:val="24"/>
          <w:szCs w:val="24"/>
        </w:rPr>
        <w:t xml:space="preserve">, pod brojem ZK uloška </w:t>
      </w:r>
      <w:r w:rsidR="00C711C3" w:rsidRPr="00906B91">
        <w:rPr>
          <w:rFonts w:ascii="Times New Roman" w:hAnsi="Times New Roman" w:cs="Times New Roman"/>
          <w:sz w:val="24"/>
          <w:szCs w:val="24"/>
          <w:highlight w:val="black"/>
        </w:rPr>
        <w:t>……………..</w:t>
      </w:r>
      <w:r w:rsidR="006D36E1" w:rsidRPr="00906B91">
        <w:rPr>
          <w:rFonts w:ascii="Times New Roman" w:hAnsi="Times New Roman" w:cs="Times New Roman"/>
          <w:sz w:val="24"/>
          <w:szCs w:val="24"/>
          <w:highlight w:val="black"/>
        </w:rPr>
        <w:t>.</w:t>
      </w:r>
      <w:r w:rsidR="006D36E1" w:rsidRPr="00906B91">
        <w:rPr>
          <w:rFonts w:ascii="Times New Roman" w:hAnsi="Times New Roman" w:cs="Times New Roman"/>
          <w:sz w:val="24"/>
          <w:szCs w:val="24"/>
        </w:rPr>
        <w:t xml:space="preserve"> U kupoprodajnom ugovoru je navedena kupoprodajna cijena navedenog stana u iznosu od 1.628.054,64 kn .  </w:t>
      </w:r>
    </w:p>
    <w:p w14:paraId="5B5090FC" w14:textId="77777777" w:rsidR="006D36E1" w:rsidRPr="00906B91" w:rsidRDefault="006D36E1" w:rsidP="006D36E1">
      <w:pPr>
        <w:spacing w:after="0"/>
        <w:ind w:right="-2"/>
        <w:jc w:val="both"/>
        <w:rPr>
          <w:rFonts w:ascii="Times New Roman" w:hAnsi="Times New Roman" w:cs="Times New Roman"/>
          <w:sz w:val="24"/>
          <w:szCs w:val="24"/>
        </w:rPr>
      </w:pPr>
    </w:p>
    <w:p w14:paraId="3CD6ECF0" w14:textId="77777777" w:rsidR="006D36E1" w:rsidRPr="006D36E1" w:rsidRDefault="00353DCF" w:rsidP="006D36E1">
      <w:pPr>
        <w:spacing w:after="0"/>
        <w:ind w:right="-2"/>
        <w:jc w:val="both"/>
        <w:rPr>
          <w:rFonts w:ascii="Times New Roman" w:hAnsi="Times New Roman" w:cs="Times New Roman"/>
          <w:sz w:val="24"/>
          <w:szCs w:val="24"/>
        </w:rPr>
      </w:pPr>
      <w:r w:rsidRPr="00906B91">
        <w:rPr>
          <w:rFonts w:ascii="Times New Roman" w:hAnsi="Times New Roman" w:cs="Times New Roman"/>
          <w:sz w:val="24"/>
          <w:szCs w:val="24"/>
        </w:rPr>
        <w:tab/>
      </w:r>
      <w:r w:rsidR="006D36E1" w:rsidRPr="00906B91">
        <w:rPr>
          <w:rFonts w:ascii="Times New Roman" w:hAnsi="Times New Roman" w:cs="Times New Roman"/>
          <w:sz w:val="24"/>
          <w:szCs w:val="24"/>
        </w:rPr>
        <w:t>U izvješću o imovinskom stanju, koje je dužnosnica podnijela 13. veljače 2017. g. u dijelu izvješća „Podaci o obvezama“ dužnosnica je navela da obveze ne postoje.</w:t>
      </w:r>
    </w:p>
    <w:p w14:paraId="1C4C816A" w14:textId="77777777" w:rsidR="006D36E1" w:rsidRPr="006D36E1" w:rsidRDefault="006D36E1" w:rsidP="006D36E1">
      <w:pPr>
        <w:spacing w:after="0"/>
        <w:ind w:right="-2"/>
        <w:jc w:val="both"/>
        <w:rPr>
          <w:rFonts w:ascii="Times New Roman" w:hAnsi="Times New Roman" w:cs="Times New Roman"/>
          <w:sz w:val="24"/>
          <w:szCs w:val="24"/>
        </w:rPr>
      </w:pPr>
    </w:p>
    <w:p w14:paraId="3E0D8B43" w14:textId="77777777" w:rsidR="006D36E1" w:rsidRPr="006D36E1" w:rsidRDefault="00353DCF" w:rsidP="006D36E1">
      <w:pPr>
        <w:spacing w:after="0"/>
        <w:ind w:right="-2"/>
        <w:jc w:val="both"/>
        <w:rPr>
          <w:rFonts w:ascii="Times New Roman" w:hAnsi="Times New Roman" w:cs="Times New Roman"/>
          <w:sz w:val="24"/>
          <w:szCs w:val="24"/>
        </w:rPr>
      </w:pPr>
      <w:r>
        <w:rPr>
          <w:rFonts w:ascii="Times New Roman" w:hAnsi="Times New Roman" w:cs="Times New Roman"/>
          <w:sz w:val="24"/>
          <w:szCs w:val="24"/>
        </w:rPr>
        <w:lastRenderedPageBreak/>
        <w:tab/>
      </w:r>
      <w:r w:rsidR="006D36E1" w:rsidRPr="006D36E1">
        <w:rPr>
          <w:rFonts w:ascii="Times New Roman" w:hAnsi="Times New Roman" w:cs="Times New Roman"/>
          <w:sz w:val="24"/>
          <w:szCs w:val="24"/>
        </w:rPr>
        <w:t xml:space="preserve">U izvješću o imovinskom stanju, koje je dužnosnica podnijela 15. lipnja 2020. g. u dijelu izvješća „Podaci o obvezama“ dužnosnica je navela da je njezin bračni drug nositelj obveze kredita </w:t>
      </w:r>
      <w:proofErr w:type="spellStart"/>
      <w:r w:rsidR="006D36E1" w:rsidRPr="006D36E1">
        <w:rPr>
          <w:rFonts w:ascii="Times New Roman" w:hAnsi="Times New Roman" w:cs="Times New Roman"/>
          <w:sz w:val="24"/>
          <w:szCs w:val="24"/>
        </w:rPr>
        <w:t>Reiffeisenbank</w:t>
      </w:r>
      <w:proofErr w:type="spellEnd"/>
      <w:r w:rsidR="006D36E1" w:rsidRPr="006D36E1">
        <w:rPr>
          <w:rFonts w:ascii="Times New Roman" w:hAnsi="Times New Roman" w:cs="Times New Roman"/>
          <w:sz w:val="24"/>
          <w:szCs w:val="24"/>
        </w:rPr>
        <w:t xml:space="preserve"> Zagreb d.d. u iznosu od 115.000,00 EUR, s godinom zaduženja 2007. i rokom vraćanja od 300 mjeseci.</w:t>
      </w:r>
    </w:p>
    <w:p w14:paraId="28A45552" w14:textId="77777777" w:rsidR="006D36E1" w:rsidRPr="006D36E1" w:rsidRDefault="006D36E1" w:rsidP="006D36E1">
      <w:pPr>
        <w:spacing w:after="0"/>
        <w:ind w:right="-2"/>
        <w:jc w:val="both"/>
        <w:rPr>
          <w:rFonts w:ascii="Times New Roman" w:hAnsi="Times New Roman" w:cs="Times New Roman"/>
          <w:sz w:val="24"/>
          <w:szCs w:val="24"/>
        </w:rPr>
      </w:pPr>
    </w:p>
    <w:p w14:paraId="4369E54F" w14:textId="77777777" w:rsidR="006D36E1" w:rsidRPr="006D36E1" w:rsidRDefault="00353DCF" w:rsidP="006D36E1">
      <w:pPr>
        <w:spacing w:after="0"/>
        <w:ind w:right="-2"/>
        <w:jc w:val="both"/>
        <w:rPr>
          <w:rFonts w:ascii="Times New Roman" w:hAnsi="Times New Roman" w:cs="Times New Roman"/>
          <w:sz w:val="24"/>
          <w:szCs w:val="24"/>
        </w:rPr>
      </w:pPr>
      <w:r>
        <w:rPr>
          <w:rFonts w:ascii="Times New Roman" w:hAnsi="Times New Roman" w:cs="Times New Roman"/>
          <w:sz w:val="24"/>
          <w:szCs w:val="24"/>
        </w:rPr>
        <w:tab/>
      </w:r>
      <w:r w:rsidR="006D36E1" w:rsidRPr="006D36E1">
        <w:rPr>
          <w:rFonts w:ascii="Times New Roman" w:hAnsi="Times New Roman" w:cs="Times New Roman"/>
          <w:sz w:val="24"/>
          <w:szCs w:val="24"/>
        </w:rPr>
        <w:t>U izvješćima o imovinskom stanju od 26. listopada 2020. g. gore navedeni podatak o obvezi je ostao neizmijenjen, a  u izvješću o imovinskom stanju od 29. ožujka 2021. g. izmijenjen je podatak o visini obveze te je unesen iznos od 110.000,00 EUR.</w:t>
      </w:r>
    </w:p>
    <w:p w14:paraId="508EDC38" w14:textId="77777777" w:rsidR="006D36E1" w:rsidRPr="006D36E1" w:rsidRDefault="006D36E1" w:rsidP="006D36E1">
      <w:pPr>
        <w:spacing w:after="0"/>
        <w:ind w:right="-2"/>
        <w:jc w:val="both"/>
        <w:rPr>
          <w:rFonts w:ascii="Times New Roman" w:hAnsi="Times New Roman" w:cs="Times New Roman"/>
          <w:sz w:val="24"/>
          <w:szCs w:val="24"/>
        </w:rPr>
      </w:pPr>
    </w:p>
    <w:p w14:paraId="13A325FD" w14:textId="2C1534E6" w:rsidR="006D36E1" w:rsidRPr="003D7A45" w:rsidRDefault="00353DCF" w:rsidP="006D36E1">
      <w:pPr>
        <w:spacing w:after="0"/>
        <w:ind w:right="-2"/>
        <w:jc w:val="both"/>
        <w:rPr>
          <w:rFonts w:ascii="Times New Roman" w:hAnsi="Times New Roman" w:cs="Times New Roman"/>
          <w:sz w:val="24"/>
          <w:szCs w:val="24"/>
        </w:rPr>
      </w:pPr>
      <w:r>
        <w:rPr>
          <w:rFonts w:ascii="Times New Roman" w:hAnsi="Times New Roman" w:cs="Times New Roman"/>
          <w:sz w:val="24"/>
          <w:szCs w:val="24"/>
        </w:rPr>
        <w:tab/>
      </w:r>
      <w:r w:rsidR="006D36E1" w:rsidRPr="003D7A45">
        <w:rPr>
          <w:rFonts w:ascii="Times New Roman" w:hAnsi="Times New Roman" w:cs="Times New Roman"/>
          <w:sz w:val="24"/>
          <w:szCs w:val="24"/>
        </w:rPr>
        <w:t xml:space="preserve">Uvidom u povijesni prikaz izvatka iz zemljišne knjige k.o. </w:t>
      </w:r>
      <w:r w:rsidR="00C711C3" w:rsidRPr="003D7A45">
        <w:rPr>
          <w:rFonts w:ascii="Times New Roman" w:hAnsi="Times New Roman" w:cs="Times New Roman"/>
          <w:sz w:val="24"/>
          <w:szCs w:val="24"/>
          <w:highlight w:val="black"/>
        </w:rPr>
        <w:t>……………..</w:t>
      </w:r>
      <w:r w:rsidR="006D36E1" w:rsidRPr="003D7A45">
        <w:rPr>
          <w:rFonts w:ascii="Times New Roman" w:hAnsi="Times New Roman" w:cs="Times New Roman"/>
          <w:sz w:val="24"/>
          <w:szCs w:val="24"/>
        </w:rPr>
        <w:t xml:space="preserve">, pod brojem utrnutog </w:t>
      </w:r>
      <w:proofErr w:type="spellStart"/>
      <w:r w:rsidR="006D36E1" w:rsidRPr="003D7A45">
        <w:rPr>
          <w:rFonts w:ascii="Times New Roman" w:hAnsi="Times New Roman" w:cs="Times New Roman"/>
          <w:sz w:val="24"/>
          <w:szCs w:val="24"/>
        </w:rPr>
        <w:t>zk</w:t>
      </w:r>
      <w:proofErr w:type="spellEnd"/>
      <w:r w:rsidR="006D36E1" w:rsidRPr="003D7A45">
        <w:rPr>
          <w:rFonts w:ascii="Times New Roman" w:hAnsi="Times New Roman" w:cs="Times New Roman"/>
          <w:sz w:val="24"/>
          <w:szCs w:val="24"/>
        </w:rPr>
        <w:t xml:space="preserve">. ul. </w:t>
      </w:r>
      <w:r w:rsidR="00C711C3" w:rsidRPr="003D7A45">
        <w:rPr>
          <w:rFonts w:ascii="Times New Roman" w:hAnsi="Times New Roman" w:cs="Times New Roman"/>
          <w:sz w:val="24"/>
          <w:szCs w:val="24"/>
          <w:highlight w:val="black"/>
        </w:rPr>
        <w:t>…………….</w:t>
      </w:r>
      <w:r w:rsidR="006D36E1" w:rsidRPr="003D7A45">
        <w:rPr>
          <w:rFonts w:ascii="Times New Roman" w:hAnsi="Times New Roman" w:cs="Times New Roman"/>
          <w:sz w:val="24"/>
          <w:szCs w:val="24"/>
        </w:rPr>
        <w:t xml:space="preserve">  i k.č.br. </w:t>
      </w:r>
      <w:r w:rsidR="00C711C3" w:rsidRPr="003D7A45">
        <w:rPr>
          <w:rFonts w:ascii="Times New Roman" w:hAnsi="Times New Roman" w:cs="Times New Roman"/>
          <w:sz w:val="24"/>
          <w:szCs w:val="24"/>
          <w:highlight w:val="black"/>
        </w:rPr>
        <w:t>……………..</w:t>
      </w:r>
      <w:r w:rsidR="006D36E1" w:rsidRPr="003D7A45">
        <w:rPr>
          <w:rFonts w:ascii="Times New Roman" w:hAnsi="Times New Roman" w:cs="Times New Roman"/>
          <w:sz w:val="24"/>
          <w:szCs w:val="24"/>
        </w:rPr>
        <w:t xml:space="preserve"> upisana je zgrada mješovite uporabe br. </w:t>
      </w:r>
      <w:r w:rsidR="00C711C3" w:rsidRPr="003D7A45">
        <w:rPr>
          <w:rFonts w:ascii="Times New Roman" w:hAnsi="Times New Roman" w:cs="Times New Roman"/>
          <w:sz w:val="24"/>
          <w:szCs w:val="24"/>
          <w:highlight w:val="black"/>
        </w:rPr>
        <w:t>……………………..</w:t>
      </w:r>
      <w:r w:rsidR="006D36E1" w:rsidRPr="003D7A45">
        <w:rPr>
          <w:rFonts w:ascii="Times New Roman" w:hAnsi="Times New Roman" w:cs="Times New Roman"/>
          <w:sz w:val="24"/>
          <w:szCs w:val="24"/>
        </w:rPr>
        <w:t xml:space="preserve"> i dvorište. U </w:t>
      </w:r>
      <w:proofErr w:type="spellStart"/>
      <w:r w:rsidR="006D36E1" w:rsidRPr="003D7A45">
        <w:rPr>
          <w:rFonts w:ascii="Times New Roman" w:hAnsi="Times New Roman" w:cs="Times New Roman"/>
          <w:sz w:val="24"/>
          <w:szCs w:val="24"/>
        </w:rPr>
        <w:t>vlastovnici</w:t>
      </w:r>
      <w:proofErr w:type="spellEnd"/>
      <w:r w:rsidR="006D36E1" w:rsidRPr="003D7A45">
        <w:rPr>
          <w:rFonts w:ascii="Times New Roman" w:hAnsi="Times New Roman" w:cs="Times New Roman"/>
          <w:sz w:val="24"/>
          <w:szCs w:val="24"/>
        </w:rPr>
        <w:t xml:space="preserve"> je od kolovoza 2012. g. do 29. prosinca 2017. g. kao vlasnik u cijelosti stana s oznakom E-10, bio upisan bračni drug dužnosnice Ante Žigman. U teretovnici vezano uz isti posebni dio nekretnine odnosno stan je pod brojem Z-24294 u travnju 2007. g. zaprimljeno, te uknjiženo pravo zaloga u iznosu od 299.000,00 CHF u korist  </w:t>
      </w:r>
      <w:proofErr w:type="spellStart"/>
      <w:r w:rsidR="006D36E1" w:rsidRPr="003D7A45">
        <w:rPr>
          <w:rFonts w:ascii="Times New Roman" w:hAnsi="Times New Roman" w:cs="Times New Roman"/>
          <w:sz w:val="24"/>
          <w:szCs w:val="24"/>
        </w:rPr>
        <w:t>Reiffeisenbank</w:t>
      </w:r>
      <w:proofErr w:type="spellEnd"/>
      <w:r w:rsidR="006D36E1" w:rsidRPr="003D7A45">
        <w:rPr>
          <w:rFonts w:ascii="Times New Roman" w:hAnsi="Times New Roman" w:cs="Times New Roman"/>
          <w:sz w:val="24"/>
          <w:szCs w:val="24"/>
        </w:rPr>
        <w:t xml:space="preserve"> </w:t>
      </w:r>
      <w:proofErr w:type="spellStart"/>
      <w:r w:rsidR="006D36E1" w:rsidRPr="003D7A45">
        <w:rPr>
          <w:rFonts w:ascii="Times New Roman" w:hAnsi="Times New Roman" w:cs="Times New Roman"/>
          <w:sz w:val="24"/>
          <w:szCs w:val="24"/>
        </w:rPr>
        <w:t>Austria</w:t>
      </w:r>
      <w:proofErr w:type="spellEnd"/>
      <w:r w:rsidR="006D36E1" w:rsidRPr="003D7A45">
        <w:rPr>
          <w:rFonts w:ascii="Times New Roman" w:hAnsi="Times New Roman" w:cs="Times New Roman"/>
          <w:sz w:val="24"/>
          <w:szCs w:val="24"/>
        </w:rPr>
        <w:t xml:space="preserve"> d.d. na temelju ugovora o kreditu od 2. travnja 2007.g. Dana 19. prosinca 2017. g. pod brojem Z-</w:t>
      </w:r>
      <w:r w:rsidR="008F3A53" w:rsidRPr="003D7A45">
        <w:rPr>
          <w:rFonts w:ascii="Times New Roman" w:hAnsi="Times New Roman" w:cs="Times New Roman"/>
          <w:sz w:val="24"/>
          <w:szCs w:val="24"/>
          <w:highlight w:val="black"/>
        </w:rPr>
        <w:t>………..</w:t>
      </w:r>
      <w:r w:rsidR="006D36E1" w:rsidRPr="003D7A45">
        <w:rPr>
          <w:rFonts w:ascii="Times New Roman" w:hAnsi="Times New Roman" w:cs="Times New Roman"/>
          <w:sz w:val="24"/>
          <w:szCs w:val="24"/>
        </w:rPr>
        <w:t xml:space="preserve"> je zaprimljena, te upisana uknjižba brisanja navedenog založnog prava na osnovi </w:t>
      </w:r>
      <w:proofErr w:type="spellStart"/>
      <w:r w:rsidR="006D36E1" w:rsidRPr="003D7A45">
        <w:rPr>
          <w:rFonts w:ascii="Times New Roman" w:hAnsi="Times New Roman" w:cs="Times New Roman"/>
          <w:sz w:val="24"/>
          <w:szCs w:val="24"/>
        </w:rPr>
        <w:t>brisovnog</w:t>
      </w:r>
      <w:proofErr w:type="spellEnd"/>
      <w:r w:rsidR="006D36E1" w:rsidRPr="003D7A45">
        <w:rPr>
          <w:rFonts w:ascii="Times New Roman" w:hAnsi="Times New Roman" w:cs="Times New Roman"/>
          <w:sz w:val="24"/>
          <w:szCs w:val="24"/>
        </w:rPr>
        <w:t xml:space="preserve"> očitovanja od 19. prosinca 2017. g.</w:t>
      </w:r>
    </w:p>
    <w:p w14:paraId="74F525FC" w14:textId="77777777" w:rsidR="006D36E1" w:rsidRPr="003D7A45" w:rsidRDefault="006D36E1" w:rsidP="006D36E1">
      <w:pPr>
        <w:spacing w:after="0"/>
        <w:ind w:right="-2"/>
        <w:jc w:val="both"/>
        <w:rPr>
          <w:rFonts w:ascii="Times New Roman" w:hAnsi="Times New Roman" w:cs="Times New Roman"/>
          <w:sz w:val="24"/>
          <w:szCs w:val="24"/>
        </w:rPr>
      </w:pPr>
    </w:p>
    <w:p w14:paraId="7BBF34E5" w14:textId="34C11237" w:rsidR="006D36E1" w:rsidRPr="003D7A45" w:rsidRDefault="00353DCF" w:rsidP="006D36E1">
      <w:pPr>
        <w:spacing w:after="0"/>
        <w:ind w:right="-2"/>
        <w:jc w:val="both"/>
        <w:rPr>
          <w:rFonts w:ascii="Times New Roman" w:hAnsi="Times New Roman" w:cs="Times New Roman"/>
          <w:sz w:val="24"/>
          <w:szCs w:val="24"/>
        </w:rPr>
      </w:pPr>
      <w:r w:rsidRPr="003D7A45">
        <w:rPr>
          <w:rFonts w:ascii="Times New Roman" w:hAnsi="Times New Roman" w:cs="Times New Roman"/>
          <w:sz w:val="24"/>
          <w:szCs w:val="24"/>
        </w:rPr>
        <w:tab/>
      </w:r>
      <w:r w:rsidR="006D36E1" w:rsidRPr="003D7A45">
        <w:rPr>
          <w:rFonts w:ascii="Times New Roman" w:hAnsi="Times New Roman" w:cs="Times New Roman"/>
          <w:sz w:val="24"/>
          <w:szCs w:val="24"/>
        </w:rPr>
        <w:t xml:space="preserve">Uvidom u povijesni prikaz izvatka iz zemljišne knjige k.o. </w:t>
      </w:r>
      <w:r w:rsidR="008F3A53" w:rsidRPr="00906B91">
        <w:rPr>
          <w:rFonts w:ascii="Times New Roman" w:hAnsi="Times New Roman" w:cs="Times New Roman"/>
          <w:sz w:val="24"/>
          <w:szCs w:val="24"/>
          <w:highlight w:val="black"/>
        </w:rPr>
        <w:t>…………..</w:t>
      </w:r>
      <w:r w:rsidR="006D36E1" w:rsidRPr="00906B91">
        <w:rPr>
          <w:rFonts w:ascii="Times New Roman" w:hAnsi="Times New Roman" w:cs="Times New Roman"/>
          <w:sz w:val="24"/>
          <w:szCs w:val="24"/>
          <w:highlight w:val="black"/>
        </w:rPr>
        <w:t>,</w:t>
      </w:r>
      <w:r w:rsidR="006D36E1" w:rsidRPr="003D7A45">
        <w:rPr>
          <w:rFonts w:ascii="Times New Roman" w:hAnsi="Times New Roman" w:cs="Times New Roman"/>
          <w:sz w:val="24"/>
          <w:szCs w:val="24"/>
        </w:rPr>
        <w:t xml:space="preserve"> pod brojem </w:t>
      </w:r>
      <w:proofErr w:type="spellStart"/>
      <w:r w:rsidR="006D36E1" w:rsidRPr="003D7A45">
        <w:rPr>
          <w:rFonts w:ascii="Times New Roman" w:hAnsi="Times New Roman" w:cs="Times New Roman"/>
          <w:sz w:val="24"/>
          <w:szCs w:val="24"/>
        </w:rPr>
        <w:t>zk</w:t>
      </w:r>
      <w:proofErr w:type="spellEnd"/>
      <w:r w:rsidR="006D36E1" w:rsidRPr="003D7A45">
        <w:rPr>
          <w:rFonts w:ascii="Times New Roman" w:hAnsi="Times New Roman" w:cs="Times New Roman"/>
          <w:sz w:val="24"/>
          <w:szCs w:val="24"/>
        </w:rPr>
        <w:t xml:space="preserve">. ul. </w:t>
      </w:r>
      <w:r w:rsidR="008F3A53" w:rsidRPr="00906B91">
        <w:rPr>
          <w:rFonts w:ascii="Times New Roman" w:hAnsi="Times New Roman" w:cs="Times New Roman"/>
          <w:sz w:val="24"/>
          <w:szCs w:val="24"/>
          <w:highlight w:val="black"/>
        </w:rPr>
        <w:t>……….</w:t>
      </w:r>
      <w:r w:rsidR="008F3A53" w:rsidRPr="003D7A45">
        <w:rPr>
          <w:rFonts w:ascii="Times New Roman" w:hAnsi="Times New Roman" w:cs="Times New Roman"/>
          <w:sz w:val="24"/>
          <w:szCs w:val="24"/>
        </w:rPr>
        <w:t>.</w:t>
      </w:r>
      <w:r w:rsidR="006D36E1" w:rsidRPr="003D7A45">
        <w:rPr>
          <w:rFonts w:ascii="Times New Roman" w:hAnsi="Times New Roman" w:cs="Times New Roman"/>
          <w:sz w:val="24"/>
          <w:szCs w:val="24"/>
        </w:rPr>
        <w:t xml:space="preserve"> i k.č.br. </w:t>
      </w:r>
      <w:r w:rsidR="008F3A53" w:rsidRPr="003D7A45">
        <w:rPr>
          <w:rFonts w:ascii="Times New Roman" w:hAnsi="Times New Roman" w:cs="Times New Roman"/>
          <w:sz w:val="24"/>
          <w:szCs w:val="24"/>
        </w:rPr>
        <w:t>…</w:t>
      </w:r>
      <w:r w:rsidR="008F3A53" w:rsidRPr="00906B91">
        <w:rPr>
          <w:rFonts w:ascii="Times New Roman" w:hAnsi="Times New Roman" w:cs="Times New Roman"/>
          <w:sz w:val="24"/>
          <w:szCs w:val="24"/>
          <w:highlight w:val="black"/>
        </w:rPr>
        <w:t>……….</w:t>
      </w:r>
      <w:r w:rsidR="008F3A53" w:rsidRPr="003D7A45">
        <w:rPr>
          <w:rFonts w:ascii="Times New Roman" w:hAnsi="Times New Roman" w:cs="Times New Roman"/>
          <w:sz w:val="24"/>
          <w:szCs w:val="24"/>
        </w:rPr>
        <w:t>.</w:t>
      </w:r>
      <w:r w:rsidR="006D36E1" w:rsidRPr="003D7A45">
        <w:rPr>
          <w:rFonts w:ascii="Times New Roman" w:hAnsi="Times New Roman" w:cs="Times New Roman"/>
          <w:sz w:val="24"/>
          <w:szCs w:val="24"/>
        </w:rPr>
        <w:t xml:space="preserve">upisana je kuća br. </w:t>
      </w:r>
      <w:r w:rsidR="008F3A53" w:rsidRPr="00906B91">
        <w:rPr>
          <w:rFonts w:ascii="Times New Roman" w:hAnsi="Times New Roman" w:cs="Times New Roman"/>
          <w:sz w:val="24"/>
          <w:szCs w:val="24"/>
          <w:highlight w:val="black"/>
        </w:rPr>
        <w:t>………………..</w:t>
      </w:r>
      <w:r w:rsidR="006D36E1" w:rsidRPr="003D7A45">
        <w:rPr>
          <w:rFonts w:ascii="Times New Roman" w:hAnsi="Times New Roman" w:cs="Times New Roman"/>
          <w:sz w:val="24"/>
          <w:szCs w:val="24"/>
        </w:rPr>
        <w:t xml:space="preserve"> i dvorište, ukupne površine 713 m2. U </w:t>
      </w:r>
      <w:proofErr w:type="spellStart"/>
      <w:r w:rsidR="006D36E1" w:rsidRPr="003D7A45">
        <w:rPr>
          <w:rFonts w:ascii="Times New Roman" w:hAnsi="Times New Roman" w:cs="Times New Roman"/>
          <w:sz w:val="24"/>
          <w:szCs w:val="24"/>
        </w:rPr>
        <w:t>vlastovnici</w:t>
      </w:r>
      <w:proofErr w:type="spellEnd"/>
      <w:r w:rsidR="006D36E1" w:rsidRPr="003D7A45">
        <w:rPr>
          <w:rFonts w:ascii="Times New Roman" w:hAnsi="Times New Roman" w:cs="Times New Roman"/>
          <w:sz w:val="24"/>
          <w:szCs w:val="24"/>
        </w:rPr>
        <w:t xml:space="preserve"> je upisana Nataša </w:t>
      </w:r>
      <w:proofErr w:type="spellStart"/>
      <w:r w:rsidR="006D36E1" w:rsidRPr="003D7A45">
        <w:rPr>
          <w:rFonts w:ascii="Times New Roman" w:hAnsi="Times New Roman" w:cs="Times New Roman"/>
          <w:sz w:val="24"/>
          <w:szCs w:val="24"/>
        </w:rPr>
        <w:t>Mikuš</w:t>
      </w:r>
      <w:proofErr w:type="spellEnd"/>
      <w:r w:rsidR="006D36E1" w:rsidRPr="003D7A45">
        <w:rPr>
          <w:rFonts w:ascii="Times New Roman" w:hAnsi="Times New Roman" w:cs="Times New Roman"/>
          <w:sz w:val="24"/>
          <w:szCs w:val="24"/>
        </w:rPr>
        <w:t xml:space="preserve"> Žigman. U teretovnici je pod brojem Z-</w:t>
      </w:r>
      <w:r w:rsidR="008F3A53" w:rsidRPr="00906B91">
        <w:rPr>
          <w:rFonts w:ascii="Times New Roman" w:hAnsi="Times New Roman" w:cs="Times New Roman"/>
          <w:sz w:val="24"/>
          <w:szCs w:val="24"/>
          <w:highlight w:val="black"/>
        </w:rPr>
        <w:t>……………….</w:t>
      </w:r>
      <w:r w:rsidR="006D36E1" w:rsidRPr="003D7A45">
        <w:rPr>
          <w:rFonts w:ascii="Times New Roman" w:hAnsi="Times New Roman" w:cs="Times New Roman"/>
          <w:sz w:val="24"/>
          <w:szCs w:val="24"/>
        </w:rPr>
        <w:t xml:space="preserve">  14. studenog 2017. g. zaprimljena, te izvršena uknjižba založnog prava na osnovi ugovora o kreditu br. 071-50-7437897 od 10. studenog 2017. g. za iznos od 150.000,00 EUR, a kao nositelj je upisana </w:t>
      </w:r>
      <w:proofErr w:type="spellStart"/>
      <w:r w:rsidR="006D36E1" w:rsidRPr="003D7A45">
        <w:rPr>
          <w:rFonts w:ascii="Times New Roman" w:hAnsi="Times New Roman" w:cs="Times New Roman"/>
          <w:sz w:val="24"/>
          <w:szCs w:val="24"/>
        </w:rPr>
        <w:t>Reiffeisenbank</w:t>
      </w:r>
      <w:proofErr w:type="spellEnd"/>
      <w:r w:rsidR="006D36E1" w:rsidRPr="003D7A45">
        <w:rPr>
          <w:rFonts w:ascii="Times New Roman" w:hAnsi="Times New Roman" w:cs="Times New Roman"/>
          <w:sz w:val="24"/>
          <w:szCs w:val="24"/>
        </w:rPr>
        <w:t xml:space="preserve"> </w:t>
      </w:r>
      <w:proofErr w:type="spellStart"/>
      <w:r w:rsidR="006D36E1" w:rsidRPr="003D7A45">
        <w:rPr>
          <w:rFonts w:ascii="Times New Roman" w:hAnsi="Times New Roman" w:cs="Times New Roman"/>
          <w:sz w:val="24"/>
          <w:szCs w:val="24"/>
        </w:rPr>
        <w:t>Austria</w:t>
      </w:r>
      <w:proofErr w:type="spellEnd"/>
      <w:r w:rsidR="006D36E1" w:rsidRPr="003D7A45">
        <w:rPr>
          <w:rFonts w:ascii="Times New Roman" w:hAnsi="Times New Roman" w:cs="Times New Roman"/>
          <w:sz w:val="24"/>
          <w:szCs w:val="24"/>
        </w:rPr>
        <w:t xml:space="preserve"> d.d. </w:t>
      </w:r>
    </w:p>
    <w:p w14:paraId="715D3B3C" w14:textId="77777777" w:rsidR="00353DCF" w:rsidRPr="003D7A45" w:rsidRDefault="00353DCF" w:rsidP="006D36E1">
      <w:pPr>
        <w:spacing w:after="0"/>
        <w:ind w:right="-2"/>
        <w:jc w:val="both"/>
        <w:rPr>
          <w:rFonts w:ascii="Times New Roman" w:hAnsi="Times New Roman" w:cs="Times New Roman"/>
          <w:sz w:val="24"/>
          <w:szCs w:val="24"/>
        </w:rPr>
      </w:pPr>
      <w:r w:rsidRPr="003D7A45">
        <w:rPr>
          <w:rFonts w:ascii="Times New Roman" w:hAnsi="Times New Roman" w:cs="Times New Roman"/>
          <w:sz w:val="24"/>
          <w:szCs w:val="24"/>
        </w:rPr>
        <w:tab/>
      </w:r>
    </w:p>
    <w:p w14:paraId="20B66B5A" w14:textId="6F0A7A2F" w:rsidR="006D36E1" w:rsidRPr="003D7A45" w:rsidRDefault="00353DCF" w:rsidP="006D36E1">
      <w:pPr>
        <w:spacing w:after="0"/>
        <w:ind w:right="-2"/>
        <w:jc w:val="both"/>
        <w:rPr>
          <w:rFonts w:ascii="Times New Roman" w:hAnsi="Times New Roman" w:cs="Times New Roman"/>
          <w:sz w:val="24"/>
          <w:szCs w:val="24"/>
        </w:rPr>
      </w:pPr>
      <w:r w:rsidRPr="003D7A45">
        <w:rPr>
          <w:rFonts w:ascii="Times New Roman" w:hAnsi="Times New Roman" w:cs="Times New Roman"/>
          <w:sz w:val="24"/>
          <w:szCs w:val="24"/>
        </w:rPr>
        <w:tab/>
      </w:r>
      <w:r w:rsidR="006D36E1" w:rsidRPr="003D7A45">
        <w:rPr>
          <w:rFonts w:ascii="Times New Roman" w:hAnsi="Times New Roman" w:cs="Times New Roman"/>
          <w:sz w:val="24"/>
          <w:szCs w:val="24"/>
        </w:rPr>
        <w:t>U teretovnici je potom, pod brojem Z-</w:t>
      </w:r>
      <w:r w:rsidR="008F3A53" w:rsidRPr="00906B91">
        <w:rPr>
          <w:rFonts w:ascii="Times New Roman" w:hAnsi="Times New Roman" w:cs="Times New Roman"/>
          <w:sz w:val="24"/>
          <w:szCs w:val="24"/>
          <w:highlight w:val="black"/>
        </w:rPr>
        <w:t>…………</w:t>
      </w:r>
      <w:r w:rsidR="006D36E1" w:rsidRPr="003D7A45">
        <w:rPr>
          <w:rFonts w:ascii="Times New Roman" w:hAnsi="Times New Roman" w:cs="Times New Roman"/>
          <w:sz w:val="24"/>
          <w:szCs w:val="24"/>
        </w:rPr>
        <w:t xml:space="preserve"> od 10. siječnja 2018. g. upisana uknjižba brisanja navedenog založnog prava, na osnovi očitovanja  </w:t>
      </w:r>
      <w:proofErr w:type="spellStart"/>
      <w:r w:rsidR="006D36E1" w:rsidRPr="003D7A45">
        <w:rPr>
          <w:rFonts w:ascii="Times New Roman" w:hAnsi="Times New Roman" w:cs="Times New Roman"/>
          <w:sz w:val="24"/>
          <w:szCs w:val="24"/>
        </w:rPr>
        <w:t>Reiffeisenbank</w:t>
      </w:r>
      <w:proofErr w:type="spellEnd"/>
      <w:r w:rsidR="006D36E1" w:rsidRPr="003D7A45">
        <w:rPr>
          <w:rFonts w:ascii="Times New Roman" w:hAnsi="Times New Roman" w:cs="Times New Roman"/>
          <w:sz w:val="24"/>
          <w:szCs w:val="24"/>
        </w:rPr>
        <w:t xml:space="preserve"> </w:t>
      </w:r>
      <w:proofErr w:type="spellStart"/>
      <w:r w:rsidR="006D36E1" w:rsidRPr="003D7A45">
        <w:rPr>
          <w:rFonts w:ascii="Times New Roman" w:hAnsi="Times New Roman" w:cs="Times New Roman"/>
          <w:sz w:val="24"/>
          <w:szCs w:val="24"/>
        </w:rPr>
        <w:t>Austria</w:t>
      </w:r>
      <w:proofErr w:type="spellEnd"/>
      <w:r w:rsidR="006D36E1" w:rsidRPr="003D7A45">
        <w:rPr>
          <w:rFonts w:ascii="Times New Roman" w:hAnsi="Times New Roman" w:cs="Times New Roman"/>
          <w:sz w:val="24"/>
          <w:szCs w:val="24"/>
        </w:rPr>
        <w:t xml:space="preserve"> d.d. od 10. siječnja 2018. g.</w:t>
      </w:r>
    </w:p>
    <w:p w14:paraId="11412D98" w14:textId="77777777" w:rsidR="006D36E1" w:rsidRPr="003D7A45" w:rsidRDefault="006D36E1" w:rsidP="006D36E1">
      <w:pPr>
        <w:spacing w:after="0"/>
        <w:ind w:right="-2"/>
        <w:jc w:val="both"/>
        <w:rPr>
          <w:rFonts w:ascii="Times New Roman" w:hAnsi="Times New Roman" w:cs="Times New Roman"/>
          <w:sz w:val="24"/>
          <w:szCs w:val="24"/>
        </w:rPr>
      </w:pPr>
    </w:p>
    <w:p w14:paraId="0C7EE827" w14:textId="05A32622" w:rsidR="006D36E1" w:rsidRPr="003D7A45" w:rsidRDefault="00353DCF" w:rsidP="006D36E1">
      <w:pPr>
        <w:spacing w:after="0"/>
        <w:ind w:right="-2"/>
        <w:jc w:val="both"/>
        <w:rPr>
          <w:rFonts w:ascii="Times New Roman" w:hAnsi="Times New Roman" w:cs="Times New Roman"/>
          <w:sz w:val="24"/>
          <w:szCs w:val="24"/>
        </w:rPr>
      </w:pPr>
      <w:r w:rsidRPr="003D7A45">
        <w:rPr>
          <w:rFonts w:ascii="Times New Roman" w:hAnsi="Times New Roman" w:cs="Times New Roman"/>
          <w:sz w:val="24"/>
          <w:szCs w:val="24"/>
        </w:rPr>
        <w:tab/>
      </w:r>
      <w:r w:rsidR="006D36E1" w:rsidRPr="003D7A45">
        <w:rPr>
          <w:rFonts w:ascii="Times New Roman" w:hAnsi="Times New Roman" w:cs="Times New Roman"/>
          <w:sz w:val="24"/>
          <w:szCs w:val="24"/>
        </w:rPr>
        <w:t xml:space="preserve"> Uvidom u povijesni prikaz izvatka iz zemljišne knjige Zemljišnoknjižnog odjela </w:t>
      </w:r>
      <w:r w:rsidR="008F3A53" w:rsidRPr="00906B91">
        <w:rPr>
          <w:rFonts w:ascii="Times New Roman" w:hAnsi="Times New Roman" w:cs="Times New Roman"/>
          <w:sz w:val="24"/>
          <w:szCs w:val="24"/>
          <w:highlight w:val="black"/>
        </w:rPr>
        <w:t>………..</w:t>
      </w:r>
      <w:r w:rsidR="006D36E1" w:rsidRPr="003D7A45">
        <w:rPr>
          <w:rFonts w:ascii="Times New Roman" w:hAnsi="Times New Roman" w:cs="Times New Roman"/>
          <w:sz w:val="24"/>
          <w:szCs w:val="24"/>
        </w:rPr>
        <w:t xml:space="preserve">, k.o. </w:t>
      </w:r>
      <w:r w:rsidR="008F3A53" w:rsidRPr="00906B91">
        <w:rPr>
          <w:rFonts w:ascii="Times New Roman" w:hAnsi="Times New Roman" w:cs="Times New Roman"/>
          <w:sz w:val="24"/>
          <w:szCs w:val="24"/>
          <w:highlight w:val="black"/>
        </w:rPr>
        <w:t>………..</w:t>
      </w:r>
      <w:r w:rsidR="006D36E1" w:rsidRPr="003D7A45">
        <w:rPr>
          <w:rFonts w:ascii="Times New Roman" w:hAnsi="Times New Roman" w:cs="Times New Roman"/>
          <w:sz w:val="24"/>
          <w:szCs w:val="24"/>
        </w:rPr>
        <w:t xml:space="preserve">, pod brojem </w:t>
      </w:r>
      <w:proofErr w:type="spellStart"/>
      <w:r w:rsidR="006D36E1" w:rsidRPr="003D7A45">
        <w:rPr>
          <w:rFonts w:ascii="Times New Roman" w:hAnsi="Times New Roman" w:cs="Times New Roman"/>
          <w:sz w:val="24"/>
          <w:szCs w:val="24"/>
        </w:rPr>
        <w:t>zk</w:t>
      </w:r>
      <w:proofErr w:type="spellEnd"/>
      <w:r w:rsidR="006D36E1" w:rsidRPr="003D7A45">
        <w:rPr>
          <w:rFonts w:ascii="Times New Roman" w:hAnsi="Times New Roman" w:cs="Times New Roman"/>
          <w:sz w:val="24"/>
          <w:szCs w:val="24"/>
        </w:rPr>
        <w:t xml:space="preserve">. ul. </w:t>
      </w:r>
      <w:r w:rsidR="008F3A53" w:rsidRPr="00906B91">
        <w:rPr>
          <w:rFonts w:ascii="Times New Roman" w:hAnsi="Times New Roman" w:cs="Times New Roman"/>
          <w:sz w:val="24"/>
          <w:szCs w:val="24"/>
          <w:highlight w:val="black"/>
        </w:rPr>
        <w:t>……….</w:t>
      </w:r>
      <w:r w:rsidR="006D36E1" w:rsidRPr="003D7A45">
        <w:rPr>
          <w:rFonts w:ascii="Times New Roman" w:hAnsi="Times New Roman" w:cs="Times New Roman"/>
          <w:sz w:val="24"/>
          <w:szCs w:val="24"/>
        </w:rPr>
        <w:t xml:space="preserve">  i k.č.br. </w:t>
      </w:r>
      <w:r w:rsidR="008F3A53" w:rsidRPr="00906B91">
        <w:rPr>
          <w:rFonts w:ascii="Times New Roman" w:hAnsi="Times New Roman" w:cs="Times New Roman"/>
          <w:sz w:val="24"/>
          <w:szCs w:val="24"/>
          <w:highlight w:val="black"/>
        </w:rPr>
        <w:t>…………..</w:t>
      </w:r>
      <w:r w:rsidR="006D36E1" w:rsidRPr="003D7A45">
        <w:rPr>
          <w:rFonts w:ascii="Times New Roman" w:hAnsi="Times New Roman" w:cs="Times New Roman"/>
          <w:sz w:val="24"/>
          <w:szCs w:val="24"/>
        </w:rPr>
        <w:t xml:space="preserve">, u koji je upisana kuća br. </w:t>
      </w:r>
      <w:r w:rsidR="008F3A53" w:rsidRPr="00906B91">
        <w:rPr>
          <w:rFonts w:ascii="Times New Roman" w:hAnsi="Times New Roman" w:cs="Times New Roman"/>
          <w:sz w:val="24"/>
          <w:szCs w:val="24"/>
          <w:highlight w:val="black"/>
        </w:rPr>
        <w:t>…………….</w:t>
      </w:r>
      <w:r w:rsidR="008F3A53" w:rsidRPr="003D7A45">
        <w:rPr>
          <w:rFonts w:ascii="Times New Roman" w:hAnsi="Times New Roman" w:cs="Times New Roman"/>
          <w:sz w:val="24"/>
          <w:szCs w:val="24"/>
        </w:rPr>
        <w:t>.</w:t>
      </w:r>
      <w:r w:rsidR="006D36E1" w:rsidRPr="003D7A45">
        <w:rPr>
          <w:rFonts w:ascii="Times New Roman" w:hAnsi="Times New Roman" w:cs="Times New Roman"/>
          <w:sz w:val="24"/>
          <w:szCs w:val="24"/>
        </w:rPr>
        <w:t xml:space="preserve"> ulica </w:t>
      </w:r>
      <w:r w:rsidR="008F3A53" w:rsidRPr="00906B91">
        <w:rPr>
          <w:rFonts w:ascii="Times New Roman" w:hAnsi="Times New Roman" w:cs="Times New Roman"/>
          <w:sz w:val="24"/>
          <w:szCs w:val="24"/>
          <w:highlight w:val="black"/>
        </w:rPr>
        <w:t>………….</w:t>
      </w:r>
      <w:r w:rsidR="006D36E1" w:rsidRPr="003D7A45">
        <w:rPr>
          <w:rFonts w:ascii="Times New Roman" w:hAnsi="Times New Roman" w:cs="Times New Roman"/>
          <w:sz w:val="24"/>
          <w:szCs w:val="24"/>
        </w:rPr>
        <w:t xml:space="preserve"> Zagreb, utvrđeno je da je u teretovnici je pod brojem Z-</w:t>
      </w:r>
      <w:r w:rsidR="008F3A53" w:rsidRPr="00906B91">
        <w:rPr>
          <w:rFonts w:ascii="Times New Roman" w:hAnsi="Times New Roman" w:cs="Times New Roman"/>
          <w:sz w:val="24"/>
          <w:szCs w:val="24"/>
          <w:highlight w:val="black"/>
        </w:rPr>
        <w:t>…………….</w:t>
      </w:r>
      <w:r w:rsidR="006D36E1" w:rsidRPr="003D7A45">
        <w:rPr>
          <w:rFonts w:ascii="Times New Roman" w:hAnsi="Times New Roman" w:cs="Times New Roman"/>
          <w:sz w:val="24"/>
          <w:szCs w:val="24"/>
        </w:rPr>
        <w:t xml:space="preserve"> u siječnju 2019. g. zaprimljeno, te uknjiženo pravo zaloga u iznosu od 132.585,89 EUR na osnovi sporazuma o osiguranju zasnivanjem založnog prava na nekretninama od 19. prosinca 2017. g., u korist </w:t>
      </w:r>
      <w:proofErr w:type="spellStart"/>
      <w:r w:rsidR="006D36E1" w:rsidRPr="003D7A45">
        <w:rPr>
          <w:rFonts w:ascii="Times New Roman" w:hAnsi="Times New Roman" w:cs="Times New Roman"/>
          <w:sz w:val="24"/>
          <w:szCs w:val="24"/>
        </w:rPr>
        <w:t>Reiffeisenbank</w:t>
      </w:r>
      <w:proofErr w:type="spellEnd"/>
      <w:r w:rsidR="006D36E1" w:rsidRPr="003D7A45">
        <w:rPr>
          <w:rFonts w:ascii="Times New Roman" w:hAnsi="Times New Roman" w:cs="Times New Roman"/>
          <w:sz w:val="24"/>
          <w:szCs w:val="24"/>
        </w:rPr>
        <w:t xml:space="preserve"> </w:t>
      </w:r>
      <w:proofErr w:type="spellStart"/>
      <w:r w:rsidR="006D36E1" w:rsidRPr="003D7A45">
        <w:rPr>
          <w:rFonts w:ascii="Times New Roman" w:hAnsi="Times New Roman" w:cs="Times New Roman"/>
          <w:sz w:val="24"/>
          <w:szCs w:val="24"/>
        </w:rPr>
        <w:t>Austria</w:t>
      </w:r>
      <w:proofErr w:type="spellEnd"/>
      <w:r w:rsidR="006D36E1" w:rsidRPr="003D7A45">
        <w:rPr>
          <w:rFonts w:ascii="Times New Roman" w:hAnsi="Times New Roman" w:cs="Times New Roman"/>
          <w:sz w:val="24"/>
          <w:szCs w:val="24"/>
        </w:rPr>
        <w:t xml:space="preserve"> d.d., a kao teret vezan uz ranije navedeni suvlasnički dio odnosno posebni dio nekretnine, označen s E-14, u naravi stan površine 90,22 m2, uknjižen kao vlasništvo u cijelosti bračnog druga dužnosnice Ante Žigmana. </w:t>
      </w:r>
    </w:p>
    <w:p w14:paraId="7B9CE207" w14:textId="77777777" w:rsidR="006D36E1" w:rsidRPr="003D7A45" w:rsidRDefault="006D36E1" w:rsidP="006D36E1">
      <w:pPr>
        <w:spacing w:after="0"/>
        <w:ind w:right="-2"/>
        <w:jc w:val="both"/>
        <w:rPr>
          <w:rFonts w:ascii="Times New Roman" w:hAnsi="Times New Roman" w:cs="Times New Roman"/>
          <w:sz w:val="24"/>
          <w:szCs w:val="24"/>
        </w:rPr>
      </w:pPr>
      <w:r w:rsidRPr="003D7A45">
        <w:rPr>
          <w:rFonts w:ascii="Times New Roman" w:hAnsi="Times New Roman" w:cs="Times New Roman"/>
          <w:sz w:val="24"/>
          <w:szCs w:val="24"/>
        </w:rPr>
        <w:t xml:space="preserve"> </w:t>
      </w:r>
    </w:p>
    <w:p w14:paraId="4C9819C8" w14:textId="77777777" w:rsidR="006D36E1" w:rsidRPr="006D36E1" w:rsidRDefault="00353DCF" w:rsidP="006D36E1">
      <w:pPr>
        <w:spacing w:after="0"/>
        <w:ind w:right="-2"/>
        <w:jc w:val="both"/>
        <w:rPr>
          <w:rFonts w:ascii="Times New Roman" w:hAnsi="Times New Roman" w:cs="Times New Roman"/>
          <w:sz w:val="24"/>
          <w:szCs w:val="24"/>
        </w:rPr>
      </w:pPr>
      <w:r w:rsidRPr="003D7A45">
        <w:rPr>
          <w:rFonts w:ascii="Times New Roman" w:hAnsi="Times New Roman" w:cs="Times New Roman"/>
          <w:sz w:val="24"/>
          <w:szCs w:val="24"/>
        </w:rPr>
        <w:tab/>
      </w:r>
      <w:r w:rsidR="006D36E1" w:rsidRPr="003D7A45">
        <w:rPr>
          <w:rFonts w:ascii="Times New Roman" w:hAnsi="Times New Roman" w:cs="Times New Roman"/>
          <w:sz w:val="24"/>
          <w:szCs w:val="24"/>
        </w:rPr>
        <w:t>Sukladno ustaljenoj praksi Povjerenstva, nekretnina, u pogledu koje postoji dužnosnikova obveza izvješćivanja sukladno ZSSI-u, i čija upisana površina u izvješću razlikuje za više od 10% od površine upisane u zemljišne knjige, smatra se neskladom odnosno nerazmjerom</w:t>
      </w:r>
      <w:r w:rsidR="006D36E1" w:rsidRPr="006D36E1">
        <w:rPr>
          <w:rFonts w:ascii="Times New Roman" w:hAnsi="Times New Roman" w:cs="Times New Roman"/>
          <w:sz w:val="24"/>
          <w:szCs w:val="24"/>
        </w:rPr>
        <w:t xml:space="preserve"> u smislu ZSSI-a.    </w:t>
      </w:r>
    </w:p>
    <w:p w14:paraId="0221F596" w14:textId="77777777" w:rsidR="006D36E1" w:rsidRPr="006D36E1" w:rsidRDefault="006D36E1" w:rsidP="006D36E1">
      <w:pPr>
        <w:spacing w:after="0"/>
        <w:ind w:right="-2"/>
        <w:jc w:val="both"/>
        <w:rPr>
          <w:rFonts w:ascii="Times New Roman" w:hAnsi="Times New Roman" w:cs="Times New Roman"/>
          <w:sz w:val="24"/>
          <w:szCs w:val="24"/>
        </w:rPr>
      </w:pPr>
    </w:p>
    <w:p w14:paraId="6BD72C7E" w14:textId="77777777" w:rsidR="006D36E1" w:rsidRPr="006D36E1" w:rsidRDefault="00353DCF" w:rsidP="006D36E1">
      <w:pPr>
        <w:spacing w:after="0"/>
        <w:ind w:right="-2"/>
        <w:jc w:val="both"/>
        <w:rPr>
          <w:rFonts w:ascii="Times New Roman" w:hAnsi="Times New Roman" w:cs="Times New Roman"/>
          <w:sz w:val="24"/>
          <w:szCs w:val="24"/>
        </w:rPr>
      </w:pPr>
      <w:r>
        <w:rPr>
          <w:rFonts w:ascii="Times New Roman" w:hAnsi="Times New Roman" w:cs="Times New Roman"/>
          <w:sz w:val="24"/>
          <w:szCs w:val="24"/>
        </w:rPr>
        <w:tab/>
      </w:r>
      <w:r w:rsidR="006D36E1" w:rsidRPr="006D36E1">
        <w:rPr>
          <w:rFonts w:ascii="Times New Roman" w:hAnsi="Times New Roman" w:cs="Times New Roman"/>
          <w:sz w:val="24"/>
          <w:szCs w:val="24"/>
        </w:rPr>
        <w:t>Također, sukladno ustaljenoj praksi Povjerenstva, iznos primitka dužnosnika u pogledu kojega postoji obveza izvješćivanja sukladno ZSSI-u i navedenog u podnesenom izvješću o imovinskom stanju, koji se razlikuje za više od 10% od  iznosa koji je primljen prema podacima nadležnog tijela, smatra se neskladom, odnosno nerazmjerom u smislu ZSSI-a. Drugim riječima, ukoliko se iznosi primitaka po navedenoj osnovi razlikuju za manje od 10%, Povjerenstvo istu razliku nije smatralo dovoljno velikom da bi utvrdilo da postoji nesklad i nerazmjer u smislu članka 26. stavka 1. ZSSI-a.</w:t>
      </w:r>
    </w:p>
    <w:p w14:paraId="38D2D609" w14:textId="77777777" w:rsidR="006D36E1" w:rsidRPr="006D36E1" w:rsidRDefault="006D36E1" w:rsidP="006D36E1">
      <w:pPr>
        <w:spacing w:after="0"/>
        <w:ind w:right="-2"/>
        <w:jc w:val="both"/>
        <w:rPr>
          <w:rFonts w:ascii="Times New Roman" w:hAnsi="Times New Roman" w:cs="Times New Roman"/>
          <w:sz w:val="24"/>
          <w:szCs w:val="24"/>
        </w:rPr>
      </w:pPr>
    </w:p>
    <w:p w14:paraId="0B69F635" w14:textId="77777777" w:rsidR="006D36E1" w:rsidRDefault="00353DCF" w:rsidP="006D36E1">
      <w:pPr>
        <w:spacing w:after="0"/>
        <w:ind w:right="-2"/>
        <w:jc w:val="both"/>
        <w:rPr>
          <w:rFonts w:ascii="Times New Roman" w:hAnsi="Times New Roman" w:cs="Times New Roman"/>
          <w:sz w:val="24"/>
          <w:szCs w:val="24"/>
        </w:rPr>
      </w:pPr>
      <w:r>
        <w:rPr>
          <w:rFonts w:ascii="Times New Roman" w:hAnsi="Times New Roman" w:cs="Times New Roman"/>
          <w:sz w:val="24"/>
          <w:szCs w:val="24"/>
        </w:rPr>
        <w:tab/>
      </w:r>
      <w:r w:rsidR="006D36E1" w:rsidRPr="006D36E1">
        <w:rPr>
          <w:rFonts w:ascii="Times New Roman" w:hAnsi="Times New Roman" w:cs="Times New Roman"/>
          <w:sz w:val="24"/>
          <w:szCs w:val="24"/>
        </w:rPr>
        <w:t xml:space="preserve">Sukladno Smjernici i uputi broj: 711-I-1724-R-91/18-01-8 od 24. prosinca 2018., koju je Povjerenstvo dalo dužnosnicima i rukovodećim državnim službenicima, i koja je objavljena na mrežnim stranicama Povjerenstva, promjenom na imovini, koju je dužnosnik sukladno članku 8. stavku 2. ZSSI-a dužan prijaviti Povjerenstvu istekom godine u kojoj je promjena nastala, smatra se i ostali prihod, odnosno prihod iz drugog izvora, a dužnosnik je dužan isti prijaviti istekom godine u kojoj je taj prihod nastao, neovisno o iznosu ostvarenog prihoda. </w:t>
      </w:r>
    </w:p>
    <w:p w14:paraId="7B17080C" w14:textId="77777777" w:rsidR="00353DCF" w:rsidRPr="006D36E1" w:rsidRDefault="00353DCF" w:rsidP="006D36E1">
      <w:pPr>
        <w:spacing w:after="0"/>
        <w:ind w:right="-2"/>
        <w:jc w:val="both"/>
        <w:rPr>
          <w:rFonts w:ascii="Times New Roman" w:hAnsi="Times New Roman" w:cs="Times New Roman"/>
          <w:sz w:val="24"/>
          <w:szCs w:val="24"/>
        </w:rPr>
      </w:pPr>
    </w:p>
    <w:p w14:paraId="3D9CA86C" w14:textId="77777777" w:rsidR="006D36E1" w:rsidRPr="006D36E1" w:rsidRDefault="00353DCF" w:rsidP="006D36E1">
      <w:pPr>
        <w:spacing w:after="0"/>
        <w:ind w:right="-2"/>
        <w:jc w:val="both"/>
        <w:rPr>
          <w:rFonts w:ascii="Times New Roman" w:hAnsi="Times New Roman" w:cs="Times New Roman"/>
          <w:sz w:val="24"/>
          <w:szCs w:val="24"/>
        </w:rPr>
      </w:pPr>
      <w:r>
        <w:rPr>
          <w:rFonts w:ascii="Times New Roman" w:hAnsi="Times New Roman" w:cs="Times New Roman"/>
          <w:sz w:val="24"/>
          <w:szCs w:val="24"/>
        </w:rPr>
        <w:tab/>
      </w:r>
      <w:r w:rsidR="006D36E1" w:rsidRPr="006D36E1">
        <w:rPr>
          <w:rFonts w:ascii="Times New Roman" w:hAnsi="Times New Roman" w:cs="Times New Roman"/>
          <w:sz w:val="24"/>
          <w:szCs w:val="24"/>
        </w:rPr>
        <w:t>Usporedbom podataka iz podnesenih Izvješća o imovinskom stanju i podataka prikupljenih od nadležnih tijela u Republici Hrvatskoj utvrđen je nesklad odnosno nerazmjer  između prijavljenih i prikupljenih podataka i to:</w:t>
      </w:r>
    </w:p>
    <w:p w14:paraId="3DF61F03" w14:textId="77777777" w:rsidR="006D36E1" w:rsidRPr="006D36E1" w:rsidRDefault="006D36E1" w:rsidP="006D36E1">
      <w:pPr>
        <w:spacing w:after="0"/>
        <w:ind w:right="-2"/>
        <w:jc w:val="both"/>
        <w:rPr>
          <w:rFonts w:ascii="Times New Roman" w:hAnsi="Times New Roman" w:cs="Times New Roman"/>
          <w:sz w:val="24"/>
          <w:szCs w:val="24"/>
        </w:rPr>
      </w:pPr>
    </w:p>
    <w:p w14:paraId="26107F85"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1.</w:t>
      </w:r>
      <w:r w:rsidRPr="006D36E1">
        <w:rPr>
          <w:rFonts w:ascii="Times New Roman" w:hAnsi="Times New Roman" w:cs="Times New Roman"/>
          <w:sz w:val="24"/>
          <w:szCs w:val="24"/>
        </w:rPr>
        <w:tab/>
        <w:t xml:space="preserve">U pogledu podataka o ostalim prihodima dužnosnice </w:t>
      </w:r>
    </w:p>
    <w:p w14:paraId="61F8EB74" w14:textId="77777777" w:rsidR="006D36E1" w:rsidRPr="006D36E1" w:rsidRDefault="006D36E1" w:rsidP="006D36E1">
      <w:pPr>
        <w:spacing w:after="0"/>
        <w:ind w:right="-2"/>
        <w:jc w:val="both"/>
        <w:rPr>
          <w:rFonts w:ascii="Times New Roman" w:hAnsi="Times New Roman" w:cs="Times New Roman"/>
          <w:sz w:val="24"/>
          <w:szCs w:val="24"/>
        </w:rPr>
      </w:pPr>
    </w:p>
    <w:p w14:paraId="256DAEB0"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w:t>
      </w:r>
      <w:r w:rsidRPr="006D36E1">
        <w:rPr>
          <w:rFonts w:ascii="Times New Roman" w:hAnsi="Times New Roman" w:cs="Times New Roman"/>
          <w:sz w:val="24"/>
          <w:szCs w:val="24"/>
        </w:rPr>
        <w:tab/>
        <w:t xml:space="preserve">nesklad u pogledu podataka o drugom dohotku dužnosnice, konkretno u pogledu drugog dohotka od isplatitelja Sveučilište u Zagrebu-Pravni fakultet ostvarenog 3. veljače 2017. g. u iznosu od 2.000,00 kn, jer dužnosnica nije ispunila obvezu prijavljivanja ovog primitka kao bitne promjene u pogledu imovinskog stanja istekom 2017. g., imajući u vidu da se primitak u istom iznosu i od istog isplatitelja, koji je prijavila u izvješću od 13. veljače 2017. prijavila kao jednokratni primitak, odnosi na prethodnu 2016.g. Kako se radi o bitnoj promjeni o kojoj je dužnosnica bila obvezna izvijestiti Povjerenstvo, a nije to učinila u roku propisanom ZSSI-em, odnosno istekom godine u kojoj je promjena nastala, odnosno istekom 2017. g., nastao je opisani nesklad. </w:t>
      </w:r>
    </w:p>
    <w:p w14:paraId="7BD35ED7" w14:textId="77777777" w:rsidR="006D36E1" w:rsidRPr="006D36E1" w:rsidRDefault="006D36E1" w:rsidP="006D36E1">
      <w:pPr>
        <w:spacing w:after="0"/>
        <w:ind w:right="-2"/>
        <w:jc w:val="both"/>
        <w:rPr>
          <w:rFonts w:ascii="Times New Roman" w:hAnsi="Times New Roman" w:cs="Times New Roman"/>
          <w:sz w:val="24"/>
          <w:szCs w:val="24"/>
        </w:rPr>
      </w:pPr>
    </w:p>
    <w:p w14:paraId="76EA5430"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 xml:space="preserve">      2.  U pogledu podataka o plaći (dohotku od nesamostalnog rada) bračnog druga dužnosnice</w:t>
      </w:r>
    </w:p>
    <w:p w14:paraId="16ACBFD5"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 xml:space="preserve">      </w:t>
      </w:r>
    </w:p>
    <w:p w14:paraId="7C4814BC"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w:t>
      </w:r>
      <w:r w:rsidRPr="006D36E1">
        <w:rPr>
          <w:rFonts w:ascii="Times New Roman" w:hAnsi="Times New Roman" w:cs="Times New Roman"/>
          <w:sz w:val="24"/>
          <w:szCs w:val="24"/>
        </w:rPr>
        <w:tab/>
        <w:t>nerazmjer u pogledu podataka o iznosu plaće bračnog druga dužnosnice na godišnjoj razini u 2016. g. i iznosa plaće koji je prijavljen u izvješću od 13. veljače 2017., jer se prijavljeni iznosi plaće bračnog druga dužnosnice na godišnjoj razini razlikuju za više od 10% od iznosa istog primitka, pribavljenog od Porezne uprave,</w:t>
      </w:r>
    </w:p>
    <w:p w14:paraId="74505FA3"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w:t>
      </w:r>
      <w:r w:rsidRPr="006D36E1">
        <w:rPr>
          <w:rFonts w:ascii="Times New Roman" w:hAnsi="Times New Roman" w:cs="Times New Roman"/>
          <w:sz w:val="24"/>
          <w:szCs w:val="24"/>
        </w:rPr>
        <w:tab/>
        <w:t xml:space="preserve">nerazmjer u pogledu podataka o iznosu plaće bračnog druga dužnosnice na godišnjoj razini u 2017. g. jer se prijavljeni iznosi plaće bračnog druga dužnosnice na godišnjoj razini razlikuju za više od 10% od iznosa istog primitka, pribavljenog od Porezne uprave. Kako se radi o bitnoj promjeni o kojoj je dužnosnica bila obvezna izvijestiti Povjerenstvo, a nije to učinila u roku propisanom ZSSI-em, odnosno istekom godine u kojoj je promjena nastala, odnosno </w:t>
      </w:r>
      <w:r w:rsidRPr="006D36E1">
        <w:rPr>
          <w:rFonts w:ascii="Times New Roman" w:hAnsi="Times New Roman" w:cs="Times New Roman"/>
          <w:sz w:val="24"/>
          <w:szCs w:val="24"/>
        </w:rPr>
        <w:lastRenderedPageBreak/>
        <w:t>istekom 2017. g., nastao je nerazmjer (u odnosu na tada važeći podatak iz izvješća o imovinskom stanju iz 2017. g.),</w:t>
      </w:r>
    </w:p>
    <w:p w14:paraId="4A71ED6B" w14:textId="77777777" w:rsidR="006D36E1" w:rsidRPr="006D36E1" w:rsidRDefault="006D36E1" w:rsidP="006D36E1">
      <w:pPr>
        <w:spacing w:after="0"/>
        <w:ind w:right="-2"/>
        <w:jc w:val="both"/>
        <w:rPr>
          <w:rFonts w:ascii="Times New Roman" w:hAnsi="Times New Roman" w:cs="Times New Roman"/>
          <w:sz w:val="24"/>
          <w:szCs w:val="24"/>
        </w:rPr>
      </w:pPr>
    </w:p>
    <w:p w14:paraId="0FAE0FCB"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w:t>
      </w:r>
      <w:r w:rsidRPr="006D36E1">
        <w:rPr>
          <w:rFonts w:ascii="Times New Roman" w:hAnsi="Times New Roman" w:cs="Times New Roman"/>
          <w:sz w:val="24"/>
          <w:szCs w:val="24"/>
        </w:rPr>
        <w:tab/>
        <w:t xml:space="preserve">nesklad u pogledu propusta prijave činjenice ostvarivanja prihoda bračnog druga dužnosnice od novog isplatitelja odnosno poslodavca, HANFA-e, a </w:t>
      </w:r>
      <w:proofErr w:type="spellStart"/>
      <w:r w:rsidRPr="006D36E1">
        <w:rPr>
          <w:rFonts w:ascii="Times New Roman" w:hAnsi="Times New Roman" w:cs="Times New Roman"/>
          <w:sz w:val="24"/>
          <w:szCs w:val="24"/>
        </w:rPr>
        <w:t>podredno</w:t>
      </w:r>
      <w:proofErr w:type="spellEnd"/>
      <w:r w:rsidRPr="006D36E1">
        <w:rPr>
          <w:rFonts w:ascii="Times New Roman" w:hAnsi="Times New Roman" w:cs="Times New Roman"/>
          <w:sz w:val="24"/>
          <w:szCs w:val="24"/>
        </w:rPr>
        <w:t xml:space="preserve"> i nerazmjer u odnosu na ostvarene iznose plaće bračnog druga u 2018. g., koji se na godišnjoj  razlikuju za više od 10% u odnosu na prijavljeni iznos u tom trenutku iz izvješća od 13. veljače 2017., a koji je nesklad odnosno nerazmjer nastao istekom 2018. g., do kada je dužnosnica bila u obvezi prijaviti promjene,</w:t>
      </w:r>
    </w:p>
    <w:p w14:paraId="23A0A422" w14:textId="77777777" w:rsid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w:t>
      </w:r>
      <w:r w:rsidRPr="006D36E1">
        <w:rPr>
          <w:rFonts w:ascii="Times New Roman" w:hAnsi="Times New Roman" w:cs="Times New Roman"/>
          <w:sz w:val="24"/>
          <w:szCs w:val="24"/>
        </w:rPr>
        <w:tab/>
        <w:t>nerazmjer u odnosu na ostvarene iznose plaće bračnog druga u 2019. g., koji se na godišnjoj  razlikuju za više od 10% u odnosu na prijavljeni iznos u tom trenutku iz izvješća od 13. veljače 2017. g., a koji je nesklad odnosno nerazmjer nastao istekom 2019. g., do kada je dužnosnica bila u obvezi prijaviti promjene,</w:t>
      </w:r>
    </w:p>
    <w:p w14:paraId="64C56778" w14:textId="77777777" w:rsidR="00353DCF" w:rsidRPr="006D36E1" w:rsidRDefault="00353DCF" w:rsidP="006D36E1">
      <w:pPr>
        <w:spacing w:after="0"/>
        <w:ind w:right="-2"/>
        <w:jc w:val="both"/>
        <w:rPr>
          <w:rFonts w:ascii="Times New Roman" w:hAnsi="Times New Roman" w:cs="Times New Roman"/>
          <w:sz w:val="24"/>
          <w:szCs w:val="24"/>
        </w:rPr>
      </w:pPr>
    </w:p>
    <w:p w14:paraId="041F4C80"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 xml:space="preserve">3.  U pogledu podataka o drugim primicima (drugom dohotku, dohotku od kapitala i dohotku na koji se ne plaća porez na dohodak te ostalim primicima uz plaću) bračnog druga dužnosnice </w:t>
      </w:r>
    </w:p>
    <w:p w14:paraId="3FC67F2D" w14:textId="77777777" w:rsidR="006D36E1" w:rsidRPr="006D36E1" w:rsidRDefault="006D36E1" w:rsidP="006D36E1">
      <w:pPr>
        <w:spacing w:after="0"/>
        <w:ind w:right="-2"/>
        <w:jc w:val="both"/>
        <w:rPr>
          <w:rFonts w:ascii="Times New Roman" w:hAnsi="Times New Roman" w:cs="Times New Roman"/>
          <w:sz w:val="24"/>
          <w:szCs w:val="24"/>
        </w:rPr>
      </w:pPr>
    </w:p>
    <w:p w14:paraId="3D09AF6C"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w:t>
      </w:r>
      <w:r w:rsidRPr="006D36E1">
        <w:rPr>
          <w:rFonts w:ascii="Times New Roman" w:hAnsi="Times New Roman" w:cs="Times New Roman"/>
          <w:sz w:val="24"/>
          <w:szCs w:val="24"/>
        </w:rPr>
        <w:tab/>
        <w:t xml:space="preserve">nesklad u pogledu dohotka od kapitala, ostvarenog 2017. g. od isplatitelja </w:t>
      </w:r>
      <w:proofErr w:type="spellStart"/>
      <w:r w:rsidRPr="006D36E1">
        <w:rPr>
          <w:rFonts w:ascii="Times New Roman" w:hAnsi="Times New Roman" w:cs="Times New Roman"/>
          <w:sz w:val="24"/>
          <w:szCs w:val="24"/>
        </w:rPr>
        <w:t>Reiffeisenbank</w:t>
      </w:r>
      <w:proofErr w:type="spellEnd"/>
      <w:r w:rsidRPr="006D36E1">
        <w:rPr>
          <w:rFonts w:ascii="Times New Roman" w:hAnsi="Times New Roman" w:cs="Times New Roman"/>
          <w:sz w:val="24"/>
          <w:szCs w:val="24"/>
        </w:rPr>
        <w:t xml:space="preserve"> </w:t>
      </w:r>
      <w:proofErr w:type="spellStart"/>
      <w:r w:rsidRPr="006D36E1">
        <w:rPr>
          <w:rFonts w:ascii="Times New Roman" w:hAnsi="Times New Roman" w:cs="Times New Roman"/>
          <w:sz w:val="24"/>
          <w:szCs w:val="24"/>
        </w:rPr>
        <w:t>Austria</w:t>
      </w:r>
      <w:proofErr w:type="spellEnd"/>
      <w:r w:rsidRPr="006D36E1">
        <w:rPr>
          <w:rFonts w:ascii="Times New Roman" w:hAnsi="Times New Roman" w:cs="Times New Roman"/>
          <w:sz w:val="24"/>
          <w:szCs w:val="24"/>
        </w:rPr>
        <w:t xml:space="preserve"> (nesklad nastao istekom 2017. g.),</w:t>
      </w:r>
    </w:p>
    <w:p w14:paraId="379BA66A"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w:t>
      </w:r>
      <w:r w:rsidRPr="006D36E1">
        <w:rPr>
          <w:rFonts w:ascii="Times New Roman" w:hAnsi="Times New Roman" w:cs="Times New Roman"/>
          <w:sz w:val="24"/>
          <w:szCs w:val="24"/>
        </w:rPr>
        <w:tab/>
        <w:t>nesklad u pogledu dohotka od kapitala, ostvarenog 2017. g. od isplatitelja Središnje klirinško depozitarno društvo d.d. (nesklad nastao istekom 2017. g.),</w:t>
      </w:r>
    </w:p>
    <w:p w14:paraId="694C04BA"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w:t>
      </w:r>
      <w:r w:rsidRPr="006D36E1">
        <w:rPr>
          <w:rFonts w:ascii="Times New Roman" w:hAnsi="Times New Roman" w:cs="Times New Roman"/>
          <w:sz w:val="24"/>
          <w:szCs w:val="24"/>
        </w:rPr>
        <w:tab/>
        <w:t>nesklad u pogledu dohotka od kapitala, ostvarenog 2017. g. od podnositelja porezne prijave Ante Žigman (nesklad nastao istekom 2017. g.),</w:t>
      </w:r>
    </w:p>
    <w:p w14:paraId="245E33B5" w14:textId="77777777" w:rsidR="006D36E1" w:rsidRPr="006D36E1" w:rsidRDefault="006D36E1" w:rsidP="006D36E1">
      <w:pPr>
        <w:spacing w:after="0"/>
        <w:ind w:right="-2"/>
        <w:jc w:val="both"/>
        <w:rPr>
          <w:rFonts w:ascii="Times New Roman" w:hAnsi="Times New Roman" w:cs="Times New Roman"/>
          <w:sz w:val="24"/>
          <w:szCs w:val="24"/>
        </w:rPr>
      </w:pPr>
    </w:p>
    <w:p w14:paraId="4CF25BF4"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w:t>
      </w:r>
      <w:r w:rsidRPr="006D36E1">
        <w:rPr>
          <w:rFonts w:ascii="Times New Roman" w:hAnsi="Times New Roman" w:cs="Times New Roman"/>
          <w:sz w:val="24"/>
          <w:szCs w:val="24"/>
        </w:rPr>
        <w:tab/>
        <w:t xml:space="preserve">nesklad u pogledu drugog dohotka, ostvarenog 2017. g. od isplatitelja H.I.B.O. (nesklad nastao istekom 2017. g.), </w:t>
      </w:r>
    </w:p>
    <w:p w14:paraId="08BE7822"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w:t>
      </w:r>
      <w:r w:rsidRPr="006D36E1">
        <w:rPr>
          <w:rFonts w:ascii="Times New Roman" w:hAnsi="Times New Roman" w:cs="Times New Roman"/>
          <w:sz w:val="24"/>
          <w:szCs w:val="24"/>
        </w:rPr>
        <w:tab/>
        <w:t xml:space="preserve">nesklad u pogledu drugog dohotka, ostvarenog 2017. g. od isplatitelja </w:t>
      </w:r>
      <w:proofErr w:type="spellStart"/>
      <w:r w:rsidRPr="006D36E1">
        <w:rPr>
          <w:rFonts w:ascii="Times New Roman" w:hAnsi="Times New Roman" w:cs="Times New Roman"/>
          <w:sz w:val="24"/>
          <w:szCs w:val="24"/>
        </w:rPr>
        <w:t>Hanza</w:t>
      </w:r>
      <w:proofErr w:type="spellEnd"/>
      <w:r w:rsidRPr="006D36E1">
        <w:rPr>
          <w:rFonts w:ascii="Times New Roman" w:hAnsi="Times New Roman" w:cs="Times New Roman"/>
          <w:sz w:val="24"/>
          <w:szCs w:val="24"/>
        </w:rPr>
        <w:t xml:space="preserve"> Media d.o.o.  (nesklad nastao istekom 2017. g.), </w:t>
      </w:r>
    </w:p>
    <w:p w14:paraId="0E1377B0"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w:t>
      </w:r>
      <w:r w:rsidRPr="006D36E1">
        <w:rPr>
          <w:rFonts w:ascii="Times New Roman" w:hAnsi="Times New Roman" w:cs="Times New Roman"/>
          <w:sz w:val="24"/>
          <w:szCs w:val="24"/>
        </w:rPr>
        <w:tab/>
        <w:t xml:space="preserve">nesklad u pogledu drugog dohotka, ostvarenog 2017. g. od isplatitelja Hrvatski sabor  (nesklad nastao istekom 2017. g.), </w:t>
      </w:r>
    </w:p>
    <w:p w14:paraId="1BE34B6B"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w:t>
      </w:r>
      <w:r w:rsidRPr="006D36E1">
        <w:rPr>
          <w:rFonts w:ascii="Times New Roman" w:hAnsi="Times New Roman" w:cs="Times New Roman"/>
          <w:sz w:val="24"/>
          <w:szCs w:val="24"/>
        </w:rPr>
        <w:tab/>
        <w:t>nesklad u pogledu drugog dohotka, ostvarenog 2017. g. od isplatitelja Zagrebačka škola ekonomije i managementa, isplata označena šifrom 4001 i isplata označena šifrom 4030 (nesklad nastao istekom 2017. g.),</w:t>
      </w:r>
    </w:p>
    <w:p w14:paraId="79D10F59" w14:textId="77777777" w:rsidR="006D36E1" w:rsidRPr="006D36E1" w:rsidRDefault="006D36E1" w:rsidP="006D36E1">
      <w:pPr>
        <w:spacing w:after="0"/>
        <w:ind w:right="-2"/>
        <w:jc w:val="both"/>
        <w:rPr>
          <w:rFonts w:ascii="Times New Roman" w:hAnsi="Times New Roman" w:cs="Times New Roman"/>
          <w:sz w:val="24"/>
          <w:szCs w:val="24"/>
        </w:rPr>
      </w:pPr>
    </w:p>
    <w:p w14:paraId="6446D479"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w:t>
      </w:r>
      <w:r w:rsidRPr="006D36E1">
        <w:rPr>
          <w:rFonts w:ascii="Times New Roman" w:hAnsi="Times New Roman" w:cs="Times New Roman"/>
          <w:sz w:val="24"/>
          <w:szCs w:val="24"/>
        </w:rPr>
        <w:tab/>
        <w:t>nesklad u pogledu dohotka od kapitala, ostvarenog 2018. g. od isplatitelja Središnje klirinško depozitarno društvo d.d. (nesklad nastao istekom 2018. g.),</w:t>
      </w:r>
    </w:p>
    <w:p w14:paraId="0C520BA3" w14:textId="77777777" w:rsidR="006D36E1" w:rsidRPr="006D36E1" w:rsidRDefault="006D36E1" w:rsidP="006D36E1">
      <w:pPr>
        <w:spacing w:after="0"/>
        <w:ind w:right="-2"/>
        <w:jc w:val="both"/>
        <w:rPr>
          <w:rFonts w:ascii="Times New Roman" w:hAnsi="Times New Roman" w:cs="Times New Roman"/>
          <w:sz w:val="24"/>
          <w:szCs w:val="24"/>
        </w:rPr>
      </w:pPr>
    </w:p>
    <w:p w14:paraId="42953259"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w:t>
      </w:r>
      <w:r w:rsidRPr="006D36E1">
        <w:rPr>
          <w:rFonts w:ascii="Times New Roman" w:hAnsi="Times New Roman" w:cs="Times New Roman"/>
          <w:sz w:val="24"/>
          <w:szCs w:val="24"/>
        </w:rPr>
        <w:tab/>
        <w:t xml:space="preserve">nesklad u pogledu drugog dohotka, ostvarenog 2018. g. od isplatitelja </w:t>
      </w:r>
      <w:proofErr w:type="spellStart"/>
      <w:r w:rsidRPr="006D36E1">
        <w:rPr>
          <w:rFonts w:ascii="Times New Roman" w:hAnsi="Times New Roman" w:cs="Times New Roman"/>
          <w:sz w:val="24"/>
          <w:szCs w:val="24"/>
        </w:rPr>
        <w:t>Hanza</w:t>
      </w:r>
      <w:proofErr w:type="spellEnd"/>
      <w:r w:rsidRPr="006D36E1">
        <w:rPr>
          <w:rFonts w:ascii="Times New Roman" w:hAnsi="Times New Roman" w:cs="Times New Roman"/>
          <w:sz w:val="24"/>
          <w:szCs w:val="24"/>
        </w:rPr>
        <w:t xml:space="preserve"> Media d.o.o.  (nesklad nastao istekom 2018. g.), </w:t>
      </w:r>
    </w:p>
    <w:p w14:paraId="70B95AC5"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w:t>
      </w:r>
      <w:r w:rsidRPr="006D36E1">
        <w:rPr>
          <w:rFonts w:ascii="Times New Roman" w:hAnsi="Times New Roman" w:cs="Times New Roman"/>
          <w:sz w:val="24"/>
          <w:szCs w:val="24"/>
        </w:rPr>
        <w:tab/>
        <w:t xml:space="preserve">nesklad u pogledu drugog dohotka, ostvarenog 2018. g. od isplatitelja Hrvatski sabor  (nesklad nastao istekom 2018. g.), </w:t>
      </w:r>
    </w:p>
    <w:p w14:paraId="11DC1AA0"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lastRenderedPageBreak/>
        <w:t>-</w:t>
      </w:r>
      <w:r w:rsidRPr="006D36E1">
        <w:rPr>
          <w:rFonts w:ascii="Times New Roman" w:hAnsi="Times New Roman" w:cs="Times New Roman"/>
          <w:sz w:val="24"/>
          <w:szCs w:val="24"/>
        </w:rPr>
        <w:tab/>
        <w:t>nesklad u pogledu drugog dohotka, ostvarenog 2018. g. od isplatitelja Zagrebačka škola ekonomije i managementa, isplata označena šifrom 4001 i isplata označena šifrom 4030 (nesklad nastao istekom 2018. g.),</w:t>
      </w:r>
    </w:p>
    <w:p w14:paraId="43F624B2" w14:textId="77777777" w:rsidR="006D36E1" w:rsidRPr="006D36E1" w:rsidRDefault="006D36E1" w:rsidP="006D36E1">
      <w:pPr>
        <w:spacing w:after="0"/>
        <w:ind w:right="-2"/>
        <w:jc w:val="both"/>
        <w:rPr>
          <w:rFonts w:ascii="Times New Roman" w:hAnsi="Times New Roman" w:cs="Times New Roman"/>
          <w:sz w:val="24"/>
          <w:szCs w:val="24"/>
        </w:rPr>
      </w:pPr>
    </w:p>
    <w:p w14:paraId="54EA9FD2"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w:t>
      </w:r>
      <w:r w:rsidRPr="006D36E1">
        <w:rPr>
          <w:rFonts w:ascii="Times New Roman" w:hAnsi="Times New Roman" w:cs="Times New Roman"/>
          <w:sz w:val="24"/>
          <w:szCs w:val="24"/>
        </w:rPr>
        <w:tab/>
        <w:t>nesklad u pogledu dohotka od kapitala, ostvarenog 2019. g. od isplatitelja Središnje klirinško depozitarno društvo d.d. (nesklad nastao istekom 2019. g.),</w:t>
      </w:r>
    </w:p>
    <w:p w14:paraId="48022F5A" w14:textId="77777777" w:rsidR="006D36E1" w:rsidRPr="006D36E1" w:rsidRDefault="006D36E1" w:rsidP="006D36E1">
      <w:pPr>
        <w:spacing w:after="0"/>
        <w:ind w:right="-2"/>
        <w:jc w:val="both"/>
        <w:rPr>
          <w:rFonts w:ascii="Times New Roman" w:hAnsi="Times New Roman" w:cs="Times New Roman"/>
          <w:sz w:val="24"/>
          <w:szCs w:val="24"/>
        </w:rPr>
      </w:pPr>
    </w:p>
    <w:p w14:paraId="16DF7766"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w:t>
      </w:r>
      <w:r w:rsidRPr="006D36E1">
        <w:rPr>
          <w:rFonts w:ascii="Times New Roman" w:hAnsi="Times New Roman" w:cs="Times New Roman"/>
          <w:sz w:val="24"/>
          <w:szCs w:val="24"/>
        </w:rPr>
        <w:tab/>
        <w:t>nesklad u pogledu drugog dohotka, ostvarenog 2019. g. od isplatitelja Zagrebačka škola ekonomije i managementa, isplata označena šifrom 4030 (nesklad nastao istekom 2019. g.),</w:t>
      </w:r>
    </w:p>
    <w:p w14:paraId="15F44685" w14:textId="77777777" w:rsidR="006D36E1" w:rsidRPr="006D36E1" w:rsidRDefault="006D36E1" w:rsidP="006D36E1">
      <w:pPr>
        <w:spacing w:after="0"/>
        <w:ind w:right="-2"/>
        <w:jc w:val="both"/>
        <w:rPr>
          <w:rFonts w:ascii="Times New Roman" w:hAnsi="Times New Roman" w:cs="Times New Roman"/>
          <w:sz w:val="24"/>
          <w:szCs w:val="24"/>
        </w:rPr>
      </w:pPr>
    </w:p>
    <w:p w14:paraId="57421436"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w:t>
      </w:r>
      <w:r w:rsidRPr="006D36E1">
        <w:rPr>
          <w:rFonts w:ascii="Times New Roman" w:hAnsi="Times New Roman" w:cs="Times New Roman"/>
          <w:sz w:val="24"/>
          <w:szCs w:val="24"/>
        </w:rPr>
        <w:tab/>
        <w:t>nesklad u pogledu neoporezivog primitka, ostvarenog 2019. g. od isplatitelja Hrvatski telekom d.d. (nesklad nastao istekom 2019. g.),</w:t>
      </w:r>
    </w:p>
    <w:p w14:paraId="1D0E48CA" w14:textId="77777777" w:rsidR="006D36E1" w:rsidRPr="006D36E1" w:rsidRDefault="006D36E1" w:rsidP="006D36E1">
      <w:pPr>
        <w:spacing w:after="0"/>
        <w:ind w:right="-2"/>
        <w:jc w:val="both"/>
        <w:rPr>
          <w:rFonts w:ascii="Times New Roman" w:hAnsi="Times New Roman" w:cs="Times New Roman"/>
          <w:sz w:val="24"/>
          <w:szCs w:val="24"/>
        </w:rPr>
      </w:pPr>
    </w:p>
    <w:p w14:paraId="480B39CF"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w:t>
      </w:r>
      <w:r w:rsidRPr="006D36E1">
        <w:rPr>
          <w:rFonts w:ascii="Times New Roman" w:hAnsi="Times New Roman" w:cs="Times New Roman"/>
          <w:sz w:val="24"/>
          <w:szCs w:val="24"/>
        </w:rPr>
        <w:tab/>
        <w:t>nesklad u pogledu drugog dohotka, ostvarenog 2020. g. od isplatitelja Zagrebačka škola ekonomije i managementa, isplata označena šifrom 4001 i 4030 (nesklad nastao istekom 2020. g.),</w:t>
      </w:r>
    </w:p>
    <w:p w14:paraId="71B59E87"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w:t>
      </w:r>
      <w:r w:rsidRPr="006D36E1">
        <w:rPr>
          <w:rFonts w:ascii="Times New Roman" w:hAnsi="Times New Roman" w:cs="Times New Roman"/>
          <w:sz w:val="24"/>
          <w:szCs w:val="24"/>
        </w:rPr>
        <w:tab/>
        <w:t>nesklad u pogledu drugog dohotka, ostvarenog 2020. g. od isplatitelja Tržište novca i kratkoročnih dionica, isplata označena šifrom 4030 (nesklad nastao istekom 2020. g.).</w:t>
      </w:r>
    </w:p>
    <w:p w14:paraId="5F8F8333" w14:textId="77777777" w:rsidR="006D36E1" w:rsidRPr="006D36E1" w:rsidRDefault="006D36E1" w:rsidP="006D36E1">
      <w:pPr>
        <w:spacing w:after="0"/>
        <w:ind w:right="-2"/>
        <w:jc w:val="both"/>
        <w:rPr>
          <w:rFonts w:ascii="Times New Roman" w:hAnsi="Times New Roman" w:cs="Times New Roman"/>
          <w:sz w:val="24"/>
          <w:szCs w:val="24"/>
        </w:rPr>
      </w:pPr>
    </w:p>
    <w:p w14:paraId="1FA91392"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w:t>
      </w:r>
      <w:r w:rsidRPr="006D36E1">
        <w:rPr>
          <w:rFonts w:ascii="Times New Roman" w:hAnsi="Times New Roman" w:cs="Times New Roman"/>
          <w:sz w:val="24"/>
          <w:szCs w:val="24"/>
        </w:rPr>
        <w:tab/>
        <w:t xml:space="preserve">nesklad u pogledu ostalih primitaka koji se isplaćuju uz plaću ostvarenih 2017. g. od isplatitelja Hrvatska narodna banka a koje je potrebno prijaviti u rubrici izvješća „Drugi primitci bračnog druga/izvanbračnog druga/životnog partnera“, s obzirom da proizlazi da se u naravi radi o zasebno isplaćenom bonusu ili nagradi povrh redovne plaće, koja je prijavljena u zasebnoj rubrici. </w:t>
      </w:r>
    </w:p>
    <w:p w14:paraId="34608BED" w14:textId="77777777" w:rsidR="006D36E1" w:rsidRPr="006D36E1" w:rsidRDefault="006D36E1" w:rsidP="006D36E1">
      <w:pPr>
        <w:spacing w:after="0"/>
        <w:ind w:right="-2"/>
        <w:jc w:val="both"/>
        <w:rPr>
          <w:rFonts w:ascii="Times New Roman" w:hAnsi="Times New Roman" w:cs="Times New Roman"/>
          <w:sz w:val="24"/>
          <w:szCs w:val="24"/>
        </w:rPr>
      </w:pPr>
    </w:p>
    <w:p w14:paraId="76E4CC4D"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Dužnosnica je sve primitke navedene pod točkom 3. trebala prijaviti kao promjenu do isteka godine u kojoj su nastali kao drugi primitak bračnog druga. Propustom da to učini, nastao je nesklad između prijavljenih imovinskih podataka i stvarne imovine</w:t>
      </w:r>
    </w:p>
    <w:p w14:paraId="427E9192"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 xml:space="preserve">     </w:t>
      </w:r>
    </w:p>
    <w:p w14:paraId="0CA36196" w14:textId="77777777" w:rsidR="006D36E1" w:rsidRPr="006D36E1"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 xml:space="preserve">4. </w:t>
      </w:r>
      <w:r w:rsidRPr="006D36E1">
        <w:rPr>
          <w:rFonts w:ascii="Times New Roman" w:hAnsi="Times New Roman" w:cs="Times New Roman"/>
          <w:sz w:val="24"/>
          <w:szCs w:val="24"/>
        </w:rPr>
        <w:tab/>
        <w:t xml:space="preserve">U pogledu podataka o nekretninama </w:t>
      </w:r>
    </w:p>
    <w:p w14:paraId="72E37F45" w14:textId="77777777" w:rsidR="006D36E1" w:rsidRPr="006D36E1" w:rsidRDefault="006D36E1" w:rsidP="006D36E1">
      <w:pPr>
        <w:spacing w:after="0"/>
        <w:ind w:right="-2"/>
        <w:jc w:val="both"/>
        <w:rPr>
          <w:rFonts w:ascii="Times New Roman" w:hAnsi="Times New Roman" w:cs="Times New Roman"/>
          <w:sz w:val="24"/>
          <w:szCs w:val="24"/>
        </w:rPr>
      </w:pPr>
    </w:p>
    <w:p w14:paraId="1C967AB9" w14:textId="18FF29F3" w:rsidR="006D36E1" w:rsidRPr="003D7A45" w:rsidRDefault="006D36E1" w:rsidP="006D36E1">
      <w:pPr>
        <w:spacing w:after="0"/>
        <w:ind w:right="-2"/>
        <w:jc w:val="both"/>
        <w:rPr>
          <w:rFonts w:ascii="Times New Roman" w:hAnsi="Times New Roman" w:cs="Times New Roman"/>
          <w:sz w:val="24"/>
          <w:szCs w:val="24"/>
        </w:rPr>
      </w:pPr>
      <w:r w:rsidRPr="006D36E1">
        <w:rPr>
          <w:rFonts w:ascii="Times New Roman" w:hAnsi="Times New Roman" w:cs="Times New Roman"/>
          <w:sz w:val="24"/>
          <w:szCs w:val="24"/>
        </w:rPr>
        <w:t>-</w:t>
      </w:r>
      <w:r w:rsidRPr="006D36E1">
        <w:rPr>
          <w:rFonts w:ascii="Times New Roman" w:hAnsi="Times New Roman" w:cs="Times New Roman"/>
          <w:sz w:val="24"/>
          <w:szCs w:val="24"/>
        </w:rPr>
        <w:tab/>
        <w:t xml:space="preserve">nerazmjer u pogledu površine kuće i okućnice </w:t>
      </w:r>
      <w:r w:rsidRPr="003D7A45">
        <w:rPr>
          <w:rFonts w:ascii="Times New Roman" w:hAnsi="Times New Roman" w:cs="Times New Roman"/>
          <w:sz w:val="24"/>
          <w:szCs w:val="24"/>
        </w:rPr>
        <w:t xml:space="preserve">u </w:t>
      </w:r>
      <w:r w:rsidR="008F3A53" w:rsidRPr="003D7A45">
        <w:rPr>
          <w:rFonts w:ascii="Times New Roman" w:hAnsi="Times New Roman" w:cs="Times New Roman"/>
          <w:sz w:val="24"/>
          <w:szCs w:val="24"/>
          <w:highlight w:val="black"/>
        </w:rPr>
        <w:t>…………</w:t>
      </w:r>
      <w:r w:rsidRPr="003D7A45">
        <w:rPr>
          <w:rFonts w:ascii="Times New Roman" w:hAnsi="Times New Roman" w:cs="Times New Roman"/>
          <w:sz w:val="24"/>
          <w:szCs w:val="24"/>
        </w:rPr>
        <w:t xml:space="preserve">, jer je dužnosnica u izvješću o imovinskom stanju od 13. veljače 2017. g. navela da je površina nekretnine 200 m2, a prema podacima izvatka za </w:t>
      </w:r>
      <w:proofErr w:type="spellStart"/>
      <w:r w:rsidRPr="003D7A45">
        <w:rPr>
          <w:rFonts w:ascii="Times New Roman" w:hAnsi="Times New Roman" w:cs="Times New Roman"/>
          <w:sz w:val="24"/>
          <w:szCs w:val="24"/>
        </w:rPr>
        <w:t>z.k.ul</w:t>
      </w:r>
      <w:proofErr w:type="spellEnd"/>
      <w:r w:rsidRPr="003D7A45">
        <w:rPr>
          <w:rFonts w:ascii="Times New Roman" w:hAnsi="Times New Roman" w:cs="Times New Roman"/>
          <w:sz w:val="24"/>
          <w:szCs w:val="24"/>
        </w:rPr>
        <w:t xml:space="preserve">. </w:t>
      </w:r>
      <w:r w:rsidR="008F3A53" w:rsidRPr="003D7A45">
        <w:rPr>
          <w:rFonts w:ascii="Times New Roman" w:hAnsi="Times New Roman" w:cs="Times New Roman"/>
          <w:sz w:val="24"/>
          <w:szCs w:val="24"/>
          <w:highlight w:val="black"/>
        </w:rPr>
        <w:t>…………..</w:t>
      </w:r>
      <w:r w:rsidRPr="003D7A45">
        <w:rPr>
          <w:rFonts w:ascii="Times New Roman" w:hAnsi="Times New Roman" w:cs="Times New Roman"/>
          <w:sz w:val="24"/>
          <w:szCs w:val="24"/>
        </w:rPr>
        <w:t xml:space="preserve"> k.o. </w:t>
      </w:r>
      <w:r w:rsidR="008F3A53" w:rsidRPr="003D7A45">
        <w:rPr>
          <w:rFonts w:ascii="Times New Roman" w:hAnsi="Times New Roman" w:cs="Times New Roman"/>
          <w:sz w:val="24"/>
          <w:szCs w:val="24"/>
          <w:highlight w:val="black"/>
        </w:rPr>
        <w:t>………………….</w:t>
      </w:r>
      <w:r w:rsidRPr="003D7A45">
        <w:rPr>
          <w:rFonts w:ascii="Times New Roman" w:hAnsi="Times New Roman" w:cs="Times New Roman"/>
          <w:sz w:val="24"/>
          <w:szCs w:val="24"/>
        </w:rPr>
        <w:t xml:space="preserve">  ukupna površina nekretnine iznosi 713 m2, od čega je površina kuće iznosi 133 m2, a površina dvorišta 580 m2, </w:t>
      </w:r>
    </w:p>
    <w:p w14:paraId="53EEBA09" w14:textId="50ACDF4B" w:rsidR="006D36E1" w:rsidRPr="003D7A45" w:rsidRDefault="006D36E1" w:rsidP="006D36E1">
      <w:pPr>
        <w:spacing w:after="0"/>
        <w:ind w:right="-2"/>
        <w:jc w:val="both"/>
        <w:rPr>
          <w:rFonts w:ascii="Times New Roman" w:hAnsi="Times New Roman" w:cs="Times New Roman"/>
          <w:sz w:val="24"/>
          <w:szCs w:val="24"/>
        </w:rPr>
      </w:pPr>
      <w:r w:rsidRPr="003D7A45">
        <w:rPr>
          <w:rFonts w:ascii="Times New Roman" w:hAnsi="Times New Roman" w:cs="Times New Roman"/>
          <w:sz w:val="24"/>
          <w:szCs w:val="24"/>
        </w:rPr>
        <w:t>-</w:t>
      </w:r>
      <w:r w:rsidRPr="003D7A45">
        <w:rPr>
          <w:rFonts w:ascii="Times New Roman" w:hAnsi="Times New Roman" w:cs="Times New Roman"/>
          <w:sz w:val="24"/>
          <w:szCs w:val="24"/>
        </w:rPr>
        <w:tab/>
        <w:t xml:space="preserve">nerazmjer u pogledu površine kuće i okućnice u </w:t>
      </w:r>
      <w:r w:rsidR="008F3A53" w:rsidRPr="003D7A45">
        <w:rPr>
          <w:rFonts w:ascii="Times New Roman" w:hAnsi="Times New Roman" w:cs="Times New Roman"/>
          <w:sz w:val="24"/>
          <w:szCs w:val="24"/>
          <w:highlight w:val="black"/>
        </w:rPr>
        <w:t>……………….</w:t>
      </w:r>
      <w:r w:rsidRPr="003D7A45">
        <w:rPr>
          <w:rFonts w:ascii="Times New Roman" w:hAnsi="Times New Roman" w:cs="Times New Roman"/>
          <w:sz w:val="24"/>
          <w:szCs w:val="24"/>
        </w:rPr>
        <w:t xml:space="preserve">, jer je dužnosnica u izvješćima o imovinskom stanju od 15. lipnja 2020. g., oba izvješća od 26. listopada 2020. g. i od 29. ožujka 2021. g. navela da je površina nekretnine 1.200 m2, a prema podacima izvatka za </w:t>
      </w:r>
      <w:proofErr w:type="spellStart"/>
      <w:r w:rsidRPr="003D7A45">
        <w:rPr>
          <w:rFonts w:ascii="Times New Roman" w:hAnsi="Times New Roman" w:cs="Times New Roman"/>
          <w:sz w:val="24"/>
          <w:szCs w:val="24"/>
        </w:rPr>
        <w:t>z.k.ul</w:t>
      </w:r>
      <w:proofErr w:type="spellEnd"/>
      <w:r w:rsidRPr="003D7A45">
        <w:rPr>
          <w:rFonts w:ascii="Times New Roman" w:hAnsi="Times New Roman" w:cs="Times New Roman"/>
          <w:sz w:val="24"/>
          <w:szCs w:val="24"/>
        </w:rPr>
        <w:t xml:space="preserve">. </w:t>
      </w:r>
      <w:r w:rsidR="008F3A53" w:rsidRPr="003D7A45">
        <w:rPr>
          <w:rFonts w:ascii="Times New Roman" w:hAnsi="Times New Roman" w:cs="Times New Roman"/>
          <w:sz w:val="24"/>
          <w:szCs w:val="24"/>
          <w:highlight w:val="black"/>
        </w:rPr>
        <w:t>…………….</w:t>
      </w:r>
      <w:r w:rsidRPr="003D7A45">
        <w:rPr>
          <w:rFonts w:ascii="Times New Roman" w:hAnsi="Times New Roman" w:cs="Times New Roman"/>
          <w:sz w:val="24"/>
          <w:szCs w:val="24"/>
        </w:rPr>
        <w:t xml:space="preserve"> k. o. </w:t>
      </w:r>
      <w:r w:rsidR="008F3A53" w:rsidRPr="003D7A45">
        <w:rPr>
          <w:rFonts w:ascii="Times New Roman" w:hAnsi="Times New Roman" w:cs="Times New Roman"/>
          <w:sz w:val="24"/>
          <w:szCs w:val="24"/>
          <w:highlight w:val="black"/>
        </w:rPr>
        <w:t>………………..</w:t>
      </w:r>
      <w:r w:rsidRPr="003D7A45">
        <w:rPr>
          <w:rFonts w:ascii="Times New Roman" w:hAnsi="Times New Roman" w:cs="Times New Roman"/>
          <w:sz w:val="24"/>
          <w:szCs w:val="24"/>
        </w:rPr>
        <w:t xml:space="preserve"> ukupna površina nekretnine k.č.br. </w:t>
      </w:r>
      <w:r w:rsidR="008F3A53" w:rsidRPr="003D7A45">
        <w:rPr>
          <w:rFonts w:ascii="Times New Roman" w:hAnsi="Times New Roman" w:cs="Times New Roman"/>
          <w:sz w:val="24"/>
          <w:szCs w:val="24"/>
          <w:highlight w:val="black"/>
        </w:rPr>
        <w:t>……………</w:t>
      </w:r>
      <w:r w:rsidRPr="003D7A45">
        <w:rPr>
          <w:rFonts w:ascii="Times New Roman" w:hAnsi="Times New Roman" w:cs="Times New Roman"/>
          <w:sz w:val="24"/>
          <w:szCs w:val="24"/>
        </w:rPr>
        <w:t xml:space="preserve"> iznosi 713 m2, od čega je površina kuće iznosi 133 m2, a površina dvorišta 580 m2,</w:t>
      </w:r>
    </w:p>
    <w:p w14:paraId="0863D945" w14:textId="73F02E63" w:rsidR="006D36E1" w:rsidRPr="006D36E1" w:rsidRDefault="006D36E1" w:rsidP="006D36E1">
      <w:pPr>
        <w:spacing w:after="0"/>
        <w:ind w:right="-2"/>
        <w:jc w:val="both"/>
        <w:rPr>
          <w:rFonts w:ascii="Times New Roman" w:hAnsi="Times New Roman" w:cs="Times New Roman"/>
          <w:sz w:val="24"/>
          <w:szCs w:val="24"/>
        </w:rPr>
      </w:pPr>
      <w:r w:rsidRPr="003D7A45">
        <w:rPr>
          <w:rFonts w:ascii="Times New Roman" w:hAnsi="Times New Roman" w:cs="Times New Roman"/>
          <w:sz w:val="24"/>
          <w:szCs w:val="24"/>
        </w:rPr>
        <w:t>-</w:t>
      </w:r>
      <w:r w:rsidRPr="003D7A45">
        <w:rPr>
          <w:rFonts w:ascii="Times New Roman" w:hAnsi="Times New Roman" w:cs="Times New Roman"/>
          <w:sz w:val="24"/>
          <w:szCs w:val="24"/>
        </w:rPr>
        <w:tab/>
        <w:t xml:space="preserve">nesklad u pogledu  nekretnine,  pašnjaka upisanog u </w:t>
      </w:r>
      <w:proofErr w:type="spellStart"/>
      <w:r w:rsidRPr="003D7A45">
        <w:rPr>
          <w:rFonts w:ascii="Times New Roman" w:hAnsi="Times New Roman" w:cs="Times New Roman"/>
          <w:sz w:val="24"/>
          <w:szCs w:val="24"/>
        </w:rPr>
        <w:t>z.k.ul</w:t>
      </w:r>
      <w:proofErr w:type="spellEnd"/>
      <w:r w:rsidRPr="003D7A45">
        <w:rPr>
          <w:rFonts w:ascii="Times New Roman" w:hAnsi="Times New Roman" w:cs="Times New Roman"/>
          <w:sz w:val="24"/>
          <w:szCs w:val="24"/>
        </w:rPr>
        <w:t xml:space="preserve">. </w:t>
      </w:r>
      <w:r w:rsidR="008F3A53" w:rsidRPr="003D7A45">
        <w:rPr>
          <w:rFonts w:ascii="Times New Roman" w:hAnsi="Times New Roman" w:cs="Times New Roman"/>
          <w:sz w:val="24"/>
          <w:szCs w:val="24"/>
          <w:highlight w:val="black"/>
        </w:rPr>
        <w:t>…………</w:t>
      </w:r>
      <w:r w:rsidRPr="003D7A45">
        <w:rPr>
          <w:rFonts w:ascii="Times New Roman" w:hAnsi="Times New Roman" w:cs="Times New Roman"/>
          <w:sz w:val="24"/>
          <w:szCs w:val="24"/>
        </w:rPr>
        <w:t xml:space="preserve"> k.o. </w:t>
      </w:r>
      <w:r w:rsidR="008F3A53" w:rsidRPr="003D7A45">
        <w:rPr>
          <w:rFonts w:ascii="Times New Roman" w:hAnsi="Times New Roman" w:cs="Times New Roman"/>
          <w:sz w:val="24"/>
          <w:szCs w:val="24"/>
          <w:highlight w:val="black"/>
        </w:rPr>
        <w:t>…………………</w:t>
      </w:r>
      <w:r w:rsidRPr="003D7A45">
        <w:rPr>
          <w:rFonts w:ascii="Times New Roman" w:hAnsi="Times New Roman" w:cs="Times New Roman"/>
          <w:sz w:val="24"/>
          <w:szCs w:val="24"/>
        </w:rPr>
        <w:t xml:space="preserve">, k.č.br. </w:t>
      </w:r>
      <w:r w:rsidR="008F3A53" w:rsidRPr="003D7A45">
        <w:rPr>
          <w:rFonts w:ascii="Times New Roman" w:hAnsi="Times New Roman" w:cs="Times New Roman"/>
          <w:sz w:val="24"/>
          <w:szCs w:val="24"/>
          <w:highlight w:val="black"/>
        </w:rPr>
        <w:t>…………</w:t>
      </w:r>
      <w:r w:rsidR="008F3A53" w:rsidRPr="003D7A45">
        <w:rPr>
          <w:rFonts w:ascii="Times New Roman" w:hAnsi="Times New Roman" w:cs="Times New Roman"/>
          <w:sz w:val="24"/>
          <w:szCs w:val="24"/>
        </w:rPr>
        <w:t>.</w:t>
      </w:r>
      <w:r w:rsidRPr="003D7A45">
        <w:rPr>
          <w:rFonts w:ascii="Times New Roman" w:hAnsi="Times New Roman" w:cs="Times New Roman"/>
          <w:sz w:val="24"/>
          <w:szCs w:val="24"/>
        </w:rPr>
        <w:t xml:space="preserve">, ukupne površine 139 </w:t>
      </w:r>
      <w:proofErr w:type="spellStart"/>
      <w:r w:rsidRPr="003D7A45">
        <w:rPr>
          <w:rFonts w:ascii="Times New Roman" w:hAnsi="Times New Roman" w:cs="Times New Roman"/>
          <w:sz w:val="24"/>
          <w:szCs w:val="24"/>
        </w:rPr>
        <w:t>čhv</w:t>
      </w:r>
      <w:proofErr w:type="spellEnd"/>
      <w:r w:rsidRPr="003D7A45">
        <w:rPr>
          <w:rFonts w:ascii="Times New Roman" w:hAnsi="Times New Roman" w:cs="Times New Roman"/>
          <w:sz w:val="24"/>
          <w:szCs w:val="24"/>
        </w:rPr>
        <w:t xml:space="preserve"> odnosno 501 m2, jer navedenu</w:t>
      </w:r>
      <w:r w:rsidRPr="006D36E1">
        <w:rPr>
          <w:rFonts w:ascii="Times New Roman" w:hAnsi="Times New Roman" w:cs="Times New Roman"/>
          <w:sz w:val="24"/>
          <w:szCs w:val="24"/>
        </w:rPr>
        <w:t xml:space="preserve"> nekretninu dužnosnica nije upisala niti u jedno izvješće o imovinskom stanju,</w:t>
      </w:r>
    </w:p>
    <w:p w14:paraId="7992D20D" w14:textId="77777777" w:rsidR="006D36E1" w:rsidRPr="003D7A45" w:rsidRDefault="006D36E1" w:rsidP="006D36E1">
      <w:pPr>
        <w:spacing w:after="0"/>
        <w:ind w:right="-2"/>
        <w:jc w:val="both"/>
        <w:rPr>
          <w:rFonts w:ascii="Times New Roman" w:hAnsi="Times New Roman" w:cs="Times New Roman"/>
          <w:sz w:val="24"/>
          <w:szCs w:val="24"/>
        </w:rPr>
      </w:pPr>
      <w:r w:rsidRPr="003D7A45">
        <w:rPr>
          <w:rFonts w:ascii="Times New Roman" w:hAnsi="Times New Roman" w:cs="Times New Roman"/>
          <w:sz w:val="24"/>
          <w:szCs w:val="24"/>
        </w:rPr>
        <w:lastRenderedPageBreak/>
        <w:t>-</w:t>
      </w:r>
      <w:r w:rsidRPr="003D7A45">
        <w:rPr>
          <w:rFonts w:ascii="Times New Roman" w:hAnsi="Times New Roman" w:cs="Times New Roman"/>
          <w:sz w:val="24"/>
          <w:szCs w:val="24"/>
        </w:rPr>
        <w:tab/>
        <w:t xml:space="preserve">nerazmjer u pogledu površine kuće i dvorišta na Viru, jer je dužnosnica u izvješću o imovinskom stanju od 13. veljače 2017. g. navela površinu od 30 m2, a u ostalim izvješćima o imovinskom stanju površinu od 72,50 m2,  a prema podacima izvatka iz zemljišne knjige ukupna površina nekretnine iznosi 145 m2, od čega je površina kuće iznosi 60 m2, a površina dvorišta 85 m2. Utvrđen je i nesklad u pogledu oblika  vlasništva navedene nekretnine, je je dužnosnica u svim izvješćima o imovinskom stanju navela osobno vlasništvo,  a prema podacima izvatka iz zemljišne knjige radi se o suvlasništvu dužnosnice u 1/2 dijela (dok je vlasnik drugih 1/2 dijela treća osoba), </w:t>
      </w:r>
    </w:p>
    <w:p w14:paraId="10914073" w14:textId="2975F73B" w:rsidR="006D36E1" w:rsidRPr="003D7A45" w:rsidRDefault="006D36E1" w:rsidP="006D36E1">
      <w:pPr>
        <w:spacing w:after="0"/>
        <w:ind w:right="-2"/>
        <w:jc w:val="both"/>
        <w:rPr>
          <w:rFonts w:ascii="Times New Roman" w:hAnsi="Times New Roman" w:cs="Times New Roman"/>
          <w:sz w:val="24"/>
          <w:szCs w:val="24"/>
        </w:rPr>
      </w:pPr>
      <w:r w:rsidRPr="003D7A45">
        <w:rPr>
          <w:rFonts w:ascii="Times New Roman" w:hAnsi="Times New Roman" w:cs="Times New Roman"/>
          <w:sz w:val="24"/>
          <w:szCs w:val="24"/>
        </w:rPr>
        <w:t>-</w:t>
      </w:r>
      <w:r w:rsidRPr="003D7A45">
        <w:rPr>
          <w:rFonts w:ascii="Times New Roman" w:hAnsi="Times New Roman" w:cs="Times New Roman"/>
          <w:sz w:val="24"/>
          <w:szCs w:val="24"/>
        </w:rPr>
        <w:tab/>
        <w:t xml:space="preserve">nerazmjer u pogledu površine stana u Zagrebu, </w:t>
      </w:r>
      <w:r w:rsidR="008F3A53" w:rsidRPr="003D7A45">
        <w:rPr>
          <w:rFonts w:ascii="Times New Roman" w:hAnsi="Times New Roman" w:cs="Times New Roman"/>
          <w:sz w:val="24"/>
          <w:szCs w:val="24"/>
          <w:highlight w:val="black"/>
        </w:rPr>
        <w:t>……………..</w:t>
      </w:r>
      <w:r w:rsidRPr="003D7A45">
        <w:rPr>
          <w:rFonts w:ascii="Times New Roman" w:hAnsi="Times New Roman" w:cs="Times New Roman"/>
          <w:sz w:val="24"/>
          <w:szCs w:val="24"/>
        </w:rPr>
        <w:t>, u osobnom vlasništvu bračnog druga dužnosnice do 29. prosinca 2017. g., jer je dužnosnica u izvješću od 13. veljače 2017. g. navela površinu od 106 m2, a prema podacima  Porezne uprave površina nekretnine iznosi 94,37 m2,</w:t>
      </w:r>
    </w:p>
    <w:p w14:paraId="2F623BD8" w14:textId="6B771781" w:rsidR="006D36E1" w:rsidRPr="003D7A45" w:rsidRDefault="006D36E1" w:rsidP="006D36E1">
      <w:pPr>
        <w:spacing w:after="0"/>
        <w:ind w:right="-2"/>
        <w:jc w:val="both"/>
        <w:rPr>
          <w:rFonts w:ascii="Times New Roman" w:hAnsi="Times New Roman" w:cs="Times New Roman"/>
          <w:sz w:val="24"/>
          <w:szCs w:val="24"/>
        </w:rPr>
      </w:pPr>
      <w:r w:rsidRPr="003D7A45">
        <w:rPr>
          <w:rFonts w:ascii="Times New Roman" w:hAnsi="Times New Roman" w:cs="Times New Roman"/>
          <w:sz w:val="24"/>
          <w:szCs w:val="24"/>
        </w:rPr>
        <w:t>-</w:t>
      </w:r>
      <w:r w:rsidRPr="003D7A45">
        <w:rPr>
          <w:rFonts w:ascii="Times New Roman" w:hAnsi="Times New Roman" w:cs="Times New Roman"/>
          <w:sz w:val="24"/>
          <w:szCs w:val="24"/>
        </w:rPr>
        <w:tab/>
        <w:t xml:space="preserve">nesklad u pogledu stana u </w:t>
      </w:r>
      <w:r w:rsidR="008F3A53" w:rsidRPr="003D7A45">
        <w:rPr>
          <w:rFonts w:ascii="Times New Roman" w:hAnsi="Times New Roman" w:cs="Times New Roman"/>
          <w:sz w:val="24"/>
          <w:szCs w:val="24"/>
          <w:highlight w:val="black"/>
        </w:rPr>
        <w:t>……………….</w:t>
      </w:r>
      <w:r w:rsidRPr="003D7A45">
        <w:rPr>
          <w:rFonts w:ascii="Times New Roman" w:hAnsi="Times New Roman" w:cs="Times New Roman"/>
          <w:sz w:val="24"/>
          <w:szCs w:val="24"/>
          <w:highlight w:val="black"/>
        </w:rPr>
        <w:t>,</w:t>
      </w:r>
      <w:r w:rsidRPr="003D7A45">
        <w:rPr>
          <w:rFonts w:ascii="Times New Roman" w:hAnsi="Times New Roman" w:cs="Times New Roman"/>
          <w:sz w:val="24"/>
          <w:szCs w:val="24"/>
        </w:rPr>
        <w:t xml:space="preserve"> u osobnom vlasništvu bračnog druga dužnosnice do 29. prosinca 2017. g., jer je bračni drug dužnosnice navedenu nekretninu prodao u prosincu 2017. g., a dužnosnica tu promjenu nije prijavila istekom 2017. g. Ova činjenica prijavljena je tek podnošenjem izvješća o imovinskom stanju od 15. lipnja 2020. g., </w:t>
      </w:r>
    </w:p>
    <w:p w14:paraId="669E8C8E" w14:textId="50A9A6C4" w:rsidR="006D36E1" w:rsidRPr="003D7A45" w:rsidRDefault="006D36E1" w:rsidP="006D36E1">
      <w:pPr>
        <w:spacing w:after="0"/>
        <w:ind w:right="-2"/>
        <w:jc w:val="both"/>
        <w:rPr>
          <w:rFonts w:ascii="Times New Roman" w:hAnsi="Times New Roman" w:cs="Times New Roman"/>
          <w:sz w:val="24"/>
          <w:szCs w:val="24"/>
        </w:rPr>
      </w:pPr>
      <w:r w:rsidRPr="003D7A45">
        <w:rPr>
          <w:rFonts w:ascii="Times New Roman" w:hAnsi="Times New Roman" w:cs="Times New Roman"/>
          <w:sz w:val="24"/>
          <w:szCs w:val="24"/>
        </w:rPr>
        <w:t>-</w:t>
      </w:r>
      <w:r w:rsidRPr="003D7A45">
        <w:rPr>
          <w:rFonts w:ascii="Times New Roman" w:hAnsi="Times New Roman" w:cs="Times New Roman"/>
          <w:sz w:val="24"/>
          <w:szCs w:val="24"/>
        </w:rPr>
        <w:tab/>
        <w:t xml:space="preserve">nesklad u pogledu stana u </w:t>
      </w:r>
      <w:r w:rsidR="008F3A53" w:rsidRPr="003D7A45">
        <w:rPr>
          <w:rFonts w:ascii="Times New Roman" w:hAnsi="Times New Roman" w:cs="Times New Roman"/>
          <w:sz w:val="24"/>
          <w:szCs w:val="24"/>
          <w:highlight w:val="black"/>
        </w:rPr>
        <w:t>………………….</w:t>
      </w:r>
      <w:r w:rsidRPr="003D7A45">
        <w:rPr>
          <w:rFonts w:ascii="Times New Roman" w:hAnsi="Times New Roman" w:cs="Times New Roman"/>
          <w:sz w:val="24"/>
          <w:szCs w:val="24"/>
          <w:highlight w:val="black"/>
        </w:rPr>
        <w:t>,</w:t>
      </w:r>
      <w:r w:rsidRPr="003D7A45">
        <w:rPr>
          <w:rFonts w:ascii="Times New Roman" w:hAnsi="Times New Roman" w:cs="Times New Roman"/>
          <w:sz w:val="24"/>
          <w:szCs w:val="24"/>
        </w:rPr>
        <w:t xml:space="preserve"> (E-14), površine 90,22 m2, , u vlasništvu bračnog druga dužnosnice, jer je navedena nekretnina stečena u listopadu 2017. g., a dužnosnica tu promjenu nije prijavila istekom 2017. g. Ova činjenica prijavljena je tek podnošenjem izvješća o imovinskom stanju od 15. lipnja 2020. g., </w:t>
      </w:r>
    </w:p>
    <w:p w14:paraId="6B83218A" w14:textId="7D6A757B" w:rsidR="006D36E1" w:rsidRPr="003D7A45" w:rsidRDefault="006D36E1" w:rsidP="006D36E1">
      <w:pPr>
        <w:spacing w:after="0"/>
        <w:ind w:right="-2"/>
        <w:jc w:val="both"/>
        <w:rPr>
          <w:rFonts w:ascii="Times New Roman" w:hAnsi="Times New Roman" w:cs="Times New Roman"/>
          <w:sz w:val="24"/>
          <w:szCs w:val="24"/>
        </w:rPr>
      </w:pPr>
      <w:r w:rsidRPr="003D7A45">
        <w:rPr>
          <w:rFonts w:ascii="Times New Roman" w:hAnsi="Times New Roman" w:cs="Times New Roman"/>
          <w:sz w:val="24"/>
          <w:szCs w:val="24"/>
        </w:rPr>
        <w:t>-</w:t>
      </w:r>
      <w:r w:rsidRPr="003D7A45">
        <w:rPr>
          <w:rFonts w:ascii="Times New Roman" w:hAnsi="Times New Roman" w:cs="Times New Roman"/>
          <w:sz w:val="24"/>
          <w:szCs w:val="24"/>
        </w:rPr>
        <w:tab/>
        <w:t xml:space="preserve">nesklad u pogledu garaže u </w:t>
      </w:r>
      <w:r w:rsidR="008F3A53" w:rsidRPr="003D7A45">
        <w:rPr>
          <w:rFonts w:ascii="Times New Roman" w:hAnsi="Times New Roman" w:cs="Times New Roman"/>
          <w:sz w:val="24"/>
          <w:szCs w:val="24"/>
          <w:highlight w:val="black"/>
        </w:rPr>
        <w:t>……………………..</w:t>
      </w:r>
      <w:r w:rsidRPr="003D7A45">
        <w:rPr>
          <w:rFonts w:ascii="Times New Roman" w:hAnsi="Times New Roman" w:cs="Times New Roman"/>
          <w:sz w:val="24"/>
          <w:szCs w:val="24"/>
          <w:highlight w:val="black"/>
        </w:rPr>
        <w:t>,</w:t>
      </w:r>
      <w:r w:rsidRPr="003D7A45">
        <w:rPr>
          <w:rFonts w:ascii="Times New Roman" w:hAnsi="Times New Roman" w:cs="Times New Roman"/>
          <w:sz w:val="24"/>
          <w:szCs w:val="24"/>
        </w:rPr>
        <w:t xml:space="preserve"> (E-28), površine 17,57 m2, u vlasništvu bračnog druga dužnosnice, jer je navedena nekretnina stečena u listopadu 2017. g., a dužnosnica tu promjenu nije prijavila istekom 2017. g. Ova činjenica prijavljena je tek podnošenjem izvješća o imovinskom stanju od 15. lipnja 2020. g. </w:t>
      </w:r>
    </w:p>
    <w:p w14:paraId="20AA91F0" w14:textId="77777777" w:rsidR="006D36E1" w:rsidRPr="003D7A45" w:rsidRDefault="006D36E1" w:rsidP="006D36E1">
      <w:pPr>
        <w:spacing w:after="0"/>
        <w:ind w:right="-2"/>
        <w:jc w:val="both"/>
        <w:rPr>
          <w:rFonts w:ascii="Times New Roman" w:hAnsi="Times New Roman" w:cs="Times New Roman"/>
          <w:sz w:val="24"/>
          <w:szCs w:val="24"/>
        </w:rPr>
      </w:pPr>
    </w:p>
    <w:p w14:paraId="4AAD5FC1" w14:textId="77777777" w:rsidR="006D36E1" w:rsidRPr="003D7A45" w:rsidRDefault="006D36E1" w:rsidP="006D36E1">
      <w:pPr>
        <w:spacing w:after="0"/>
        <w:ind w:right="-2"/>
        <w:jc w:val="both"/>
        <w:rPr>
          <w:rFonts w:ascii="Times New Roman" w:hAnsi="Times New Roman" w:cs="Times New Roman"/>
          <w:sz w:val="24"/>
          <w:szCs w:val="24"/>
        </w:rPr>
      </w:pPr>
      <w:r w:rsidRPr="003D7A45">
        <w:rPr>
          <w:rFonts w:ascii="Times New Roman" w:hAnsi="Times New Roman" w:cs="Times New Roman"/>
          <w:sz w:val="24"/>
          <w:szCs w:val="24"/>
        </w:rPr>
        <w:t xml:space="preserve">5. </w:t>
      </w:r>
      <w:r w:rsidRPr="003D7A45">
        <w:rPr>
          <w:rFonts w:ascii="Times New Roman" w:hAnsi="Times New Roman" w:cs="Times New Roman"/>
          <w:sz w:val="24"/>
          <w:szCs w:val="24"/>
        </w:rPr>
        <w:tab/>
        <w:t>U pogledu podataka o obvezama</w:t>
      </w:r>
    </w:p>
    <w:p w14:paraId="783F5876" w14:textId="77777777" w:rsidR="00353DCF" w:rsidRPr="003D7A45" w:rsidRDefault="00353DCF" w:rsidP="006D36E1">
      <w:pPr>
        <w:spacing w:after="0"/>
        <w:ind w:right="-2"/>
        <w:jc w:val="both"/>
        <w:rPr>
          <w:rFonts w:ascii="Times New Roman" w:hAnsi="Times New Roman" w:cs="Times New Roman"/>
          <w:sz w:val="24"/>
          <w:szCs w:val="24"/>
        </w:rPr>
      </w:pPr>
    </w:p>
    <w:p w14:paraId="31318F8B" w14:textId="32445DE3" w:rsidR="006D36E1" w:rsidRPr="003D7A45" w:rsidRDefault="006D36E1" w:rsidP="006D36E1">
      <w:pPr>
        <w:spacing w:after="0"/>
        <w:ind w:right="-2"/>
        <w:jc w:val="both"/>
        <w:rPr>
          <w:rFonts w:ascii="Times New Roman" w:hAnsi="Times New Roman" w:cs="Times New Roman"/>
          <w:sz w:val="24"/>
          <w:szCs w:val="24"/>
        </w:rPr>
      </w:pPr>
      <w:r w:rsidRPr="003D7A45">
        <w:rPr>
          <w:rFonts w:ascii="Times New Roman" w:hAnsi="Times New Roman" w:cs="Times New Roman"/>
          <w:sz w:val="24"/>
          <w:szCs w:val="24"/>
        </w:rPr>
        <w:t>-</w:t>
      </w:r>
      <w:r w:rsidRPr="003D7A45">
        <w:rPr>
          <w:rFonts w:ascii="Times New Roman" w:hAnsi="Times New Roman" w:cs="Times New Roman"/>
          <w:sz w:val="24"/>
          <w:szCs w:val="24"/>
        </w:rPr>
        <w:tab/>
        <w:t xml:space="preserve">nesklad u pogledu propusta prijave u izvješću o imovinskom stanju od 13. veljače 2017.g. postojanja kreditne obveze temeljem ugovora o kreditu od 2. travnja 2007. u visini glavnog duga od 299.000,00 CHF, a koja je obveza postojala u vrijeme podnošenja toga izvješća. Kako je utvrđeno, založno pravo kojom je osigurana ova kreditna obveza je brisano iz </w:t>
      </w:r>
      <w:proofErr w:type="spellStart"/>
      <w:r w:rsidRPr="003D7A45">
        <w:rPr>
          <w:rFonts w:ascii="Times New Roman" w:hAnsi="Times New Roman" w:cs="Times New Roman"/>
          <w:sz w:val="24"/>
          <w:szCs w:val="24"/>
        </w:rPr>
        <w:t>z.k.ul</w:t>
      </w:r>
      <w:proofErr w:type="spellEnd"/>
      <w:r w:rsidRPr="003D7A45">
        <w:rPr>
          <w:rFonts w:ascii="Times New Roman" w:hAnsi="Times New Roman" w:cs="Times New Roman"/>
          <w:sz w:val="24"/>
          <w:szCs w:val="24"/>
        </w:rPr>
        <w:t xml:space="preserve">. </w:t>
      </w:r>
      <w:r w:rsidR="008F3A53" w:rsidRPr="003D7A45">
        <w:rPr>
          <w:rFonts w:ascii="Times New Roman" w:hAnsi="Times New Roman" w:cs="Times New Roman"/>
          <w:sz w:val="24"/>
          <w:szCs w:val="24"/>
          <w:highlight w:val="black"/>
        </w:rPr>
        <w:t>…………..</w:t>
      </w:r>
      <w:r w:rsidRPr="003D7A45">
        <w:rPr>
          <w:rFonts w:ascii="Times New Roman" w:hAnsi="Times New Roman" w:cs="Times New Roman"/>
          <w:sz w:val="24"/>
          <w:szCs w:val="24"/>
        </w:rPr>
        <w:t xml:space="preserve"> k.o. Grad Zagreb tek krajem 2017.g.</w:t>
      </w:r>
    </w:p>
    <w:p w14:paraId="555C97E5" w14:textId="2488A935" w:rsidR="006D36E1" w:rsidRPr="003D7A45" w:rsidRDefault="006D36E1" w:rsidP="006D36E1">
      <w:pPr>
        <w:spacing w:after="0"/>
        <w:ind w:right="-2"/>
        <w:jc w:val="both"/>
        <w:rPr>
          <w:rFonts w:ascii="Times New Roman" w:hAnsi="Times New Roman" w:cs="Times New Roman"/>
          <w:sz w:val="24"/>
          <w:szCs w:val="24"/>
        </w:rPr>
      </w:pPr>
      <w:r w:rsidRPr="003D7A45">
        <w:rPr>
          <w:rFonts w:ascii="Times New Roman" w:hAnsi="Times New Roman" w:cs="Times New Roman"/>
          <w:sz w:val="24"/>
          <w:szCs w:val="24"/>
        </w:rPr>
        <w:t>-</w:t>
      </w:r>
      <w:r w:rsidRPr="003D7A45">
        <w:rPr>
          <w:rFonts w:ascii="Times New Roman" w:hAnsi="Times New Roman" w:cs="Times New Roman"/>
          <w:sz w:val="24"/>
          <w:szCs w:val="24"/>
        </w:rPr>
        <w:tab/>
        <w:t xml:space="preserve">nesklad u pogledu propusta prijave moguće nove kreditne obveze dužnosnice prema </w:t>
      </w:r>
      <w:proofErr w:type="spellStart"/>
      <w:r w:rsidRPr="003D7A45">
        <w:rPr>
          <w:rFonts w:ascii="Times New Roman" w:hAnsi="Times New Roman" w:cs="Times New Roman"/>
          <w:sz w:val="24"/>
          <w:szCs w:val="24"/>
        </w:rPr>
        <w:t>Reiffeisenbank</w:t>
      </w:r>
      <w:proofErr w:type="spellEnd"/>
      <w:r w:rsidRPr="003D7A45">
        <w:rPr>
          <w:rFonts w:ascii="Times New Roman" w:hAnsi="Times New Roman" w:cs="Times New Roman"/>
          <w:sz w:val="24"/>
          <w:szCs w:val="24"/>
        </w:rPr>
        <w:t xml:space="preserve"> </w:t>
      </w:r>
      <w:proofErr w:type="spellStart"/>
      <w:r w:rsidRPr="003D7A45">
        <w:rPr>
          <w:rFonts w:ascii="Times New Roman" w:hAnsi="Times New Roman" w:cs="Times New Roman"/>
          <w:sz w:val="24"/>
          <w:szCs w:val="24"/>
        </w:rPr>
        <w:t>Austria</w:t>
      </w:r>
      <w:proofErr w:type="spellEnd"/>
      <w:r w:rsidRPr="003D7A45">
        <w:rPr>
          <w:rFonts w:ascii="Times New Roman" w:hAnsi="Times New Roman" w:cs="Times New Roman"/>
          <w:sz w:val="24"/>
          <w:szCs w:val="24"/>
        </w:rPr>
        <w:t xml:space="preserve"> d.d. u visini glavnog dugovanja u iznosu od 150.000,00 Eura, nastale temeljem ugovora o kreditu od 10. studenog 2017.g. (sukladno uknjižbi u teretovnici </w:t>
      </w:r>
      <w:proofErr w:type="spellStart"/>
      <w:r w:rsidRPr="003D7A45">
        <w:rPr>
          <w:rFonts w:ascii="Times New Roman" w:hAnsi="Times New Roman" w:cs="Times New Roman"/>
          <w:sz w:val="24"/>
          <w:szCs w:val="24"/>
        </w:rPr>
        <w:t>z.k.ul</w:t>
      </w:r>
      <w:proofErr w:type="spellEnd"/>
      <w:r w:rsidRPr="003D7A45">
        <w:rPr>
          <w:rFonts w:ascii="Times New Roman" w:hAnsi="Times New Roman" w:cs="Times New Roman"/>
          <w:sz w:val="24"/>
          <w:szCs w:val="24"/>
        </w:rPr>
        <w:t xml:space="preserve">. </w:t>
      </w:r>
      <w:r w:rsidR="008F3A53" w:rsidRPr="003D7A45">
        <w:rPr>
          <w:rFonts w:ascii="Times New Roman" w:hAnsi="Times New Roman" w:cs="Times New Roman"/>
          <w:sz w:val="24"/>
          <w:szCs w:val="24"/>
          <w:highlight w:val="black"/>
        </w:rPr>
        <w:t>…………..</w:t>
      </w:r>
      <w:r w:rsidRPr="003D7A45">
        <w:rPr>
          <w:rFonts w:ascii="Times New Roman" w:hAnsi="Times New Roman" w:cs="Times New Roman"/>
          <w:sz w:val="24"/>
          <w:szCs w:val="24"/>
        </w:rPr>
        <w:t xml:space="preserve">k.o. </w:t>
      </w:r>
      <w:r w:rsidR="008F3A53" w:rsidRPr="003D7A45">
        <w:rPr>
          <w:rFonts w:ascii="Times New Roman" w:hAnsi="Times New Roman" w:cs="Times New Roman"/>
          <w:sz w:val="24"/>
          <w:szCs w:val="24"/>
          <w:highlight w:val="black"/>
        </w:rPr>
        <w:t>………………………….</w:t>
      </w:r>
      <w:r w:rsidRPr="003D7A45">
        <w:rPr>
          <w:rFonts w:ascii="Times New Roman" w:hAnsi="Times New Roman" w:cs="Times New Roman"/>
          <w:sz w:val="24"/>
          <w:szCs w:val="24"/>
        </w:rPr>
        <w:t xml:space="preserve">), koji je nesklad nastao istekom 2017.g. kad je dužnosnica bila u obvezi prijaviti promjenu. </w:t>
      </w:r>
    </w:p>
    <w:p w14:paraId="5C3C0235" w14:textId="77777777" w:rsidR="006D36E1" w:rsidRPr="003D7A45" w:rsidRDefault="006D36E1" w:rsidP="006D36E1">
      <w:pPr>
        <w:spacing w:after="0"/>
        <w:ind w:right="-2"/>
        <w:jc w:val="both"/>
        <w:rPr>
          <w:rFonts w:ascii="Times New Roman" w:hAnsi="Times New Roman" w:cs="Times New Roman"/>
          <w:sz w:val="24"/>
          <w:szCs w:val="24"/>
        </w:rPr>
      </w:pPr>
      <w:r w:rsidRPr="003D7A45">
        <w:rPr>
          <w:rFonts w:ascii="Times New Roman" w:hAnsi="Times New Roman" w:cs="Times New Roman"/>
          <w:sz w:val="24"/>
          <w:szCs w:val="24"/>
        </w:rPr>
        <w:t xml:space="preserve">Napominje se da je, za slučaj da je ova kreditna obveza prestala u istoj godini kada je nastala (imajući u vidu da je založno pravo radi osiguranja iste brisano temeljem </w:t>
      </w:r>
      <w:proofErr w:type="spellStart"/>
      <w:r w:rsidRPr="003D7A45">
        <w:rPr>
          <w:rFonts w:ascii="Times New Roman" w:hAnsi="Times New Roman" w:cs="Times New Roman"/>
          <w:sz w:val="24"/>
          <w:szCs w:val="24"/>
        </w:rPr>
        <w:t>brisovnog</w:t>
      </w:r>
      <w:proofErr w:type="spellEnd"/>
      <w:r w:rsidRPr="003D7A45">
        <w:rPr>
          <w:rFonts w:ascii="Times New Roman" w:hAnsi="Times New Roman" w:cs="Times New Roman"/>
          <w:sz w:val="24"/>
          <w:szCs w:val="24"/>
        </w:rPr>
        <w:t xml:space="preserve"> očitovanja banke od 10. siječnja 2018.), dužnosnica ipak bila u obvezi prijaviti nastanak takve nove obveze.</w:t>
      </w:r>
    </w:p>
    <w:p w14:paraId="052D992D" w14:textId="10FAD5F9" w:rsidR="006D36E1" w:rsidRPr="003D7A45" w:rsidRDefault="006D36E1" w:rsidP="006D36E1">
      <w:pPr>
        <w:spacing w:after="0"/>
        <w:ind w:right="-2"/>
        <w:jc w:val="both"/>
        <w:rPr>
          <w:rFonts w:ascii="Times New Roman" w:hAnsi="Times New Roman" w:cs="Times New Roman"/>
          <w:sz w:val="24"/>
          <w:szCs w:val="24"/>
        </w:rPr>
      </w:pPr>
      <w:r w:rsidRPr="003D7A45">
        <w:rPr>
          <w:rFonts w:ascii="Times New Roman" w:hAnsi="Times New Roman" w:cs="Times New Roman"/>
          <w:sz w:val="24"/>
          <w:szCs w:val="24"/>
        </w:rPr>
        <w:t>-</w:t>
      </w:r>
      <w:r w:rsidRPr="003D7A45">
        <w:rPr>
          <w:rFonts w:ascii="Times New Roman" w:hAnsi="Times New Roman" w:cs="Times New Roman"/>
          <w:sz w:val="24"/>
          <w:szCs w:val="24"/>
        </w:rPr>
        <w:tab/>
        <w:t xml:space="preserve">nesklad u pogledu propusta prijave moguće nove kreditne obveze bračnog druga dužnosnice prema </w:t>
      </w:r>
      <w:proofErr w:type="spellStart"/>
      <w:r w:rsidRPr="003D7A45">
        <w:rPr>
          <w:rFonts w:ascii="Times New Roman" w:hAnsi="Times New Roman" w:cs="Times New Roman"/>
          <w:sz w:val="24"/>
          <w:szCs w:val="24"/>
        </w:rPr>
        <w:t>Reiffeisenbank</w:t>
      </w:r>
      <w:proofErr w:type="spellEnd"/>
      <w:r w:rsidRPr="003D7A45">
        <w:rPr>
          <w:rFonts w:ascii="Times New Roman" w:hAnsi="Times New Roman" w:cs="Times New Roman"/>
          <w:sz w:val="24"/>
          <w:szCs w:val="24"/>
        </w:rPr>
        <w:t xml:space="preserve"> </w:t>
      </w:r>
      <w:proofErr w:type="spellStart"/>
      <w:r w:rsidRPr="003D7A45">
        <w:rPr>
          <w:rFonts w:ascii="Times New Roman" w:hAnsi="Times New Roman" w:cs="Times New Roman"/>
          <w:sz w:val="24"/>
          <w:szCs w:val="24"/>
        </w:rPr>
        <w:t>Austria</w:t>
      </w:r>
      <w:proofErr w:type="spellEnd"/>
      <w:r w:rsidRPr="003D7A45">
        <w:rPr>
          <w:rFonts w:ascii="Times New Roman" w:hAnsi="Times New Roman" w:cs="Times New Roman"/>
          <w:sz w:val="24"/>
          <w:szCs w:val="24"/>
        </w:rPr>
        <w:t xml:space="preserve"> d.d. u visini glavnog dugovanja u iznosu od 132.585,89 Eura, nastale temeljem ugovora vezanog uz sporazum o osiguranju tražbine od 19. </w:t>
      </w:r>
      <w:r w:rsidRPr="003D7A45">
        <w:rPr>
          <w:rFonts w:ascii="Times New Roman" w:hAnsi="Times New Roman" w:cs="Times New Roman"/>
          <w:sz w:val="24"/>
          <w:szCs w:val="24"/>
        </w:rPr>
        <w:lastRenderedPageBreak/>
        <w:t xml:space="preserve">prosinca 2017.g. (sukladno uknjižbi u teretovnici </w:t>
      </w:r>
      <w:proofErr w:type="spellStart"/>
      <w:r w:rsidRPr="003D7A45">
        <w:rPr>
          <w:rFonts w:ascii="Times New Roman" w:hAnsi="Times New Roman" w:cs="Times New Roman"/>
          <w:sz w:val="24"/>
          <w:szCs w:val="24"/>
        </w:rPr>
        <w:t>z.k.ul</w:t>
      </w:r>
      <w:proofErr w:type="spellEnd"/>
      <w:r w:rsidRPr="003D7A45">
        <w:rPr>
          <w:rFonts w:ascii="Times New Roman" w:hAnsi="Times New Roman" w:cs="Times New Roman"/>
          <w:sz w:val="24"/>
          <w:szCs w:val="24"/>
        </w:rPr>
        <w:t xml:space="preserve">. </w:t>
      </w:r>
      <w:r w:rsidR="008F3A53" w:rsidRPr="003D7A45">
        <w:rPr>
          <w:rFonts w:ascii="Times New Roman" w:hAnsi="Times New Roman" w:cs="Times New Roman"/>
          <w:sz w:val="24"/>
          <w:szCs w:val="24"/>
          <w:highlight w:val="black"/>
        </w:rPr>
        <w:t>…………….</w:t>
      </w:r>
      <w:r w:rsidRPr="003D7A45">
        <w:rPr>
          <w:rFonts w:ascii="Times New Roman" w:hAnsi="Times New Roman" w:cs="Times New Roman"/>
          <w:sz w:val="24"/>
          <w:szCs w:val="24"/>
        </w:rPr>
        <w:t xml:space="preserve"> k.o. Centar uz etažno vlasništvo (E-14) posebnog dijela nekretnine, stana u </w:t>
      </w:r>
      <w:r w:rsidR="008F3A53" w:rsidRPr="003D7A45">
        <w:rPr>
          <w:rFonts w:ascii="Times New Roman" w:hAnsi="Times New Roman" w:cs="Times New Roman"/>
          <w:sz w:val="24"/>
          <w:szCs w:val="24"/>
          <w:highlight w:val="black"/>
        </w:rPr>
        <w:t>……………………………</w:t>
      </w:r>
      <w:r w:rsidRPr="003D7A45">
        <w:rPr>
          <w:rFonts w:ascii="Times New Roman" w:hAnsi="Times New Roman" w:cs="Times New Roman"/>
          <w:sz w:val="24"/>
          <w:szCs w:val="24"/>
        </w:rPr>
        <w:t xml:space="preserve">), koji je nesklad nastao istekom 2017.g. kad je dužnosnica bila u obvezi prijaviti promjenu. </w:t>
      </w:r>
    </w:p>
    <w:p w14:paraId="415A18BB" w14:textId="77777777" w:rsidR="006D36E1" w:rsidRPr="003D7A45" w:rsidRDefault="006D36E1" w:rsidP="006D36E1">
      <w:pPr>
        <w:spacing w:after="0"/>
        <w:ind w:right="-2"/>
        <w:jc w:val="both"/>
        <w:rPr>
          <w:rFonts w:ascii="Times New Roman" w:hAnsi="Times New Roman" w:cs="Times New Roman"/>
          <w:sz w:val="24"/>
          <w:szCs w:val="24"/>
        </w:rPr>
      </w:pPr>
      <w:r w:rsidRPr="003D7A45">
        <w:rPr>
          <w:rFonts w:ascii="Times New Roman" w:hAnsi="Times New Roman" w:cs="Times New Roman"/>
          <w:sz w:val="24"/>
          <w:szCs w:val="24"/>
        </w:rPr>
        <w:t>-</w:t>
      </w:r>
      <w:r w:rsidRPr="003D7A45">
        <w:rPr>
          <w:rFonts w:ascii="Times New Roman" w:hAnsi="Times New Roman" w:cs="Times New Roman"/>
          <w:sz w:val="24"/>
          <w:szCs w:val="24"/>
        </w:rPr>
        <w:tab/>
        <w:t>nesklad u pogledu podatka o visini i valuti kreditne obveze, kako su prijavljeni u  izvješćima o imovinskom stanju od 15. lipnja 2020.g. te od 29. ožujka 2021.g., s obzirom da je iznos glavnog duga, nastao ugovorom o kreditu iz 2007.g., koji je dužnosnica sada prijavila, u iznosu od 299.000,00 CHF , bitno veći nego preračunat u prijavljene iznose od 115.000,00 Eura odnosno od 110.000,00 Eura</w:t>
      </w:r>
    </w:p>
    <w:p w14:paraId="38739F6B" w14:textId="5B9D5B11" w:rsidR="006D36E1" w:rsidRPr="003D7A45" w:rsidRDefault="006D36E1" w:rsidP="006D36E1">
      <w:pPr>
        <w:spacing w:after="0"/>
        <w:ind w:right="-2"/>
        <w:jc w:val="both"/>
        <w:rPr>
          <w:rFonts w:ascii="Times New Roman" w:hAnsi="Times New Roman" w:cs="Times New Roman"/>
          <w:sz w:val="24"/>
          <w:szCs w:val="24"/>
        </w:rPr>
      </w:pPr>
      <w:r w:rsidRPr="003D7A45">
        <w:rPr>
          <w:rFonts w:ascii="Times New Roman" w:hAnsi="Times New Roman" w:cs="Times New Roman"/>
          <w:sz w:val="24"/>
          <w:szCs w:val="24"/>
        </w:rPr>
        <w:t>-</w:t>
      </w:r>
      <w:r w:rsidRPr="003D7A45">
        <w:rPr>
          <w:rFonts w:ascii="Times New Roman" w:hAnsi="Times New Roman" w:cs="Times New Roman"/>
          <w:sz w:val="24"/>
          <w:szCs w:val="24"/>
        </w:rPr>
        <w:tab/>
        <w:t xml:space="preserve">mogući nesklad u pogledu propusta prijave eventualne druge kreditne obveze, iz koje su stečena sredstva 2017.g. za kupnju stana i jedne garaže u Zagrebu u </w:t>
      </w:r>
      <w:r w:rsidR="008F3A53" w:rsidRPr="003D7A45">
        <w:rPr>
          <w:rFonts w:ascii="Times New Roman" w:hAnsi="Times New Roman" w:cs="Times New Roman"/>
          <w:sz w:val="24"/>
          <w:szCs w:val="24"/>
          <w:highlight w:val="black"/>
        </w:rPr>
        <w:t>…………………</w:t>
      </w:r>
      <w:r w:rsidR="008F3A53" w:rsidRPr="003D7A45">
        <w:rPr>
          <w:rFonts w:ascii="Times New Roman" w:hAnsi="Times New Roman" w:cs="Times New Roman"/>
          <w:sz w:val="24"/>
          <w:szCs w:val="24"/>
        </w:rPr>
        <w:t>.</w:t>
      </w:r>
      <w:r w:rsidRPr="003D7A45">
        <w:rPr>
          <w:rFonts w:ascii="Times New Roman" w:hAnsi="Times New Roman" w:cs="Times New Roman"/>
          <w:sz w:val="24"/>
          <w:szCs w:val="24"/>
        </w:rPr>
        <w:t xml:space="preserve"> u vlasništvu bračnog druga dužnosnice (kako je dužnosnica sama prijavila kredit kao jedan od načina stjecanja ovih nekretnina u izvješću o imovinskom stanju od 15. lipnja 2020. g.) koji je nesklad nastao istekom 2017.g. kad je dužnosnica bila u obvezi prijaviti promjenu.  </w:t>
      </w:r>
    </w:p>
    <w:p w14:paraId="46B78B69" w14:textId="77777777" w:rsidR="006D36E1" w:rsidRPr="003D7A45" w:rsidRDefault="006D36E1" w:rsidP="00AF3EAA">
      <w:pPr>
        <w:autoSpaceDE w:val="0"/>
        <w:autoSpaceDN w:val="0"/>
        <w:adjustRightInd w:val="0"/>
        <w:spacing w:after="0"/>
        <w:ind w:firstLine="708"/>
        <w:jc w:val="both"/>
        <w:rPr>
          <w:rFonts w:ascii="Times New Roman" w:hAnsi="Times New Roman" w:cs="Times New Roman"/>
          <w:color w:val="000000"/>
          <w:sz w:val="24"/>
          <w:szCs w:val="24"/>
          <w:lang w:eastAsia="hr-HR"/>
        </w:rPr>
      </w:pPr>
    </w:p>
    <w:p w14:paraId="0A6C1630" w14:textId="77777777" w:rsidR="00AF3EAA" w:rsidRPr="003D7A45" w:rsidRDefault="00AF3EAA" w:rsidP="00AF3EAA">
      <w:pPr>
        <w:autoSpaceDE w:val="0"/>
        <w:autoSpaceDN w:val="0"/>
        <w:adjustRightInd w:val="0"/>
        <w:spacing w:after="0"/>
        <w:ind w:firstLine="709"/>
        <w:jc w:val="both"/>
        <w:rPr>
          <w:rFonts w:ascii="Times New Roman" w:hAnsi="Times New Roman" w:cs="Times New Roman"/>
          <w:sz w:val="24"/>
          <w:szCs w:val="24"/>
        </w:rPr>
      </w:pPr>
      <w:r w:rsidRPr="003D7A45">
        <w:rPr>
          <w:rFonts w:ascii="Times New Roman" w:hAnsi="Times New Roman" w:cs="Times New Roman"/>
          <w:sz w:val="24"/>
          <w:szCs w:val="24"/>
        </w:rPr>
        <w:t xml:space="preserve">Dana </w:t>
      </w:r>
      <w:r w:rsidR="00416D57" w:rsidRPr="003D7A45">
        <w:rPr>
          <w:rFonts w:ascii="Times New Roman" w:hAnsi="Times New Roman" w:cs="Times New Roman"/>
          <w:sz w:val="24"/>
          <w:szCs w:val="24"/>
        </w:rPr>
        <w:t>16</w:t>
      </w:r>
      <w:r w:rsidRPr="003D7A45">
        <w:rPr>
          <w:rFonts w:ascii="Times New Roman" w:hAnsi="Times New Roman" w:cs="Times New Roman"/>
          <w:sz w:val="24"/>
          <w:szCs w:val="24"/>
        </w:rPr>
        <w:t xml:space="preserve">. </w:t>
      </w:r>
      <w:r w:rsidR="00416D57" w:rsidRPr="003D7A45">
        <w:rPr>
          <w:rFonts w:ascii="Times New Roman" w:hAnsi="Times New Roman" w:cs="Times New Roman"/>
          <w:sz w:val="24"/>
          <w:szCs w:val="24"/>
        </w:rPr>
        <w:t xml:space="preserve">rujna </w:t>
      </w:r>
      <w:r w:rsidRPr="003D7A45">
        <w:rPr>
          <w:rFonts w:ascii="Times New Roman" w:hAnsi="Times New Roman" w:cs="Times New Roman"/>
          <w:sz w:val="24"/>
          <w:szCs w:val="24"/>
        </w:rPr>
        <w:t>20</w:t>
      </w:r>
      <w:r w:rsidR="00B46B54" w:rsidRPr="003D7A45">
        <w:rPr>
          <w:rFonts w:ascii="Times New Roman" w:hAnsi="Times New Roman" w:cs="Times New Roman"/>
          <w:sz w:val="24"/>
          <w:szCs w:val="24"/>
        </w:rPr>
        <w:t>2</w:t>
      </w:r>
      <w:r w:rsidR="00416D57" w:rsidRPr="003D7A45">
        <w:rPr>
          <w:rFonts w:ascii="Times New Roman" w:hAnsi="Times New Roman" w:cs="Times New Roman"/>
          <w:sz w:val="24"/>
          <w:szCs w:val="24"/>
        </w:rPr>
        <w:t>1</w:t>
      </w:r>
      <w:r w:rsidRPr="003D7A45">
        <w:rPr>
          <w:rFonts w:ascii="Times New Roman" w:hAnsi="Times New Roman" w:cs="Times New Roman"/>
          <w:sz w:val="24"/>
          <w:szCs w:val="24"/>
        </w:rPr>
        <w:t>. Povjerenstvo je donijelo Zaključak, broj 711-I-</w:t>
      </w:r>
      <w:r w:rsidR="00416D57" w:rsidRPr="003D7A45">
        <w:rPr>
          <w:rFonts w:ascii="Times New Roman" w:hAnsi="Times New Roman" w:cs="Times New Roman"/>
          <w:sz w:val="24"/>
          <w:szCs w:val="24"/>
        </w:rPr>
        <w:t>1461</w:t>
      </w:r>
      <w:r w:rsidRPr="003D7A45">
        <w:rPr>
          <w:rFonts w:ascii="Times New Roman" w:hAnsi="Times New Roman" w:cs="Times New Roman"/>
          <w:sz w:val="24"/>
          <w:szCs w:val="24"/>
        </w:rPr>
        <w:t>-</w:t>
      </w:r>
      <w:r w:rsidR="00B46B54" w:rsidRPr="003D7A45">
        <w:rPr>
          <w:rFonts w:ascii="Times New Roman" w:hAnsi="Times New Roman" w:cs="Times New Roman"/>
          <w:sz w:val="24"/>
          <w:szCs w:val="24"/>
        </w:rPr>
        <w:t>Rp</w:t>
      </w:r>
      <w:r w:rsidRPr="003D7A45">
        <w:rPr>
          <w:rFonts w:ascii="Times New Roman" w:hAnsi="Times New Roman" w:cs="Times New Roman"/>
          <w:sz w:val="24"/>
          <w:szCs w:val="24"/>
        </w:rPr>
        <w:t>-</w:t>
      </w:r>
      <w:r w:rsidR="00416D57" w:rsidRPr="003D7A45">
        <w:rPr>
          <w:rFonts w:ascii="Times New Roman" w:hAnsi="Times New Roman" w:cs="Times New Roman"/>
          <w:sz w:val="24"/>
          <w:szCs w:val="24"/>
        </w:rPr>
        <w:t>8</w:t>
      </w:r>
      <w:r w:rsidRPr="003D7A45">
        <w:rPr>
          <w:rFonts w:ascii="Times New Roman" w:hAnsi="Times New Roman" w:cs="Times New Roman"/>
          <w:sz w:val="24"/>
          <w:szCs w:val="24"/>
        </w:rPr>
        <w:t>-1</w:t>
      </w:r>
      <w:r w:rsidR="00B46B54" w:rsidRPr="003D7A45">
        <w:rPr>
          <w:rFonts w:ascii="Times New Roman" w:hAnsi="Times New Roman" w:cs="Times New Roman"/>
          <w:sz w:val="24"/>
          <w:szCs w:val="24"/>
        </w:rPr>
        <w:t>9</w:t>
      </w:r>
      <w:r w:rsidRPr="003D7A45">
        <w:rPr>
          <w:rFonts w:ascii="Times New Roman" w:hAnsi="Times New Roman" w:cs="Times New Roman"/>
          <w:sz w:val="24"/>
          <w:szCs w:val="24"/>
        </w:rPr>
        <w:t>/</w:t>
      </w:r>
      <w:r w:rsidR="00B46B54" w:rsidRPr="003D7A45">
        <w:rPr>
          <w:rFonts w:ascii="Times New Roman" w:hAnsi="Times New Roman" w:cs="Times New Roman"/>
          <w:sz w:val="24"/>
          <w:szCs w:val="24"/>
        </w:rPr>
        <w:t>2</w:t>
      </w:r>
      <w:r w:rsidR="005B7998" w:rsidRPr="003D7A45">
        <w:rPr>
          <w:rFonts w:ascii="Times New Roman" w:hAnsi="Times New Roman" w:cs="Times New Roman"/>
          <w:sz w:val="24"/>
          <w:szCs w:val="24"/>
        </w:rPr>
        <w:t>1</w:t>
      </w:r>
      <w:r w:rsidRPr="003D7A45">
        <w:rPr>
          <w:rFonts w:ascii="Times New Roman" w:hAnsi="Times New Roman" w:cs="Times New Roman"/>
          <w:sz w:val="24"/>
          <w:szCs w:val="24"/>
        </w:rPr>
        <w:t>-0</w:t>
      </w:r>
      <w:r w:rsidR="00B46B54" w:rsidRPr="003D7A45">
        <w:rPr>
          <w:rFonts w:ascii="Times New Roman" w:hAnsi="Times New Roman" w:cs="Times New Roman"/>
          <w:sz w:val="24"/>
          <w:szCs w:val="24"/>
        </w:rPr>
        <w:t>2</w:t>
      </w:r>
      <w:r w:rsidRPr="003D7A45">
        <w:rPr>
          <w:rFonts w:ascii="Times New Roman" w:hAnsi="Times New Roman" w:cs="Times New Roman"/>
          <w:sz w:val="24"/>
          <w:szCs w:val="24"/>
        </w:rPr>
        <w:t>-1</w:t>
      </w:r>
      <w:r w:rsidR="005B7998" w:rsidRPr="003D7A45">
        <w:rPr>
          <w:rFonts w:ascii="Times New Roman" w:hAnsi="Times New Roman" w:cs="Times New Roman"/>
          <w:sz w:val="24"/>
          <w:szCs w:val="24"/>
        </w:rPr>
        <w:t>0</w:t>
      </w:r>
      <w:r w:rsidRPr="003D7A45">
        <w:rPr>
          <w:rFonts w:ascii="Times New Roman" w:hAnsi="Times New Roman" w:cs="Times New Roman"/>
          <w:sz w:val="24"/>
          <w:szCs w:val="24"/>
        </w:rPr>
        <w:t xml:space="preserve"> </w:t>
      </w:r>
      <w:r w:rsidR="00416D57" w:rsidRPr="003D7A45">
        <w:rPr>
          <w:rFonts w:ascii="Times New Roman" w:hAnsi="Times New Roman" w:cs="Times New Roman"/>
          <w:sz w:val="24"/>
          <w:szCs w:val="24"/>
        </w:rPr>
        <w:t xml:space="preserve"> kojim se poziva dužnosnica da</w:t>
      </w:r>
      <w:r w:rsidRPr="003D7A45">
        <w:rPr>
          <w:rFonts w:ascii="Times New Roman" w:hAnsi="Times New Roman" w:cs="Times New Roman"/>
          <w:sz w:val="24"/>
          <w:szCs w:val="24"/>
        </w:rPr>
        <w:t xml:space="preserve"> dostavi Povjerenstvu očitovanje s potrebnim dokazima za usklađivanje prijavljene imovine iz </w:t>
      </w:r>
      <w:r w:rsidR="005B7998" w:rsidRPr="003D7A45">
        <w:rPr>
          <w:rFonts w:ascii="Times New Roman" w:hAnsi="Times New Roman" w:cs="Times New Roman"/>
          <w:sz w:val="24"/>
          <w:szCs w:val="24"/>
        </w:rPr>
        <w:t>predmetnih i</w:t>
      </w:r>
      <w:r w:rsidRPr="003D7A45">
        <w:rPr>
          <w:rFonts w:ascii="Times New Roman" w:hAnsi="Times New Roman" w:cs="Times New Roman"/>
          <w:sz w:val="24"/>
          <w:szCs w:val="24"/>
        </w:rPr>
        <w:t>zvješća o imovinskom stanju dužnosnika</w:t>
      </w:r>
      <w:r w:rsidR="005B7998" w:rsidRPr="003D7A45">
        <w:rPr>
          <w:rFonts w:ascii="Times New Roman" w:hAnsi="Times New Roman" w:cs="Times New Roman"/>
          <w:sz w:val="24"/>
          <w:szCs w:val="24"/>
        </w:rPr>
        <w:t xml:space="preserve"> </w:t>
      </w:r>
      <w:r w:rsidR="00B46B54" w:rsidRPr="003D7A45">
        <w:rPr>
          <w:rFonts w:ascii="Times New Roman" w:hAnsi="Times New Roman" w:cs="Times New Roman"/>
          <w:sz w:val="24"/>
          <w:szCs w:val="24"/>
        </w:rPr>
        <w:t xml:space="preserve">i </w:t>
      </w:r>
      <w:r w:rsidRPr="003D7A45">
        <w:rPr>
          <w:rFonts w:ascii="Times New Roman" w:hAnsi="Times New Roman" w:cs="Times New Roman"/>
          <w:sz w:val="24"/>
          <w:szCs w:val="24"/>
        </w:rPr>
        <w:t>stanja imovine utvrđene u postupku redovite provjere.</w:t>
      </w:r>
    </w:p>
    <w:p w14:paraId="6F9BD726" w14:textId="77777777" w:rsidR="00416D57" w:rsidRPr="003D7A45" w:rsidRDefault="00416D57" w:rsidP="00AF3EAA">
      <w:pPr>
        <w:autoSpaceDE w:val="0"/>
        <w:autoSpaceDN w:val="0"/>
        <w:adjustRightInd w:val="0"/>
        <w:spacing w:after="0"/>
        <w:ind w:firstLine="709"/>
        <w:jc w:val="both"/>
        <w:rPr>
          <w:rFonts w:ascii="Times New Roman" w:hAnsi="Times New Roman" w:cs="Times New Roman"/>
          <w:sz w:val="24"/>
          <w:szCs w:val="24"/>
        </w:rPr>
      </w:pPr>
    </w:p>
    <w:p w14:paraId="4899B0FC" w14:textId="618C3723" w:rsidR="00572246" w:rsidRDefault="00416D57" w:rsidP="001D0016">
      <w:pPr>
        <w:autoSpaceDE w:val="0"/>
        <w:autoSpaceDN w:val="0"/>
        <w:adjustRightInd w:val="0"/>
        <w:spacing w:after="0"/>
        <w:ind w:firstLine="709"/>
        <w:jc w:val="both"/>
        <w:rPr>
          <w:rFonts w:ascii="Times New Roman" w:hAnsi="Times New Roman" w:cs="Times New Roman"/>
          <w:sz w:val="24"/>
          <w:szCs w:val="24"/>
        </w:rPr>
      </w:pPr>
      <w:r w:rsidRPr="003D7A45">
        <w:rPr>
          <w:rFonts w:ascii="Times New Roman" w:hAnsi="Times New Roman" w:cs="Times New Roman"/>
          <w:sz w:val="24"/>
          <w:szCs w:val="24"/>
        </w:rPr>
        <w:t xml:space="preserve">Dužnosnica se očitovala </w:t>
      </w:r>
      <w:r w:rsidR="001D0016" w:rsidRPr="003D7A45">
        <w:rPr>
          <w:rFonts w:ascii="Times New Roman" w:hAnsi="Times New Roman" w:cs="Times New Roman"/>
          <w:sz w:val="24"/>
          <w:szCs w:val="24"/>
        </w:rPr>
        <w:t xml:space="preserve">dana 05. listopada 2021.g. navodeći da </w:t>
      </w:r>
      <w:r w:rsidR="00850172" w:rsidRPr="003D7A45">
        <w:rPr>
          <w:rFonts w:ascii="Times New Roman" w:hAnsi="Times New Roman" w:cs="Times New Roman"/>
          <w:sz w:val="24"/>
          <w:szCs w:val="24"/>
        </w:rPr>
        <w:t xml:space="preserve">joj je honorar </w:t>
      </w:r>
      <w:r w:rsidR="001D0016" w:rsidRPr="003D7A45">
        <w:rPr>
          <w:rFonts w:ascii="Times New Roman" w:hAnsi="Times New Roman" w:cs="Times New Roman"/>
          <w:sz w:val="24"/>
          <w:szCs w:val="24"/>
        </w:rPr>
        <w:t xml:space="preserve">u iznosu od 2.000,00 kuna, a kojeg </w:t>
      </w:r>
      <w:r w:rsidR="00850172" w:rsidRPr="003D7A45">
        <w:rPr>
          <w:rFonts w:ascii="Times New Roman" w:hAnsi="Times New Roman" w:cs="Times New Roman"/>
          <w:sz w:val="24"/>
          <w:szCs w:val="24"/>
        </w:rPr>
        <w:t>joj</w:t>
      </w:r>
      <w:r w:rsidR="001D0016" w:rsidRPr="003D7A45">
        <w:rPr>
          <w:rFonts w:ascii="Times New Roman" w:hAnsi="Times New Roman" w:cs="Times New Roman"/>
          <w:sz w:val="24"/>
          <w:szCs w:val="24"/>
        </w:rPr>
        <w:t xml:space="preserve"> je Sveučilište u Zagrebu - Pravni fakultet isplatilo 15. ožujka 2017. godine, propustila omaškom upisati u imovinskoj kartici tijekom 2017. godine.</w:t>
      </w:r>
      <w:r w:rsidR="00850172" w:rsidRPr="003D7A45">
        <w:rPr>
          <w:rFonts w:ascii="Times New Roman" w:hAnsi="Times New Roman" w:cs="Times New Roman"/>
          <w:sz w:val="24"/>
          <w:szCs w:val="24"/>
        </w:rPr>
        <w:t xml:space="preserve"> Dužnosnica pritom ističe kako je vidljivo da se radi o propustu budući da je </w:t>
      </w:r>
      <w:r w:rsidR="001D0016" w:rsidRPr="003D7A45">
        <w:rPr>
          <w:rFonts w:ascii="Times New Roman" w:hAnsi="Times New Roman" w:cs="Times New Roman"/>
          <w:sz w:val="24"/>
          <w:szCs w:val="24"/>
        </w:rPr>
        <w:t>sve svoje druge prihode sa navedene osnove (primici od drugih dohodaka) pravovremeno i točno prijavljivala u svim svojim imovinskim karticama.</w:t>
      </w:r>
      <w:r w:rsidR="00850172" w:rsidRPr="003D7A45">
        <w:rPr>
          <w:rFonts w:ascii="Times New Roman" w:hAnsi="Times New Roman" w:cs="Times New Roman"/>
          <w:sz w:val="24"/>
          <w:szCs w:val="24"/>
        </w:rPr>
        <w:t xml:space="preserve"> Nadalje, a u odnosu na plaću bračnog druga dužnosnica ističe kako je dodatak </w:t>
      </w:r>
      <w:r w:rsidR="001D0016" w:rsidRPr="003D7A45">
        <w:rPr>
          <w:rFonts w:ascii="Times New Roman" w:hAnsi="Times New Roman" w:cs="Times New Roman"/>
          <w:sz w:val="24"/>
          <w:szCs w:val="24"/>
        </w:rPr>
        <w:t xml:space="preserve">bračnog druga od nesamostalnog rada za 2016. godinu prijavila inicijalno u „Izvješću o imovinskom stanju" od 13. veljače 2017. godine vodeći se saznanjima koje </w:t>
      </w:r>
      <w:r w:rsidR="00850172" w:rsidRPr="003D7A45">
        <w:rPr>
          <w:rFonts w:ascii="Times New Roman" w:hAnsi="Times New Roman" w:cs="Times New Roman"/>
          <w:sz w:val="24"/>
          <w:szCs w:val="24"/>
        </w:rPr>
        <w:t>je</w:t>
      </w:r>
      <w:r w:rsidR="001D0016" w:rsidRPr="003D7A45">
        <w:rPr>
          <w:rFonts w:ascii="Times New Roman" w:hAnsi="Times New Roman" w:cs="Times New Roman"/>
          <w:sz w:val="24"/>
          <w:szCs w:val="24"/>
        </w:rPr>
        <w:t xml:space="preserve"> dobila od samog bračnog druga i u dobroj vjeri</w:t>
      </w:r>
      <w:r w:rsidR="00850172" w:rsidRPr="003D7A45">
        <w:rPr>
          <w:rFonts w:ascii="Times New Roman" w:hAnsi="Times New Roman" w:cs="Times New Roman"/>
          <w:sz w:val="24"/>
          <w:szCs w:val="24"/>
        </w:rPr>
        <w:t xml:space="preserve"> te je tako postupala i u narednim godinama. Dužnosnica ističe kako joj namjera nije bila da bilo</w:t>
      </w:r>
      <w:r w:rsidR="001D0016" w:rsidRPr="003D7A45">
        <w:rPr>
          <w:rFonts w:ascii="Times New Roman" w:hAnsi="Times New Roman" w:cs="Times New Roman"/>
          <w:sz w:val="24"/>
          <w:szCs w:val="24"/>
        </w:rPr>
        <w:t xml:space="preserve"> </w:t>
      </w:r>
      <w:r w:rsidR="00850172" w:rsidRPr="003D7A45">
        <w:rPr>
          <w:rFonts w:ascii="Times New Roman" w:hAnsi="Times New Roman" w:cs="Times New Roman"/>
          <w:sz w:val="24"/>
          <w:szCs w:val="24"/>
        </w:rPr>
        <w:t>što prikriva</w:t>
      </w:r>
      <w:r w:rsidR="001D0016" w:rsidRPr="003D7A45">
        <w:rPr>
          <w:rFonts w:ascii="Times New Roman" w:hAnsi="Times New Roman" w:cs="Times New Roman"/>
          <w:sz w:val="24"/>
          <w:szCs w:val="24"/>
        </w:rPr>
        <w:t xml:space="preserve">, tim više što </w:t>
      </w:r>
      <w:r w:rsidR="00850172" w:rsidRPr="003D7A45">
        <w:rPr>
          <w:rFonts w:ascii="Times New Roman" w:hAnsi="Times New Roman" w:cs="Times New Roman"/>
          <w:sz w:val="24"/>
          <w:szCs w:val="24"/>
        </w:rPr>
        <w:t xml:space="preserve">joj je </w:t>
      </w:r>
      <w:r w:rsidR="001D0016" w:rsidRPr="003D7A45">
        <w:rPr>
          <w:rFonts w:ascii="Times New Roman" w:hAnsi="Times New Roman" w:cs="Times New Roman"/>
          <w:sz w:val="24"/>
          <w:szCs w:val="24"/>
        </w:rPr>
        <w:t xml:space="preserve">bračni drug od veljače 2018. godine također </w:t>
      </w:r>
      <w:r w:rsidR="00850172" w:rsidRPr="003D7A45">
        <w:rPr>
          <w:rFonts w:ascii="Times New Roman" w:hAnsi="Times New Roman" w:cs="Times New Roman"/>
          <w:sz w:val="24"/>
          <w:szCs w:val="24"/>
        </w:rPr>
        <w:t xml:space="preserve">dužnosnik </w:t>
      </w:r>
      <w:r w:rsidR="001D0016" w:rsidRPr="003D7A45">
        <w:rPr>
          <w:rFonts w:ascii="Times New Roman" w:hAnsi="Times New Roman" w:cs="Times New Roman"/>
          <w:sz w:val="24"/>
          <w:szCs w:val="24"/>
        </w:rPr>
        <w:t xml:space="preserve"> i izvršava svoje obveze u smislu odredbi Zakona o sprječavanju sukoba interesa. </w:t>
      </w:r>
      <w:r w:rsidR="00850172" w:rsidRPr="003D7A45">
        <w:rPr>
          <w:rFonts w:ascii="Times New Roman" w:hAnsi="Times New Roman" w:cs="Times New Roman"/>
          <w:sz w:val="24"/>
          <w:szCs w:val="24"/>
        </w:rPr>
        <w:t xml:space="preserve">U odnosu na činjenicu da </w:t>
      </w:r>
      <w:r w:rsidR="001D0016" w:rsidRPr="003D7A45">
        <w:rPr>
          <w:rFonts w:ascii="Times New Roman" w:hAnsi="Times New Roman" w:cs="Times New Roman"/>
          <w:sz w:val="24"/>
          <w:szCs w:val="24"/>
        </w:rPr>
        <w:t xml:space="preserve">prijavljeni iznosi plaće bračnog druga po godišnjoj osnovi u jednom manjem dijelu odstupa od stvarnih iznosa, </w:t>
      </w:r>
      <w:r w:rsidR="00850172" w:rsidRPr="003D7A45">
        <w:rPr>
          <w:rFonts w:ascii="Times New Roman" w:hAnsi="Times New Roman" w:cs="Times New Roman"/>
          <w:sz w:val="24"/>
          <w:szCs w:val="24"/>
        </w:rPr>
        <w:t>dužnosnica napominje</w:t>
      </w:r>
      <w:r w:rsidR="001D0016" w:rsidRPr="003D7A45">
        <w:rPr>
          <w:rFonts w:ascii="Times New Roman" w:hAnsi="Times New Roman" w:cs="Times New Roman"/>
          <w:sz w:val="24"/>
          <w:szCs w:val="24"/>
        </w:rPr>
        <w:t xml:space="preserve"> da niti odredbama ZSSI-a nije jasno propisano što točno predstavlja nesklad u situaciji kada dođe do odstupanja između onoga što je prijavljeno i stvarnih primanja</w:t>
      </w:r>
      <w:r w:rsidR="00850172" w:rsidRPr="003D7A45">
        <w:rPr>
          <w:rFonts w:ascii="Times New Roman" w:hAnsi="Times New Roman" w:cs="Times New Roman"/>
          <w:sz w:val="24"/>
          <w:szCs w:val="24"/>
        </w:rPr>
        <w:t xml:space="preserve"> te navodi kako je upravo stoga </w:t>
      </w:r>
      <w:r w:rsidR="001D0016" w:rsidRPr="003D7A45">
        <w:rPr>
          <w:rFonts w:ascii="Times New Roman" w:hAnsi="Times New Roman" w:cs="Times New Roman"/>
          <w:sz w:val="24"/>
          <w:szCs w:val="24"/>
        </w:rPr>
        <w:t>navedenu prazninu u zakonu Povjerenstvo za odlučivanje o sukobu interesa nastojalo naknadno otkloniti svojom „Smjernicom i uputom" od 24. prosinca 2018. godine</w:t>
      </w:r>
      <w:r w:rsidR="00850172" w:rsidRPr="003D7A45">
        <w:rPr>
          <w:rFonts w:ascii="Times New Roman" w:hAnsi="Times New Roman" w:cs="Times New Roman"/>
          <w:sz w:val="24"/>
          <w:szCs w:val="24"/>
        </w:rPr>
        <w:t>, ali ističe da u</w:t>
      </w:r>
      <w:r w:rsidR="001D0016" w:rsidRPr="003D7A45">
        <w:rPr>
          <w:rFonts w:ascii="Times New Roman" w:hAnsi="Times New Roman" w:cs="Times New Roman"/>
          <w:sz w:val="24"/>
          <w:szCs w:val="24"/>
        </w:rPr>
        <w:t xml:space="preserve"> trenutku kada </w:t>
      </w:r>
      <w:r w:rsidR="00850172" w:rsidRPr="003D7A45">
        <w:rPr>
          <w:rFonts w:ascii="Times New Roman" w:hAnsi="Times New Roman" w:cs="Times New Roman"/>
          <w:sz w:val="24"/>
          <w:szCs w:val="24"/>
        </w:rPr>
        <w:t xml:space="preserve">je </w:t>
      </w:r>
      <w:r w:rsidR="001D0016" w:rsidRPr="003D7A45">
        <w:rPr>
          <w:rFonts w:ascii="Times New Roman" w:hAnsi="Times New Roman" w:cs="Times New Roman"/>
          <w:sz w:val="24"/>
          <w:szCs w:val="24"/>
        </w:rPr>
        <w:t xml:space="preserve">učinila ovaj propust (2017. godina) takva pojašnjenja nisu bila na </w:t>
      </w:r>
      <w:proofErr w:type="spellStart"/>
      <w:r w:rsidR="001D0016" w:rsidRPr="003D7A45">
        <w:rPr>
          <w:rFonts w:ascii="Times New Roman" w:hAnsi="Times New Roman" w:cs="Times New Roman"/>
          <w:sz w:val="24"/>
          <w:szCs w:val="24"/>
        </w:rPr>
        <w:t>snazi.</w:t>
      </w:r>
      <w:r w:rsidR="00850172" w:rsidRPr="003D7A45">
        <w:rPr>
          <w:rFonts w:ascii="Times New Roman" w:hAnsi="Times New Roman" w:cs="Times New Roman"/>
          <w:sz w:val="24"/>
          <w:szCs w:val="24"/>
        </w:rPr>
        <w:t>Dužnosnica</w:t>
      </w:r>
      <w:proofErr w:type="spellEnd"/>
      <w:r w:rsidR="00850172" w:rsidRPr="003D7A45">
        <w:rPr>
          <w:rFonts w:ascii="Times New Roman" w:hAnsi="Times New Roman" w:cs="Times New Roman"/>
          <w:sz w:val="24"/>
          <w:szCs w:val="24"/>
        </w:rPr>
        <w:t xml:space="preserve"> pritom napominje da </w:t>
      </w:r>
      <w:r w:rsidR="001D0016" w:rsidRPr="003D7A45">
        <w:rPr>
          <w:rFonts w:ascii="Times New Roman" w:hAnsi="Times New Roman" w:cs="Times New Roman"/>
          <w:sz w:val="24"/>
          <w:szCs w:val="24"/>
        </w:rPr>
        <w:t xml:space="preserve"> u imovinskim karticama koje </w:t>
      </w:r>
      <w:r w:rsidR="00850172" w:rsidRPr="003D7A45">
        <w:rPr>
          <w:rFonts w:ascii="Times New Roman" w:hAnsi="Times New Roman" w:cs="Times New Roman"/>
          <w:sz w:val="24"/>
          <w:szCs w:val="24"/>
        </w:rPr>
        <w:t>je</w:t>
      </w:r>
      <w:r w:rsidR="001D0016" w:rsidRPr="003D7A45">
        <w:rPr>
          <w:rFonts w:ascii="Times New Roman" w:hAnsi="Times New Roman" w:cs="Times New Roman"/>
          <w:sz w:val="24"/>
          <w:szCs w:val="24"/>
        </w:rPr>
        <w:t xml:space="preserve"> podnosila tijekom 2020. godine i kasnije više nije bilo takvih propusta, a što je i Povjerenstvo za odlučivanje o sukobu interesa ispravno utvrdilo.</w:t>
      </w:r>
      <w:r w:rsidR="00850172" w:rsidRPr="003D7A45">
        <w:rPr>
          <w:rFonts w:ascii="Times New Roman" w:hAnsi="Times New Roman" w:cs="Times New Roman"/>
          <w:sz w:val="24"/>
          <w:szCs w:val="24"/>
        </w:rPr>
        <w:t xml:space="preserve"> U odnosu na druge primitke bračnog druga dužnosnica ističe kako gotovo sve što je navela za plaću bračnog druga </w:t>
      </w:r>
      <w:r w:rsidR="001D0016" w:rsidRPr="003D7A45">
        <w:rPr>
          <w:rFonts w:ascii="Times New Roman" w:hAnsi="Times New Roman" w:cs="Times New Roman"/>
          <w:sz w:val="24"/>
          <w:szCs w:val="24"/>
        </w:rPr>
        <w:t xml:space="preserve">vrijedi i u odnosu na ovaj aspekt imovine bračnog druga. Dodatno </w:t>
      </w:r>
      <w:proofErr w:type="spellStart"/>
      <w:r w:rsidR="001D0016" w:rsidRPr="003D7A45">
        <w:rPr>
          <w:rFonts w:ascii="Times New Roman" w:hAnsi="Times New Roman" w:cs="Times New Roman"/>
          <w:sz w:val="24"/>
          <w:szCs w:val="24"/>
        </w:rPr>
        <w:t>napominjeda</w:t>
      </w:r>
      <w:proofErr w:type="spellEnd"/>
      <w:r w:rsidR="001D0016" w:rsidRPr="003D7A45">
        <w:rPr>
          <w:rFonts w:ascii="Times New Roman" w:hAnsi="Times New Roman" w:cs="Times New Roman"/>
          <w:sz w:val="24"/>
          <w:szCs w:val="24"/>
        </w:rPr>
        <w:t xml:space="preserve"> je riječ o prihodima bračnog druga koji su zakonski prijavljeni Poreznoj upravi i koji kao takvi ne mogu ostati skriveni, pri čemu su isti u točnom iznosu pravodobno navedeni u </w:t>
      </w:r>
      <w:r w:rsidR="001D0016" w:rsidRPr="003D7A45">
        <w:rPr>
          <w:rFonts w:ascii="Times New Roman" w:hAnsi="Times New Roman" w:cs="Times New Roman"/>
          <w:sz w:val="24"/>
          <w:szCs w:val="24"/>
        </w:rPr>
        <w:lastRenderedPageBreak/>
        <w:t>imovinskim karticama koje je za sebe popunjavao bračni drug kao dužnosnik.</w:t>
      </w:r>
      <w:r w:rsidR="00850172" w:rsidRPr="003D7A45">
        <w:rPr>
          <w:rFonts w:ascii="Times New Roman" w:hAnsi="Times New Roman" w:cs="Times New Roman"/>
          <w:sz w:val="24"/>
          <w:szCs w:val="24"/>
        </w:rPr>
        <w:t xml:space="preserve"> U odnosu na nekretnine dužnosnica ističe kako nerazmjer </w:t>
      </w:r>
      <w:r w:rsidR="001D0016" w:rsidRPr="003D7A45">
        <w:rPr>
          <w:rFonts w:ascii="Times New Roman" w:hAnsi="Times New Roman" w:cs="Times New Roman"/>
          <w:sz w:val="24"/>
          <w:szCs w:val="24"/>
        </w:rPr>
        <w:t xml:space="preserve">u pogledu površine kuće u Jablanovcu pojavio se zbog razlike koja postoji između onoga što je upisano u zemljišnim knjigama (133 m2) i stvarnog stanja u kući, a što je kasnije potvrđeno kroz legalizaciju (200 m2). Stoga </w:t>
      </w:r>
      <w:r w:rsidR="00850172" w:rsidRPr="003D7A45">
        <w:rPr>
          <w:rFonts w:ascii="Times New Roman" w:hAnsi="Times New Roman" w:cs="Times New Roman"/>
          <w:sz w:val="24"/>
          <w:szCs w:val="24"/>
        </w:rPr>
        <w:t>je</w:t>
      </w:r>
      <w:r w:rsidR="001D0016" w:rsidRPr="003D7A45">
        <w:rPr>
          <w:rFonts w:ascii="Times New Roman" w:hAnsi="Times New Roman" w:cs="Times New Roman"/>
          <w:sz w:val="24"/>
          <w:szCs w:val="24"/>
        </w:rPr>
        <w:t xml:space="preserve"> kao veličinu kuće upisala stvarno stanje koje je oko 200 m2. Naime, prema tlocrtima, koje</w:t>
      </w:r>
      <w:r w:rsidR="00850172" w:rsidRPr="003D7A45">
        <w:rPr>
          <w:rFonts w:ascii="Times New Roman" w:hAnsi="Times New Roman" w:cs="Times New Roman"/>
          <w:sz w:val="24"/>
          <w:szCs w:val="24"/>
        </w:rPr>
        <w:t xml:space="preserve"> dužnosnica dostavlja</w:t>
      </w:r>
      <w:r w:rsidR="001D0016" w:rsidRPr="003D7A45">
        <w:rPr>
          <w:rFonts w:ascii="Times New Roman" w:hAnsi="Times New Roman" w:cs="Times New Roman"/>
          <w:sz w:val="24"/>
          <w:szCs w:val="24"/>
        </w:rPr>
        <w:t xml:space="preserve"> u privitku, </w:t>
      </w:r>
      <w:r w:rsidR="00850172" w:rsidRPr="003D7A45">
        <w:rPr>
          <w:rFonts w:ascii="Times New Roman" w:hAnsi="Times New Roman" w:cs="Times New Roman"/>
          <w:sz w:val="24"/>
          <w:szCs w:val="24"/>
        </w:rPr>
        <w:t>ističe da se može vidjeti</w:t>
      </w:r>
      <w:r w:rsidR="001D0016" w:rsidRPr="003D7A45">
        <w:rPr>
          <w:rFonts w:ascii="Times New Roman" w:hAnsi="Times New Roman" w:cs="Times New Roman"/>
          <w:sz w:val="24"/>
          <w:szCs w:val="24"/>
        </w:rPr>
        <w:t xml:space="preserve"> da površina prizemlja iznosi 105,4 m2, dok površina podruma iznosi 108,6 m2. Kada se na te površine primijene koeficijenti za garaže, spremište i ostalo dolazi se do površine od oko 200 m2. </w:t>
      </w:r>
      <w:r w:rsidR="00850172" w:rsidRPr="003D7A45">
        <w:rPr>
          <w:rFonts w:ascii="Times New Roman" w:hAnsi="Times New Roman" w:cs="Times New Roman"/>
          <w:sz w:val="24"/>
          <w:szCs w:val="24"/>
        </w:rPr>
        <w:t xml:space="preserve"> Dužnosnica ističe kako joj nije bila nakana preuveličati</w:t>
      </w:r>
      <w:r w:rsidR="001D0016" w:rsidRPr="003D7A45">
        <w:rPr>
          <w:rFonts w:ascii="Times New Roman" w:hAnsi="Times New Roman" w:cs="Times New Roman"/>
          <w:sz w:val="24"/>
          <w:szCs w:val="24"/>
        </w:rPr>
        <w:t xml:space="preserve"> površinu predmetne kuće, već se prilikom popunjavanja obrasca vodila svojim shvaćanjima da je potrebno upisati podatak koji održava isključivo stvarnu površinu kuće.</w:t>
      </w:r>
      <w:r w:rsidR="00850172" w:rsidRPr="003D7A45">
        <w:rPr>
          <w:rFonts w:ascii="Times New Roman" w:hAnsi="Times New Roman" w:cs="Times New Roman"/>
          <w:sz w:val="24"/>
          <w:szCs w:val="24"/>
        </w:rPr>
        <w:t xml:space="preserve"> U pogledu </w:t>
      </w:r>
      <w:r w:rsidR="001D0016" w:rsidRPr="003D7A45">
        <w:rPr>
          <w:rFonts w:ascii="Times New Roman" w:hAnsi="Times New Roman" w:cs="Times New Roman"/>
          <w:sz w:val="24"/>
          <w:szCs w:val="24"/>
        </w:rPr>
        <w:t xml:space="preserve">okućnice, koja pripada kući u Jablanovcu, navodi da </w:t>
      </w:r>
      <w:r w:rsidR="00850172" w:rsidRPr="003D7A45">
        <w:rPr>
          <w:rFonts w:ascii="Times New Roman" w:hAnsi="Times New Roman" w:cs="Times New Roman"/>
          <w:sz w:val="24"/>
          <w:szCs w:val="24"/>
        </w:rPr>
        <w:t>je</w:t>
      </w:r>
      <w:r w:rsidR="001D0016" w:rsidRPr="003D7A45">
        <w:rPr>
          <w:rFonts w:ascii="Times New Roman" w:hAnsi="Times New Roman" w:cs="Times New Roman"/>
          <w:sz w:val="24"/>
          <w:szCs w:val="24"/>
        </w:rPr>
        <w:t xml:space="preserve"> istu propustila inicijalno upisati u „Izvješću o imovinskom stanju" od 13. veljače 2017. godine. Međutim, </w:t>
      </w:r>
      <w:r w:rsidR="00850172" w:rsidRPr="003D7A45">
        <w:rPr>
          <w:rFonts w:ascii="Times New Roman" w:hAnsi="Times New Roman" w:cs="Times New Roman"/>
          <w:sz w:val="24"/>
          <w:szCs w:val="24"/>
        </w:rPr>
        <w:t xml:space="preserve"> da je </w:t>
      </w:r>
      <w:r w:rsidR="001D0016" w:rsidRPr="003D7A45">
        <w:rPr>
          <w:rFonts w:ascii="Times New Roman" w:hAnsi="Times New Roman" w:cs="Times New Roman"/>
          <w:sz w:val="24"/>
          <w:szCs w:val="24"/>
        </w:rPr>
        <w:t xml:space="preserve">navedeni propust ispravila u prvoj sljedećoj imovinskoj kartici koju </w:t>
      </w:r>
      <w:r w:rsidR="00850172" w:rsidRPr="003D7A45">
        <w:rPr>
          <w:rFonts w:ascii="Times New Roman" w:hAnsi="Times New Roman" w:cs="Times New Roman"/>
          <w:sz w:val="24"/>
          <w:szCs w:val="24"/>
        </w:rPr>
        <w:t xml:space="preserve">je </w:t>
      </w:r>
      <w:r w:rsidR="001D0016" w:rsidRPr="003D7A45">
        <w:rPr>
          <w:rFonts w:ascii="Times New Roman" w:hAnsi="Times New Roman" w:cs="Times New Roman"/>
          <w:sz w:val="24"/>
          <w:szCs w:val="24"/>
        </w:rPr>
        <w:t xml:space="preserve">kao dužnosnik popunjavala (15. lipnja 2020. godine), te od tada ispravno i točno navodi površinu cijele nekretnine (površinu kuće i površinu dvorišta koje se nalaze na kč.br. </w:t>
      </w:r>
      <w:r w:rsidR="008F3A53" w:rsidRPr="003D7A45">
        <w:rPr>
          <w:rFonts w:ascii="Times New Roman" w:hAnsi="Times New Roman" w:cs="Times New Roman"/>
          <w:sz w:val="24"/>
          <w:szCs w:val="24"/>
          <w:highlight w:val="black"/>
        </w:rPr>
        <w:t>……….</w:t>
      </w:r>
      <w:r w:rsidR="008F3A53" w:rsidRPr="003D7A45">
        <w:rPr>
          <w:rFonts w:ascii="Times New Roman" w:hAnsi="Times New Roman" w:cs="Times New Roman"/>
          <w:sz w:val="24"/>
          <w:szCs w:val="24"/>
        </w:rPr>
        <w:t>.</w:t>
      </w:r>
      <w:r w:rsidR="001D0016" w:rsidRPr="003D7A45">
        <w:rPr>
          <w:rFonts w:ascii="Times New Roman" w:hAnsi="Times New Roman" w:cs="Times New Roman"/>
          <w:sz w:val="24"/>
          <w:szCs w:val="24"/>
        </w:rPr>
        <w:t xml:space="preserve">, ali i površinu pašnjaka koji se nalazi na posebnoj kč.br. </w:t>
      </w:r>
      <w:r w:rsidR="008F3A53" w:rsidRPr="003D7A45">
        <w:rPr>
          <w:rFonts w:ascii="Times New Roman" w:hAnsi="Times New Roman" w:cs="Times New Roman"/>
          <w:sz w:val="24"/>
          <w:szCs w:val="24"/>
          <w:highlight w:val="black"/>
        </w:rPr>
        <w:t>……….</w:t>
      </w:r>
      <w:r w:rsidR="008F3A53" w:rsidRPr="003D7A45">
        <w:rPr>
          <w:rFonts w:ascii="Times New Roman" w:hAnsi="Times New Roman" w:cs="Times New Roman"/>
          <w:sz w:val="24"/>
          <w:szCs w:val="24"/>
        </w:rPr>
        <w:t>.</w:t>
      </w:r>
      <w:r w:rsidR="001D0016" w:rsidRPr="003D7A45">
        <w:rPr>
          <w:rFonts w:ascii="Times New Roman" w:hAnsi="Times New Roman" w:cs="Times New Roman"/>
          <w:sz w:val="24"/>
          <w:szCs w:val="24"/>
        </w:rPr>
        <w:t>, a koje čestice od 14. studenog 2017. pak čine jedno zemljišnoknjižno tijelo tj. jednu cjelinu).</w:t>
      </w:r>
      <w:r w:rsidR="00850172" w:rsidRPr="003D7A45">
        <w:rPr>
          <w:rFonts w:ascii="Times New Roman" w:hAnsi="Times New Roman" w:cs="Times New Roman"/>
          <w:sz w:val="24"/>
          <w:szCs w:val="24"/>
        </w:rPr>
        <w:t xml:space="preserve"> U odnosu na neprijavljeni pašnjak dužnosnica ističe kako je u </w:t>
      </w:r>
      <w:r w:rsidR="001D0016" w:rsidRPr="003D7A45">
        <w:rPr>
          <w:rFonts w:ascii="Times New Roman" w:hAnsi="Times New Roman" w:cs="Times New Roman"/>
          <w:sz w:val="24"/>
          <w:szCs w:val="24"/>
        </w:rPr>
        <w:t>„Izvješću o imovinskom stanju" od 15. lipnja 2020. godine, a zatim i u svim narednim izvješćima ispravno navodila da se nekretnina u Jablanovcu rasprostire na površini od 1200 m2</w:t>
      </w:r>
      <w:r w:rsidR="00850172" w:rsidRPr="003D7A45">
        <w:rPr>
          <w:rFonts w:ascii="Times New Roman" w:hAnsi="Times New Roman" w:cs="Times New Roman"/>
          <w:sz w:val="24"/>
          <w:szCs w:val="24"/>
        </w:rPr>
        <w:t xml:space="preserve">. Dužnosnica nadalje pojašnjava da se </w:t>
      </w:r>
      <w:r w:rsidR="001D0016" w:rsidRPr="003D7A45">
        <w:rPr>
          <w:rFonts w:ascii="Times New Roman" w:hAnsi="Times New Roman" w:cs="Times New Roman"/>
          <w:sz w:val="24"/>
          <w:szCs w:val="24"/>
        </w:rPr>
        <w:t xml:space="preserve">navedena nekretnina zapravo sastoji od dvije zasebne čestice (kč.br </w:t>
      </w:r>
      <w:r w:rsidR="008F3A53" w:rsidRPr="003D7A45">
        <w:rPr>
          <w:rFonts w:ascii="Times New Roman" w:hAnsi="Times New Roman" w:cs="Times New Roman"/>
          <w:sz w:val="24"/>
          <w:szCs w:val="24"/>
          <w:highlight w:val="black"/>
        </w:rPr>
        <w:t>…………</w:t>
      </w:r>
      <w:r w:rsidR="00850172" w:rsidRPr="003D7A45">
        <w:rPr>
          <w:rFonts w:ascii="Times New Roman" w:hAnsi="Times New Roman" w:cs="Times New Roman"/>
          <w:sz w:val="24"/>
          <w:szCs w:val="24"/>
        </w:rPr>
        <w:t xml:space="preserve"> </w:t>
      </w:r>
      <w:r w:rsidR="001D0016" w:rsidRPr="003D7A45">
        <w:rPr>
          <w:rFonts w:ascii="Times New Roman" w:hAnsi="Times New Roman" w:cs="Times New Roman"/>
          <w:sz w:val="24"/>
          <w:szCs w:val="24"/>
        </w:rPr>
        <w:t xml:space="preserve"> površine 501 m2</w:t>
      </w:r>
      <w:r w:rsidR="00850172" w:rsidRPr="003D7A45">
        <w:rPr>
          <w:rFonts w:ascii="Times New Roman" w:hAnsi="Times New Roman" w:cs="Times New Roman"/>
          <w:sz w:val="24"/>
          <w:szCs w:val="24"/>
        </w:rPr>
        <w:t xml:space="preserve"> </w:t>
      </w:r>
      <w:r w:rsidR="001D0016" w:rsidRPr="003D7A45">
        <w:rPr>
          <w:rFonts w:ascii="Times New Roman" w:hAnsi="Times New Roman" w:cs="Times New Roman"/>
          <w:sz w:val="24"/>
          <w:szCs w:val="24"/>
        </w:rPr>
        <w:t xml:space="preserve">koja obuhvaća pašnjak i kč.br. </w:t>
      </w:r>
      <w:r w:rsidR="008F3A53" w:rsidRPr="003D7A45">
        <w:rPr>
          <w:rFonts w:ascii="Times New Roman" w:hAnsi="Times New Roman" w:cs="Times New Roman"/>
          <w:sz w:val="24"/>
          <w:szCs w:val="24"/>
          <w:highlight w:val="black"/>
        </w:rPr>
        <w:t>………….</w:t>
      </w:r>
      <w:r w:rsidR="008F3A53" w:rsidRPr="003D7A45">
        <w:rPr>
          <w:rFonts w:ascii="Times New Roman" w:hAnsi="Times New Roman" w:cs="Times New Roman"/>
          <w:sz w:val="24"/>
          <w:szCs w:val="24"/>
        </w:rPr>
        <w:t>.</w:t>
      </w:r>
      <w:r w:rsidR="001D0016" w:rsidRPr="003D7A45">
        <w:rPr>
          <w:rFonts w:ascii="Times New Roman" w:hAnsi="Times New Roman" w:cs="Times New Roman"/>
          <w:sz w:val="24"/>
          <w:szCs w:val="24"/>
        </w:rPr>
        <w:t xml:space="preserve">površine 713 m2 koja obuhvaća kuću i dvorište), s tim da su iste do 14. studenog 2017. bile upisane u odvojenim </w:t>
      </w:r>
      <w:proofErr w:type="spellStart"/>
      <w:r w:rsidR="001D0016" w:rsidRPr="003D7A45">
        <w:rPr>
          <w:rFonts w:ascii="Times New Roman" w:hAnsi="Times New Roman" w:cs="Times New Roman"/>
          <w:sz w:val="24"/>
          <w:szCs w:val="24"/>
        </w:rPr>
        <w:t>zk</w:t>
      </w:r>
      <w:proofErr w:type="spellEnd"/>
      <w:r w:rsidR="001D0016" w:rsidRPr="003D7A45">
        <w:rPr>
          <w:rFonts w:ascii="Times New Roman" w:hAnsi="Times New Roman" w:cs="Times New Roman"/>
          <w:sz w:val="24"/>
          <w:szCs w:val="24"/>
        </w:rPr>
        <w:t xml:space="preserve"> ulošcima (kč.br. </w:t>
      </w:r>
      <w:r w:rsidR="008F3A53" w:rsidRPr="003D7A45">
        <w:rPr>
          <w:rFonts w:ascii="Times New Roman" w:hAnsi="Times New Roman" w:cs="Times New Roman"/>
          <w:sz w:val="24"/>
          <w:szCs w:val="24"/>
          <w:highlight w:val="black"/>
        </w:rPr>
        <w:t>…………..</w:t>
      </w:r>
      <w:r w:rsidR="001D0016" w:rsidRPr="003D7A45">
        <w:rPr>
          <w:rFonts w:ascii="Times New Roman" w:hAnsi="Times New Roman" w:cs="Times New Roman"/>
          <w:sz w:val="24"/>
          <w:szCs w:val="24"/>
        </w:rPr>
        <w:t xml:space="preserve"> u </w:t>
      </w:r>
      <w:proofErr w:type="spellStart"/>
      <w:r w:rsidR="001D0016" w:rsidRPr="003D7A45">
        <w:rPr>
          <w:rFonts w:ascii="Times New Roman" w:hAnsi="Times New Roman" w:cs="Times New Roman"/>
          <w:sz w:val="24"/>
          <w:szCs w:val="24"/>
        </w:rPr>
        <w:t>zk</w:t>
      </w:r>
      <w:proofErr w:type="spellEnd"/>
      <w:r w:rsidR="001D0016" w:rsidRPr="003D7A45">
        <w:rPr>
          <w:rFonts w:ascii="Times New Roman" w:hAnsi="Times New Roman" w:cs="Times New Roman"/>
          <w:sz w:val="24"/>
          <w:szCs w:val="24"/>
        </w:rPr>
        <w:t xml:space="preserve"> ulošku </w:t>
      </w:r>
      <w:r w:rsidR="008F3A53" w:rsidRPr="003D7A45">
        <w:rPr>
          <w:rFonts w:ascii="Times New Roman" w:hAnsi="Times New Roman" w:cs="Times New Roman"/>
          <w:sz w:val="24"/>
          <w:szCs w:val="24"/>
          <w:highlight w:val="black"/>
        </w:rPr>
        <w:t>…………</w:t>
      </w:r>
      <w:r w:rsidR="001D0016" w:rsidRPr="003D7A45">
        <w:rPr>
          <w:rFonts w:ascii="Times New Roman" w:hAnsi="Times New Roman" w:cs="Times New Roman"/>
          <w:sz w:val="24"/>
          <w:szCs w:val="24"/>
        </w:rPr>
        <w:t xml:space="preserve"> i kč.br. </w:t>
      </w:r>
      <w:r w:rsidR="008F3A53" w:rsidRPr="003D7A45">
        <w:rPr>
          <w:rFonts w:ascii="Times New Roman" w:hAnsi="Times New Roman" w:cs="Times New Roman"/>
          <w:sz w:val="24"/>
          <w:szCs w:val="24"/>
          <w:highlight w:val="black"/>
        </w:rPr>
        <w:t>……………</w:t>
      </w:r>
      <w:r w:rsidR="001D0016" w:rsidRPr="003D7A45">
        <w:rPr>
          <w:rFonts w:ascii="Times New Roman" w:hAnsi="Times New Roman" w:cs="Times New Roman"/>
          <w:sz w:val="24"/>
          <w:szCs w:val="24"/>
        </w:rPr>
        <w:t xml:space="preserve"> u </w:t>
      </w:r>
      <w:proofErr w:type="spellStart"/>
      <w:r w:rsidR="001D0016" w:rsidRPr="003D7A45">
        <w:rPr>
          <w:rFonts w:ascii="Times New Roman" w:hAnsi="Times New Roman" w:cs="Times New Roman"/>
          <w:sz w:val="24"/>
          <w:szCs w:val="24"/>
        </w:rPr>
        <w:t>zk</w:t>
      </w:r>
      <w:proofErr w:type="spellEnd"/>
      <w:r w:rsidR="001D0016" w:rsidRPr="003D7A45">
        <w:rPr>
          <w:rFonts w:ascii="Times New Roman" w:hAnsi="Times New Roman" w:cs="Times New Roman"/>
          <w:sz w:val="24"/>
          <w:szCs w:val="24"/>
        </w:rPr>
        <w:t xml:space="preserve"> ulošku </w:t>
      </w:r>
      <w:r w:rsidR="008F3A53" w:rsidRPr="003D7A45">
        <w:rPr>
          <w:rFonts w:ascii="Times New Roman" w:hAnsi="Times New Roman" w:cs="Times New Roman"/>
          <w:sz w:val="24"/>
          <w:szCs w:val="24"/>
          <w:highlight w:val="black"/>
        </w:rPr>
        <w:t>………..</w:t>
      </w:r>
      <w:r w:rsidR="001D0016" w:rsidRPr="003D7A45">
        <w:rPr>
          <w:rFonts w:ascii="Times New Roman" w:hAnsi="Times New Roman" w:cs="Times New Roman"/>
          <w:sz w:val="24"/>
          <w:szCs w:val="24"/>
        </w:rPr>
        <w:t xml:space="preserve">) kod istog zemljišnoknjižnog suda. Budući da pašnjak te kuća s dvorištem tvore jednu cjelinu, to je razlog zbog čega navedeni pašnjak </w:t>
      </w:r>
      <w:r w:rsidR="00850172" w:rsidRPr="003D7A45">
        <w:rPr>
          <w:rFonts w:ascii="Times New Roman" w:hAnsi="Times New Roman" w:cs="Times New Roman"/>
          <w:sz w:val="24"/>
          <w:szCs w:val="24"/>
        </w:rPr>
        <w:t>nije</w:t>
      </w:r>
      <w:r w:rsidR="001D0016" w:rsidRPr="003D7A45">
        <w:rPr>
          <w:rFonts w:ascii="Times New Roman" w:hAnsi="Times New Roman" w:cs="Times New Roman"/>
          <w:sz w:val="24"/>
          <w:szCs w:val="24"/>
        </w:rPr>
        <w:t xml:space="preserve"> odvojeno iskazivala kao zasebnu nekretninu. </w:t>
      </w:r>
      <w:r w:rsidR="00850172" w:rsidRPr="003D7A45">
        <w:rPr>
          <w:rFonts w:ascii="Times New Roman" w:hAnsi="Times New Roman" w:cs="Times New Roman"/>
          <w:sz w:val="24"/>
          <w:szCs w:val="24"/>
        </w:rPr>
        <w:t>U odnosu na nekretninu na Viru dužnosnica ističe kako su je stekli ona i brat</w:t>
      </w:r>
      <w:r w:rsidR="001D0016" w:rsidRPr="003D7A45">
        <w:rPr>
          <w:rFonts w:ascii="Times New Roman" w:hAnsi="Times New Roman" w:cs="Times New Roman"/>
          <w:sz w:val="24"/>
          <w:szCs w:val="24"/>
        </w:rPr>
        <w:t xml:space="preserve">, kao suvlasnici, darovnim ugovorom od </w:t>
      </w:r>
      <w:r w:rsidR="00C704C0" w:rsidRPr="003D7A45">
        <w:rPr>
          <w:rFonts w:ascii="Times New Roman" w:hAnsi="Times New Roman" w:cs="Times New Roman"/>
          <w:sz w:val="24"/>
          <w:szCs w:val="24"/>
        </w:rPr>
        <w:t>njihovih</w:t>
      </w:r>
      <w:r w:rsidR="001D0016" w:rsidRPr="003D7A45">
        <w:rPr>
          <w:rFonts w:ascii="Times New Roman" w:hAnsi="Times New Roman" w:cs="Times New Roman"/>
          <w:sz w:val="24"/>
          <w:szCs w:val="24"/>
        </w:rPr>
        <w:t xml:space="preserve"> roditelja, pri čemu </w:t>
      </w:r>
      <w:r w:rsidR="00C704C0" w:rsidRPr="003D7A45">
        <w:rPr>
          <w:rFonts w:ascii="Times New Roman" w:hAnsi="Times New Roman" w:cs="Times New Roman"/>
          <w:sz w:val="24"/>
          <w:szCs w:val="24"/>
        </w:rPr>
        <w:t>njezin</w:t>
      </w:r>
      <w:r w:rsidR="001D0016" w:rsidRPr="003D7A45">
        <w:rPr>
          <w:rFonts w:ascii="Times New Roman" w:hAnsi="Times New Roman" w:cs="Times New Roman"/>
          <w:sz w:val="24"/>
          <w:szCs w:val="24"/>
        </w:rPr>
        <w:t xml:space="preserve"> brat koristi prizemlje s dvorištem, dok </w:t>
      </w:r>
      <w:r w:rsidR="00C704C0" w:rsidRPr="003D7A45">
        <w:rPr>
          <w:rFonts w:ascii="Times New Roman" w:hAnsi="Times New Roman" w:cs="Times New Roman"/>
          <w:sz w:val="24"/>
          <w:szCs w:val="24"/>
        </w:rPr>
        <w:t>ona</w:t>
      </w:r>
      <w:r w:rsidR="001D0016" w:rsidRPr="003D7A45">
        <w:rPr>
          <w:rFonts w:ascii="Times New Roman" w:hAnsi="Times New Roman" w:cs="Times New Roman"/>
          <w:sz w:val="24"/>
          <w:szCs w:val="24"/>
        </w:rPr>
        <w:t xml:space="preserve"> koristi kat.</w:t>
      </w:r>
      <w:r w:rsidR="00C704C0" w:rsidRPr="003D7A45">
        <w:rPr>
          <w:rFonts w:ascii="Times New Roman" w:hAnsi="Times New Roman" w:cs="Times New Roman"/>
          <w:sz w:val="24"/>
          <w:szCs w:val="24"/>
        </w:rPr>
        <w:t xml:space="preserve"> Dužnosnica ističe kako stambeni prostor na katu kojim se služe ona i njena obitelj </w:t>
      </w:r>
      <w:r w:rsidR="001D0016" w:rsidRPr="003D7A45">
        <w:rPr>
          <w:rFonts w:ascii="Times New Roman" w:hAnsi="Times New Roman" w:cs="Times New Roman"/>
          <w:sz w:val="24"/>
          <w:szCs w:val="24"/>
        </w:rPr>
        <w:t xml:space="preserve">uglavnom tijekom ljetnih mjeseci, obuhvaća prostor od cca 30 m2, te je to razlog zbog čega </w:t>
      </w:r>
      <w:r w:rsidR="00C704C0" w:rsidRPr="003D7A45">
        <w:rPr>
          <w:rFonts w:ascii="Times New Roman" w:hAnsi="Times New Roman" w:cs="Times New Roman"/>
          <w:sz w:val="24"/>
          <w:szCs w:val="24"/>
        </w:rPr>
        <w:t>je</w:t>
      </w:r>
      <w:r w:rsidR="001D0016" w:rsidRPr="003D7A45">
        <w:rPr>
          <w:rFonts w:ascii="Times New Roman" w:hAnsi="Times New Roman" w:cs="Times New Roman"/>
          <w:sz w:val="24"/>
          <w:szCs w:val="24"/>
        </w:rPr>
        <w:t xml:space="preserve"> u „Izvješću o imovinskom stanju" od 13. veljače 2017. upisala navedenu površinu kao „vlasnik". Naime, </w:t>
      </w:r>
      <w:r w:rsidR="00C704C0" w:rsidRPr="003D7A45">
        <w:rPr>
          <w:rFonts w:ascii="Times New Roman" w:hAnsi="Times New Roman" w:cs="Times New Roman"/>
          <w:sz w:val="24"/>
          <w:szCs w:val="24"/>
        </w:rPr>
        <w:t xml:space="preserve">dužnosnica ističe kako je smatrala da se njezina obveza odnosi  </w:t>
      </w:r>
      <w:r w:rsidR="001D0016" w:rsidRPr="003D7A45">
        <w:rPr>
          <w:rFonts w:ascii="Times New Roman" w:hAnsi="Times New Roman" w:cs="Times New Roman"/>
          <w:sz w:val="24"/>
          <w:szCs w:val="24"/>
        </w:rPr>
        <w:t xml:space="preserve"> isključivo na etažu koju </w:t>
      </w:r>
      <w:r w:rsidR="00C704C0" w:rsidRPr="003D7A45">
        <w:rPr>
          <w:rFonts w:ascii="Times New Roman" w:hAnsi="Times New Roman" w:cs="Times New Roman"/>
          <w:sz w:val="24"/>
          <w:szCs w:val="24"/>
        </w:rPr>
        <w:t xml:space="preserve">je </w:t>
      </w:r>
      <w:r w:rsidR="001D0016" w:rsidRPr="003D7A45">
        <w:rPr>
          <w:rFonts w:ascii="Times New Roman" w:hAnsi="Times New Roman" w:cs="Times New Roman"/>
          <w:sz w:val="24"/>
          <w:szCs w:val="24"/>
        </w:rPr>
        <w:t xml:space="preserve">naslijedila od roditelja i koju </w:t>
      </w:r>
      <w:r w:rsidR="00C704C0" w:rsidRPr="003D7A45">
        <w:rPr>
          <w:rFonts w:ascii="Times New Roman" w:hAnsi="Times New Roman" w:cs="Times New Roman"/>
          <w:sz w:val="24"/>
          <w:szCs w:val="24"/>
        </w:rPr>
        <w:t>je</w:t>
      </w:r>
      <w:r w:rsidR="001D0016" w:rsidRPr="003D7A45">
        <w:rPr>
          <w:rFonts w:ascii="Times New Roman" w:hAnsi="Times New Roman" w:cs="Times New Roman"/>
          <w:sz w:val="24"/>
          <w:szCs w:val="24"/>
        </w:rPr>
        <w:t xml:space="preserve"> uredila vlastitim sredstvima, dakle prostor koji stvarno koristi u navedenoj kući.</w:t>
      </w:r>
      <w:r w:rsidR="00C704C0" w:rsidRPr="003D7A45">
        <w:rPr>
          <w:rFonts w:ascii="Times New Roman" w:hAnsi="Times New Roman" w:cs="Times New Roman"/>
          <w:sz w:val="24"/>
          <w:szCs w:val="24"/>
        </w:rPr>
        <w:t xml:space="preserve"> Nadalje, dužnosnica ističe kako je prilikom popunjavanja</w:t>
      </w:r>
      <w:r w:rsidR="001D0016" w:rsidRPr="003D7A45">
        <w:rPr>
          <w:rFonts w:ascii="Times New Roman" w:hAnsi="Times New Roman" w:cs="Times New Roman"/>
          <w:sz w:val="24"/>
          <w:szCs w:val="24"/>
        </w:rPr>
        <w:t xml:space="preserve"> „Izvješća o imovinskom stanju" od 15. lipnja 2020. godine, upućena od strane suradnika da</w:t>
      </w:r>
      <w:r w:rsidR="00C704C0" w:rsidRPr="003D7A45">
        <w:rPr>
          <w:rFonts w:ascii="Times New Roman" w:hAnsi="Times New Roman" w:cs="Times New Roman"/>
          <w:sz w:val="24"/>
          <w:szCs w:val="24"/>
        </w:rPr>
        <w:t xml:space="preserve"> bi</w:t>
      </w:r>
      <w:r w:rsidR="001D0016" w:rsidRPr="003D7A45">
        <w:rPr>
          <w:rFonts w:ascii="Times New Roman" w:hAnsi="Times New Roman" w:cs="Times New Roman"/>
          <w:sz w:val="24"/>
          <w:szCs w:val="24"/>
        </w:rPr>
        <w:t xml:space="preserve"> čitavu nekretninu koja je u </w:t>
      </w:r>
      <w:r w:rsidR="00C704C0" w:rsidRPr="003D7A45">
        <w:rPr>
          <w:rFonts w:ascii="Times New Roman" w:hAnsi="Times New Roman" w:cs="Times New Roman"/>
          <w:sz w:val="24"/>
          <w:szCs w:val="24"/>
        </w:rPr>
        <w:t>njezinom</w:t>
      </w:r>
      <w:r w:rsidR="001D0016" w:rsidRPr="003D7A45">
        <w:rPr>
          <w:rFonts w:ascii="Times New Roman" w:hAnsi="Times New Roman" w:cs="Times New Roman"/>
          <w:sz w:val="24"/>
          <w:szCs w:val="24"/>
        </w:rPr>
        <w:t xml:space="preserve"> vlasništvu trebala iskazati u navedenom obrascu. Međutim, </w:t>
      </w:r>
      <w:r w:rsidR="00C704C0" w:rsidRPr="003D7A45">
        <w:rPr>
          <w:rFonts w:ascii="Times New Roman" w:hAnsi="Times New Roman" w:cs="Times New Roman"/>
          <w:sz w:val="24"/>
          <w:szCs w:val="24"/>
        </w:rPr>
        <w:t xml:space="preserve"> dužnosnica ističe kako </w:t>
      </w:r>
      <w:r w:rsidR="001D0016" w:rsidRPr="003D7A45">
        <w:rPr>
          <w:rFonts w:ascii="Times New Roman" w:hAnsi="Times New Roman" w:cs="Times New Roman"/>
          <w:sz w:val="24"/>
          <w:szCs w:val="24"/>
        </w:rPr>
        <w:t xml:space="preserve">umjesto da navede da </w:t>
      </w:r>
      <w:r w:rsidR="00C704C0" w:rsidRPr="003D7A45">
        <w:rPr>
          <w:rFonts w:ascii="Times New Roman" w:hAnsi="Times New Roman" w:cs="Times New Roman"/>
          <w:sz w:val="24"/>
          <w:szCs w:val="24"/>
        </w:rPr>
        <w:t>je</w:t>
      </w:r>
      <w:r w:rsidR="001D0016" w:rsidRPr="003D7A45">
        <w:rPr>
          <w:rFonts w:ascii="Times New Roman" w:hAnsi="Times New Roman" w:cs="Times New Roman"/>
          <w:sz w:val="24"/>
          <w:szCs w:val="24"/>
        </w:rPr>
        <w:t xml:space="preserve"> suvlasnik čitave nekretnine veličine 145 m2 (a koja se sastoji od kuće površine 60 m2 i dvorišta površine 85 m2), </w:t>
      </w:r>
      <w:r w:rsidR="00C704C0" w:rsidRPr="003D7A45">
        <w:rPr>
          <w:rFonts w:ascii="Times New Roman" w:hAnsi="Times New Roman" w:cs="Times New Roman"/>
          <w:sz w:val="24"/>
          <w:szCs w:val="24"/>
        </w:rPr>
        <w:t>ona je</w:t>
      </w:r>
      <w:r w:rsidR="001D0016" w:rsidRPr="003D7A45">
        <w:rPr>
          <w:rFonts w:ascii="Times New Roman" w:hAnsi="Times New Roman" w:cs="Times New Roman"/>
          <w:sz w:val="24"/>
          <w:szCs w:val="24"/>
        </w:rPr>
        <w:t xml:space="preserve"> smatrala da </w:t>
      </w:r>
      <w:r w:rsidR="00C704C0" w:rsidRPr="003D7A45">
        <w:rPr>
          <w:rFonts w:ascii="Times New Roman" w:hAnsi="Times New Roman" w:cs="Times New Roman"/>
          <w:sz w:val="24"/>
          <w:szCs w:val="24"/>
        </w:rPr>
        <w:t>je</w:t>
      </w:r>
      <w:r w:rsidR="001D0016" w:rsidRPr="003D7A45">
        <w:rPr>
          <w:rFonts w:ascii="Times New Roman" w:hAnsi="Times New Roman" w:cs="Times New Roman"/>
          <w:sz w:val="24"/>
          <w:szCs w:val="24"/>
        </w:rPr>
        <w:t xml:space="preserve"> kao vlasnik jedne polovice kuće dužna navesti polovicu tako izražene površine - 72,5 m2. To je i objašnjenje zbog čega se u odnosu na nekretninu u recentnim „Izvješćima o imovinskom stanju" navodila površina od 72,5 m2. </w:t>
      </w:r>
      <w:r w:rsidR="00C704C0" w:rsidRPr="003D7A45">
        <w:rPr>
          <w:rFonts w:ascii="Times New Roman" w:hAnsi="Times New Roman" w:cs="Times New Roman"/>
          <w:sz w:val="24"/>
          <w:szCs w:val="24"/>
        </w:rPr>
        <w:t xml:space="preserve"> U odnosu na stan </w:t>
      </w:r>
      <w:r w:rsidR="001D0016" w:rsidRPr="003D7A45">
        <w:rPr>
          <w:rFonts w:ascii="Times New Roman" w:hAnsi="Times New Roman" w:cs="Times New Roman"/>
          <w:sz w:val="24"/>
          <w:szCs w:val="24"/>
        </w:rPr>
        <w:t xml:space="preserve">u </w:t>
      </w:r>
      <w:r w:rsidR="008F3A53" w:rsidRPr="003D7A45">
        <w:rPr>
          <w:rFonts w:ascii="Times New Roman" w:hAnsi="Times New Roman" w:cs="Times New Roman"/>
          <w:sz w:val="24"/>
          <w:szCs w:val="24"/>
          <w:highlight w:val="black"/>
        </w:rPr>
        <w:t>……………………….</w:t>
      </w:r>
      <w:r w:rsidR="001D0016" w:rsidRPr="003D7A45">
        <w:rPr>
          <w:rFonts w:ascii="Times New Roman" w:hAnsi="Times New Roman" w:cs="Times New Roman"/>
          <w:sz w:val="24"/>
          <w:szCs w:val="24"/>
        </w:rPr>
        <w:t xml:space="preserve">, Zagreb i </w:t>
      </w:r>
      <w:r w:rsidR="00C704C0" w:rsidRPr="003D7A45">
        <w:rPr>
          <w:rFonts w:ascii="Times New Roman" w:hAnsi="Times New Roman" w:cs="Times New Roman"/>
          <w:sz w:val="24"/>
          <w:szCs w:val="24"/>
        </w:rPr>
        <w:t>stan</w:t>
      </w:r>
      <w:r w:rsidR="001D0016" w:rsidRPr="003D7A45">
        <w:rPr>
          <w:rFonts w:ascii="Times New Roman" w:hAnsi="Times New Roman" w:cs="Times New Roman"/>
          <w:sz w:val="24"/>
          <w:szCs w:val="24"/>
        </w:rPr>
        <w:t xml:space="preserve"> u </w:t>
      </w:r>
      <w:r w:rsidR="008F3A53" w:rsidRPr="003D7A45">
        <w:rPr>
          <w:rFonts w:ascii="Times New Roman" w:hAnsi="Times New Roman" w:cs="Times New Roman"/>
          <w:sz w:val="24"/>
          <w:szCs w:val="24"/>
          <w:highlight w:val="black"/>
        </w:rPr>
        <w:t>………………..</w:t>
      </w:r>
      <w:r w:rsidR="001D0016" w:rsidRPr="003D7A45">
        <w:rPr>
          <w:rFonts w:ascii="Times New Roman" w:hAnsi="Times New Roman" w:cs="Times New Roman"/>
          <w:sz w:val="24"/>
          <w:szCs w:val="24"/>
        </w:rPr>
        <w:t>, Zagreb</w:t>
      </w:r>
      <w:r w:rsidR="00C704C0" w:rsidRPr="003D7A45">
        <w:rPr>
          <w:rFonts w:ascii="Times New Roman" w:hAnsi="Times New Roman" w:cs="Times New Roman"/>
          <w:sz w:val="24"/>
          <w:szCs w:val="24"/>
        </w:rPr>
        <w:t xml:space="preserve"> dužnosnica ističe kako je vlasnik stana </w:t>
      </w:r>
      <w:r w:rsidR="001D0016" w:rsidRPr="003D7A45">
        <w:rPr>
          <w:rFonts w:ascii="Times New Roman" w:hAnsi="Times New Roman" w:cs="Times New Roman"/>
          <w:sz w:val="24"/>
          <w:szCs w:val="24"/>
        </w:rPr>
        <w:t xml:space="preserve">u </w:t>
      </w:r>
      <w:r w:rsidR="008F3A53" w:rsidRPr="003D7A45">
        <w:rPr>
          <w:rFonts w:ascii="Times New Roman" w:hAnsi="Times New Roman" w:cs="Times New Roman"/>
          <w:sz w:val="24"/>
          <w:szCs w:val="24"/>
          <w:highlight w:val="black"/>
        </w:rPr>
        <w:t>………………</w:t>
      </w:r>
      <w:r w:rsidR="001D0016" w:rsidRPr="003D7A45">
        <w:rPr>
          <w:rFonts w:ascii="Times New Roman" w:hAnsi="Times New Roman" w:cs="Times New Roman"/>
          <w:sz w:val="24"/>
          <w:szCs w:val="24"/>
        </w:rPr>
        <w:t xml:space="preserve"> do prosinca 2017. bio je bračni drug, pri čemu je na predmetnoj nekretnini od 2007. bila upisana hipoteka po osnovi kredita banke RBA d.d. S obzirom na to da </w:t>
      </w:r>
      <w:r w:rsidR="00C704C0" w:rsidRPr="003D7A45">
        <w:rPr>
          <w:rFonts w:ascii="Times New Roman" w:hAnsi="Times New Roman" w:cs="Times New Roman"/>
          <w:sz w:val="24"/>
          <w:szCs w:val="24"/>
        </w:rPr>
        <w:t>su</w:t>
      </w:r>
      <w:r w:rsidR="001D0016" w:rsidRPr="003D7A45">
        <w:rPr>
          <w:rFonts w:ascii="Times New Roman" w:hAnsi="Times New Roman" w:cs="Times New Roman"/>
          <w:sz w:val="24"/>
          <w:szCs w:val="24"/>
        </w:rPr>
        <w:t xml:space="preserve"> u drugoj polovici 2017. bračni drug i </w:t>
      </w:r>
      <w:r w:rsidR="00C704C0" w:rsidRPr="003D7A45">
        <w:rPr>
          <w:rFonts w:ascii="Times New Roman" w:hAnsi="Times New Roman" w:cs="Times New Roman"/>
          <w:sz w:val="24"/>
          <w:szCs w:val="24"/>
        </w:rPr>
        <w:t>dužnosnica</w:t>
      </w:r>
      <w:r w:rsidR="001D0016" w:rsidRPr="003D7A45">
        <w:rPr>
          <w:rFonts w:ascii="Times New Roman" w:hAnsi="Times New Roman" w:cs="Times New Roman"/>
          <w:sz w:val="24"/>
          <w:szCs w:val="24"/>
        </w:rPr>
        <w:t xml:space="preserve"> namjeravali prodati stan u </w:t>
      </w:r>
      <w:r w:rsidR="008F3A53" w:rsidRPr="003D7A45">
        <w:rPr>
          <w:rFonts w:ascii="Times New Roman" w:hAnsi="Times New Roman" w:cs="Times New Roman"/>
          <w:sz w:val="24"/>
          <w:szCs w:val="24"/>
          <w:highlight w:val="black"/>
        </w:rPr>
        <w:t>……..</w:t>
      </w:r>
      <w:r w:rsidR="001D0016" w:rsidRPr="003D7A45">
        <w:rPr>
          <w:rFonts w:ascii="Times New Roman" w:hAnsi="Times New Roman" w:cs="Times New Roman"/>
          <w:sz w:val="24"/>
          <w:szCs w:val="24"/>
          <w:highlight w:val="black"/>
        </w:rPr>
        <w:t xml:space="preserve"> </w:t>
      </w:r>
      <w:r w:rsidR="008F3A53" w:rsidRPr="003D7A45">
        <w:rPr>
          <w:rFonts w:ascii="Times New Roman" w:hAnsi="Times New Roman" w:cs="Times New Roman"/>
          <w:sz w:val="24"/>
          <w:szCs w:val="24"/>
          <w:highlight w:val="black"/>
        </w:rPr>
        <w:t>………….</w:t>
      </w:r>
      <w:r w:rsidR="001D0016" w:rsidRPr="001D0016">
        <w:rPr>
          <w:rFonts w:ascii="Times New Roman" w:hAnsi="Times New Roman" w:cs="Times New Roman"/>
          <w:sz w:val="24"/>
          <w:szCs w:val="24"/>
        </w:rPr>
        <w:t xml:space="preserve"> </w:t>
      </w:r>
      <w:r w:rsidR="001D0016" w:rsidRPr="001D0016">
        <w:rPr>
          <w:rFonts w:ascii="Times New Roman" w:hAnsi="Times New Roman" w:cs="Times New Roman"/>
          <w:sz w:val="24"/>
          <w:szCs w:val="24"/>
        </w:rPr>
        <w:lastRenderedPageBreak/>
        <w:t>(</w:t>
      </w:r>
      <w:r w:rsidR="001D0016" w:rsidRPr="003D7A45">
        <w:rPr>
          <w:rFonts w:ascii="Times New Roman" w:hAnsi="Times New Roman" w:cs="Times New Roman"/>
          <w:sz w:val="24"/>
          <w:szCs w:val="24"/>
        </w:rPr>
        <w:t xml:space="preserve">opterećen hipotekom) i kupiti novi stan u </w:t>
      </w:r>
      <w:r w:rsidR="008F3A53" w:rsidRPr="003D7A45">
        <w:rPr>
          <w:rFonts w:ascii="Times New Roman" w:hAnsi="Times New Roman" w:cs="Times New Roman"/>
          <w:sz w:val="24"/>
          <w:szCs w:val="24"/>
          <w:highlight w:val="black"/>
        </w:rPr>
        <w:t>………………..</w:t>
      </w:r>
      <w:r w:rsidR="001D0016" w:rsidRPr="003D7A45">
        <w:rPr>
          <w:rFonts w:ascii="Times New Roman" w:hAnsi="Times New Roman" w:cs="Times New Roman"/>
          <w:sz w:val="24"/>
          <w:szCs w:val="24"/>
        </w:rPr>
        <w:t xml:space="preserve">, za realizaciju navedene transakcije bio </w:t>
      </w:r>
      <w:r w:rsidR="00C704C0" w:rsidRPr="003D7A45">
        <w:rPr>
          <w:rFonts w:ascii="Times New Roman" w:hAnsi="Times New Roman" w:cs="Times New Roman"/>
          <w:sz w:val="24"/>
          <w:szCs w:val="24"/>
        </w:rPr>
        <w:t>im</w:t>
      </w:r>
      <w:r w:rsidR="001D0016" w:rsidRPr="003D7A45">
        <w:rPr>
          <w:rFonts w:ascii="Times New Roman" w:hAnsi="Times New Roman" w:cs="Times New Roman"/>
          <w:sz w:val="24"/>
          <w:szCs w:val="24"/>
        </w:rPr>
        <w:t xml:space="preserve"> je potreban tzv. „kredit za premošćivanje". Za dobivanje takvog kredita </w:t>
      </w:r>
      <w:r w:rsidR="00C704C0" w:rsidRPr="003D7A45">
        <w:rPr>
          <w:rFonts w:ascii="Times New Roman" w:hAnsi="Times New Roman" w:cs="Times New Roman"/>
          <w:sz w:val="24"/>
          <w:szCs w:val="24"/>
        </w:rPr>
        <w:t xml:space="preserve">dužnosnica ističe kako je morala </w:t>
      </w:r>
      <w:r w:rsidR="001D0016" w:rsidRPr="003D7A45">
        <w:rPr>
          <w:rFonts w:ascii="Times New Roman" w:hAnsi="Times New Roman" w:cs="Times New Roman"/>
          <w:sz w:val="24"/>
          <w:szCs w:val="24"/>
        </w:rPr>
        <w:t xml:space="preserve">založiti nekretninu u </w:t>
      </w:r>
      <w:r w:rsidR="008F3A53" w:rsidRPr="003D7A45">
        <w:rPr>
          <w:rFonts w:ascii="Times New Roman" w:hAnsi="Times New Roman" w:cs="Times New Roman"/>
          <w:sz w:val="24"/>
          <w:szCs w:val="24"/>
          <w:highlight w:val="black"/>
        </w:rPr>
        <w:t>…………….</w:t>
      </w:r>
      <w:r w:rsidR="001D0016" w:rsidRPr="003D7A45">
        <w:rPr>
          <w:rFonts w:ascii="Times New Roman" w:hAnsi="Times New Roman" w:cs="Times New Roman"/>
          <w:sz w:val="24"/>
          <w:szCs w:val="24"/>
        </w:rPr>
        <w:t xml:space="preserve">, a što je na kraju i ostvareno kod banke RBA d.d. Dakle, tim kreditom u iznosu od 150.000,00 eura bračni drug i </w:t>
      </w:r>
      <w:r w:rsidR="00C704C0" w:rsidRPr="003D7A45">
        <w:rPr>
          <w:rFonts w:ascii="Times New Roman" w:hAnsi="Times New Roman" w:cs="Times New Roman"/>
          <w:sz w:val="24"/>
          <w:szCs w:val="24"/>
        </w:rPr>
        <w:t>dužnosnica</w:t>
      </w:r>
      <w:r w:rsidR="001D0016" w:rsidRPr="003D7A45">
        <w:rPr>
          <w:rFonts w:ascii="Times New Roman" w:hAnsi="Times New Roman" w:cs="Times New Roman"/>
          <w:sz w:val="24"/>
          <w:szCs w:val="24"/>
        </w:rPr>
        <w:t xml:space="preserve"> kupili s</w:t>
      </w:r>
      <w:r w:rsidR="00C704C0" w:rsidRPr="003D7A45">
        <w:rPr>
          <w:rFonts w:ascii="Times New Roman" w:hAnsi="Times New Roman" w:cs="Times New Roman"/>
          <w:sz w:val="24"/>
          <w:szCs w:val="24"/>
        </w:rPr>
        <w:t>u</w:t>
      </w:r>
      <w:r w:rsidR="001D0016" w:rsidRPr="003D7A45">
        <w:rPr>
          <w:rFonts w:ascii="Times New Roman" w:hAnsi="Times New Roman" w:cs="Times New Roman"/>
          <w:sz w:val="24"/>
          <w:szCs w:val="24"/>
        </w:rPr>
        <w:t xml:space="preserve"> stan u </w:t>
      </w:r>
      <w:r w:rsidR="008F3A53" w:rsidRPr="003D7A45">
        <w:rPr>
          <w:rFonts w:ascii="Times New Roman" w:hAnsi="Times New Roman" w:cs="Times New Roman"/>
          <w:sz w:val="24"/>
          <w:szCs w:val="24"/>
          <w:highlight w:val="black"/>
        </w:rPr>
        <w:t>…………………..</w:t>
      </w:r>
      <w:r w:rsidR="001D0016" w:rsidRPr="003D7A45">
        <w:rPr>
          <w:rFonts w:ascii="Times New Roman" w:hAnsi="Times New Roman" w:cs="Times New Roman"/>
          <w:sz w:val="24"/>
          <w:szCs w:val="24"/>
        </w:rPr>
        <w:t xml:space="preserve"> u listopadu 2017. godine, a kojeg </w:t>
      </w:r>
      <w:r w:rsidR="00C704C0" w:rsidRPr="003D7A45">
        <w:rPr>
          <w:rFonts w:ascii="Times New Roman" w:hAnsi="Times New Roman" w:cs="Times New Roman"/>
          <w:sz w:val="24"/>
          <w:szCs w:val="24"/>
        </w:rPr>
        <w:t>su</w:t>
      </w:r>
      <w:r w:rsidR="001D0016" w:rsidRPr="003D7A45">
        <w:rPr>
          <w:rFonts w:ascii="Times New Roman" w:hAnsi="Times New Roman" w:cs="Times New Roman"/>
          <w:sz w:val="24"/>
          <w:szCs w:val="24"/>
        </w:rPr>
        <w:t xml:space="preserve"> po prodaji stana u </w:t>
      </w:r>
      <w:r w:rsidR="008F3A53" w:rsidRPr="003D7A45">
        <w:rPr>
          <w:rFonts w:ascii="Times New Roman" w:hAnsi="Times New Roman" w:cs="Times New Roman"/>
          <w:sz w:val="24"/>
          <w:szCs w:val="24"/>
          <w:highlight w:val="black"/>
        </w:rPr>
        <w:t>…………………</w:t>
      </w:r>
      <w:r w:rsidR="001D0016" w:rsidRPr="003D7A45">
        <w:rPr>
          <w:rFonts w:ascii="Times New Roman" w:hAnsi="Times New Roman" w:cs="Times New Roman"/>
          <w:sz w:val="24"/>
          <w:szCs w:val="24"/>
        </w:rPr>
        <w:t xml:space="preserve"> u vrlo kratkom roku i zatvorili.</w:t>
      </w:r>
      <w:r w:rsidR="00C704C0" w:rsidRPr="003D7A45">
        <w:rPr>
          <w:rFonts w:ascii="Times New Roman" w:hAnsi="Times New Roman" w:cs="Times New Roman"/>
          <w:sz w:val="24"/>
          <w:szCs w:val="24"/>
        </w:rPr>
        <w:t xml:space="preserve"> Nadalje, dužnosnica ističe kako je nakon kupnje novog stana </w:t>
      </w:r>
      <w:r w:rsidR="001D0016" w:rsidRPr="003D7A45">
        <w:rPr>
          <w:rFonts w:ascii="Times New Roman" w:hAnsi="Times New Roman" w:cs="Times New Roman"/>
          <w:sz w:val="24"/>
          <w:szCs w:val="24"/>
        </w:rPr>
        <w:t xml:space="preserve">u </w:t>
      </w:r>
      <w:r w:rsidR="008F3A53" w:rsidRPr="003D7A45">
        <w:rPr>
          <w:rFonts w:ascii="Times New Roman" w:hAnsi="Times New Roman" w:cs="Times New Roman"/>
          <w:sz w:val="24"/>
          <w:szCs w:val="24"/>
          <w:highlight w:val="black"/>
        </w:rPr>
        <w:t>……………………….</w:t>
      </w:r>
      <w:r w:rsidR="001D0016" w:rsidRPr="003D7A45">
        <w:rPr>
          <w:rFonts w:ascii="Times New Roman" w:hAnsi="Times New Roman" w:cs="Times New Roman"/>
          <w:sz w:val="24"/>
          <w:szCs w:val="24"/>
        </w:rPr>
        <w:t xml:space="preserve"> na njega</w:t>
      </w:r>
      <w:r w:rsidR="00C704C0" w:rsidRPr="003D7A45">
        <w:rPr>
          <w:rFonts w:ascii="Times New Roman" w:hAnsi="Times New Roman" w:cs="Times New Roman"/>
          <w:sz w:val="24"/>
          <w:szCs w:val="24"/>
        </w:rPr>
        <w:t xml:space="preserve"> sa suprugom</w:t>
      </w:r>
      <w:r w:rsidR="001D0016" w:rsidRPr="003D7A45">
        <w:rPr>
          <w:rFonts w:ascii="Times New Roman" w:hAnsi="Times New Roman" w:cs="Times New Roman"/>
          <w:sz w:val="24"/>
          <w:szCs w:val="24"/>
        </w:rPr>
        <w:t xml:space="preserve"> </w:t>
      </w:r>
      <w:r w:rsidR="00C704C0" w:rsidRPr="003D7A45">
        <w:rPr>
          <w:rFonts w:ascii="Times New Roman" w:hAnsi="Times New Roman" w:cs="Times New Roman"/>
          <w:sz w:val="24"/>
          <w:szCs w:val="24"/>
        </w:rPr>
        <w:t>prenijela</w:t>
      </w:r>
      <w:r w:rsidR="001D0016" w:rsidRPr="003D7A45">
        <w:rPr>
          <w:rFonts w:ascii="Times New Roman" w:hAnsi="Times New Roman" w:cs="Times New Roman"/>
          <w:sz w:val="24"/>
          <w:szCs w:val="24"/>
        </w:rPr>
        <w:t xml:space="preserve"> postojeću hipoteku, a koja je bila od ranije upisana na stan u </w:t>
      </w:r>
      <w:r w:rsidR="008F3A53" w:rsidRPr="003D7A45">
        <w:rPr>
          <w:rFonts w:ascii="Times New Roman" w:hAnsi="Times New Roman" w:cs="Times New Roman"/>
          <w:sz w:val="24"/>
          <w:szCs w:val="24"/>
          <w:highlight w:val="black"/>
        </w:rPr>
        <w:t>……………………</w:t>
      </w:r>
      <w:r w:rsidR="001D0016" w:rsidRPr="003D7A45">
        <w:rPr>
          <w:rFonts w:ascii="Times New Roman" w:hAnsi="Times New Roman" w:cs="Times New Roman"/>
          <w:sz w:val="24"/>
          <w:szCs w:val="24"/>
        </w:rPr>
        <w:t xml:space="preserve">. Dakle, </w:t>
      </w:r>
      <w:r w:rsidR="00C704C0" w:rsidRPr="003D7A45">
        <w:rPr>
          <w:rFonts w:ascii="Times New Roman" w:hAnsi="Times New Roman" w:cs="Times New Roman"/>
          <w:sz w:val="24"/>
          <w:szCs w:val="24"/>
        </w:rPr>
        <w:t xml:space="preserve">dužnosnica ističe kako je </w:t>
      </w:r>
      <w:r w:rsidR="001D0016" w:rsidRPr="003D7A45">
        <w:rPr>
          <w:rFonts w:ascii="Times New Roman" w:hAnsi="Times New Roman" w:cs="Times New Roman"/>
          <w:sz w:val="24"/>
          <w:szCs w:val="24"/>
        </w:rPr>
        <w:t xml:space="preserve">u ovom slučaju riječ o jednom te istom kreditu koji se od 2007. redovno otplaćuje, a koji se zapravo odnosi na stambeni prostor </w:t>
      </w:r>
      <w:r w:rsidR="00C704C0" w:rsidRPr="003D7A45">
        <w:rPr>
          <w:rFonts w:ascii="Times New Roman" w:hAnsi="Times New Roman" w:cs="Times New Roman"/>
          <w:sz w:val="24"/>
          <w:szCs w:val="24"/>
        </w:rPr>
        <w:t>njene</w:t>
      </w:r>
      <w:r w:rsidR="001D0016" w:rsidRPr="003D7A45">
        <w:rPr>
          <w:rFonts w:ascii="Times New Roman" w:hAnsi="Times New Roman" w:cs="Times New Roman"/>
          <w:sz w:val="24"/>
          <w:szCs w:val="24"/>
        </w:rPr>
        <w:t xml:space="preserve"> obitelji</w:t>
      </w:r>
      <w:r w:rsidR="00C704C0" w:rsidRPr="003D7A45">
        <w:rPr>
          <w:rFonts w:ascii="Times New Roman" w:hAnsi="Times New Roman" w:cs="Times New Roman"/>
          <w:sz w:val="24"/>
          <w:szCs w:val="24"/>
        </w:rPr>
        <w:t xml:space="preserve">. U odnosu na površinu stana u </w:t>
      </w:r>
      <w:r w:rsidR="008F3A53" w:rsidRPr="003D7A45">
        <w:rPr>
          <w:rFonts w:ascii="Times New Roman" w:hAnsi="Times New Roman" w:cs="Times New Roman"/>
          <w:sz w:val="24"/>
          <w:szCs w:val="24"/>
          <w:highlight w:val="black"/>
        </w:rPr>
        <w:t>……………………..</w:t>
      </w:r>
      <w:r w:rsidR="001D0016" w:rsidRPr="003D7A45">
        <w:rPr>
          <w:rFonts w:ascii="Times New Roman" w:hAnsi="Times New Roman" w:cs="Times New Roman"/>
          <w:sz w:val="24"/>
          <w:szCs w:val="24"/>
          <w:highlight w:val="black"/>
        </w:rPr>
        <w:t>,</w:t>
      </w:r>
      <w:r w:rsidR="001D0016" w:rsidRPr="003D7A45">
        <w:rPr>
          <w:rFonts w:ascii="Times New Roman" w:hAnsi="Times New Roman" w:cs="Times New Roman"/>
          <w:sz w:val="24"/>
          <w:szCs w:val="24"/>
        </w:rPr>
        <w:t xml:space="preserve"> Zagreb</w:t>
      </w:r>
      <w:r w:rsidR="00C704C0" w:rsidRPr="003D7A45">
        <w:rPr>
          <w:rFonts w:ascii="Times New Roman" w:hAnsi="Times New Roman" w:cs="Times New Roman"/>
          <w:sz w:val="24"/>
          <w:szCs w:val="24"/>
        </w:rPr>
        <w:t xml:space="preserve"> dužnosnica ističe kako površina </w:t>
      </w:r>
      <w:r w:rsidR="001D0016" w:rsidRPr="003D7A45">
        <w:rPr>
          <w:rFonts w:ascii="Times New Roman" w:hAnsi="Times New Roman" w:cs="Times New Roman"/>
          <w:sz w:val="24"/>
          <w:szCs w:val="24"/>
        </w:rPr>
        <w:t xml:space="preserve">predmetne nekretnine doista iznosi 94,37 m2, a ne kako </w:t>
      </w:r>
      <w:r w:rsidR="00C704C0" w:rsidRPr="003D7A45">
        <w:rPr>
          <w:rFonts w:ascii="Times New Roman" w:hAnsi="Times New Roman" w:cs="Times New Roman"/>
          <w:sz w:val="24"/>
          <w:szCs w:val="24"/>
        </w:rPr>
        <w:t>je</w:t>
      </w:r>
      <w:r w:rsidR="001D0016" w:rsidRPr="003D7A45">
        <w:rPr>
          <w:rFonts w:ascii="Times New Roman" w:hAnsi="Times New Roman" w:cs="Times New Roman"/>
          <w:sz w:val="24"/>
          <w:szCs w:val="24"/>
        </w:rPr>
        <w:t xml:space="preserve"> navela 106 m2.</w:t>
      </w:r>
      <w:r w:rsidR="00C704C0" w:rsidRPr="003D7A45">
        <w:rPr>
          <w:rFonts w:ascii="Times New Roman" w:hAnsi="Times New Roman" w:cs="Times New Roman"/>
          <w:sz w:val="24"/>
          <w:szCs w:val="24"/>
        </w:rPr>
        <w:t xml:space="preserve"> Dužnosnica isti</w:t>
      </w:r>
      <w:r w:rsidR="00D31BC7" w:rsidRPr="003D7A45">
        <w:rPr>
          <w:rFonts w:ascii="Times New Roman" w:hAnsi="Times New Roman" w:cs="Times New Roman"/>
          <w:sz w:val="24"/>
          <w:szCs w:val="24"/>
        </w:rPr>
        <w:t>č</w:t>
      </w:r>
      <w:r w:rsidR="00C704C0" w:rsidRPr="003D7A45">
        <w:rPr>
          <w:rFonts w:ascii="Times New Roman" w:hAnsi="Times New Roman" w:cs="Times New Roman"/>
          <w:sz w:val="24"/>
          <w:szCs w:val="24"/>
        </w:rPr>
        <w:t>e kako navodeći</w:t>
      </w:r>
      <w:r w:rsidR="001D0016" w:rsidRPr="003D7A45">
        <w:rPr>
          <w:rFonts w:ascii="Times New Roman" w:hAnsi="Times New Roman" w:cs="Times New Roman"/>
          <w:sz w:val="24"/>
          <w:szCs w:val="24"/>
        </w:rPr>
        <w:t xml:space="preserve"> nešto veću površinu stana od one stvarne površine smatra</w:t>
      </w:r>
      <w:r w:rsidR="00D31BC7" w:rsidRPr="003D7A45">
        <w:rPr>
          <w:rFonts w:ascii="Times New Roman" w:hAnsi="Times New Roman" w:cs="Times New Roman"/>
          <w:sz w:val="24"/>
          <w:szCs w:val="24"/>
        </w:rPr>
        <w:t xml:space="preserve"> </w:t>
      </w:r>
      <w:r w:rsidR="001D0016" w:rsidRPr="003D7A45">
        <w:rPr>
          <w:rFonts w:ascii="Times New Roman" w:hAnsi="Times New Roman" w:cs="Times New Roman"/>
          <w:sz w:val="24"/>
          <w:szCs w:val="24"/>
        </w:rPr>
        <w:t>da ni</w:t>
      </w:r>
      <w:r w:rsidR="00D31BC7" w:rsidRPr="003D7A45">
        <w:rPr>
          <w:rFonts w:ascii="Times New Roman" w:hAnsi="Times New Roman" w:cs="Times New Roman"/>
          <w:sz w:val="24"/>
          <w:szCs w:val="24"/>
        </w:rPr>
        <w:t>je</w:t>
      </w:r>
      <w:r w:rsidR="001D0016" w:rsidRPr="003D7A45">
        <w:rPr>
          <w:rFonts w:ascii="Times New Roman" w:hAnsi="Times New Roman" w:cs="Times New Roman"/>
          <w:sz w:val="24"/>
          <w:szCs w:val="24"/>
        </w:rPr>
        <w:t xml:space="preserve"> u bitnome narušila princip transparentnosti u odnosu na </w:t>
      </w:r>
      <w:r w:rsidR="00D31BC7" w:rsidRPr="003D7A45">
        <w:rPr>
          <w:rFonts w:ascii="Times New Roman" w:hAnsi="Times New Roman" w:cs="Times New Roman"/>
          <w:sz w:val="24"/>
          <w:szCs w:val="24"/>
        </w:rPr>
        <w:t>svoju</w:t>
      </w:r>
      <w:r w:rsidR="001D0016" w:rsidRPr="003D7A45">
        <w:rPr>
          <w:rFonts w:ascii="Times New Roman" w:hAnsi="Times New Roman" w:cs="Times New Roman"/>
          <w:sz w:val="24"/>
          <w:szCs w:val="24"/>
        </w:rPr>
        <w:t xml:space="preserve"> imovinu</w:t>
      </w:r>
      <w:r w:rsidR="00D31BC7" w:rsidRPr="003D7A45">
        <w:rPr>
          <w:rFonts w:ascii="Times New Roman" w:hAnsi="Times New Roman" w:cs="Times New Roman"/>
          <w:sz w:val="24"/>
          <w:szCs w:val="24"/>
        </w:rPr>
        <w:t>.</w:t>
      </w:r>
      <w:r w:rsidR="001D0016" w:rsidRPr="003D7A45">
        <w:rPr>
          <w:rFonts w:ascii="Times New Roman" w:hAnsi="Times New Roman" w:cs="Times New Roman"/>
          <w:sz w:val="24"/>
          <w:szCs w:val="24"/>
        </w:rPr>
        <w:t xml:space="preserve"> </w:t>
      </w:r>
      <w:r w:rsidR="00D31BC7" w:rsidRPr="003D7A45">
        <w:rPr>
          <w:rFonts w:ascii="Times New Roman" w:hAnsi="Times New Roman" w:cs="Times New Roman"/>
          <w:sz w:val="24"/>
          <w:szCs w:val="24"/>
        </w:rPr>
        <w:t xml:space="preserve">Nadalje, dužnosnica ističe kako nesklad u </w:t>
      </w:r>
      <w:r w:rsidR="001D0016" w:rsidRPr="003D7A45">
        <w:rPr>
          <w:rFonts w:ascii="Times New Roman" w:hAnsi="Times New Roman" w:cs="Times New Roman"/>
          <w:sz w:val="24"/>
          <w:szCs w:val="24"/>
        </w:rPr>
        <w:t xml:space="preserve">pogledu stana u </w:t>
      </w:r>
      <w:r w:rsidR="008F3A53" w:rsidRPr="003D7A45">
        <w:rPr>
          <w:rFonts w:ascii="Times New Roman" w:hAnsi="Times New Roman" w:cs="Times New Roman"/>
          <w:sz w:val="24"/>
          <w:szCs w:val="24"/>
          <w:highlight w:val="black"/>
        </w:rPr>
        <w:t>……………………..</w:t>
      </w:r>
      <w:r w:rsidR="001D0016" w:rsidRPr="003D7A45">
        <w:rPr>
          <w:rFonts w:ascii="Times New Roman" w:hAnsi="Times New Roman" w:cs="Times New Roman"/>
          <w:sz w:val="24"/>
          <w:szCs w:val="24"/>
        </w:rPr>
        <w:t xml:space="preserve"> nastao je zbog toga što </w:t>
      </w:r>
      <w:r w:rsidR="00D31BC7" w:rsidRPr="003D7A45">
        <w:rPr>
          <w:rFonts w:ascii="Times New Roman" w:hAnsi="Times New Roman" w:cs="Times New Roman"/>
          <w:sz w:val="24"/>
          <w:szCs w:val="24"/>
        </w:rPr>
        <w:t>nije</w:t>
      </w:r>
      <w:r w:rsidR="001D0016" w:rsidRPr="003D7A45">
        <w:rPr>
          <w:rFonts w:ascii="Times New Roman" w:hAnsi="Times New Roman" w:cs="Times New Roman"/>
          <w:sz w:val="24"/>
          <w:szCs w:val="24"/>
        </w:rPr>
        <w:t xml:space="preserve"> smatrala da</w:t>
      </w:r>
      <w:r w:rsidR="00D31BC7" w:rsidRPr="003D7A45">
        <w:rPr>
          <w:rFonts w:ascii="Times New Roman" w:hAnsi="Times New Roman" w:cs="Times New Roman"/>
          <w:sz w:val="24"/>
          <w:szCs w:val="24"/>
        </w:rPr>
        <w:t xml:space="preserve"> </w:t>
      </w:r>
      <w:r w:rsidR="001D0016" w:rsidRPr="003D7A45">
        <w:rPr>
          <w:rFonts w:ascii="Times New Roman" w:hAnsi="Times New Roman" w:cs="Times New Roman"/>
          <w:sz w:val="24"/>
          <w:szCs w:val="24"/>
        </w:rPr>
        <w:t>je došlo do bitne promjene jer s</w:t>
      </w:r>
      <w:r w:rsidR="00D31BC7" w:rsidRPr="003D7A45">
        <w:rPr>
          <w:rFonts w:ascii="Times New Roman" w:hAnsi="Times New Roman" w:cs="Times New Roman"/>
          <w:sz w:val="24"/>
          <w:szCs w:val="24"/>
        </w:rPr>
        <w:t>u</w:t>
      </w:r>
      <w:r w:rsidR="001D0016" w:rsidRPr="003D7A45">
        <w:rPr>
          <w:rFonts w:ascii="Times New Roman" w:hAnsi="Times New Roman" w:cs="Times New Roman"/>
          <w:sz w:val="24"/>
          <w:szCs w:val="24"/>
        </w:rPr>
        <w:t xml:space="preserve"> unutar iste godine prodali jednu nekretninu i uselili se u drugu. </w:t>
      </w:r>
      <w:r w:rsidR="00D31BC7" w:rsidRPr="003D7A45">
        <w:rPr>
          <w:rFonts w:ascii="Times New Roman" w:hAnsi="Times New Roman" w:cs="Times New Roman"/>
          <w:sz w:val="24"/>
          <w:szCs w:val="24"/>
        </w:rPr>
        <w:t xml:space="preserve">U odnosu na prijavu garaže dužnosnica ističe kako navedenu garažu </w:t>
      </w:r>
      <w:r w:rsidR="001D0016" w:rsidRPr="003D7A45">
        <w:rPr>
          <w:rFonts w:ascii="Times New Roman" w:hAnsi="Times New Roman" w:cs="Times New Roman"/>
          <w:sz w:val="24"/>
          <w:szCs w:val="24"/>
        </w:rPr>
        <w:t xml:space="preserve">u vlasništvu bračnog druga na adresi u </w:t>
      </w:r>
      <w:r w:rsidR="008F3A53" w:rsidRPr="003D7A45">
        <w:rPr>
          <w:rFonts w:ascii="Times New Roman" w:hAnsi="Times New Roman" w:cs="Times New Roman"/>
          <w:sz w:val="24"/>
          <w:szCs w:val="24"/>
          <w:highlight w:val="black"/>
        </w:rPr>
        <w:t>…………………..</w:t>
      </w:r>
      <w:r w:rsidR="001D0016" w:rsidRPr="003D7A45">
        <w:rPr>
          <w:rFonts w:ascii="Times New Roman" w:hAnsi="Times New Roman" w:cs="Times New Roman"/>
          <w:sz w:val="24"/>
          <w:szCs w:val="24"/>
        </w:rPr>
        <w:t xml:space="preserve"> ulici, koja je stečena u listopadu 2017. godine, n</w:t>
      </w:r>
      <w:r w:rsidR="00D31BC7" w:rsidRPr="003D7A45">
        <w:rPr>
          <w:rFonts w:ascii="Times New Roman" w:hAnsi="Times New Roman" w:cs="Times New Roman"/>
          <w:sz w:val="24"/>
          <w:szCs w:val="24"/>
        </w:rPr>
        <w:t>ije</w:t>
      </w:r>
      <w:r w:rsidR="001D0016" w:rsidRPr="003D7A45">
        <w:rPr>
          <w:rFonts w:ascii="Times New Roman" w:hAnsi="Times New Roman" w:cs="Times New Roman"/>
          <w:sz w:val="24"/>
          <w:szCs w:val="24"/>
        </w:rPr>
        <w:t xml:space="preserve"> prijavila istekom navedene godine, no zato </w:t>
      </w:r>
      <w:r w:rsidR="00D31BC7" w:rsidRPr="003D7A45">
        <w:rPr>
          <w:rFonts w:ascii="Times New Roman" w:hAnsi="Times New Roman" w:cs="Times New Roman"/>
          <w:sz w:val="24"/>
          <w:szCs w:val="24"/>
        </w:rPr>
        <w:t>je</w:t>
      </w:r>
      <w:r w:rsidR="001D0016" w:rsidRPr="003D7A45">
        <w:rPr>
          <w:rFonts w:ascii="Times New Roman" w:hAnsi="Times New Roman" w:cs="Times New Roman"/>
          <w:sz w:val="24"/>
          <w:szCs w:val="24"/>
        </w:rPr>
        <w:t xml:space="preserve"> isto učinila u svim sljedećim „Izvješćima o imovinskom stanju".</w:t>
      </w:r>
      <w:r w:rsidR="00D31BC7" w:rsidRPr="003D7A45">
        <w:rPr>
          <w:rFonts w:ascii="Times New Roman" w:hAnsi="Times New Roman" w:cs="Times New Roman"/>
          <w:sz w:val="24"/>
          <w:szCs w:val="24"/>
        </w:rPr>
        <w:t xml:space="preserve"> Nadalje, dužnosnica ističe kako budući da je </w:t>
      </w:r>
      <w:r w:rsidR="001D0016" w:rsidRPr="003D7A45">
        <w:rPr>
          <w:rFonts w:ascii="Times New Roman" w:hAnsi="Times New Roman" w:cs="Times New Roman"/>
          <w:sz w:val="24"/>
          <w:szCs w:val="24"/>
        </w:rPr>
        <w:t xml:space="preserve">bračni drug navedenu garažu upisao i objavio u svojoj imovinskoj kartici stupanjem na dužnosničku funkciju, </w:t>
      </w:r>
      <w:r w:rsidR="00D31BC7" w:rsidRPr="003D7A45">
        <w:rPr>
          <w:rFonts w:ascii="Times New Roman" w:hAnsi="Times New Roman" w:cs="Times New Roman"/>
          <w:sz w:val="24"/>
          <w:szCs w:val="24"/>
        </w:rPr>
        <w:t>smatra da nije</w:t>
      </w:r>
      <w:r w:rsidR="001D0016" w:rsidRPr="003D7A45">
        <w:rPr>
          <w:rFonts w:ascii="Times New Roman" w:hAnsi="Times New Roman" w:cs="Times New Roman"/>
          <w:sz w:val="24"/>
          <w:szCs w:val="24"/>
        </w:rPr>
        <w:t xml:space="preserve"> bitno narušila transparentni prikaz svoje imovine.</w:t>
      </w:r>
      <w:r w:rsidR="00D31BC7" w:rsidRPr="003D7A45">
        <w:rPr>
          <w:rFonts w:ascii="Times New Roman" w:hAnsi="Times New Roman" w:cs="Times New Roman"/>
          <w:sz w:val="24"/>
          <w:szCs w:val="24"/>
        </w:rPr>
        <w:t xml:space="preserve"> U odnosu na kreditnu obvezu u RBA banci dužnosnica ističe kako je </w:t>
      </w:r>
      <w:r w:rsidR="001D0016" w:rsidRPr="003D7A45">
        <w:rPr>
          <w:rFonts w:ascii="Times New Roman" w:hAnsi="Times New Roman" w:cs="Times New Roman"/>
          <w:sz w:val="24"/>
          <w:szCs w:val="24"/>
        </w:rPr>
        <w:t>nositelj</w:t>
      </w:r>
      <w:r w:rsidR="00D31BC7" w:rsidRPr="003D7A45">
        <w:rPr>
          <w:rFonts w:ascii="Times New Roman" w:hAnsi="Times New Roman" w:cs="Times New Roman"/>
          <w:sz w:val="24"/>
          <w:szCs w:val="24"/>
        </w:rPr>
        <w:t xml:space="preserve"> obveze njezin</w:t>
      </w:r>
      <w:r w:rsidR="001D0016" w:rsidRPr="003D7A45">
        <w:rPr>
          <w:rFonts w:ascii="Times New Roman" w:hAnsi="Times New Roman" w:cs="Times New Roman"/>
          <w:sz w:val="24"/>
          <w:szCs w:val="24"/>
        </w:rPr>
        <w:t xml:space="preserve"> bračni drug od 2007. godine i </w:t>
      </w:r>
      <w:r w:rsidR="00D31BC7" w:rsidRPr="003D7A45">
        <w:rPr>
          <w:rFonts w:ascii="Times New Roman" w:hAnsi="Times New Roman" w:cs="Times New Roman"/>
          <w:sz w:val="24"/>
          <w:szCs w:val="24"/>
        </w:rPr>
        <w:t xml:space="preserve"> kredit </w:t>
      </w:r>
      <w:r w:rsidR="001D0016" w:rsidRPr="003D7A45">
        <w:rPr>
          <w:rFonts w:ascii="Times New Roman" w:hAnsi="Times New Roman" w:cs="Times New Roman"/>
          <w:sz w:val="24"/>
          <w:szCs w:val="24"/>
        </w:rPr>
        <w:t xml:space="preserve"> je bio osiguran hipotekom nad stanom u </w:t>
      </w:r>
      <w:r w:rsidR="008F3A53" w:rsidRPr="003D7A45">
        <w:rPr>
          <w:rFonts w:ascii="Times New Roman" w:hAnsi="Times New Roman" w:cs="Times New Roman"/>
          <w:sz w:val="24"/>
          <w:szCs w:val="24"/>
          <w:highlight w:val="black"/>
        </w:rPr>
        <w:t>………………………</w:t>
      </w:r>
      <w:r w:rsidR="001D0016" w:rsidRPr="003D7A45">
        <w:rPr>
          <w:rFonts w:ascii="Times New Roman" w:hAnsi="Times New Roman" w:cs="Times New Roman"/>
          <w:sz w:val="24"/>
          <w:szCs w:val="24"/>
        </w:rPr>
        <w:t xml:space="preserve">, da bi krajem 2017. godine bio prenijet na novi stan u </w:t>
      </w:r>
      <w:r w:rsidR="008F3A53" w:rsidRPr="003D7A45">
        <w:rPr>
          <w:rFonts w:ascii="Times New Roman" w:hAnsi="Times New Roman" w:cs="Times New Roman"/>
          <w:sz w:val="24"/>
          <w:szCs w:val="24"/>
          <w:highlight w:val="black"/>
        </w:rPr>
        <w:t>………………………</w:t>
      </w:r>
      <w:r w:rsidR="001D0016" w:rsidRPr="003D7A45">
        <w:rPr>
          <w:rFonts w:ascii="Times New Roman" w:hAnsi="Times New Roman" w:cs="Times New Roman"/>
          <w:sz w:val="24"/>
          <w:szCs w:val="24"/>
        </w:rPr>
        <w:t xml:space="preserve">. Dakle, </w:t>
      </w:r>
      <w:r w:rsidR="00D31BC7" w:rsidRPr="003D7A45">
        <w:rPr>
          <w:rFonts w:ascii="Times New Roman" w:hAnsi="Times New Roman" w:cs="Times New Roman"/>
          <w:sz w:val="24"/>
          <w:szCs w:val="24"/>
        </w:rPr>
        <w:t xml:space="preserve">dužnosnica ponavlja da se radi o istome kreditu </w:t>
      </w:r>
      <w:r w:rsidR="001D0016" w:rsidRPr="003D7A45">
        <w:rPr>
          <w:rFonts w:ascii="Times New Roman" w:hAnsi="Times New Roman" w:cs="Times New Roman"/>
          <w:sz w:val="24"/>
          <w:szCs w:val="24"/>
        </w:rPr>
        <w:t>koji je podignut prije mog stupanja na dužnosničku funkciju.</w:t>
      </w:r>
      <w:r w:rsidR="00D31BC7" w:rsidRPr="003D7A45">
        <w:rPr>
          <w:rFonts w:ascii="Times New Roman" w:hAnsi="Times New Roman" w:cs="Times New Roman"/>
          <w:sz w:val="24"/>
          <w:szCs w:val="24"/>
        </w:rPr>
        <w:t xml:space="preserve"> Nadalje, dužnosnica ističe kako je  </w:t>
      </w:r>
      <w:r w:rsidR="001D0016" w:rsidRPr="003D7A45">
        <w:rPr>
          <w:rFonts w:ascii="Times New Roman" w:hAnsi="Times New Roman" w:cs="Times New Roman"/>
          <w:sz w:val="24"/>
          <w:szCs w:val="24"/>
        </w:rPr>
        <w:t xml:space="preserve">taj inicijalni kredit u iznosu od 299.000,00 CHF tijekom 2015. godine konvertiran u iznos od 183.300,75 EUR. U međuvremenu bračni drug je navedeni kredit uredno otplaćivao, pa je stoga u trenutku upisa hipoteke na novom stanu u </w:t>
      </w:r>
      <w:r w:rsidR="008F3A53" w:rsidRPr="003D7A45">
        <w:rPr>
          <w:rFonts w:ascii="Times New Roman" w:hAnsi="Times New Roman" w:cs="Times New Roman"/>
          <w:sz w:val="24"/>
          <w:szCs w:val="24"/>
          <w:highlight w:val="black"/>
        </w:rPr>
        <w:t>…………………….</w:t>
      </w:r>
      <w:r w:rsidR="001D0016" w:rsidRPr="003D7A45">
        <w:rPr>
          <w:rFonts w:ascii="Times New Roman" w:hAnsi="Times New Roman" w:cs="Times New Roman"/>
          <w:sz w:val="24"/>
          <w:szCs w:val="24"/>
        </w:rPr>
        <w:t xml:space="preserve"> (prosinac 2017. godine) iznos potraživanja glavnice banke bio znatno manji (132.585,89 EUR) u odnosu na početni iznos (299.000,00 CHF). U svakom slučaju riječ je o jednom te istom kreditu, a ne dvije obveze kako se pogrešno navodi u Zaključku.</w:t>
      </w:r>
      <w:r w:rsidR="00D31BC7" w:rsidRPr="003D7A45">
        <w:rPr>
          <w:rFonts w:ascii="Times New Roman" w:hAnsi="Times New Roman" w:cs="Times New Roman"/>
          <w:sz w:val="24"/>
          <w:szCs w:val="24"/>
        </w:rPr>
        <w:t xml:space="preserve"> Nadalje, dužnosnica ističe kako je opisano </w:t>
      </w:r>
      <w:r w:rsidR="001D0016" w:rsidRPr="003D7A45">
        <w:rPr>
          <w:rFonts w:ascii="Times New Roman" w:hAnsi="Times New Roman" w:cs="Times New Roman"/>
          <w:sz w:val="24"/>
          <w:szCs w:val="24"/>
        </w:rPr>
        <w:t xml:space="preserve">potraživanje banke RBA d.d. upisala u „Izvješću o imovinskom stanju" od 15. lipnja 2020. godine, a isto je to činio također i </w:t>
      </w:r>
      <w:r w:rsidR="00D31BC7" w:rsidRPr="003D7A45">
        <w:rPr>
          <w:rFonts w:ascii="Times New Roman" w:hAnsi="Times New Roman" w:cs="Times New Roman"/>
          <w:sz w:val="24"/>
          <w:szCs w:val="24"/>
        </w:rPr>
        <w:t>njezin</w:t>
      </w:r>
      <w:r w:rsidR="001D0016" w:rsidRPr="003D7A45">
        <w:rPr>
          <w:rFonts w:ascii="Times New Roman" w:hAnsi="Times New Roman" w:cs="Times New Roman"/>
          <w:sz w:val="24"/>
          <w:szCs w:val="24"/>
        </w:rPr>
        <w:t xml:space="preserve"> bračni drug u svojoj imovinskoj kartici stupanjem na svoju dužnosničku funkciju (veljača 2018.).</w:t>
      </w:r>
      <w:r w:rsidR="00D31BC7" w:rsidRPr="003D7A45">
        <w:rPr>
          <w:rFonts w:ascii="Times New Roman" w:hAnsi="Times New Roman" w:cs="Times New Roman"/>
          <w:sz w:val="24"/>
          <w:szCs w:val="24"/>
        </w:rPr>
        <w:t xml:space="preserve"> U odnosu na obvezu prema RBA banci  temeljem ugovora o kreditu od 10. studenog 2017.g. dužnosnica navodi da je </w:t>
      </w:r>
      <w:r w:rsidR="001D0016" w:rsidRPr="003D7A45">
        <w:rPr>
          <w:rFonts w:ascii="Times New Roman" w:hAnsi="Times New Roman" w:cs="Times New Roman"/>
          <w:sz w:val="24"/>
          <w:szCs w:val="24"/>
        </w:rPr>
        <w:t xml:space="preserve"> riječ o tzv. kreditu za premošćivanje kojim je kupljen novi stan u </w:t>
      </w:r>
      <w:r w:rsidR="008F3A53" w:rsidRPr="003D7A45">
        <w:rPr>
          <w:rFonts w:ascii="Times New Roman" w:hAnsi="Times New Roman" w:cs="Times New Roman"/>
          <w:sz w:val="24"/>
          <w:szCs w:val="24"/>
          <w:highlight w:val="black"/>
        </w:rPr>
        <w:t>…………………….</w:t>
      </w:r>
      <w:r w:rsidR="001D0016" w:rsidRPr="003D7A45">
        <w:rPr>
          <w:rFonts w:ascii="Times New Roman" w:hAnsi="Times New Roman" w:cs="Times New Roman"/>
          <w:sz w:val="24"/>
          <w:szCs w:val="24"/>
          <w:highlight w:val="black"/>
        </w:rPr>
        <w:t>.</w:t>
      </w:r>
      <w:r w:rsidR="001D0016" w:rsidRPr="003D7A45">
        <w:rPr>
          <w:rFonts w:ascii="Times New Roman" w:hAnsi="Times New Roman" w:cs="Times New Roman"/>
          <w:sz w:val="24"/>
          <w:szCs w:val="24"/>
        </w:rPr>
        <w:t xml:space="preserve"> </w:t>
      </w:r>
      <w:r w:rsidR="00D31BC7" w:rsidRPr="003D7A45">
        <w:rPr>
          <w:rFonts w:ascii="Times New Roman" w:hAnsi="Times New Roman" w:cs="Times New Roman"/>
          <w:sz w:val="24"/>
          <w:szCs w:val="24"/>
        </w:rPr>
        <w:t xml:space="preserve">te budući da je </w:t>
      </w:r>
      <w:r w:rsidR="001D0016" w:rsidRPr="003D7A45">
        <w:rPr>
          <w:rFonts w:ascii="Times New Roman" w:hAnsi="Times New Roman" w:cs="Times New Roman"/>
          <w:sz w:val="24"/>
          <w:szCs w:val="24"/>
        </w:rPr>
        <w:t xml:space="preserve">kredit u vrlo kratkom roku zatvoren na samom početku 2018. godine i to novcima od prodaje stana u </w:t>
      </w:r>
      <w:r w:rsidR="008F3A53" w:rsidRPr="00BE1A92">
        <w:rPr>
          <w:rFonts w:ascii="Times New Roman" w:hAnsi="Times New Roman" w:cs="Times New Roman"/>
          <w:sz w:val="24"/>
          <w:szCs w:val="24"/>
          <w:highlight w:val="black"/>
        </w:rPr>
        <w:t>……………………..</w:t>
      </w:r>
      <w:bookmarkStart w:id="1" w:name="_GoBack"/>
      <w:bookmarkEnd w:id="1"/>
      <w:r w:rsidR="001D0016" w:rsidRPr="003D7A45">
        <w:rPr>
          <w:rFonts w:ascii="Times New Roman" w:hAnsi="Times New Roman" w:cs="Times New Roman"/>
          <w:sz w:val="24"/>
          <w:szCs w:val="24"/>
        </w:rPr>
        <w:t xml:space="preserve"> </w:t>
      </w:r>
      <w:r w:rsidR="00D31BC7" w:rsidRPr="003D7A45">
        <w:rPr>
          <w:rFonts w:ascii="Times New Roman" w:hAnsi="Times New Roman" w:cs="Times New Roman"/>
          <w:sz w:val="24"/>
          <w:szCs w:val="24"/>
        </w:rPr>
        <w:t>smatrala je</w:t>
      </w:r>
      <w:r w:rsidR="001D0016" w:rsidRPr="003D7A45">
        <w:rPr>
          <w:rFonts w:ascii="Times New Roman" w:hAnsi="Times New Roman" w:cs="Times New Roman"/>
          <w:sz w:val="24"/>
          <w:szCs w:val="24"/>
        </w:rPr>
        <w:t xml:space="preserve"> da nije bilo potrebe za prikazivanjem predmetne obveze. </w:t>
      </w:r>
      <w:r w:rsidR="00D31BC7" w:rsidRPr="003D7A45">
        <w:rPr>
          <w:rFonts w:ascii="Times New Roman" w:hAnsi="Times New Roman" w:cs="Times New Roman"/>
          <w:sz w:val="24"/>
          <w:szCs w:val="24"/>
        </w:rPr>
        <w:t xml:space="preserve">U odnosu na razlike </w:t>
      </w:r>
      <w:r w:rsidR="001D0016" w:rsidRPr="003D7A45">
        <w:rPr>
          <w:rFonts w:ascii="Times New Roman" w:hAnsi="Times New Roman" w:cs="Times New Roman"/>
          <w:sz w:val="24"/>
          <w:szCs w:val="24"/>
        </w:rPr>
        <w:t>u pogledu podatka o visini i valuti kreditne obveze iz 2007. godine u odnosu na 2020. i 2021. godinu</w:t>
      </w:r>
      <w:r w:rsidR="00D31BC7" w:rsidRPr="003D7A45">
        <w:rPr>
          <w:rFonts w:ascii="Times New Roman" w:hAnsi="Times New Roman" w:cs="Times New Roman"/>
          <w:sz w:val="24"/>
          <w:szCs w:val="24"/>
        </w:rPr>
        <w:t xml:space="preserve"> dužnosnica ističe kako je prethodno </w:t>
      </w:r>
      <w:r w:rsidR="001D0016" w:rsidRPr="003D7A45">
        <w:rPr>
          <w:rFonts w:ascii="Times New Roman" w:hAnsi="Times New Roman" w:cs="Times New Roman"/>
          <w:sz w:val="24"/>
          <w:szCs w:val="24"/>
        </w:rPr>
        <w:t xml:space="preserve">objašnjeno da je nositelj stambenog kredita u iznosu od 299.000,00 CHF od 2007. godine bio </w:t>
      </w:r>
      <w:r w:rsidR="00572246" w:rsidRPr="003D7A45">
        <w:rPr>
          <w:rFonts w:ascii="Times New Roman" w:hAnsi="Times New Roman" w:cs="Times New Roman"/>
          <w:sz w:val="24"/>
          <w:szCs w:val="24"/>
        </w:rPr>
        <w:t>njezin</w:t>
      </w:r>
      <w:r w:rsidR="001D0016" w:rsidRPr="003D7A45">
        <w:rPr>
          <w:rFonts w:ascii="Times New Roman" w:hAnsi="Times New Roman" w:cs="Times New Roman"/>
          <w:sz w:val="24"/>
          <w:szCs w:val="24"/>
        </w:rPr>
        <w:t xml:space="preserve"> bračni drug, s tim da je isti tijekom 2015. na temelju Zakona o izmjeni i dopunama Zakona o potrošačkom kreditiranju („Narodne novine" 102/2015) konvertiran u iznos od 183.300,75 EUR. Navedeni kredit uredno je otplaćivan, pa su stoga i po redovitom tijeku</w:t>
      </w:r>
      <w:r w:rsidR="001D0016" w:rsidRPr="001D0016">
        <w:rPr>
          <w:rFonts w:ascii="Times New Roman" w:hAnsi="Times New Roman" w:cs="Times New Roman"/>
          <w:sz w:val="24"/>
          <w:szCs w:val="24"/>
        </w:rPr>
        <w:t xml:space="preserve"> </w:t>
      </w:r>
      <w:r w:rsidR="001D0016" w:rsidRPr="001D0016">
        <w:rPr>
          <w:rFonts w:ascii="Times New Roman" w:hAnsi="Times New Roman" w:cs="Times New Roman"/>
          <w:sz w:val="24"/>
          <w:szCs w:val="24"/>
        </w:rPr>
        <w:lastRenderedPageBreak/>
        <w:t xml:space="preserve">stvari potraživanja banke po navedenoj osnovi, a koja su prijavljena u kasnijim imovinskim karticama, smanjena. Zato je i u imovinskoj kartici od 26. listopada 2020. naveden iznos od 115.000,00 EUR, a u sljedećoj imovinskoj kartici (od 29. ožujka 2021.) iznos od 110.000,00 </w:t>
      </w:r>
      <w:r w:rsidR="001D0016" w:rsidRPr="003D7A45">
        <w:rPr>
          <w:rFonts w:ascii="Times New Roman" w:hAnsi="Times New Roman" w:cs="Times New Roman"/>
          <w:sz w:val="24"/>
          <w:szCs w:val="24"/>
        </w:rPr>
        <w:t>EUR.</w:t>
      </w:r>
      <w:r w:rsidR="00572246" w:rsidRPr="003D7A45">
        <w:rPr>
          <w:rFonts w:ascii="Times New Roman" w:hAnsi="Times New Roman" w:cs="Times New Roman"/>
          <w:sz w:val="24"/>
          <w:szCs w:val="24"/>
        </w:rPr>
        <w:t xml:space="preserve"> U odnosu na kreditnu obvezu </w:t>
      </w:r>
      <w:r w:rsidR="001D0016" w:rsidRPr="003D7A45">
        <w:rPr>
          <w:rFonts w:ascii="Times New Roman" w:hAnsi="Times New Roman" w:cs="Times New Roman"/>
          <w:sz w:val="24"/>
          <w:szCs w:val="24"/>
        </w:rPr>
        <w:t xml:space="preserve">za kupnju garaže u </w:t>
      </w:r>
      <w:r w:rsidR="008F3A53" w:rsidRPr="003D7A45">
        <w:rPr>
          <w:rFonts w:ascii="Times New Roman" w:hAnsi="Times New Roman" w:cs="Times New Roman"/>
          <w:sz w:val="24"/>
          <w:szCs w:val="24"/>
          <w:highlight w:val="black"/>
        </w:rPr>
        <w:t>……………….</w:t>
      </w:r>
      <w:r w:rsidR="001D0016" w:rsidRPr="003D7A45">
        <w:rPr>
          <w:rFonts w:ascii="Times New Roman" w:hAnsi="Times New Roman" w:cs="Times New Roman"/>
          <w:sz w:val="24"/>
          <w:szCs w:val="24"/>
        </w:rPr>
        <w:t xml:space="preserve"> ulici</w:t>
      </w:r>
      <w:r w:rsidR="00572246" w:rsidRPr="003D7A45">
        <w:rPr>
          <w:rFonts w:ascii="Times New Roman" w:hAnsi="Times New Roman" w:cs="Times New Roman"/>
          <w:sz w:val="24"/>
          <w:szCs w:val="24"/>
        </w:rPr>
        <w:t xml:space="preserve"> dužnosnica ističe kako sve okolnosti iz </w:t>
      </w:r>
      <w:r w:rsidR="001D0016" w:rsidRPr="003D7A45">
        <w:rPr>
          <w:rFonts w:ascii="Times New Roman" w:hAnsi="Times New Roman" w:cs="Times New Roman"/>
          <w:sz w:val="24"/>
          <w:szCs w:val="24"/>
        </w:rPr>
        <w:t xml:space="preserve">druge polovice 2017. godine u pogledu financiranja i načina kupnje stana u </w:t>
      </w:r>
      <w:r w:rsidR="008F3A53" w:rsidRPr="003D7A45">
        <w:rPr>
          <w:rFonts w:ascii="Times New Roman" w:hAnsi="Times New Roman" w:cs="Times New Roman"/>
          <w:sz w:val="24"/>
          <w:szCs w:val="24"/>
          <w:highlight w:val="black"/>
        </w:rPr>
        <w:t>……………….</w:t>
      </w:r>
      <w:r w:rsidR="008F3A53" w:rsidRPr="003D7A45">
        <w:rPr>
          <w:rFonts w:ascii="Times New Roman" w:hAnsi="Times New Roman" w:cs="Times New Roman"/>
          <w:sz w:val="24"/>
          <w:szCs w:val="24"/>
        </w:rPr>
        <w:t>.</w:t>
      </w:r>
      <w:r w:rsidR="001D0016" w:rsidRPr="003D7A45">
        <w:rPr>
          <w:rFonts w:ascii="Times New Roman" w:hAnsi="Times New Roman" w:cs="Times New Roman"/>
          <w:sz w:val="24"/>
          <w:szCs w:val="24"/>
        </w:rPr>
        <w:t xml:space="preserve">odnose se i na kupnju garaže na istoj adresi. Dakle, novčanim sredstvima dobivenim tzv. kreditom za premošćivanje, uz stan u </w:t>
      </w:r>
      <w:r w:rsidR="008F3A53" w:rsidRPr="003D7A45">
        <w:rPr>
          <w:rFonts w:ascii="Times New Roman" w:hAnsi="Times New Roman" w:cs="Times New Roman"/>
          <w:sz w:val="24"/>
          <w:szCs w:val="24"/>
          <w:highlight w:val="black"/>
        </w:rPr>
        <w:t>…………………….</w:t>
      </w:r>
      <w:r w:rsidR="001D0016" w:rsidRPr="003D7A45">
        <w:rPr>
          <w:rFonts w:ascii="Times New Roman" w:hAnsi="Times New Roman" w:cs="Times New Roman"/>
          <w:sz w:val="24"/>
          <w:szCs w:val="24"/>
        </w:rPr>
        <w:t>, kupljena je i</w:t>
      </w:r>
      <w:r w:rsidR="001D0016" w:rsidRPr="001D0016">
        <w:rPr>
          <w:rFonts w:ascii="Times New Roman" w:hAnsi="Times New Roman" w:cs="Times New Roman"/>
          <w:sz w:val="24"/>
          <w:szCs w:val="24"/>
        </w:rPr>
        <w:t xml:space="preserve"> garaža. Nije riječ o nekom zasebnom kreditu. Navedeno stjecanje upisano je u imovinskim karticama iz lipnja 2020. godine i kasnije.</w:t>
      </w:r>
      <w:r w:rsidR="00572246">
        <w:rPr>
          <w:rFonts w:ascii="Times New Roman" w:hAnsi="Times New Roman" w:cs="Times New Roman"/>
          <w:sz w:val="24"/>
          <w:szCs w:val="24"/>
        </w:rPr>
        <w:t xml:space="preserve"> Dužnosnica zaključno ističe kako smatra da je svojim očitovanjem </w:t>
      </w:r>
      <w:r w:rsidR="001D0016" w:rsidRPr="001D0016">
        <w:rPr>
          <w:rFonts w:ascii="Times New Roman" w:hAnsi="Times New Roman" w:cs="Times New Roman"/>
          <w:sz w:val="24"/>
          <w:szCs w:val="24"/>
        </w:rPr>
        <w:t xml:space="preserve">uspjela pružiti razumna i logična objašnjenja u pogledu dvojbi </w:t>
      </w:r>
      <w:r w:rsidR="00572246">
        <w:rPr>
          <w:rFonts w:ascii="Times New Roman" w:hAnsi="Times New Roman" w:cs="Times New Roman"/>
          <w:sz w:val="24"/>
          <w:szCs w:val="24"/>
        </w:rPr>
        <w:t>iz Zaključka</w:t>
      </w:r>
      <w:r w:rsidR="001D0016" w:rsidRPr="001D0016">
        <w:rPr>
          <w:rFonts w:ascii="Times New Roman" w:hAnsi="Times New Roman" w:cs="Times New Roman"/>
          <w:sz w:val="24"/>
          <w:szCs w:val="24"/>
        </w:rPr>
        <w:t>.</w:t>
      </w:r>
      <w:r w:rsidR="00572246">
        <w:rPr>
          <w:rFonts w:ascii="Times New Roman" w:hAnsi="Times New Roman" w:cs="Times New Roman"/>
          <w:sz w:val="24"/>
          <w:szCs w:val="24"/>
        </w:rPr>
        <w:t xml:space="preserve"> Ističe kako je ispunjavajući </w:t>
      </w:r>
      <w:r w:rsidR="001D0016" w:rsidRPr="001D0016">
        <w:rPr>
          <w:rFonts w:ascii="Times New Roman" w:hAnsi="Times New Roman" w:cs="Times New Roman"/>
          <w:sz w:val="24"/>
          <w:szCs w:val="24"/>
        </w:rPr>
        <w:t xml:space="preserve">imovinske kartice postupala po svojem najboljem znanju i bez ikakve namjere da prikriva bilo kakve podatke u vezi imovine koja se nalazi u vlasništvu bračnog druga i </w:t>
      </w:r>
      <w:r w:rsidR="00572246">
        <w:rPr>
          <w:rFonts w:ascii="Times New Roman" w:hAnsi="Times New Roman" w:cs="Times New Roman"/>
          <w:sz w:val="24"/>
          <w:szCs w:val="24"/>
        </w:rPr>
        <w:t>nje</w:t>
      </w:r>
      <w:r w:rsidR="001D0016" w:rsidRPr="001D0016">
        <w:rPr>
          <w:rFonts w:ascii="Times New Roman" w:hAnsi="Times New Roman" w:cs="Times New Roman"/>
          <w:sz w:val="24"/>
          <w:szCs w:val="24"/>
        </w:rPr>
        <w:t>.</w:t>
      </w:r>
      <w:r w:rsidR="00572246">
        <w:rPr>
          <w:rFonts w:ascii="Times New Roman" w:hAnsi="Times New Roman" w:cs="Times New Roman"/>
          <w:sz w:val="24"/>
          <w:szCs w:val="24"/>
        </w:rPr>
        <w:t xml:space="preserve"> Dužnosnica navodi da s</w:t>
      </w:r>
      <w:r w:rsidR="001D0016" w:rsidRPr="001D0016">
        <w:rPr>
          <w:rFonts w:ascii="Times New Roman" w:hAnsi="Times New Roman" w:cs="Times New Roman"/>
          <w:sz w:val="24"/>
          <w:szCs w:val="24"/>
        </w:rPr>
        <w:t xml:space="preserve"> obzirom na to da po struci </w:t>
      </w:r>
      <w:r w:rsidR="00572246">
        <w:rPr>
          <w:rFonts w:ascii="Times New Roman" w:hAnsi="Times New Roman" w:cs="Times New Roman"/>
          <w:sz w:val="24"/>
          <w:szCs w:val="24"/>
        </w:rPr>
        <w:t>nije</w:t>
      </w:r>
      <w:r w:rsidR="001D0016" w:rsidRPr="001D0016">
        <w:rPr>
          <w:rFonts w:ascii="Times New Roman" w:hAnsi="Times New Roman" w:cs="Times New Roman"/>
          <w:sz w:val="24"/>
          <w:szCs w:val="24"/>
        </w:rPr>
        <w:t xml:space="preserve"> pravnik, te da na početku preuzimanja dužnosničke funkcije </w:t>
      </w:r>
      <w:r w:rsidR="00572246">
        <w:rPr>
          <w:rFonts w:ascii="Times New Roman" w:hAnsi="Times New Roman" w:cs="Times New Roman"/>
          <w:sz w:val="24"/>
          <w:szCs w:val="24"/>
        </w:rPr>
        <w:t>nije imala</w:t>
      </w:r>
      <w:r w:rsidR="001D0016" w:rsidRPr="001D0016">
        <w:rPr>
          <w:rFonts w:ascii="Times New Roman" w:hAnsi="Times New Roman" w:cs="Times New Roman"/>
          <w:sz w:val="24"/>
          <w:szCs w:val="24"/>
        </w:rPr>
        <w:t xml:space="preserve"> iskustva u pogledu ispunjavanja imovinskih kartica, jasno je da se ne mogu u potpunosti isključiti niti mogući propusti s </w:t>
      </w:r>
      <w:r w:rsidR="00572246">
        <w:rPr>
          <w:rFonts w:ascii="Times New Roman" w:hAnsi="Times New Roman" w:cs="Times New Roman"/>
          <w:sz w:val="24"/>
          <w:szCs w:val="24"/>
        </w:rPr>
        <w:t xml:space="preserve">njezine </w:t>
      </w:r>
      <w:r w:rsidR="001D0016" w:rsidRPr="001D0016">
        <w:rPr>
          <w:rFonts w:ascii="Times New Roman" w:hAnsi="Times New Roman" w:cs="Times New Roman"/>
          <w:sz w:val="24"/>
          <w:szCs w:val="24"/>
        </w:rPr>
        <w:t>strane. Međutim,</w:t>
      </w:r>
      <w:r w:rsidR="00572246">
        <w:rPr>
          <w:rFonts w:ascii="Times New Roman" w:hAnsi="Times New Roman" w:cs="Times New Roman"/>
          <w:sz w:val="24"/>
          <w:szCs w:val="24"/>
        </w:rPr>
        <w:t xml:space="preserve"> smatra da je isto tako vidljivo</w:t>
      </w:r>
      <w:r w:rsidR="001D0016" w:rsidRPr="001D0016">
        <w:rPr>
          <w:rFonts w:ascii="Times New Roman" w:hAnsi="Times New Roman" w:cs="Times New Roman"/>
          <w:sz w:val="24"/>
          <w:szCs w:val="24"/>
        </w:rPr>
        <w:t xml:space="preserve"> da </w:t>
      </w:r>
      <w:r w:rsidR="00572246">
        <w:rPr>
          <w:rFonts w:ascii="Times New Roman" w:hAnsi="Times New Roman" w:cs="Times New Roman"/>
          <w:sz w:val="24"/>
          <w:szCs w:val="24"/>
        </w:rPr>
        <w:t>je</w:t>
      </w:r>
      <w:r w:rsidR="001D0016" w:rsidRPr="001D0016">
        <w:rPr>
          <w:rFonts w:ascii="Times New Roman" w:hAnsi="Times New Roman" w:cs="Times New Roman"/>
          <w:sz w:val="24"/>
          <w:szCs w:val="24"/>
        </w:rPr>
        <w:t xml:space="preserve"> većinu utvrđenih propusta iz 2017. godine sama otklonila već prilikom prvog narednog popunjavanja imovinskih kartica. </w:t>
      </w:r>
      <w:r w:rsidR="00572246">
        <w:rPr>
          <w:rFonts w:ascii="Times New Roman" w:hAnsi="Times New Roman" w:cs="Times New Roman"/>
          <w:sz w:val="24"/>
          <w:szCs w:val="24"/>
        </w:rPr>
        <w:t>Dužnosnica također u prilogu svojeg očitovanja dostavlja dokumentaciju kojom potvrđuje sve navode iznijete u očitovanju.</w:t>
      </w:r>
    </w:p>
    <w:p w14:paraId="4B2787D7" w14:textId="77777777" w:rsidR="00572246" w:rsidRDefault="00572246" w:rsidP="001D0016">
      <w:pPr>
        <w:autoSpaceDE w:val="0"/>
        <w:autoSpaceDN w:val="0"/>
        <w:adjustRightInd w:val="0"/>
        <w:spacing w:after="0"/>
        <w:ind w:firstLine="709"/>
        <w:jc w:val="both"/>
        <w:rPr>
          <w:rFonts w:ascii="Times New Roman" w:hAnsi="Times New Roman" w:cs="Times New Roman"/>
          <w:sz w:val="24"/>
          <w:szCs w:val="24"/>
        </w:rPr>
      </w:pPr>
    </w:p>
    <w:p w14:paraId="46932A35" w14:textId="77777777" w:rsidR="00572246" w:rsidRDefault="00572246" w:rsidP="001D0016">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U odnosu na dužnosnika Antu Žigmana Povjerenstvo je utvrdilo sljedeće:</w:t>
      </w:r>
    </w:p>
    <w:p w14:paraId="16C70AB3" w14:textId="77777777" w:rsidR="00572246" w:rsidRDefault="00572246" w:rsidP="001D0016">
      <w:pPr>
        <w:autoSpaceDE w:val="0"/>
        <w:autoSpaceDN w:val="0"/>
        <w:adjustRightInd w:val="0"/>
        <w:spacing w:after="0"/>
        <w:ind w:firstLine="709"/>
        <w:jc w:val="both"/>
        <w:rPr>
          <w:rFonts w:ascii="Times New Roman" w:hAnsi="Times New Roman" w:cs="Times New Roman"/>
          <w:sz w:val="24"/>
          <w:szCs w:val="24"/>
        </w:rPr>
      </w:pPr>
    </w:p>
    <w:p w14:paraId="6CF22787"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 xml:space="preserve">Povjerenstvo je od stupanja Ante Žigmana  na dužnost člana Upravnog vijeća HANFA-e tijekom važenja ZSSI-a zaprimilo sljedeća izvješća o imovinskom stanju dužnosnika: </w:t>
      </w:r>
    </w:p>
    <w:p w14:paraId="20E35038"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w:t>
      </w:r>
      <w:r w:rsidRPr="00572246">
        <w:rPr>
          <w:rFonts w:ascii="Times New Roman" w:hAnsi="Times New Roman" w:cs="Times New Roman"/>
          <w:sz w:val="24"/>
          <w:szCs w:val="24"/>
        </w:rPr>
        <w:tab/>
        <w:t>izvješće o imovinskom stanju od 28. veljače 2018. g. povodom stupanja na dužnost,</w:t>
      </w:r>
    </w:p>
    <w:p w14:paraId="4B8936A8"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w:t>
      </w:r>
      <w:r w:rsidRPr="00572246">
        <w:rPr>
          <w:rFonts w:ascii="Times New Roman" w:hAnsi="Times New Roman" w:cs="Times New Roman"/>
          <w:sz w:val="24"/>
          <w:szCs w:val="24"/>
        </w:rPr>
        <w:tab/>
        <w:t xml:space="preserve">izvješće o imovinskom stanju od 9. siječnja 2019. g. povodom promjene, </w:t>
      </w:r>
    </w:p>
    <w:p w14:paraId="6A029B5A"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w:t>
      </w:r>
      <w:r w:rsidRPr="00572246">
        <w:rPr>
          <w:rFonts w:ascii="Times New Roman" w:hAnsi="Times New Roman" w:cs="Times New Roman"/>
          <w:sz w:val="24"/>
          <w:szCs w:val="24"/>
        </w:rPr>
        <w:tab/>
        <w:t xml:space="preserve">izvješće o imovinskom stanju od 23. lipnja 2020. g. povodom promjene i </w:t>
      </w:r>
    </w:p>
    <w:p w14:paraId="010EC11D" w14:textId="77777777" w:rsid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w:t>
      </w:r>
      <w:r w:rsidRPr="00572246">
        <w:rPr>
          <w:rFonts w:ascii="Times New Roman" w:hAnsi="Times New Roman" w:cs="Times New Roman"/>
          <w:sz w:val="24"/>
          <w:szCs w:val="24"/>
        </w:rPr>
        <w:tab/>
        <w:t>izvješće o imovinskom stanju od 4. studenog 2020. povodom promjene.</w:t>
      </w:r>
    </w:p>
    <w:p w14:paraId="2E131ADA" w14:textId="77777777" w:rsidR="00572246" w:rsidRDefault="00572246" w:rsidP="00572246">
      <w:pPr>
        <w:autoSpaceDE w:val="0"/>
        <w:autoSpaceDN w:val="0"/>
        <w:adjustRightInd w:val="0"/>
        <w:spacing w:after="0"/>
        <w:ind w:firstLine="709"/>
        <w:jc w:val="both"/>
        <w:rPr>
          <w:rFonts w:ascii="Times New Roman" w:hAnsi="Times New Roman" w:cs="Times New Roman"/>
          <w:sz w:val="24"/>
          <w:szCs w:val="24"/>
        </w:rPr>
      </w:pPr>
    </w:p>
    <w:p w14:paraId="2DF9E235"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U izvješću o imovinskom stanju koje je dužnosnik podnio 9. siječnja 2019. g. povodom promjene, u rubrici „Podaci o ostalim prihodima“ dužnosnik je naveo da je od isplatitelja Zagrebačka Škola ekonomije i managementa ostvario ostali prihod na godišnjoj razini u neto iznosu od 60.000,00 kn, u izvješću o imovinskom stanju od 23. lipnja 2020. g. povodom promjene, u rubrici „Podaci o ostalim prihodima“ dužnosnik je naveo da je od istog isplatitelja ostvario ostali prihod na godišnjoj razini od 45.000,00 kn, u izvješću o imovinskom stanju od 4. studenog 2020. g. povodom promjene u rubrici „Podaci o stalim prihodima“  naveo je da ostali prihodi ne postoje.</w:t>
      </w:r>
    </w:p>
    <w:p w14:paraId="6667D565"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p>
    <w:p w14:paraId="3872667C"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 xml:space="preserve">Napominje se, u vezi s razdobljem koje se razmatra u ovom zaključku i izvješća podnesenih u istom (do 24. prosinca 2021. g.),  da je dužnosnik u imovinskoj kartici podnesenoj 21. lipnja 2022. g. naveo da je od isplatitelja RBA broker ostvario ostali prihod u iznosu od 84.109,82 kn jednokratno. U napomeni vezanoj uz primitak od RBA broker, obveznik navodi da je primitak ostvaren prodajom 70.000 komada državne obveznice RHMF-O-26CA / </w:t>
      </w:r>
      <w:r w:rsidRPr="00572246">
        <w:rPr>
          <w:rFonts w:ascii="Times New Roman" w:hAnsi="Times New Roman" w:cs="Times New Roman"/>
          <w:sz w:val="24"/>
          <w:szCs w:val="24"/>
        </w:rPr>
        <w:lastRenderedPageBreak/>
        <w:t xml:space="preserve">HRRHMFO26. Dužnosnik navodi da su obveznice kupljene 31. prosinca 2015. g. te su omaškom neprijavljene u prethodnoj imovinskoj kartici.    </w:t>
      </w:r>
    </w:p>
    <w:p w14:paraId="17D27CAA"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p>
    <w:p w14:paraId="01054287"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Uvidom, na temelju ovlaštenja, u Informacijski sustav Porezne uprave (ISPU), odnosno u JOPPD po stjecatelju/osiguraniku utvrđeno je je Ante Žigman u 2018. g., 2019. g., 2020. g. i 2021. g. ostvario sljedeće ostale prihode:</w:t>
      </w:r>
    </w:p>
    <w:p w14:paraId="41D5F46F"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p>
    <w:p w14:paraId="480F136D"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w:t>
      </w:r>
      <w:r w:rsidRPr="00572246">
        <w:rPr>
          <w:rFonts w:ascii="Times New Roman" w:hAnsi="Times New Roman" w:cs="Times New Roman"/>
          <w:sz w:val="24"/>
          <w:szCs w:val="24"/>
        </w:rPr>
        <w:tab/>
        <w:t xml:space="preserve">od isplatitelja </w:t>
      </w:r>
      <w:proofErr w:type="spellStart"/>
      <w:r w:rsidRPr="00572246">
        <w:rPr>
          <w:rFonts w:ascii="Times New Roman" w:hAnsi="Times New Roman" w:cs="Times New Roman"/>
          <w:sz w:val="24"/>
          <w:szCs w:val="24"/>
        </w:rPr>
        <w:t>Hanza</w:t>
      </w:r>
      <w:proofErr w:type="spellEnd"/>
      <w:r w:rsidRPr="00572246">
        <w:rPr>
          <w:rFonts w:ascii="Times New Roman" w:hAnsi="Times New Roman" w:cs="Times New Roman"/>
          <w:sz w:val="24"/>
          <w:szCs w:val="24"/>
        </w:rPr>
        <w:t xml:space="preserve"> Media d.o.o. jedna isplata u 2018. g. u neto iznosu od 1.500,00 kn, označen šifrom 4001 (primitak od autorske naknade),</w:t>
      </w:r>
    </w:p>
    <w:p w14:paraId="05691E62"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w:t>
      </w:r>
      <w:r w:rsidRPr="00572246">
        <w:rPr>
          <w:rFonts w:ascii="Times New Roman" w:hAnsi="Times New Roman" w:cs="Times New Roman"/>
          <w:sz w:val="24"/>
          <w:szCs w:val="24"/>
        </w:rPr>
        <w:tab/>
        <w:t>od isplatitelja HANFA četiri isplate u 2018. g. u ukupnom neto iznosu od 8.000,00 kn, označene šifrom 4030 (ostali primici koje fizičkim osobama isplaćuju ili daju pravne i fizičke osobe) i šifrom 4014 (primitak po osnovi djelatnosti članova povjerenstava i odbora),</w:t>
      </w:r>
    </w:p>
    <w:p w14:paraId="2CBF4AA7"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w:t>
      </w:r>
      <w:r w:rsidRPr="00572246">
        <w:rPr>
          <w:rFonts w:ascii="Times New Roman" w:hAnsi="Times New Roman" w:cs="Times New Roman"/>
          <w:sz w:val="24"/>
          <w:szCs w:val="24"/>
        </w:rPr>
        <w:tab/>
        <w:t xml:space="preserve">od isplatitelja Zagrebačka škola ekonomije i managementa, tri isplate u 2018. g. u ukupnom neto iznosu od 72.000,01 kn, označene šifrom 4001 i šifrom 4030, </w:t>
      </w:r>
    </w:p>
    <w:p w14:paraId="419FB339"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w:t>
      </w:r>
      <w:r w:rsidRPr="00572246">
        <w:rPr>
          <w:rFonts w:ascii="Times New Roman" w:hAnsi="Times New Roman" w:cs="Times New Roman"/>
          <w:sz w:val="24"/>
          <w:szCs w:val="24"/>
        </w:rPr>
        <w:tab/>
        <w:t>od isplatitelja Središnje klirinško depozitarno društvo d.d., jedna isplata u 2018. g. u neto iznosu od 1.421,51 kn, označen šifrom 1001 (primitak od kojeg se utvrđuje dohodak od kapitala po osnovi dividendi i udjela u dobiti na temelju udjela u kapitalu),</w:t>
      </w:r>
    </w:p>
    <w:p w14:paraId="26AB6148"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w:t>
      </w:r>
      <w:r w:rsidRPr="00572246">
        <w:rPr>
          <w:rFonts w:ascii="Times New Roman" w:hAnsi="Times New Roman" w:cs="Times New Roman"/>
          <w:sz w:val="24"/>
          <w:szCs w:val="24"/>
        </w:rPr>
        <w:tab/>
        <w:t>od isplatitelja HANFA četiri isplate u 2019. g. u ukupnom neto iznosu od 8.000,00 kn, označene šifrom 4014,</w:t>
      </w:r>
    </w:p>
    <w:p w14:paraId="17BFDD40"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w:t>
      </w:r>
      <w:r w:rsidRPr="00572246">
        <w:rPr>
          <w:rFonts w:ascii="Times New Roman" w:hAnsi="Times New Roman" w:cs="Times New Roman"/>
          <w:sz w:val="24"/>
          <w:szCs w:val="24"/>
        </w:rPr>
        <w:tab/>
        <w:t>od isplatitelja Zagrebačka škola ekonomije i managementa  pet isplata u 2019. g. u ukupnom neto iznosu od 58.000,01 kn, označenih šifrom 4001 i šifrom 4030,</w:t>
      </w:r>
    </w:p>
    <w:p w14:paraId="3697AEC7"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w:t>
      </w:r>
      <w:r w:rsidRPr="00572246">
        <w:rPr>
          <w:rFonts w:ascii="Times New Roman" w:hAnsi="Times New Roman" w:cs="Times New Roman"/>
          <w:sz w:val="24"/>
          <w:szCs w:val="24"/>
        </w:rPr>
        <w:tab/>
        <w:t>od isplatitelja Središnje klirinško depozitarno društvo jedna isplata u 2019. g. u neto iznosu od 2.369,18 kn, označena šifrom 1001 (primitak od kapitala),</w:t>
      </w:r>
    </w:p>
    <w:p w14:paraId="7418C98D"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w:t>
      </w:r>
      <w:r w:rsidRPr="00572246">
        <w:rPr>
          <w:rFonts w:ascii="Times New Roman" w:hAnsi="Times New Roman" w:cs="Times New Roman"/>
          <w:sz w:val="24"/>
          <w:szCs w:val="24"/>
        </w:rPr>
        <w:tab/>
        <w:t>od isplatitelja Hrvatski telekom d.d. jedna isplata u 2019. g. u neto iznosu od 1.426,55 kn, označena šifrom 34 (primitak po osnovi dividendi i udjela u dobiti),</w:t>
      </w:r>
    </w:p>
    <w:p w14:paraId="75F92E70"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w:t>
      </w:r>
      <w:r w:rsidRPr="00572246">
        <w:rPr>
          <w:rFonts w:ascii="Times New Roman" w:hAnsi="Times New Roman" w:cs="Times New Roman"/>
          <w:sz w:val="24"/>
          <w:szCs w:val="24"/>
        </w:rPr>
        <w:tab/>
        <w:t>od isplatitelja HANFA tri isplate u 2020. g. u ukupnom neto iznosu od 6.000,00 kn, označene šifrom 4014,</w:t>
      </w:r>
    </w:p>
    <w:p w14:paraId="73778794"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w:t>
      </w:r>
      <w:r w:rsidRPr="00572246">
        <w:rPr>
          <w:rFonts w:ascii="Times New Roman" w:hAnsi="Times New Roman" w:cs="Times New Roman"/>
          <w:sz w:val="24"/>
          <w:szCs w:val="24"/>
        </w:rPr>
        <w:tab/>
        <w:t xml:space="preserve">od isplatitelja Središnje klirinško depozitarno društvo jedna isplata u 2020. g. u ukupnom neto iznosu od 1.895,35 kn, označen šifrom 1001, </w:t>
      </w:r>
    </w:p>
    <w:p w14:paraId="4B993393"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w:t>
      </w:r>
      <w:r w:rsidRPr="00572246">
        <w:rPr>
          <w:rFonts w:ascii="Times New Roman" w:hAnsi="Times New Roman" w:cs="Times New Roman"/>
          <w:sz w:val="24"/>
          <w:szCs w:val="24"/>
        </w:rPr>
        <w:tab/>
        <w:t xml:space="preserve">od isplatitelja Tržište novca i kratkoročnih vrijednosnica jedna isplata u 2020. g.  u neto iznosu od 1.448,00 kn i </w:t>
      </w:r>
    </w:p>
    <w:p w14:paraId="4F5C5D27"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w:t>
      </w:r>
      <w:r w:rsidRPr="00572246">
        <w:rPr>
          <w:rFonts w:ascii="Times New Roman" w:hAnsi="Times New Roman" w:cs="Times New Roman"/>
          <w:sz w:val="24"/>
          <w:szCs w:val="24"/>
        </w:rPr>
        <w:tab/>
        <w:t>od isplatitelja Zagrebačka škola ekonomije i managementa tri isplate u 2020. g. u ukupnom neto iznosu od 33.000,01 kn.</w:t>
      </w:r>
    </w:p>
    <w:p w14:paraId="256E7756"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p>
    <w:p w14:paraId="19E4F3BD" w14:textId="77777777" w:rsid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Napominje se da je utvrđeno da je dužnosnik od isplatitelja HANFA, dakle od tijela u kojem obnaša dužnost, ostvario ostale primitke koji se isplaćuju uz plaću (šifra 0021 – ostali primici koji se isplaćuju uz plaću, pri čemu je kao način isplate navedena šifra 5 - davanje u naravi), u 2018. g. u ukupnom iznosu za isplatu od 15.527,42 kn, u 2019.g. u ukupnom iznosu za isplatu od 48.258,79 kn te u 2020.g. u ukupnom iznosu za isplatu od 67.087,86  kn.</w:t>
      </w:r>
    </w:p>
    <w:p w14:paraId="7F6756CC"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p>
    <w:p w14:paraId="3A79D8B4" w14:textId="77777777" w:rsid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 xml:space="preserve">Napominje se da u ovoj fazi postupka nije utvrđen nesklad između prijavljenih i utvrđenih podataka  u pogledu propusta dužnosnika da u podnesenim izvješćima o imovinskom stanju prijavi, kao ostali prihod, utvrđene ostale primitke koji se isplaćuju uz plaću ostvarene 2018., </w:t>
      </w:r>
      <w:r w:rsidRPr="00572246">
        <w:rPr>
          <w:rFonts w:ascii="Times New Roman" w:hAnsi="Times New Roman" w:cs="Times New Roman"/>
          <w:sz w:val="24"/>
          <w:szCs w:val="24"/>
        </w:rPr>
        <w:lastRenderedPageBreak/>
        <w:t>2019. i 2020. g. od isplatitelja HANFA, s obzirom da je potrebno nedvojbeno utvrditi osnovu isplata utvrđenih iznosa i razriješiti prethodno pitanje dopuštenosti ovih primitaka.</w:t>
      </w:r>
    </w:p>
    <w:p w14:paraId="6F7B5052"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p>
    <w:p w14:paraId="68C55F4F"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Ujedno, u daljnjem je postupku potrebno nedvojbeno utvrditi osnovu isplata utvrđenih iznosa i razriješiti prethodno pitanje dopuštenosti primitaka u odnosu na isplate koje je HANFA izvršila dužnosniku kao drugi dohodak (evidentirano kod Porezne uprave pod šifrom dohotka 4030 i 4014) i to u 2018. u ukupnom neto iznosu od 8.000,00  kn, u 2019. u ukupnom neto iznosu od 8.000,00 kn te u 2020. u ukupnom neto iznosu od 6.000,00 kn.</w:t>
      </w:r>
    </w:p>
    <w:p w14:paraId="76E64DE9"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p>
    <w:p w14:paraId="7C47D947" w14:textId="77777777" w:rsidR="00572246" w:rsidRPr="003D7A45" w:rsidRDefault="00572246" w:rsidP="00572246">
      <w:pPr>
        <w:autoSpaceDE w:val="0"/>
        <w:autoSpaceDN w:val="0"/>
        <w:adjustRightInd w:val="0"/>
        <w:spacing w:after="0"/>
        <w:ind w:firstLine="709"/>
        <w:jc w:val="both"/>
        <w:rPr>
          <w:rFonts w:ascii="Times New Roman" w:hAnsi="Times New Roman" w:cs="Times New Roman"/>
          <w:sz w:val="24"/>
          <w:szCs w:val="24"/>
        </w:rPr>
      </w:pPr>
      <w:r w:rsidRPr="003D7A45">
        <w:rPr>
          <w:rFonts w:ascii="Times New Roman" w:hAnsi="Times New Roman" w:cs="Times New Roman"/>
          <w:sz w:val="24"/>
          <w:szCs w:val="24"/>
        </w:rPr>
        <w:t>U izvješću o imovinskom stanju, koje je dužnosnik podnio 28. veljače 2018. g. u dijelu izvješća „Podaci o nekretninama“ dužnosnik je naveo sljedeće nekretnine:</w:t>
      </w:r>
    </w:p>
    <w:p w14:paraId="6B677FE3" w14:textId="0D044F20" w:rsidR="00572246" w:rsidRPr="003D7A45" w:rsidRDefault="00572246" w:rsidP="00572246">
      <w:pPr>
        <w:autoSpaceDE w:val="0"/>
        <w:autoSpaceDN w:val="0"/>
        <w:adjustRightInd w:val="0"/>
        <w:spacing w:after="0"/>
        <w:ind w:firstLine="709"/>
        <w:jc w:val="both"/>
        <w:rPr>
          <w:rFonts w:ascii="Times New Roman" w:hAnsi="Times New Roman" w:cs="Times New Roman"/>
          <w:sz w:val="24"/>
          <w:szCs w:val="24"/>
        </w:rPr>
      </w:pPr>
      <w:r w:rsidRPr="003D7A45">
        <w:rPr>
          <w:rFonts w:ascii="Times New Roman" w:hAnsi="Times New Roman" w:cs="Times New Roman"/>
          <w:sz w:val="24"/>
          <w:szCs w:val="24"/>
        </w:rPr>
        <w:t>-</w:t>
      </w:r>
      <w:r w:rsidRPr="003D7A45">
        <w:rPr>
          <w:rFonts w:ascii="Times New Roman" w:hAnsi="Times New Roman" w:cs="Times New Roman"/>
          <w:sz w:val="24"/>
          <w:szCs w:val="24"/>
        </w:rPr>
        <w:tab/>
        <w:t xml:space="preserve">stan u Zagrebu, na adresi </w:t>
      </w:r>
      <w:r w:rsidR="008F3A53" w:rsidRPr="003D7A45">
        <w:rPr>
          <w:rFonts w:ascii="Times New Roman" w:hAnsi="Times New Roman" w:cs="Times New Roman"/>
          <w:sz w:val="24"/>
          <w:szCs w:val="24"/>
          <w:highlight w:val="black"/>
        </w:rPr>
        <w:t>………………..</w:t>
      </w:r>
      <w:r w:rsidRPr="003D7A45">
        <w:rPr>
          <w:rFonts w:ascii="Times New Roman" w:hAnsi="Times New Roman" w:cs="Times New Roman"/>
          <w:sz w:val="24"/>
          <w:szCs w:val="24"/>
          <w:highlight w:val="black"/>
        </w:rPr>
        <w:t>,</w:t>
      </w:r>
      <w:r w:rsidRPr="003D7A45">
        <w:rPr>
          <w:rFonts w:ascii="Times New Roman" w:hAnsi="Times New Roman" w:cs="Times New Roman"/>
          <w:sz w:val="24"/>
          <w:szCs w:val="24"/>
        </w:rPr>
        <w:t xml:space="preserve"> površine od 90,22 m2, približne tržišne vrijednosti od 1.500.000,00 kn, upisanog u k.o.  </w:t>
      </w:r>
      <w:r w:rsidR="008F3A53" w:rsidRPr="003D7A45">
        <w:rPr>
          <w:rFonts w:ascii="Times New Roman" w:hAnsi="Times New Roman" w:cs="Times New Roman"/>
          <w:sz w:val="24"/>
          <w:szCs w:val="24"/>
          <w:highlight w:val="black"/>
        </w:rPr>
        <w:t>…………..</w:t>
      </w:r>
      <w:r w:rsidRPr="003D7A45">
        <w:rPr>
          <w:rFonts w:ascii="Times New Roman" w:hAnsi="Times New Roman" w:cs="Times New Roman"/>
          <w:sz w:val="24"/>
          <w:szCs w:val="24"/>
        </w:rPr>
        <w:t xml:space="preserve">, </w:t>
      </w:r>
      <w:proofErr w:type="spellStart"/>
      <w:r w:rsidRPr="003D7A45">
        <w:rPr>
          <w:rFonts w:ascii="Times New Roman" w:hAnsi="Times New Roman" w:cs="Times New Roman"/>
          <w:sz w:val="24"/>
          <w:szCs w:val="24"/>
        </w:rPr>
        <w:t>zk</w:t>
      </w:r>
      <w:proofErr w:type="spellEnd"/>
      <w:r w:rsidRPr="003D7A45">
        <w:rPr>
          <w:rFonts w:ascii="Times New Roman" w:hAnsi="Times New Roman" w:cs="Times New Roman"/>
          <w:sz w:val="24"/>
          <w:szCs w:val="24"/>
        </w:rPr>
        <w:t xml:space="preserve">. ul. </w:t>
      </w:r>
      <w:r w:rsidR="008F3A53" w:rsidRPr="003D7A45">
        <w:rPr>
          <w:rFonts w:ascii="Times New Roman" w:hAnsi="Times New Roman" w:cs="Times New Roman"/>
          <w:sz w:val="24"/>
          <w:szCs w:val="24"/>
        </w:rPr>
        <w:t>B</w:t>
      </w:r>
      <w:r w:rsidRPr="003D7A45">
        <w:rPr>
          <w:rFonts w:ascii="Times New Roman" w:hAnsi="Times New Roman" w:cs="Times New Roman"/>
          <w:sz w:val="24"/>
          <w:szCs w:val="24"/>
        </w:rPr>
        <w:t>r</w:t>
      </w:r>
      <w:r w:rsidR="008F3A53" w:rsidRPr="003D7A45">
        <w:rPr>
          <w:rFonts w:ascii="Times New Roman" w:hAnsi="Times New Roman" w:cs="Times New Roman"/>
          <w:sz w:val="24"/>
          <w:szCs w:val="24"/>
          <w:highlight w:val="black"/>
        </w:rPr>
        <w:t>……………….</w:t>
      </w:r>
      <w:r w:rsidRPr="003D7A45">
        <w:rPr>
          <w:rFonts w:ascii="Times New Roman" w:hAnsi="Times New Roman" w:cs="Times New Roman"/>
          <w:sz w:val="24"/>
          <w:szCs w:val="24"/>
        </w:rPr>
        <w:t>, osobno vlasništvo, stečen kupnjom iz primitaka ostvarenih od nesamostalnog rada, kupnjom od drugih izvora dohotka i zaduženjem kod banke (kredit),</w:t>
      </w:r>
    </w:p>
    <w:p w14:paraId="7CA2147B" w14:textId="48FBE6E2" w:rsidR="00572246" w:rsidRPr="003D7A45" w:rsidRDefault="00572246" w:rsidP="00572246">
      <w:pPr>
        <w:autoSpaceDE w:val="0"/>
        <w:autoSpaceDN w:val="0"/>
        <w:adjustRightInd w:val="0"/>
        <w:spacing w:after="0"/>
        <w:ind w:firstLine="709"/>
        <w:jc w:val="both"/>
        <w:rPr>
          <w:rFonts w:ascii="Times New Roman" w:hAnsi="Times New Roman" w:cs="Times New Roman"/>
          <w:sz w:val="24"/>
          <w:szCs w:val="24"/>
        </w:rPr>
      </w:pPr>
      <w:r w:rsidRPr="003D7A45">
        <w:rPr>
          <w:rFonts w:ascii="Times New Roman" w:hAnsi="Times New Roman" w:cs="Times New Roman"/>
          <w:sz w:val="24"/>
          <w:szCs w:val="24"/>
        </w:rPr>
        <w:t>-</w:t>
      </w:r>
      <w:r w:rsidRPr="003D7A45">
        <w:rPr>
          <w:rFonts w:ascii="Times New Roman" w:hAnsi="Times New Roman" w:cs="Times New Roman"/>
          <w:sz w:val="24"/>
          <w:szCs w:val="24"/>
        </w:rPr>
        <w:tab/>
        <w:t xml:space="preserve">garažu u Zagrebu,  na adresi </w:t>
      </w:r>
      <w:r w:rsidR="008F3A53" w:rsidRPr="003D7A45">
        <w:rPr>
          <w:rFonts w:ascii="Times New Roman" w:hAnsi="Times New Roman" w:cs="Times New Roman"/>
          <w:sz w:val="24"/>
          <w:szCs w:val="24"/>
          <w:highlight w:val="black"/>
        </w:rPr>
        <w:t>……………………</w:t>
      </w:r>
      <w:r w:rsidRPr="003D7A45">
        <w:rPr>
          <w:rFonts w:ascii="Times New Roman" w:hAnsi="Times New Roman" w:cs="Times New Roman"/>
          <w:sz w:val="24"/>
          <w:szCs w:val="24"/>
        </w:rPr>
        <w:t xml:space="preserve">, površine 17,57 m2, približne tržišne vrijednosti 120.000,00 kn, upisana u k.o. </w:t>
      </w:r>
      <w:r w:rsidR="008F3A53" w:rsidRPr="003D7A45">
        <w:rPr>
          <w:rFonts w:ascii="Times New Roman" w:hAnsi="Times New Roman" w:cs="Times New Roman"/>
          <w:sz w:val="24"/>
          <w:szCs w:val="24"/>
          <w:highlight w:val="black"/>
        </w:rPr>
        <w:t>…………….</w:t>
      </w:r>
      <w:r w:rsidRPr="003D7A45">
        <w:rPr>
          <w:rFonts w:ascii="Times New Roman" w:hAnsi="Times New Roman" w:cs="Times New Roman"/>
          <w:sz w:val="24"/>
          <w:szCs w:val="24"/>
        </w:rPr>
        <w:t xml:space="preserve">, </w:t>
      </w:r>
      <w:proofErr w:type="spellStart"/>
      <w:r w:rsidRPr="003D7A45">
        <w:rPr>
          <w:rFonts w:ascii="Times New Roman" w:hAnsi="Times New Roman" w:cs="Times New Roman"/>
          <w:sz w:val="24"/>
          <w:szCs w:val="24"/>
        </w:rPr>
        <w:t>zk</w:t>
      </w:r>
      <w:proofErr w:type="spellEnd"/>
      <w:r w:rsidRPr="003D7A45">
        <w:rPr>
          <w:rFonts w:ascii="Times New Roman" w:hAnsi="Times New Roman" w:cs="Times New Roman"/>
          <w:sz w:val="24"/>
          <w:szCs w:val="24"/>
        </w:rPr>
        <w:t xml:space="preserve">. ul. br. </w:t>
      </w:r>
      <w:r w:rsidR="008F3A53" w:rsidRPr="003D7A45">
        <w:rPr>
          <w:rFonts w:ascii="Times New Roman" w:hAnsi="Times New Roman" w:cs="Times New Roman"/>
          <w:sz w:val="24"/>
          <w:szCs w:val="24"/>
          <w:highlight w:val="black"/>
        </w:rPr>
        <w:t>……………..</w:t>
      </w:r>
      <w:r w:rsidRPr="003D7A45">
        <w:rPr>
          <w:rFonts w:ascii="Times New Roman" w:hAnsi="Times New Roman" w:cs="Times New Roman"/>
          <w:sz w:val="24"/>
          <w:szCs w:val="24"/>
        </w:rPr>
        <w:t>, osobno vlasništvo, stečena kupnjom iz primitaka ostvarenih od nesamostalnog rada, kupnjom od drugih izvora dohotka i zaduženjem kod banke (kredit),</w:t>
      </w:r>
    </w:p>
    <w:p w14:paraId="70F8BDF9" w14:textId="656C8FEB" w:rsidR="00572246" w:rsidRPr="003D7A45" w:rsidRDefault="00572246" w:rsidP="00572246">
      <w:pPr>
        <w:autoSpaceDE w:val="0"/>
        <w:autoSpaceDN w:val="0"/>
        <w:adjustRightInd w:val="0"/>
        <w:spacing w:after="0"/>
        <w:ind w:firstLine="709"/>
        <w:jc w:val="both"/>
        <w:rPr>
          <w:rFonts w:ascii="Times New Roman" w:hAnsi="Times New Roman" w:cs="Times New Roman"/>
          <w:sz w:val="24"/>
          <w:szCs w:val="24"/>
        </w:rPr>
      </w:pPr>
      <w:r w:rsidRPr="003D7A45">
        <w:rPr>
          <w:rFonts w:ascii="Times New Roman" w:hAnsi="Times New Roman" w:cs="Times New Roman"/>
          <w:sz w:val="24"/>
          <w:szCs w:val="24"/>
        </w:rPr>
        <w:t>-</w:t>
      </w:r>
      <w:r w:rsidRPr="003D7A45">
        <w:rPr>
          <w:rFonts w:ascii="Times New Roman" w:hAnsi="Times New Roman" w:cs="Times New Roman"/>
          <w:sz w:val="24"/>
          <w:szCs w:val="24"/>
        </w:rPr>
        <w:tab/>
        <w:t xml:space="preserve">kuću u Jablanovcu, na adresi </w:t>
      </w:r>
      <w:r w:rsidR="008F3A53" w:rsidRPr="003D7A45">
        <w:rPr>
          <w:rFonts w:ascii="Times New Roman" w:hAnsi="Times New Roman" w:cs="Times New Roman"/>
          <w:sz w:val="24"/>
          <w:szCs w:val="24"/>
          <w:highlight w:val="black"/>
        </w:rPr>
        <w:t>…………………</w:t>
      </w:r>
      <w:r w:rsidRPr="003D7A45">
        <w:rPr>
          <w:rFonts w:ascii="Times New Roman" w:hAnsi="Times New Roman" w:cs="Times New Roman"/>
          <w:sz w:val="24"/>
          <w:szCs w:val="24"/>
        </w:rPr>
        <w:t xml:space="preserve">, površine 200 m2, približne tržišne vrijednosti 1.000.000,00 kn, upisana u k. o. </w:t>
      </w:r>
      <w:r w:rsidR="008F3A53" w:rsidRPr="003D7A45">
        <w:rPr>
          <w:rFonts w:ascii="Times New Roman" w:hAnsi="Times New Roman" w:cs="Times New Roman"/>
          <w:sz w:val="24"/>
          <w:szCs w:val="24"/>
          <w:highlight w:val="black"/>
        </w:rPr>
        <w:t>………………..</w:t>
      </w:r>
      <w:r w:rsidRPr="003D7A45">
        <w:rPr>
          <w:rFonts w:ascii="Times New Roman" w:hAnsi="Times New Roman" w:cs="Times New Roman"/>
          <w:sz w:val="24"/>
          <w:szCs w:val="24"/>
        </w:rPr>
        <w:t xml:space="preserve">, </w:t>
      </w:r>
      <w:proofErr w:type="spellStart"/>
      <w:r w:rsidRPr="003D7A45">
        <w:rPr>
          <w:rFonts w:ascii="Times New Roman" w:hAnsi="Times New Roman" w:cs="Times New Roman"/>
          <w:sz w:val="24"/>
          <w:szCs w:val="24"/>
        </w:rPr>
        <w:t>zk</w:t>
      </w:r>
      <w:proofErr w:type="spellEnd"/>
      <w:r w:rsidRPr="003D7A45">
        <w:rPr>
          <w:rFonts w:ascii="Times New Roman" w:hAnsi="Times New Roman" w:cs="Times New Roman"/>
          <w:sz w:val="24"/>
          <w:szCs w:val="24"/>
        </w:rPr>
        <w:t xml:space="preserve">. ul. br. </w:t>
      </w:r>
      <w:r w:rsidR="008F3A53" w:rsidRPr="003D7A45">
        <w:rPr>
          <w:rFonts w:ascii="Times New Roman" w:hAnsi="Times New Roman" w:cs="Times New Roman"/>
          <w:sz w:val="24"/>
          <w:szCs w:val="24"/>
          <w:highlight w:val="black"/>
        </w:rPr>
        <w:t>…………..</w:t>
      </w:r>
      <w:r w:rsidRPr="003D7A45">
        <w:rPr>
          <w:rFonts w:ascii="Times New Roman" w:hAnsi="Times New Roman" w:cs="Times New Roman"/>
          <w:sz w:val="24"/>
          <w:szCs w:val="24"/>
        </w:rPr>
        <w:t>, vlasništvo bračnog druga, stečena darovnim ugovorom i kupnjom iz primitaka ostvarenih od nesamostalnog rada i</w:t>
      </w:r>
    </w:p>
    <w:p w14:paraId="119CED13" w14:textId="45E0A1E0" w:rsidR="00572246" w:rsidRPr="003D7A45" w:rsidRDefault="00572246" w:rsidP="00572246">
      <w:pPr>
        <w:autoSpaceDE w:val="0"/>
        <w:autoSpaceDN w:val="0"/>
        <w:adjustRightInd w:val="0"/>
        <w:spacing w:after="0"/>
        <w:ind w:firstLine="709"/>
        <w:jc w:val="both"/>
        <w:rPr>
          <w:rFonts w:ascii="Times New Roman" w:hAnsi="Times New Roman" w:cs="Times New Roman"/>
          <w:sz w:val="24"/>
          <w:szCs w:val="24"/>
        </w:rPr>
      </w:pPr>
      <w:r w:rsidRPr="003D7A45">
        <w:rPr>
          <w:rFonts w:ascii="Times New Roman" w:hAnsi="Times New Roman" w:cs="Times New Roman"/>
          <w:sz w:val="24"/>
          <w:szCs w:val="24"/>
        </w:rPr>
        <w:t>-</w:t>
      </w:r>
      <w:r w:rsidRPr="003D7A45">
        <w:rPr>
          <w:rFonts w:ascii="Times New Roman" w:hAnsi="Times New Roman" w:cs="Times New Roman"/>
          <w:sz w:val="24"/>
          <w:szCs w:val="24"/>
        </w:rPr>
        <w:tab/>
        <w:t xml:space="preserve">apartman u Viru, na adresi </w:t>
      </w:r>
      <w:r w:rsidR="008F3A53" w:rsidRPr="003D7A45">
        <w:rPr>
          <w:rFonts w:ascii="Times New Roman" w:hAnsi="Times New Roman" w:cs="Times New Roman"/>
          <w:sz w:val="24"/>
          <w:szCs w:val="24"/>
          <w:highlight w:val="black"/>
        </w:rPr>
        <w:t>………………</w:t>
      </w:r>
      <w:r w:rsidRPr="003D7A45">
        <w:rPr>
          <w:rFonts w:ascii="Times New Roman" w:hAnsi="Times New Roman" w:cs="Times New Roman"/>
          <w:sz w:val="24"/>
          <w:szCs w:val="24"/>
        </w:rPr>
        <w:t xml:space="preserve">, površine 30 m2, približne tržišne vrijednosti 400.000,00 kn, upisan u Katastarskoj općini </w:t>
      </w:r>
      <w:r w:rsidR="008F3A53" w:rsidRPr="003D7A45">
        <w:rPr>
          <w:rFonts w:ascii="Times New Roman" w:hAnsi="Times New Roman" w:cs="Times New Roman"/>
          <w:sz w:val="24"/>
          <w:szCs w:val="24"/>
          <w:highlight w:val="black"/>
        </w:rPr>
        <w:t>……………..</w:t>
      </w:r>
      <w:r w:rsidRPr="003D7A45">
        <w:rPr>
          <w:rFonts w:ascii="Times New Roman" w:hAnsi="Times New Roman" w:cs="Times New Roman"/>
          <w:sz w:val="24"/>
          <w:szCs w:val="24"/>
        </w:rPr>
        <w:t xml:space="preserve">, </w:t>
      </w:r>
      <w:proofErr w:type="spellStart"/>
      <w:r w:rsidRPr="003D7A45">
        <w:rPr>
          <w:rFonts w:ascii="Times New Roman" w:hAnsi="Times New Roman" w:cs="Times New Roman"/>
          <w:sz w:val="24"/>
          <w:szCs w:val="24"/>
        </w:rPr>
        <w:t>zk</w:t>
      </w:r>
      <w:proofErr w:type="spellEnd"/>
      <w:r w:rsidRPr="003D7A45">
        <w:rPr>
          <w:rFonts w:ascii="Times New Roman" w:hAnsi="Times New Roman" w:cs="Times New Roman"/>
          <w:sz w:val="24"/>
          <w:szCs w:val="24"/>
        </w:rPr>
        <w:t xml:space="preserve">. ul. </w:t>
      </w:r>
      <w:r w:rsidR="008F3A53" w:rsidRPr="003D7A45">
        <w:rPr>
          <w:rFonts w:ascii="Times New Roman" w:hAnsi="Times New Roman" w:cs="Times New Roman"/>
          <w:sz w:val="24"/>
          <w:szCs w:val="24"/>
          <w:highlight w:val="black"/>
        </w:rPr>
        <w:t>……………</w:t>
      </w:r>
      <w:r w:rsidRPr="003D7A45">
        <w:rPr>
          <w:rFonts w:ascii="Times New Roman" w:hAnsi="Times New Roman" w:cs="Times New Roman"/>
          <w:sz w:val="24"/>
          <w:szCs w:val="24"/>
        </w:rPr>
        <w:t xml:space="preserve">, u vlasništvu bračnog druga, stečen darovnim ugovorom i kupnjom iz primitaka ostvarenih od nesamostalnog rada. </w:t>
      </w:r>
    </w:p>
    <w:p w14:paraId="4C3FAFDE" w14:textId="77777777" w:rsidR="00572246" w:rsidRPr="003D7A45" w:rsidRDefault="00572246" w:rsidP="00572246">
      <w:pPr>
        <w:autoSpaceDE w:val="0"/>
        <w:autoSpaceDN w:val="0"/>
        <w:adjustRightInd w:val="0"/>
        <w:spacing w:after="0"/>
        <w:ind w:firstLine="709"/>
        <w:jc w:val="both"/>
        <w:rPr>
          <w:rFonts w:ascii="Times New Roman" w:hAnsi="Times New Roman" w:cs="Times New Roman"/>
          <w:sz w:val="24"/>
          <w:szCs w:val="24"/>
        </w:rPr>
      </w:pPr>
    </w:p>
    <w:p w14:paraId="424AB9CE" w14:textId="239C0D55"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3D7A45">
        <w:rPr>
          <w:rFonts w:ascii="Times New Roman" w:hAnsi="Times New Roman" w:cs="Times New Roman"/>
          <w:sz w:val="24"/>
          <w:szCs w:val="24"/>
        </w:rPr>
        <w:t xml:space="preserve">U izvješću o imovinskom stanju, koje je dužnosnik podnio 9. siječnja 2019. g. u dijelu izvješća „Podaci o nekretninama“, dužnosnik je, u pogledu nekretnine, stana u Zagrebu, na adresi </w:t>
      </w:r>
      <w:r w:rsidR="008F3A53" w:rsidRPr="003D7A45">
        <w:rPr>
          <w:rFonts w:ascii="Times New Roman" w:hAnsi="Times New Roman" w:cs="Times New Roman"/>
          <w:sz w:val="24"/>
          <w:szCs w:val="24"/>
          <w:highlight w:val="black"/>
        </w:rPr>
        <w:t>……………………..</w:t>
      </w:r>
      <w:r w:rsidRPr="003D7A45">
        <w:rPr>
          <w:rFonts w:ascii="Times New Roman" w:hAnsi="Times New Roman" w:cs="Times New Roman"/>
          <w:sz w:val="24"/>
          <w:szCs w:val="24"/>
        </w:rPr>
        <w:t xml:space="preserve">, uz načine stjecanja navedene u prethodnom izvješću, dodao i način stjecanja prodajom imovine, a u pogledu nekretnine, garaže u Zagrebu, na adresi </w:t>
      </w:r>
      <w:r w:rsidR="008F3A53" w:rsidRPr="003D7A45">
        <w:rPr>
          <w:rFonts w:ascii="Times New Roman" w:hAnsi="Times New Roman" w:cs="Times New Roman"/>
          <w:sz w:val="24"/>
          <w:szCs w:val="24"/>
          <w:highlight w:val="black"/>
        </w:rPr>
        <w:t>…………………………</w:t>
      </w:r>
      <w:r w:rsidRPr="003D7A45">
        <w:rPr>
          <w:rFonts w:ascii="Times New Roman" w:hAnsi="Times New Roman" w:cs="Times New Roman"/>
          <w:sz w:val="24"/>
          <w:szCs w:val="24"/>
        </w:rPr>
        <w:t>, uz načine stjecanja navedene u prethodnom izvješću, dodao i način stjecanja prodajom imovine. U ostalom su podaci o nekretninama identični podacima navedenim u prethodnom izvješću o imovinskom stanju.</w:t>
      </w:r>
    </w:p>
    <w:p w14:paraId="47C6EBBA"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p>
    <w:p w14:paraId="354E1AE2" w14:textId="77777777" w:rsid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 xml:space="preserve">U izvješću o imovinskom stanju, koje je dužnosnik podnio 23. lipnja 2020. g. u dijelu izvješća „Podaci o nekretninama“, dužnosnik je, u pogledu nekretnine, kuće u Jablanovcu, promijenio podatak o vrsti nekretnine na način da je upisao da se radi o kući s okućnicom. U pogledu iste promijenjena je i površina nekretnine na način da je upisana površina od 1200,00 m2 te je promijenjena i vrijednost nekretnine na način da je upisana vrijednost od 1.400.000,00 kn. U pogledu nekretnine, apartmana na Viru, dužnosnik je promijenio podatak o vrsti nekretnine, na način da je upisao da se radi o vikendica s pripadajućim zemljištem te je </w:t>
      </w:r>
      <w:r w:rsidRPr="00572246">
        <w:rPr>
          <w:rFonts w:ascii="Times New Roman" w:hAnsi="Times New Roman" w:cs="Times New Roman"/>
          <w:sz w:val="24"/>
          <w:szCs w:val="24"/>
        </w:rPr>
        <w:lastRenderedPageBreak/>
        <w:t>promijenio i  površinu nekretnine, na način da je upisana površina od 72,50 m2.  U ostalom su podaci o nekretninama identični podacima navedenim u prethodnom izvješću o imovinskom stanju.</w:t>
      </w:r>
    </w:p>
    <w:p w14:paraId="106A218D" w14:textId="77777777" w:rsidR="001202F6" w:rsidRPr="00572246" w:rsidRDefault="001202F6" w:rsidP="00572246">
      <w:pPr>
        <w:autoSpaceDE w:val="0"/>
        <w:autoSpaceDN w:val="0"/>
        <w:adjustRightInd w:val="0"/>
        <w:spacing w:after="0"/>
        <w:ind w:firstLine="709"/>
        <w:jc w:val="both"/>
        <w:rPr>
          <w:rFonts w:ascii="Times New Roman" w:hAnsi="Times New Roman" w:cs="Times New Roman"/>
          <w:sz w:val="24"/>
          <w:szCs w:val="24"/>
        </w:rPr>
      </w:pPr>
    </w:p>
    <w:p w14:paraId="5295E2B5"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U izvješću o imovinskom stanju, koje je dužnosnik podnio 4. studenog 2020. g. u dijelu izvješća „Podaci o nekretninama“, dužnosnik je, u pogledu nekretnine, stana u Zagrebu, promijenio podatak o približnoj tržišnoj vrijednosti nekretnine, na način da je upisana približna tržišna vrijednost nekretnine od 2.000.000,00 kn, a u pogledu nekretnine, garaže u Zagrebu, promijenio je vrijednost nekretnine, upisavši iznos od 150.000,00 kn.</w:t>
      </w:r>
    </w:p>
    <w:p w14:paraId="5B271457"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p>
    <w:p w14:paraId="05443E9A" w14:textId="77777777" w:rsidR="00572246" w:rsidRPr="0004443B"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 xml:space="preserve"> </w:t>
      </w:r>
      <w:r w:rsidRPr="0004443B">
        <w:rPr>
          <w:rFonts w:ascii="Times New Roman" w:hAnsi="Times New Roman" w:cs="Times New Roman"/>
          <w:sz w:val="24"/>
          <w:szCs w:val="24"/>
        </w:rPr>
        <w:t>Uvidom u Zajednički informacijski sustav zemljišnih knjiga i katastra utvrđeno je da je da je dužnosnik Ante Žigman, upisan kao vlasnik sljedećih nekretnina:</w:t>
      </w:r>
    </w:p>
    <w:p w14:paraId="26224A20" w14:textId="744B4D90" w:rsidR="00572246" w:rsidRPr="0004443B" w:rsidRDefault="00572246" w:rsidP="00572246">
      <w:pPr>
        <w:autoSpaceDE w:val="0"/>
        <w:autoSpaceDN w:val="0"/>
        <w:adjustRightInd w:val="0"/>
        <w:spacing w:after="0"/>
        <w:ind w:firstLine="709"/>
        <w:jc w:val="both"/>
        <w:rPr>
          <w:rFonts w:ascii="Times New Roman" w:hAnsi="Times New Roman" w:cs="Times New Roman"/>
          <w:sz w:val="24"/>
          <w:szCs w:val="24"/>
        </w:rPr>
      </w:pPr>
      <w:r w:rsidRPr="0004443B">
        <w:rPr>
          <w:rFonts w:ascii="Times New Roman" w:hAnsi="Times New Roman" w:cs="Times New Roman"/>
          <w:sz w:val="24"/>
          <w:szCs w:val="24"/>
        </w:rPr>
        <w:t>-</w:t>
      </w:r>
      <w:r w:rsidRPr="0004443B">
        <w:rPr>
          <w:rFonts w:ascii="Times New Roman" w:hAnsi="Times New Roman" w:cs="Times New Roman"/>
          <w:sz w:val="24"/>
          <w:szCs w:val="24"/>
        </w:rPr>
        <w:tab/>
        <w:t xml:space="preserve">stana u Zagrebu, na adresi </w:t>
      </w:r>
      <w:r w:rsidR="008F3A53" w:rsidRPr="003D7A45">
        <w:rPr>
          <w:rFonts w:ascii="Times New Roman" w:hAnsi="Times New Roman" w:cs="Times New Roman"/>
          <w:sz w:val="24"/>
          <w:szCs w:val="24"/>
          <w:highlight w:val="black"/>
        </w:rPr>
        <w:t>………………</w:t>
      </w:r>
      <w:r w:rsidRPr="003D7A45">
        <w:rPr>
          <w:rFonts w:ascii="Times New Roman" w:hAnsi="Times New Roman" w:cs="Times New Roman"/>
          <w:sz w:val="24"/>
          <w:szCs w:val="24"/>
          <w:highlight w:val="black"/>
        </w:rPr>
        <w:t>,</w:t>
      </w:r>
      <w:r w:rsidRPr="0004443B">
        <w:rPr>
          <w:rFonts w:ascii="Times New Roman" w:hAnsi="Times New Roman" w:cs="Times New Roman"/>
          <w:sz w:val="24"/>
          <w:szCs w:val="24"/>
        </w:rPr>
        <w:t xml:space="preserve"> upisanog kao etažno vlasništvo (E-14), upisanog u k.o. Centar, broj ZK uloška </w:t>
      </w:r>
      <w:r w:rsidR="008F3A53" w:rsidRPr="0004443B">
        <w:rPr>
          <w:rFonts w:ascii="Times New Roman" w:hAnsi="Times New Roman" w:cs="Times New Roman"/>
          <w:sz w:val="24"/>
          <w:szCs w:val="24"/>
          <w:highlight w:val="black"/>
        </w:rPr>
        <w:t>…………..</w:t>
      </w:r>
      <w:r w:rsidRPr="0004443B">
        <w:rPr>
          <w:rFonts w:ascii="Times New Roman" w:hAnsi="Times New Roman" w:cs="Times New Roman"/>
          <w:sz w:val="24"/>
          <w:szCs w:val="24"/>
          <w:highlight w:val="black"/>
        </w:rPr>
        <w:t xml:space="preserve"> i</w:t>
      </w:r>
      <w:r w:rsidRPr="0004443B">
        <w:rPr>
          <w:rFonts w:ascii="Times New Roman" w:hAnsi="Times New Roman" w:cs="Times New Roman"/>
          <w:sz w:val="24"/>
          <w:szCs w:val="24"/>
        </w:rPr>
        <w:t xml:space="preserve"> k.č.br. </w:t>
      </w:r>
      <w:r w:rsidR="008F3A53" w:rsidRPr="0004443B">
        <w:rPr>
          <w:rFonts w:ascii="Times New Roman" w:hAnsi="Times New Roman" w:cs="Times New Roman"/>
          <w:sz w:val="24"/>
          <w:szCs w:val="24"/>
          <w:highlight w:val="black"/>
        </w:rPr>
        <w:t>…………..</w:t>
      </w:r>
      <w:r w:rsidRPr="0004443B">
        <w:rPr>
          <w:rFonts w:ascii="Times New Roman" w:hAnsi="Times New Roman" w:cs="Times New Roman"/>
          <w:sz w:val="24"/>
          <w:szCs w:val="24"/>
          <w:highlight w:val="black"/>
        </w:rPr>
        <w:t>,</w:t>
      </w:r>
      <w:r w:rsidRPr="0004443B">
        <w:rPr>
          <w:rFonts w:ascii="Times New Roman" w:hAnsi="Times New Roman" w:cs="Times New Roman"/>
          <w:sz w:val="24"/>
          <w:szCs w:val="24"/>
        </w:rPr>
        <w:t xml:space="preserve"> površine 90,22 m2. Uvidom u povijesni prikaz ZK uloška utvrđeno je da je navedena nekretnina upisana u zemljišnu knjigu na temelju ugovora o kupoprodaji od 27. listopada 2017. g. i </w:t>
      </w:r>
      <w:proofErr w:type="spellStart"/>
      <w:r w:rsidRPr="0004443B">
        <w:rPr>
          <w:rFonts w:ascii="Times New Roman" w:hAnsi="Times New Roman" w:cs="Times New Roman"/>
          <w:sz w:val="24"/>
          <w:szCs w:val="24"/>
        </w:rPr>
        <w:t>tabularne</w:t>
      </w:r>
      <w:proofErr w:type="spellEnd"/>
      <w:r w:rsidRPr="0004443B">
        <w:rPr>
          <w:rFonts w:ascii="Times New Roman" w:hAnsi="Times New Roman" w:cs="Times New Roman"/>
          <w:sz w:val="24"/>
          <w:szCs w:val="24"/>
        </w:rPr>
        <w:t xml:space="preserve"> izjave od 21. studenog 2017. g. </w:t>
      </w:r>
    </w:p>
    <w:p w14:paraId="0C827F9A" w14:textId="2984EB87" w:rsidR="00572246" w:rsidRPr="0004443B" w:rsidRDefault="00572246" w:rsidP="00572246">
      <w:pPr>
        <w:autoSpaceDE w:val="0"/>
        <w:autoSpaceDN w:val="0"/>
        <w:adjustRightInd w:val="0"/>
        <w:spacing w:after="0"/>
        <w:ind w:firstLine="709"/>
        <w:jc w:val="both"/>
        <w:rPr>
          <w:rFonts w:ascii="Times New Roman" w:hAnsi="Times New Roman" w:cs="Times New Roman"/>
          <w:sz w:val="24"/>
          <w:szCs w:val="24"/>
        </w:rPr>
      </w:pPr>
      <w:r w:rsidRPr="0004443B">
        <w:rPr>
          <w:rFonts w:ascii="Times New Roman" w:hAnsi="Times New Roman" w:cs="Times New Roman"/>
          <w:sz w:val="24"/>
          <w:szCs w:val="24"/>
        </w:rPr>
        <w:t>-</w:t>
      </w:r>
      <w:r w:rsidRPr="0004443B">
        <w:rPr>
          <w:rFonts w:ascii="Times New Roman" w:hAnsi="Times New Roman" w:cs="Times New Roman"/>
          <w:sz w:val="24"/>
          <w:szCs w:val="24"/>
        </w:rPr>
        <w:tab/>
        <w:t xml:space="preserve">garaže u Zagrebu, u </w:t>
      </w:r>
      <w:r w:rsidR="008F3A53" w:rsidRPr="0004443B">
        <w:rPr>
          <w:rFonts w:ascii="Times New Roman" w:hAnsi="Times New Roman" w:cs="Times New Roman"/>
          <w:sz w:val="24"/>
          <w:szCs w:val="24"/>
          <w:highlight w:val="black"/>
        </w:rPr>
        <w:t>………………….</w:t>
      </w:r>
      <w:r w:rsidRPr="0004443B">
        <w:rPr>
          <w:rFonts w:ascii="Times New Roman" w:hAnsi="Times New Roman" w:cs="Times New Roman"/>
          <w:sz w:val="24"/>
          <w:szCs w:val="24"/>
        </w:rPr>
        <w:t>, upisanoj kao etažno vlasništvo (E-28), upisane u k.o</w:t>
      </w:r>
      <w:r w:rsidRPr="0004443B">
        <w:rPr>
          <w:rFonts w:ascii="Times New Roman" w:hAnsi="Times New Roman" w:cs="Times New Roman"/>
          <w:sz w:val="24"/>
          <w:szCs w:val="24"/>
          <w:highlight w:val="black"/>
        </w:rPr>
        <w:t xml:space="preserve">. </w:t>
      </w:r>
      <w:r w:rsidR="008F3A53" w:rsidRPr="0004443B">
        <w:rPr>
          <w:rFonts w:ascii="Times New Roman" w:hAnsi="Times New Roman" w:cs="Times New Roman"/>
          <w:sz w:val="24"/>
          <w:szCs w:val="24"/>
          <w:highlight w:val="black"/>
        </w:rPr>
        <w:t>…………….</w:t>
      </w:r>
      <w:r w:rsidRPr="0004443B">
        <w:rPr>
          <w:rFonts w:ascii="Times New Roman" w:hAnsi="Times New Roman" w:cs="Times New Roman"/>
          <w:sz w:val="24"/>
          <w:szCs w:val="24"/>
          <w:highlight w:val="black"/>
        </w:rPr>
        <w:t>,</w:t>
      </w:r>
      <w:r w:rsidRPr="0004443B">
        <w:rPr>
          <w:rFonts w:ascii="Times New Roman" w:hAnsi="Times New Roman" w:cs="Times New Roman"/>
          <w:sz w:val="24"/>
          <w:szCs w:val="24"/>
        </w:rPr>
        <w:t xml:space="preserve"> broj ZK uloška </w:t>
      </w:r>
      <w:r w:rsidR="008F3A53" w:rsidRPr="0004443B">
        <w:rPr>
          <w:rFonts w:ascii="Times New Roman" w:hAnsi="Times New Roman" w:cs="Times New Roman"/>
          <w:sz w:val="24"/>
          <w:szCs w:val="24"/>
          <w:highlight w:val="black"/>
        </w:rPr>
        <w:t>…………….</w:t>
      </w:r>
      <w:r w:rsidRPr="0004443B">
        <w:rPr>
          <w:rFonts w:ascii="Times New Roman" w:hAnsi="Times New Roman" w:cs="Times New Roman"/>
          <w:sz w:val="24"/>
          <w:szCs w:val="24"/>
        </w:rPr>
        <w:t xml:space="preserve">, površine 17,57 m2.   Uvidom u povijesni prikaz ZK uloška utvrđeno je da je navedena nekretnina upisana u zemljišnu knjigu na temelju ugovora o kupoprodaji 27. listopada 2017. g. i </w:t>
      </w:r>
      <w:proofErr w:type="spellStart"/>
      <w:r w:rsidRPr="0004443B">
        <w:rPr>
          <w:rFonts w:ascii="Times New Roman" w:hAnsi="Times New Roman" w:cs="Times New Roman"/>
          <w:sz w:val="24"/>
          <w:szCs w:val="24"/>
        </w:rPr>
        <w:t>tabularne</w:t>
      </w:r>
      <w:proofErr w:type="spellEnd"/>
      <w:r w:rsidRPr="0004443B">
        <w:rPr>
          <w:rFonts w:ascii="Times New Roman" w:hAnsi="Times New Roman" w:cs="Times New Roman"/>
          <w:sz w:val="24"/>
          <w:szCs w:val="24"/>
        </w:rPr>
        <w:t xml:space="preserve"> izjave od 21. studenog 2017. g., </w:t>
      </w:r>
    </w:p>
    <w:p w14:paraId="0565DF7C" w14:textId="3B1691C9" w:rsidR="00572246" w:rsidRPr="0004443B" w:rsidRDefault="00572246" w:rsidP="00572246">
      <w:pPr>
        <w:autoSpaceDE w:val="0"/>
        <w:autoSpaceDN w:val="0"/>
        <w:adjustRightInd w:val="0"/>
        <w:spacing w:after="0"/>
        <w:ind w:firstLine="709"/>
        <w:jc w:val="both"/>
        <w:rPr>
          <w:rFonts w:ascii="Times New Roman" w:hAnsi="Times New Roman" w:cs="Times New Roman"/>
          <w:sz w:val="24"/>
          <w:szCs w:val="24"/>
        </w:rPr>
      </w:pPr>
      <w:r w:rsidRPr="0004443B">
        <w:rPr>
          <w:rFonts w:ascii="Times New Roman" w:hAnsi="Times New Roman" w:cs="Times New Roman"/>
          <w:sz w:val="24"/>
          <w:szCs w:val="24"/>
        </w:rPr>
        <w:t>-</w:t>
      </w:r>
      <w:r w:rsidRPr="0004443B">
        <w:rPr>
          <w:rFonts w:ascii="Times New Roman" w:hAnsi="Times New Roman" w:cs="Times New Roman"/>
          <w:sz w:val="24"/>
          <w:szCs w:val="24"/>
        </w:rPr>
        <w:tab/>
        <w:t xml:space="preserve">garaže u Zagrebu, u </w:t>
      </w:r>
      <w:r w:rsidR="008F3A53" w:rsidRPr="0004443B">
        <w:rPr>
          <w:rFonts w:ascii="Times New Roman" w:hAnsi="Times New Roman" w:cs="Times New Roman"/>
          <w:sz w:val="24"/>
          <w:szCs w:val="24"/>
          <w:highlight w:val="black"/>
        </w:rPr>
        <w:t>……………………..</w:t>
      </w:r>
      <w:r w:rsidRPr="0004443B">
        <w:rPr>
          <w:rFonts w:ascii="Times New Roman" w:hAnsi="Times New Roman" w:cs="Times New Roman"/>
          <w:sz w:val="24"/>
          <w:szCs w:val="24"/>
        </w:rPr>
        <w:t xml:space="preserve">, upisanoj kao etažno vlasništvo (E-115), upisane u k.o. </w:t>
      </w:r>
      <w:r w:rsidR="008F3A53" w:rsidRPr="0004443B">
        <w:rPr>
          <w:rFonts w:ascii="Times New Roman" w:hAnsi="Times New Roman" w:cs="Times New Roman"/>
          <w:sz w:val="24"/>
          <w:szCs w:val="24"/>
          <w:highlight w:val="black"/>
        </w:rPr>
        <w:t>……………..</w:t>
      </w:r>
      <w:r w:rsidRPr="0004443B">
        <w:rPr>
          <w:rFonts w:ascii="Times New Roman" w:hAnsi="Times New Roman" w:cs="Times New Roman"/>
          <w:sz w:val="24"/>
          <w:szCs w:val="24"/>
        </w:rPr>
        <w:t xml:space="preserve">, broj ZK uloška </w:t>
      </w:r>
      <w:r w:rsidR="008F3A53" w:rsidRPr="0004443B">
        <w:rPr>
          <w:rFonts w:ascii="Times New Roman" w:hAnsi="Times New Roman" w:cs="Times New Roman"/>
          <w:sz w:val="24"/>
          <w:szCs w:val="24"/>
          <w:highlight w:val="black"/>
        </w:rPr>
        <w:t>…………….</w:t>
      </w:r>
      <w:r w:rsidRPr="0004443B">
        <w:rPr>
          <w:rFonts w:ascii="Times New Roman" w:hAnsi="Times New Roman" w:cs="Times New Roman"/>
          <w:sz w:val="24"/>
          <w:szCs w:val="24"/>
          <w:highlight w:val="black"/>
        </w:rPr>
        <w:t>,</w:t>
      </w:r>
      <w:r w:rsidRPr="0004443B">
        <w:rPr>
          <w:rFonts w:ascii="Times New Roman" w:hAnsi="Times New Roman" w:cs="Times New Roman"/>
          <w:sz w:val="24"/>
          <w:szCs w:val="24"/>
        </w:rPr>
        <w:t xml:space="preserve"> površine 17,91 m2.   Uvidom u povijesni prikaz ZK uloška utvrđeno je da je navedena nekretnina upisana u zemljišnu knjigu na temelju ugovora o kupoprodaji od 30. listopada 2020. g. i potvrde od 30. listopada 2020. g. </w:t>
      </w:r>
    </w:p>
    <w:p w14:paraId="303B55CA" w14:textId="77777777" w:rsidR="00572246" w:rsidRPr="0004443B" w:rsidRDefault="00572246" w:rsidP="00572246">
      <w:pPr>
        <w:autoSpaceDE w:val="0"/>
        <w:autoSpaceDN w:val="0"/>
        <w:adjustRightInd w:val="0"/>
        <w:spacing w:after="0"/>
        <w:ind w:firstLine="709"/>
        <w:jc w:val="both"/>
        <w:rPr>
          <w:rFonts w:ascii="Times New Roman" w:hAnsi="Times New Roman" w:cs="Times New Roman"/>
          <w:sz w:val="24"/>
          <w:szCs w:val="24"/>
        </w:rPr>
      </w:pPr>
    </w:p>
    <w:p w14:paraId="6F56F3A2" w14:textId="77777777" w:rsidR="00572246" w:rsidRPr="0004443B" w:rsidRDefault="00572246" w:rsidP="00572246">
      <w:pPr>
        <w:autoSpaceDE w:val="0"/>
        <w:autoSpaceDN w:val="0"/>
        <w:adjustRightInd w:val="0"/>
        <w:spacing w:after="0"/>
        <w:ind w:firstLine="709"/>
        <w:jc w:val="both"/>
        <w:rPr>
          <w:rFonts w:ascii="Times New Roman" w:hAnsi="Times New Roman" w:cs="Times New Roman"/>
          <w:sz w:val="24"/>
          <w:szCs w:val="24"/>
        </w:rPr>
      </w:pPr>
      <w:r w:rsidRPr="0004443B">
        <w:rPr>
          <w:rFonts w:ascii="Times New Roman" w:hAnsi="Times New Roman" w:cs="Times New Roman"/>
          <w:sz w:val="24"/>
          <w:szCs w:val="24"/>
        </w:rPr>
        <w:t xml:space="preserve">Uvidom, na temelju ovlaštenja, u Zajednički informacijski sustav zemljišnih knjiga i katastra, utvrđeno je da je dužnosnica Nataša </w:t>
      </w:r>
      <w:proofErr w:type="spellStart"/>
      <w:r w:rsidRPr="0004443B">
        <w:rPr>
          <w:rFonts w:ascii="Times New Roman" w:hAnsi="Times New Roman" w:cs="Times New Roman"/>
          <w:sz w:val="24"/>
          <w:szCs w:val="24"/>
        </w:rPr>
        <w:t>Mikuš</w:t>
      </w:r>
      <w:proofErr w:type="spellEnd"/>
      <w:r w:rsidRPr="0004443B">
        <w:rPr>
          <w:rFonts w:ascii="Times New Roman" w:hAnsi="Times New Roman" w:cs="Times New Roman"/>
          <w:sz w:val="24"/>
          <w:szCs w:val="24"/>
        </w:rPr>
        <w:t xml:space="preserve"> Žigman upisana je kao vlasnica ili suvlasnica sljedećih nekretnina:</w:t>
      </w:r>
    </w:p>
    <w:p w14:paraId="75CD721A" w14:textId="77777777" w:rsidR="00572246" w:rsidRPr="0004443B" w:rsidRDefault="00572246" w:rsidP="00572246">
      <w:pPr>
        <w:autoSpaceDE w:val="0"/>
        <w:autoSpaceDN w:val="0"/>
        <w:adjustRightInd w:val="0"/>
        <w:spacing w:after="0"/>
        <w:ind w:firstLine="709"/>
        <w:jc w:val="both"/>
        <w:rPr>
          <w:rFonts w:ascii="Times New Roman" w:hAnsi="Times New Roman" w:cs="Times New Roman"/>
          <w:sz w:val="24"/>
          <w:szCs w:val="24"/>
        </w:rPr>
      </w:pPr>
    </w:p>
    <w:p w14:paraId="659F5125" w14:textId="1B3B70DF" w:rsidR="00572246" w:rsidRPr="0004443B" w:rsidRDefault="00572246" w:rsidP="00572246">
      <w:pPr>
        <w:autoSpaceDE w:val="0"/>
        <w:autoSpaceDN w:val="0"/>
        <w:adjustRightInd w:val="0"/>
        <w:spacing w:after="0"/>
        <w:ind w:firstLine="709"/>
        <w:jc w:val="both"/>
        <w:rPr>
          <w:rFonts w:ascii="Times New Roman" w:hAnsi="Times New Roman" w:cs="Times New Roman"/>
          <w:sz w:val="24"/>
          <w:szCs w:val="24"/>
        </w:rPr>
      </w:pPr>
      <w:r w:rsidRPr="0004443B">
        <w:rPr>
          <w:rFonts w:ascii="Times New Roman" w:hAnsi="Times New Roman" w:cs="Times New Roman"/>
          <w:sz w:val="24"/>
          <w:szCs w:val="24"/>
        </w:rPr>
        <w:t>-</w:t>
      </w:r>
      <w:r w:rsidRPr="0004443B">
        <w:rPr>
          <w:rFonts w:ascii="Times New Roman" w:hAnsi="Times New Roman" w:cs="Times New Roman"/>
          <w:sz w:val="24"/>
          <w:szCs w:val="24"/>
        </w:rPr>
        <w:tab/>
        <w:t xml:space="preserve">kuće broj </w:t>
      </w:r>
      <w:r w:rsidR="008F3A53" w:rsidRPr="0004443B">
        <w:rPr>
          <w:rFonts w:ascii="Times New Roman" w:hAnsi="Times New Roman" w:cs="Times New Roman"/>
          <w:sz w:val="24"/>
          <w:szCs w:val="24"/>
          <w:highlight w:val="black"/>
        </w:rPr>
        <w:t>…………………</w:t>
      </w:r>
      <w:r w:rsidRPr="0004443B">
        <w:rPr>
          <w:rFonts w:ascii="Times New Roman" w:hAnsi="Times New Roman" w:cs="Times New Roman"/>
          <w:sz w:val="24"/>
          <w:szCs w:val="24"/>
        </w:rPr>
        <w:t xml:space="preserve"> i dvorišta, upisane u k.o. </w:t>
      </w:r>
      <w:r w:rsidR="008F3A53" w:rsidRPr="0004443B">
        <w:rPr>
          <w:rFonts w:ascii="Times New Roman" w:hAnsi="Times New Roman" w:cs="Times New Roman"/>
          <w:sz w:val="24"/>
          <w:szCs w:val="24"/>
          <w:highlight w:val="black"/>
        </w:rPr>
        <w:t>……………….</w:t>
      </w:r>
      <w:r w:rsidRPr="0004443B">
        <w:rPr>
          <w:rFonts w:ascii="Times New Roman" w:hAnsi="Times New Roman" w:cs="Times New Roman"/>
          <w:sz w:val="24"/>
          <w:szCs w:val="24"/>
        </w:rPr>
        <w:t xml:space="preserve">, broj ZK uloška </w:t>
      </w:r>
      <w:r w:rsidR="008F3A53" w:rsidRPr="0004443B">
        <w:rPr>
          <w:rFonts w:ascii="Times New Roman" w:hAnsi="Times New Roman" w:cs="Times New Roman"/>
          <w:sz w:val="24"/>
          <w:szCs w:val="24"/>
          <w:highlight w:val="black"/>
        </w:rPr>
        <w:t>…………..</w:t>
      </w:r>
      <w:r w:rsidRPr="0004443B">
        <w:rPr>
          <w:rFonts w:ascii="Times New Roman" w:hAnsi="Times New Roman" w:cs="Times New Roman"/>
          <w:sz w:val="24"/>
          <w:szCs w:val="24"/>
          <w:highlight w:val="black"/>
        </w:rPr>
        <w:t>,</w:t>
      </w:r>
      <w:r w:rsidRPr="0004443B">
        <w:rPr>
          <w:rFonts w:ascii="Times New Roman" w:hAnsi="Times New Roman" w:cs="Times New Roman"/>
          <w:sz w:val="24"/>
          <w:szCs w:val="24"/>
        </w:rPr>
        <w:t xml:space="preserve"> k.č.br</w:t>
      </w:r>
      <w:r w:rsidRPr="0004443B">
        <w:rPr>
          <w:rFonts w:ascii="Times New Roman" w:hAnsi="Times New Roman" w:cs="Times New Roman"/>
          <w:sz w:val="24"/>
          <w:szCs w:val="24"/>
          <w:highlight w:val="black"/>
        </w:rPr>
        <w:t xml:space="preserve">. </w:t>
      </w:r>
      <w:r w:rsidR="008F3A53" w:rsidRPr="0004443B">
        <w:rPr>
          <w:rFonts w:ascii="Times New Roman" w:hAnsi="Times New Roman" w:cs="Times New Roman"/>
          <w:sz w:val="24"/>
          <w:szCs w:val="24"/>
          <w:highlight w:val="black"/>
        </w:rPr>
        <w:t>……………</w:t>
      </w:r>
      <w:r w:rsidRPr="0004443B">
        <w:rPr>
          <w:rFonts w:ascii="Times New Roman" w:hAnsi="Times New Roman" w:cs="Times New Roman"/>
          <w:sz w:val="24"/>
          <w:szCs w:val="24"/>
          <w:highlight w:val="black"/>
        </w:rPr>
        <w:t>,</w:t>
      </w:r>
      <w:r w:rsidRPr="0004443B">
        <w:rPr>
          <w:rFonts w:ascii="Times New Roman" w:hAnsi="Times New Roman" w:cs="Times New Roman"/>
          <w:sz w:val="24"/>
          <w:szCs w:val="24"/>
        </w:rPr>
        <w:t xml:space="preserve"> ukupne površine 713 m2, od čega je površina kuće 133 m2, a dvorišta 580 m2. </w:t>
      </w:r>
    </w:p>
    <w:p w14:paraId="2BF8E277" w14:textId="0EC4B60A" w:rsidR="00572246" w:rsidRPr="0004443B" w:rsidRDefault="00572246" w:rsidP="00572246">
      <w:pPr>
        <w:autoSpaceDE w:val="0"/>
        <w:autoSpaceDN w:val="0"/>
        <w:adjustRightInd w:val="0"/>
        <w:spacing w:after="0"/>
        <w:ind w:firstLine="709"/>
        <w:jc w:val="both"/>
        <w:rPr>
          <w:rFonts w:ascii="Times New Roman" w:hAnsi="Times New Roman" w:cs="Times New Roman"/>
          <w:sz w:val="24"/>
          <w:szCs w:val="24"/>
        </w:rPr>
      </w:pPr>
      <w:r w:rsidRPr="0004443B">
        <w:rPr>
          <w:rFonts w:ascii="Times New Roman" w:hAnsi="Times New Roman" w:cs="Times New Roman"/>
          <w:sz w:val="24"/>
          <w:szCs w:val="24"/>
        </w:rPr>
        <w:t>-</w:t>
      </w:r>
      <w:r w:rsidRPr="0004443B">
        <w:rPr>
          <w:rFonts w:ascii="Times New Roman" w:hAnsi="Times New Roman" w:cs="Times New Roman"/>
          <w:sz w:val="24"/>
          <w:szCs w:val="24"/>
        </w:rPr>
        <w:tab/>
        <w:t xml:space="preserve">pašnjaka </w:t>
      </w:r>
      <w:r w:rsidR="008F3A53" w:rsidRPr="0004443B">
        <w:rPr>
          <w:rFonts w:ascii="Times New Roman" w:hAnsi="Times New Roman" w:cs="Times New Roman"/>
          <w:sz w:val="24"/>
          <w:szCs w:val="24"/>
          <w:highlight w:val="black"/>
        </w:rPr>
        <w:t>…………..</w:t>
      </w:r>
      <w:r w:rsidRPr="0004443B">
        <w:rPr>
          <w:rFonts w:ascii="Times New Roman" w:hAnsi="Times New Roman" w:cs="Times New Roman"/>
          <w:sz w:val="24"/>
          <w:szCs w:val="24"/>
        </w:rPr>
        <w:t xml:space="preserve">, upisanog u k.o. </w:t>
      </w:r>
      <w:r w:rsidR="008F3A53" w:rsidRPr="0004443B">
        <w:rPr>
          <w:rFonts w:ascii="Times New Roman" w:hAnsi="Times New Roman" w:cs="Times New Roman"/>
          <w:sz w:val="24"/>
          <w:szCs w:val="24"/>
          <w:highlight w:val="black"/>
        </w:rPr>
        <w:t>……………..</w:t>
      </w:r>
      <w:r w:rsidRPr="0004443B">
        <w:rPr>
          <w:rFonts w:ascii="Times New Roman" w:hAnsi="Times New Roman" w:cs="Times New Roman"/>
          <w:sz w:val="24"/>
          <w:szCs w:val="24"/>
        </w:rPr>
        <w:t xml:space="preserve">, broj ZK  uložak </w:t>
      </w:r>
      <w:r w:rsidR="008F3A53" w:rsidRPr="0004443B">
        <w:rPr>
          <w:rFonts w:ascii="Times New Roman" w:hAnsi="Times New Roman" w:cs="Times New Roman"/>
          <w:sz w:val="24"/>
          <w:szCs w:val="24"/>
          <w:highlight w:val="black"/>
        </w:rPr>
        <w:t>………….</w:t>
      </w:r>
      <w:r w:rsidRPr="0004443B">
        <w:rPr>
          <w:rFonts w:ascii="Times New Roman" w:hAnsi="Times New Roman" w:cs="Times New Roman"/>
          <w:sz w:val="24"/>
          <w:szCs w:val="24"/>
        </w:rPr>
        <w:t xml:space="preserve">i k.č.br. </w:t>
      </w:r>
      <w:r w:rsidR="008F3A53" w:rsidRPr="0004443B">
        <w:rPr>
          <w:rFonts w:ascii="Times New Roman" w:hAnsi="Times New Roman" w:cs="Times New Roman"/>
          <w:sz w:val="24"/>
          <w:szCs w:val="24"/>
          <w:highlight w:val="black"/>
        </w:rPr>
        <w:t>………..</w:t>
      </w:r>
      <w:r w:rsidRPr="0004443B">
        <w:rPr>
          <w:rFonts w:ascii="Times New Roman" w:hAnsi="Times New Roman" w:cs="Times New Roman"/>
          <w:sz w:val="24"/>
          <w:szCs w:val="24"/>
        </w:rPr>
        <w:t xml:space="preserve">, ukupne površine 139 </w:t>
      </w:r>
      <w:proofErr w:type="spellStart"/>
      <w:r w:rsidRPr="0004443B">
        <w:rPr>
          <w:rFonts w:ascii="Times New Roman" w:hAnsi="Times New Roman" w:cs="Times New Roman"/>
          <w:sz w:val="24"/>
          <w:szCs w:val="24"/>
        </w:rPr>
        <w:t>čhv</w:t>
      </w:r>
      <w:proofErr w:type="spellEnd"/>
      <w:r w:rsidRPr="0004443B">
        <w:rPr>
          <w:rFonts w:ascii="Times New Roman" w:hAnsi="Times New Roman" w:cs="Times New Roman"/>
          <w:sz w:val="24"/>
          <w:szCs w:val="24"/>
        </w:rPr>
        <w:t xml:space="preserve"> odnosno 501 m2. </w:t>
      </w:r>
    </w:p>
    <w:p w14:paraId="0614C9E6" w14:textId="7AD76E8E"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04443B">
        <w:rPr>
          <w:rFonts w:ascii="Times New Roman" w:hAnsi="Times New Roman" w:cs="Times New Roman"/>
          <w:sz w:val="24"/>
          <w:szCs w:val="24"/>
        </w:rPr>
        <w:t>-</w:t>
      </w:r>
      <w:r w:rsidRPr="0004443B">
        <w:rPr>
          <w:rFonts w:ascii="Times New Roman" w:hAnsi="Times New Roman" w:cs="Times New Roman"/>
          <w:sz w:val="24"/>
          <w:szCs w:val="24"/>
        </w:rPr>
        <w:tab/>
        <w:t xml:space="preserve">dvorišta i kuće, </w:t>
      </w:r>
      <w:r w:rsidR="008F3A53" w:rsidRPr="0004443B">
        <w:rPr>
          <w:rFonts w:ascii="Times New Roman" w:hAnsi="Times New Roman" w:cs="Times New Roman"/>
          <w:sz w:val="24"/>
          <w:szCs w:val="24"/>
          <w:highlight w:val="black"/>
        </w:rPr>
        <w:t>……………</w:t>
      </w:r>
      <w:r w:rsidRPr="0004443B">
        <w:rPr>
          <w:rFonts w:ascii="Times New Roman" w:hAnsi="Times New Roman" w:cs="Times New Roman"/>
          <w:sz w:val="24"/>
          <w:szCs w:val="24"/>
        </w:rPr>
        <w:t xml:space="preserve">, upisanih u k.o. </w:t>
      </w:r>
      <w:r w:rsidR="008F3A53" w:rsidRPr="0004443B">
        <w:rPr>
          <w:rFonts w:ascii="Times New Roman" w:hAnsi="Times New Roman" w:cs="Times New Roman"/>
          <w:sz w:val="24"/>
          <w:szCs w:val="24"/>
          <w:highlight w:val="black"/>
        </w:rPr>
        <w:t>…………</w:t>
      </w:r>
      <w:r w:rsidRPr="0004443B">
        <w:rPr>
          <w:rFonts w:ascii="Times New Roman" w:hAnsi="Times New Roman" w:cs="Times New Roman"/>
          <w:sz w:val="24"/>
          <w:szCs w:val="24"/>
          <w:highlight w:val="black"/>
        </w:rPr>
        <w:t>,</w:t>
      </w:r>
      <w:r w:rsidRPr="0004443B">
        <w:rPr>
          <w:rFonts w:ascii="Times New Roman" w:hAnsi="Times New Roman" w:cs="Times New Roman"/>
          <w:sz w:val="24"/>
          <w:szCs w:val="24"/>
        </w:rPr>
        <w:t xml:space="preserve"> broj ZK uloška </w:t>
      </w:r>
      <w:r w:rsidR="008F3A53" w:rsidRPr="0004443B">
        <w:rPr>
          <w:rFonts w:ascii="Times New Roman" w:hAnsi="Times New Roman" w:cs="Times New Roman"/>
          <w:sz w:val="24"/>
          <w:szCs w:val="24"/>
          <w:highlight w:val="black"/>
        </w:rPr>
        <w:t>………..</w:t>
      </w:r>
      <w:r w:rsidRPr="0004443B">
        <w:rPr>
          <w:rFonts w:ascii="Times New Roman" w:hAnsi="Times New Roman" w:cs="Times New Roman"/>
          <w:sz w:val="24"/>
          <w:szCs w:val="24"/>
          <w:highlight w:val="black"/>
        </w:rPr>
        <w:t>,</w:t>
      </w:r>
      <w:r w:rsidRPr="0004443B">
        <w:rPr>
          <w:rFonts w:ascii="Times New Roman" w:hAnsi="Times New Roman" w:cs="Times New Roman"/>
          <w:sz w:val="24"/>
          <w:szCs w:val="24"/>
        </w:rPr>
        <w:t xml:space="preserve"> k. č. br. </w:t>
      </w:r>
      <w:r w:rsidR="008F3A53" w:rsidRPr="0004443B">
        <w:rPr>
          <w:rFonts w:ascii="Times New Roman" w:hAnsi="Times New Roman" w:cs="Times New Roman"/>
          <w:sz w:val="24"/>
          <w:szCs w:val="24"/>
          <w:highlight w:val="black"/>
        </w:rPr>
        <w:t>…………..</w:t>
      </w:r>
      <w:r w:rsidRPr="0004443B">
        <w:rPr>
          <w:rFonts w:ascii="Times New Roman" w:hAnsi="Times New Roman" w:cs="Times New Roman"/>
          <w:sz w:val="24"/>
          <w:szCs w:val="24"/>
        </w:rPr>
        <w:t>, ukupne površine 145 m2, od čega je površina kuće 60</w:t>
      </w:r>
      <w:r w:rsidRPr="00572246">
        <w:rPr>
          <w:rFonts w:ascii="Times New Roman" w:hAnsi="Times New Roman" w:cs="Times New Roman"/>
          <w:sz w:val="24"/>
          <w:szCs w:val="24"/>
        </w:rPr>
        <w:t xml:space="preserve"> m2, a površina dvorišta 85 m2, sa 1/2 suvlasnička djela upisana u korist bračnog druga dužnosnika, a 1/2 suvlasničkog dijela u korist treće osobe . </w:t>
      </w:r>
    </w:p>
    <w:p w14:paraId="669227C9"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 xml:space="preserve">Na temelju podataka u </w:t>
      </w:r>
      <w:proofErr w:type="spellStart"/>
      <w:r w:rsidRPr="00572246">
        <w:rPr>
          <w:rFonts w:ascii="Times New Roman" w:hAnsi="Times New Roman" w:cs="Times New Roman"/>
          <w:sz w:val="24"/>
          <w:szCs w:val="24"/>
        </w:rPr>
        <w:t>vlastovnicama</w:t>
      </w:r>
      <w:proofErr w:type="spellEnd"/>
      <w:r w:rsidRPr="00572246">
        <w:rPr>
          <w:rFonts w:ascii="Times New Roman" w:hAnsi="Times New Roman" w:cs="Times New Roman"/>
          <w:sz w:val="24"/>
          <w:szCs w:val="24"/>
        </w:rPr>
        <w:t xml:space="preserve"> navedenih ZK uložaka utvrđeno je bračni drug dužnosnika navedene nekretnine stekao prije stupanja na dužnost dužnosnika Ante Žigmana.</w:t>
      </w:r>
    </w:p>
    <w:p w14:paraId="100D42CF"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p>
    <w:p w14:paraId="67C8AB2E" w14:textId="1D528144" w:rsidR="00572246" w:rsidRPr="0004443B" w:rsidRDefault="00572246" w:rsidP="00572246">
      <w:pPr>
        <w:autoSpaceDE w:val="0"/>
        <w:autoSpaceDN w:val="0"/>
        <w:adjustRightInd w:val="0"/>
        <w:spacing w:after="0"/>
        <w:ind w:firstLine="709"/>
        <w:jc w:val="both"/>
        <w:rPr>
          <w:rFonts w:ascii="Times New Roman" w:hAnsi="Times New Roman" w:cs="Times New Roman"/>
          <w:sz w:val="24"/>
          <w:szCs w:val="24"/>
        </w:rPr>
      </w:pPr>
      <w:r w:rsidRPr="0004443B">
        <w:rPr>
          <w:rFonts w:ascii="Times New Roman" w:hAnsi="Times New Roman" w:cs="Times New Roman"/>
          <w:sz w:val="24"/>
          <w:szCs w:val="24"/>
        </w:rPr>
        <w:lastRenderedPageBreak/>
        <w:t xml:space="preserve">Povjerenstvo napominje da je u pogledu kuće u </w:t>
      </w:r>
      <w:r w:rsidR="0004443B" w:rsidRPr="0004443B">
        <w:rPr>
          <w:rFonts w:ascii="Times New Roman" w:hAnsi="Times New Roman" w:cs="Times New Roman"/>
          <w:sz w:val="24"/>
          <w:szCs w:val="24"/>
          <w:highlight w:val="black"/>
        </w:rPr>
        <w:t>…………</w:t>
      </w:r>
      <w:r w:rsidRPr="0004443B">
        <w:rPr>
          <w:rFonts w:ascii="Times New Roman" w:hAnsi="Times New Roman" w:cs="Times New Roman"/>
          <w:sz w:val="24"/>
          <w:szCs w:val="24"/>
        </w:rPr>
        <w:t xml:space="preserve"> </w:t>
      </w:r>
      <w:r w:rsidR="008F3A53" w:rsidRPr="0004443B">
        <w:rPr>
          <w:rFonts w:ascii="Times New Roman" w:hAnsi="Times New Roman" w:cs="Times New Roman"/>
          <w:sz w:val="24"/>
          <w:szCs w:val="24"/>
          <w:highlight w:val="black"/>
        </w:rPr>
        <w:t>…………..</w:t>
      </w:r>
      <w:r w:rsidRPr="0004443B">
        <w:rPr>
          <w:rFonts w:ascii="Times New Roman" w:hAnsi="Times New Roman" w:cs="Times New Roman"/>
          <w:sz w:val="24"/>
          <w:szCs w:val="24"/>
        </w:rPr>
        <w:t xml:space="preserve"> i dvorišta te pašnjaka </w:t>
      </w:r>
      <w:r w:rsidR="008F3A53" w:rsidRPr="0004443B">
        <w:rPr>
          <w:rFonts w:ascii="Times New Roman" w:hAnsi="Times New Roman" w:cs="Times New Roman"/>
          <w:sz w:val="24"/>
          <w:szCs w:val="24"/>
          <w:highlight w:val="black"/>
        </w:rPr>
        <w:t>……………….</w:t>
      </w:r>
      <w:r w:rsidRPr="0004443B">
        <w:rPr>
          <w:rFonts w:ascii="Times New Roman" w:hAnsi="Times New Roman" w:cs="Times New Roman"/>
          <w:sz w:val="24"/>
          <w:szCs w:val="24"/>
        </w:rPr>
        <w:t xml:space="preserve"> vidljivo da se radi o nekretninama koje se nalaze jedna uz drugu te da je ukupna površina obje nekretnine 1214 m2 (713 i 501 m2). Iz povijesnog izvatka iz zemljišne knjige vidljivo je međutim da je nekretnina pašnjak </w:t>
      </w:r>
      <w:r w:rsidR="008F3A53" w:rsidRPr="0004443B">
        <w:rPr>
          <w:rFonts w:ascii="Times New Roman" w:hAnsi="Times New Roman" w:cs="Times New Roman"/>
          <w:sz w:val="24"/>
          <w:szCs w:val="24"/>
          <w:highlight w:val="black"/>
        </w:rPr>
        <w:t>…………….</w:t>
      </w:r>
      <w:r w:rsidRPr="0004443B">
        <w:rPr>
          <w:rFonts w:ascii="Times New Roman" w:hAnsi="Times New Roman" w:cs="Times New Roman"/>
          <w:sz w:val="24"/>
          <w:szCs w:val="24"/>
        </w:rPr>
        <w:t xml:space="preserve"> ispisana iz </w:t>
      </w:r>
      <w:proofErr w:type="spellStart"/>
      <w:r w:rsidRPr="0004443B">
        <w:rPr>
          <w:rFonts w:ascii="Times New Roman" w:hAnsi="Times New Roman" w:cs="Times New Roman"/>
          <w:sz w:val="24"/>
          <w:szCs w:val="24"/>
        </w:rPr>
        <w:t>posjedovnice</w:t>
      </w:r>
      <w:proofErr w:type="spellEnd"/>
      <w:r w:rsidRPr="0004443B">
        <w:rPr>
          <w:rFonts w:ascii="Times New Roman" w:hAnsi="Times New Roman" w:cs="Times New Roman"/>
          <w:sz w:val="24"/>
          <w:szCs w:val="24"/>
        </w:rPr>
        <w:t xml:space="preserve"> ZK uloška </w:t>
      </w:r>
      <w:r w:rsidR="008F3A53" w:rsidRPr="0004443B">
        <w:rPr>
          <w:rFonts w:ascii="Times New Roman" w:hAnsi="Times New Roman" w:cs="Times New Roman"/>
          <w:sz w:val="24"/>
          <w:szCs w:val="24"/>
          <w:highlight w:val="black"/>
        </w:rPr>
        <w:t>…………</w:t>
      </w:r>
      <w:r w:rsidRPr="0004443B">
        <w:rPr>
          <w:rFonts w:ascii="Times New Roman" w:hAnsi="Times New Roman" w:cs="Times New Roman"/>
          <w:sz w:val="24"/>
          <w:szCs w:val="24"/>
        </w:rPr>
        <w:t xml:space="preserve"> i upisana u </w:t>
      </w:r>
      <w:proofErr w:type="spellStart"/>
      <w:r w:rsidRPr="0004443B">
        <w:rPr>
          <w:rFonts w:ascii="Times New Roman" w:hAnsi="Times New Roman" w:cs="Times New Roman"/>
          <w:sz w:val="24"/>
          <w:szCs w:val="24"/>
        </w:rPr>
        <w:t>posjedovnicu</w:t>
      </w:r>
      <w:proofErr w:type="spellEnd"/>
      <w:r w:rsidRPr="0004443B">
        <w:rPr>
          <w:rFonts w:ascii="Times New Roman" w:hAnsi="Times New Roman" w:cs="Times New Roman"/>
          <w:sz w:val="24"/>
          <w:szCs w:val="24"/>
        </w:rPr>
        <w:t xml:space="preserve"> ZK uloška </w:t>
      </w:r>
      <w:r w:rsidR="008F3A53" w:rsidRPr="0004443B">
        <w:rPr>
          <w:rFonts w:ascii="Times New Roman" w:hAnsi="Times New Roman" w:cs="Times New Roman"/>
          <w:sz w:val="24"/>
          <w:szCs w:val="24"/>
          <w:highlight w:val="black"/>
        </w:rPr>
        <w:t>……….</w:t>
      </w:r>
      <w:r w:rsidRPr="0004443B">
        <w:rPr>
          <w:rFonts w:ascii="Times New Roman" w:hAnsi="Times New Roman" w:cs="Times New Roman"/>
          <w:sz w:val="24"/>
          <w:szCs w:val="24"/>
        </w:rPr>
        <w:t xml:space="preserve"> još 2017. g. Slijedom navedenog, radi se o dvije zasebne nekretnine.</w:t>
      </w:r>
    </w:p>
    <w:p w14:paraId="185BF574" w14:textId="77777777" w:rsidR="001202F6" w:rsidRPr="0004443B" w:rsidRDefault="001202F6" w:rsidP="00572246">
      <w:pPr>
        <w:autoSpaceDE w:val="0"/>
        <w:autoSpaceDN w:val="0"/>
        <w:adjustRightInd w:val="0"/>
        <w:spacing w:after="0"/>
        <w:ind w:firstLine="709"/>
        <w:jc w:val="both"/>
        <w:rPr>
          <w:rFonts w:ascii="Times New Roman" w:hAnsi="Times New Roman" w:cs="Times New Roman"/>
          <w:sz w:val="24"/>
          <w:szCs w:val="24"/>
        </w:rPr>
      </w:pPr>
    </w:p>
    <w:p w14:paraId="1AE432A4" w14:textId="77777777" w:rsidR="00572246" w:rsidRPr="0004443B" w:rsidRDefault="00572246" w:rsidP="00572246">
      <w:pPr>
        <w:autoSpaceDE w:val="0"/>
        <w:autoSpaceDN w:val="0"/>
        <w:adjustRightInd w:val="0"/>
        <w:spacing w:after="0"/>
        <w:ind w:firstLine="709"/>
        <w:jc w:val="both"/>
        <w:rPr>
          <w:rFonts w:ascii="Times New Roman" w:hAnsi="Times New Roman" w:cs="Times New Roman"/>
          <w:sz w:val="24"/>
          <w:szCs w:val="24"/>
        </w:rPr>
      </w:pPr>
      <w:r w:rsidRPr="0004443B">
        <w:rPr>
          <w:rFonts w:ascii="Times New Roman" w:hAnsi="Times New Roman" w:cs="Times New Roman"/>
          <w:sz w:val="24"/>
          <w:szCs w:val="24"/>
        </w:rPr>
        <w:t>U izvješću o imovinskom stanju, koje je dužnosnik podnio 28. veljače 2018. g. u dijelu izvješć</w:t>
      </w:r>
      <w:r w:rsidR="001202F6" w:rsidRPr="0004443B">
        <w:rPr>
          <w:rFonts w:ascii="Times New Roman" w:hAnsi="Times New Roman" w:cs="Times New Roman"/>
          <w:sz w:val="24"/>
          <w:szCs w:val="24"/>
        </w:rPr>
        <w:t>a</w:t>
      </w:r>
      <w:r w:rsidRPr="0004443B">
        <w:rPr>
          <w:rFonts w:ascii="Times New Roman" w:hAnsi="Times New Roman" w:cs="Times New Roman"/>
          <w:sz w:val="24"/>
          <w:szCs w:val="24"/>
        </w:rPr>
        <w:t xml:space="preserve"> „Podaci o obvezama“ dužnosnik je naveo osobnu obvezu kredita, prema vjerovniku </w:t>
      </w:r>
      <w:proofErr w:type="spellStart"/>
      <w:r w:rsidRPr="0004443B">
        <w:rPr>
          <w:rFonts w:ascii="Times New Roman" w:hAnsi="Times New Roman" w:cs="Times New Roman"/>
          <w:sz w:val="24"/>
          <w:szCs w:val="24"/>
        </w:rPr>
        <w:t>Reiffeisenbank</w:t>
      </w:r>
      <w:proofErr w:type="spellEnd"/>
      <w:r w:rsidRPr="0004443B">
        <w:rPr>
          <w:rFonts w:ascii="Times New Roman" w:hAnsi="Times New Roman" w:cs="Times New Roman"/>
          <w:sz w:val="24"/>
          <w:szCs w:val="24"/>
        </w:rPr>
        <w:t xml:space="preserve"> Zagreb d.d., s iznosom duga od 131.555,24 EUR, s godinom zaduženja 2007., rokom vraćanja od 300 mjeseci, iznosom mjesečnog anuiteta od 1.100,00 EUR i ugovorenom kamatnom stopom od 5,25%. U izvješću o imovinskom stanju, koje je dužnosnik podnio 9. siječnja 2019. g. u gore navedenoj obvezi dužnosnik je izmijenio iznos mjesečnog anuiteta na 979,29 EUR i kamatnu stopu na 3,50%. U izvješću o imovinskom stanju, koje je dužnosnik podnio 23. lipnja 2020. g. u gore navedenoj obvezi dužnosnik je promijenio iznos duga na 115.000,00 EUR, iznos mjesečnog anuiteta na 923,00 EUR i kamatnu stopu na 2,50%. U izvješću o imovinskom stanju, koje je dužnosnik podnio 4. studenog 2020. g. u gore navedenoj obvezi dužnosnik je promijenio iznos duga na 110.000,00 EUR.</w:t>
      </w:r>
    </w:p>
    <w:p w14:paraId="3F778CB4" w14:textId="77777777" w:rsidR="00572246" w:rsidRPr="0004443B" w:rsidRDefault="00572246" w:rsidP="00572246">
      <w:pPr>
        <w:autoSpaceDE w:val="0"/>
        <w:autoSpaceDN w:val="0"/>
        <w:adjustRightInd w:val="0"/>
        <w:spacing w:after="0"/>
        <w:ind w:firstLine="709"/>
        <w:jc w:val="both"/>
        <w:rPr>
          <w:rFonts w:ascii="Times New Roman" w:hAnsi="Times New Roman" w:cs="Times New Roman"/>
          <w:sz w:val="24"/>
          <w:szCs w:val="24"/>
        </w:rPr>
      </w:pPr>
    </w:p>
    <w:p w14:paraId="685DA809" w14:textId="5AEB2B1E" w:rsid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04443B">
        <w:rPr>
          <w:rFonts w:ascii="Times New Roman" w:hAnsi="Times New Roman" w:cs="Times New Roman"/>
          <w:sz w:val="24"/>
          <w:szCs w:val="24"/>
        </w:rPr>
        <w:t xml:space="preserve"> Uvidom u povijesni prikaz izvatka iz zemljišne knjige Zemljišnoknjižnog odjela Zagreb, k.o. </w:t>
      </w:r>
      <w:r w:rsidR="008F3A53" w:rsidRPr="0004443B">
        <w:rPr>
          <w:rFonts w:ascii="Times New Roman" w:hAnsi="Times New Roman" w:cs="Times New Roman"/>
          <w:sz w:val="24"/>
          <w:szCs w:val="24"/>
          <w:highlight w:val="black"/>
        </w:rPr>
        <w:t>………….</w:t>
      </w:r>
      <w:r w:rsidRPr="0004443B">
        <w:rPr>
          <w:rFonts w:ascii="Times New Roman" w:hAnsi="Times New Roman" w:cs="Times New Roman"/>
          <w:sz w:val="24"/>
          <w:szCs w:val="24"/>
        </w:rPr>
        <w:t xml:space="preserve">, pod brojem </w:t>
      </w:r>
      <w:proofErr w:type="spellStart"/>
      <w:r w:rsidRPr="0004443B">
        <w:rPr>
          <w:rFonts w:ascii="Times New Roman" w:hAnsi="Times New Roman" w:cs="Times New Roman"/>
          <w:sz w:val="24"/>
          <w:szCs w:val="24"/>
        </w:rPr>
        <w:t>zk</w:t>
      </w:r>
      <w:proofErr w:type="spellEnd"/>
      <w:r w:rsidRPr="0004443B">
        <w:rPr>
          <w:rFonts w:ascii="Times New Roman" w:hAnsi="Times New Roman" w:cs="Times New Roman"/>
          <w:sz w:val="24"/>
          <w:szCs w:val="24"/>
        </w:rPr>
        <w:t xml:space="preserve">. ul. </w:t>
      </w:r>
      <w:r w:rsidR="008F3A53" w:rsidRPr="0004443B">
        <w:rPr>
          <w:rFonts w:ascii="Times New Roman" w:hAnsi="Times New Roman" w:cs="Times New Roman"/>
          <w:sz w:val="24"/>
          <w:szCs w:val="24"/>
          <w:highlight w:val="black"/>
        </w:rPr>
        <w:t>…………..</w:t>
      </w:r>
      <w:r w:rsidRPr="0004443B">
        <w:rPr>
          <w:rFonts w:ascii="Times New Roman" w:hAnsi="Times New Roman" w:cs="Times New Roman"/>
          <w:sz w:val="24"/>
          <w:szCs w:val="24"/>
        </w:rPr>
        <w:t xml:space="preserve">  i k.č.br. </w:t>
      </w:r>
      <w:r w:rsidR="008F3A53" w:rsidRPr="0004443B">
        <w:rPr>
          <w:rFonts w:ascii="Times New Roman" w:hAnsi="Times New Roman" w:cs="Times New Roman"/>
          <w:sz w:val="24"/>
          <w:szCs w:val="24"/>
          <w:highlight w:val="black"/>
        </w:rPr>
        <w:t>………………..</w:t>
      </w:r>
      <w:r w:rsidRPr="0004443B">
        <w:rPr>
          <w:rFonts w:ascii="Times New Roman" w:hAnsi="Times New Roman" w:cs="Times New Roman"/>
          <w:sz w:val="24"/>
          <w:szCs w:val="24"/>
        </w:rPr>
        <w:t xml:space="preserve"> u kojem je u </w:t>
      </w:r>
      <w:proofErr w:type="spellStart"/>
      <w:r w:rsidRPr="0004443B">
        <w:rPr>
          <w:rFonts w:ascii="Times New Roman" w:hAnsi="Times New Roman" w:cs="Times New Roman"/>
          <w:sz w:val="24"/>
          <w:szCs w:val="24"/>
        </w:rPr>
        <w:t>vlastovnici</w:t>
      </w:r>
      <w:proofErr w:type="spellEnd"/>
      <w:r w:rsidRPr="0004443B">
        <w:rPr>
          <w:rFonts w:ascii="Times New Roman" w:hAnsi="Times New Roman" w:cs="Times New Roman"/>
          <w:sz w:val="24"/>
          <w:szCs w:val="24"/>
        </w:rPr>
        <w:t xml:space="preserve"> upisan dužnosnik Ante Žigman kao vlasnik trosobnog stana površine 90,22 m2  na osnovi ugovora o kupoprodaji nekretnine od 27. listopada 2017. g. u teretovnici je pod brojem Z-</w:t>
      </w:r>
      <w:r w:rsidR="008F3A53" w:rsidRPr="0004443B">
        <w:rPr>
          <w:rFonts w:ascii="Times New Roman" w:hAnsi="Times New Roman" w:cs="Times New Roman"/>
          <w:sz w:val="24"/>
          <w:szCs w:val="24"/>
          <w:highlight w:val="black"/>
        </w:rPr>
        <w:t>……………</w:t>
      </w:r>
      <w:r w:rsidRPr="0004443B">
        <w:rPr>
          <w:rFonts w:ascii="Times New Roman" w:hAnsi="Times New Roman" w:cs="Times New Roman"/>
          <w:sz w:val="24"/>
          <w:szCs w:val="24"/>
        </w:rPr>
        <w:t xml:space="preserve"> 18. siječnja 2019. g. zaprimljeno te uknjiženo pravo zaloga u iznosu od 132.585,89 EUR s redovnom kamatnom stopom od 5,25% godišnje, na osnovi sporazuma o osiguranju zasnivanjem založnog prava na nekretninama od 19. prosinca 2017. g., u korist </w:t>
      </w:r>
      <w:proofErr w:type="spellStart"/>
      <w:r w:rsidRPr="0004443B">
        <w:rPr>
          <w:rFonts w:ascii="Times New Roman" w:hAnsi="Times New Roman" w:cs="Times New Roman"/>
          <w:sz w:val="24"/>
          <w:szCs w:val="24"/>
        </w:rPr>
        <w:t>Reiffeisenbank</w:t>
      </w:r>
      <w:proofErr w:type="spellEnd"/>
      <w:r w:rsidRPr="0004443B">
        <w:rPr>
          <w:rFonts w:ascii="Times New Roman" w:hAnsi="Times New Roman" w:cs="Times New Roman"/>
          <w:sz w:val="24"/>
          <w:szCs w:val="24"/>
        </w:rPr>
        <w:t xml:space="preserve"> </w:t>
      </w:r>
      <w:proofErr w:type="spellStart"/>
      <w:r w:rsidRPr="0004443B">
        <w:rPr>
          <w:rFonts w:ascii="Times New Roman" w:hAnsi="Times New Roman" w:cs="Times New Roman"/>
          <w:sz w:val="24"/>
          <w:szCs w:val="24"/>
        </w:rPr>
        <w:t>Austria</w:t>
      </w:r>
      <w:proofErr w:type="spellEnd"/>
      <w:r w:rsidRPr="0004443B">
        <w:rPr>
          <w:rFonts w:ascii="Times New Roman" w:hAnsi="Times New Roman" w:cs="Times New Roman"/>
          <w:sz w:val="24"/>
          <w:szCs w:val="24"/>
        </w:rPr>
        <w:t xml:space="preserve"> d.d.</w:t>
      </w:r>
      <w:r w:rsidRPr="00572246">
        <w:rPr>
          <w:rFonts w:ascii="Times New Roman" w:hAnsi="Times New Roman" w:cs="Times New Roman"/>
          <w:sz w:val="24"/>
          <w:szCs w:val="24"/>
        </w:rPr>
        <w:t xml:space="preserve">  </w:t>
      </w:r>
    </w:p>
    <w:p w14:paraId="6C044885" w14:textId="77777777" w:rsidR="001202F6" w:rsidRPr="00572246" w:rsidRDefault="001202F6" w:rsidP="00572246">
      <w:pPr>
        <w:autoSpaceDE w:val="0"/>
        <w:autoSpaceDN w:val="0"/>
        <w:adjustRightInd w:val="0"/>
        <w:spacing w:after="0"/>
        <w:ind w:firstLine="709"/>
        <w:jc w:val="both"/>
        <w:rPr>
          <w:rFonts w:ascii="Times New Roman" w:hAnsi="Times New Roman" w:cs="Times New Roman"/>
          <w:sz w:val="24"/>
          <w:szCs w:val="24"/>
        </w:rPr>
      </w:pPr>
    </w:p>
    <w:p w14:paraId="7B5EFBB1"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 xml:space="preserve">Povjerenstvo napominje da je navedeni sporazum dostavio bračni drug dužnosnika, Nataša </w:t>
      </w:r>
      <w:proofErr w:type="spellStart"/>
      <w:r w:rsidRPr="00572246">
        <w:rPr>
          <w:rFonts w:ascii="Times New Roman" w:hAnsi="Times New Roman" w:cs="Times New Roman"/>
          <w:sz w:val="24"/>
          <w:szCs w:val="24"/>
        </w:rPr>
        <w:t>Mikuš</w:t>
      </w:r>
      <w:proofErr w:type="spellEnd"/>
      <w:r w:rsidRPr="00572246">
        <w:rPr>
          <w:rFonts w:ascii="Times New Roman" w:hAnsi="Times New Roman" w:cs="Times New Roman"/>
          <w:sz w:val="24"/>
          <w:szCs w:val="24"/>
        </w:rPr>
        <w:t xml:space="preserve"> Žigman, uz svoje očitovanje od 5. listopada 2021. g. na zaključak Povjerenstva br. 711-I-1461-RP-8-19-21-02-10 od 16. rujna 2021. g. </w:t>
      </w:r>
    </w:p>
    <w:p w14:paraId="05EAAC5E"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p>
    <w:p w14:paraId="16E33764"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 xml:space="preserve">Konačno, na upit Povjerenstva, Središnje klirinško depozitarno društvo je dopisom broj: U-231/13-47 od 2. lipnja 2022. g. dostavilo podatke, na temelju kojih je utvrđeno da je obveznik Ante Žigman bio imatelj gore navedenih obveznica od 18. ožujka 2016. g.  do 7. travnja 2020. g. kad ih je prodao posredstvom brokera </w:t>
      </w:r>
      <w:proofErr w:type="spellStart"/>
      <w:r w:rsidRPr="00572246">
        <w:rPr>
          <w:rFonts w:ascii="Times New Roman" w:hAnsi="Times New Roman" w:cs="Times New Roman"/>
          <w:sz w:val="24"/>
          <w:szCs w:val="24"/>
        </w:rPr>
        <w:t>Reiffeisenbank</w:t>
      </w:r>
      <w:proofErr w:type="spellEnd"/>
      <w:r w:rsidRPr="00572246">
        <w:rPr>
          <w:rFonts w:ascii="Times New Roman" w:hAnsi="Times New Roman" w:cs="Times New Roman"/>
          <w:sz w:val="24"/>
          <w:szCs w:val="24"/>
        </w:rPr>
        <w:t xml:space="preserve"> </w:t>
      </w:r>
      <w:proofErr w:type="spellStart"/>
      <w:r w:rsidRPr="00572246">
        <w:rPr>
          <w:rFonts w:ascii="Times New Roman" w:hAnsi="Times New Roman" w:cs="Times New Roman"/>
          <w:sz w:val="24"/>
          <w:szCs w:val="24"/>
        </w:rPr>
        <w:t>Austria</w:t>
      </w:r>
      <w:proofErr w:type="spellEnd"/>
      <w:r w:rsidRPr="00572246">
        <w:rPr>
          <w:rFonts w:ascii="Times New Roman" w:hAnsi="Times New Roman" w:cs="Times New Roman"/>
          <w:sz w:val="24"/>
          <w:szCs w:val="24"/>
        </w:rPr>
        <w:t xml:space="preserve"> d. d. za po cijeni od 119% nominalne vrijednosti.</w:t>
      </w:r>
    </w:p>
    <w:p w14:paraId="25D0B55F"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p>
    <w:p w14:paraId="52CAC046"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 xml:space="preserve">Sukladno ustaljenoj praksi Povjerenstva, nekretnina, u pogledu koje postoji dužnosnikova obveza izvješćivanja sukladno ZSSI-u, i čija upisana površina u izvješću razlikuje za više od 10% od površine upisane u zemljišne knjige, smatra se neskladom odnosno nerazmjerom u smislu ZSSI-a.    </w:t>
      </w:r>
    </w:p>
    <w:p w14:paraId="473F1133"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p>
    <w:p w14:paraId="5983AE36"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lastRenderedPageBreak/>
        <w:t>Također, sukladno ustaljenoj praksi Povjerenstva, iznos primitka dužnosnika u pogledu kojega postoji obveza izvješćivanja sukladno ZSSI-u i navedenog u podnesenom izvješću o imovinskom stanju, koji se razlikuje za više od 10% od  iznosa koji je primljen prema podacima nadležnog tijela, smatra se neskladom, odnosno nerazmjerom u smislu ZSSI-a. Drugim riječima, ukoliko se iznosi primitaka po navedenoj osnovi razlikuju za manje od 10%, Povjerenstvo istu razliku nije smatralo dovoljno velikom da bi utvrdilo da postoji nesklad i nerazmjer u smislu članka 26. stavka 1. ZSSI-a.</w:t>
      </w:r>
    </w:p>
    <w:p w14:paraId="2BBF41E8"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p>
    <w:p w14:paraId="63503786" w14:textId="77777777" w:rsidR="001202F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Sukladno Smjernici i uputi broj: 711-I-1724-R-91/18-01-8 od 24. prosinca 2018., koju je Povjerenstvo dalo dužnosnicima i rukovodećim državnim službenicima, i koja je objavljena na mrežnim stranicama Povjerenstva, promjenom na imovini, koju je dužnosnik sukladno članku 8. stavku 2. ZSSI-a dužan prijaviti Povjerenstvu istekom godine u kojoj je promjena nastala, smatra se i ostali prihod, odnosno prihod iz drugog izvora, a dužnosnik je dužan isti prijaviti istekom godine u kojoj je taj prihod nastao, neovisno o iznosu ostvarenog prihoda.</w:t>
      </w:r>
    </w:p>
    <w:p w14:paraId="176EEC25"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 xml:space="preserve"> </w:t>
      </w:r>
    </w:p>
    <w:p w14:paraId="15660077"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Usporedbom podataka iz podnesenih Izvješća o imovinskom stanju, podnesenih 28. veljače 2018. g. povodom stupanja na dužnost, 9. siječnja 2019. g. povodom promjene, 23. lipnja 2020. g. povodom promjene i 4. studenog 2020. g. povodom promjene te podataka prikupljenih od nadležnih tijela u Republici Hrvatskoj utvrđen je nesklad odnosno nerazmjer  između prijavljenih i prikupljenih podataka i to:</w:t>
      </w:r>
    </w:p>
    <w:p w14:paraId="052C917A"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1.</w:t>
      </w:r>
      <w:r w:rsidRPr="00572246">
        <w:rPr>
          <w:rFonts w:ascii="Times New Roman" w:hAnsi="Times New Roman" w:cs="Times New Roman"/>
          <w:sz w:val="24"/>
          <w:szCs w:val="24"/>
        </w:rPr>
        <w:tab/>
        <w:t>U pogledu podataka o drugom dohotku (ostalom prihodu) dužnosnika:</w:t>
      </w:r>
    </w:p>
    <w:p w14:paraId="19D5AA4C"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w:t>
      </w:r>
      <w:r w:rsidRPr="00572246">
        <w:rPr>
          <w:rFonts w:ascii="Times New Roman" w:hAnsi="Times New Roman" w:cs="Times New Roman"/>
          <w:sz w:val="24"/>
          <w:szCs w:val="24"/>
        </w:rPr>
        <w:tab/>
        <w:t xml:space="preserve">nesklad koji proizlazi iz neprijavljivanja drugog dohotka, ostvarenog u 2018. g. od isplatitelja </w:t>
      </w:r>
      <w:proofErr w:type="spellStart"/>
      <w:r w:rsidRPr="00572246">
        <w:rPr>
          <w:rFonts w:ascii="Times New Roman" w:hAnsi="Times New Roman" w:cs="Times New Roman"/>
          <w:sz w:val="24"/>
          <w:szCs w:val="24"/>
        </w:rPr>
        <w:t>Hanza</w:t>
      </w:r>
      <w:proofErr w:type="spellEnd"/>
      <w:r w:rsidRPr="00572246">
        <w:rPr>
          <w:rFonts w:ascii="Times New Roman" w:hAnsi="Times New Roman" w:cs="Times New Roman"/>
          <w:sz w:val="24"/>
          <w:szCs w:val="24"/>
        </w:rPr>
        <w:t xml:space="preserve"> Media d.o.o. u neto iznosu od 1.500,00 kn, nesklad nastao istekom 2018. g. odnosno propustom prijave ovog podatka u izvješću od 9. siječnja 2019. g., </w:t>
      </w:r>
    </w:p>
    <w:p w14:paraId="34F2E932"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w:t>
      </w:r>
      <w:r w:rsidRPr="00572246">
        <w:rPr>
          <w:rFonts w:ascii="Times New Roman" w:hAnsi="Times New Roman" w:cs="Times New Roman"/>
          <w:sz w:val="24"/>
          <w:szCs w:val="24"/>
        </w:rPr>
        <w:tab/>
        <w:t>nesklad koji proizlazi iz neprijavljivanja drugog dohotka, ostvarenog u 2018. g. od isplatitelja HANFA u ukupnom iznosu od 8.000,00 kn od isplatitelja HANFA, nesklad nastao istekom 2018. g. odnosno propustom prijave ovog podatka u izvješću od 9. siječnja 2019. g.,</w:t>
      </w:r>
    </w:p>
    <w:p w14:paraId="65E8F6DB"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w:t>
      </w:r>
      <w:r w:rsidRPr="00572246">
        <w:rPr>
          <w:rFonts w:ascii="Times New Roman" w:hAnsi="Times New Roman" w:cs="Times New Roman"/>
          <w:sz w:val="24"/>
          <w:szCs w:val="24"/>
        </w:rPr>
        <w:tab/>
        <w:t xml:space="preserve">nerazmjer koji proizlazi iz razlike između prijavljenog drugog dohotka za 2018. g. u ukupnom iznosu od 60.000,00 kn od isplatitelja Zagrebačka škola ekonomije i managementa u izvješću od 9. siječnja 2019. g. i ostvarenog drugog dohotka u 2018. g. od istog isplatitelja za 2018. g. u ukupnom neto iznosu od 72.000,01 kn, </w:t>
      </w:r>
    </w:p>
    <w:p w14:paraId="35532BA4"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w:t>
      </w:r>
      <w:r w:rsidRPr="00572246">
        <w:rPr>
          <w:rFonts w:ascii="Times New Roman" w:hAnsi="Times New Roman" w:cs="Times New Roman"/>
          <w:sz w:val="24"/>
          <w:szCs w:val="24"/>
        </w:rPr>
        <w:tab/>
        <w:t>nesklad koji proizlazi iz neprijavljivanja drugog dohotka, ostvarenog u 2018. g. od isplatitelja Središnje klirinško depozitarno društvo d.d. u neto iznosu od 1.421,51 kn, nesklad nastao istekom 2018. g., odnosno propustom prijave ovog podatka u izvješću od 9. siječnja 2019. g.,</w:t>
      </w:r>
    </w:p>
    <w:p w14:paraId="52BE04A0"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w:t>
      </w:r>
      <w:r w:rsidRPr="00572246">
        <w:rPr>
          <w:rFonts w:ascii="Times New Roman" w:hAnsi="Times New Roman" w:cs="Times New Roman"/>
          <w:sz w:val="24"/>
          <w:szCs w:val="24"/>
        </w:rPr>
        <w:tab/>
        <w:t>nerazmjer u izvješću od 23. lipnja 2020. g. u dijelu izvješća „Podaci o ostalim prihodima“, koji proizlazi iz razlike između prijavljenog drugog dohotka od isplatitelja Zagrebačka škola ekonomije  i managementa za 2019. g. u ukupnom iznosu od 45.000,00 kn  i ostvarenog drugog dohotka od navedenog isplatitelja za 2019. g. u ukupnom iznosu od 58.000,01 kn,</w:t>
      </w:r>
    </w:p>
    <w:p w14:paraId="5EC443FE"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w:t>
      </w:r>
      <w:r w:rsidRPr="00572246">
        <w:rPr>
          <w:rFonts w:ascii="Times New Roman" w:hAnsi="Times New Roman" w:cs="Times New Roman"/>
          <w:sz w:val="24"/>
          <w:szCs w:val="24"/>
        </w:rPr>
        <w:tab/>
        <w:t>nesklad koji proizlazi iz neprijavljivanja drugog dohotka, ostvarenog u 2019. g. 2019. g. od isplatitelja HANFA u ukupnom iznosu od 8.000,00 kn, koji je nesklad nastao istekom 2019. g. i nije otklonjen izvješćem od 23. lipnja 2020. g.,</w:t>
      </w:r>
    </w:p>
    <w:p w14:paraId="2A714742"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lastRenderedPageBreak/>
        <w:t>-</w:t>
      </w:r>
      <w:r w:rsidRPr="00572246">
        <w:rPr>
          <w:rFonts w:ascii="Times New Roman" w:hAnsi="Times New Roman" w:cs="Times New Roman"/>
          <w:sz w:val="24"/>
          <w:szCs w:val="24"/>
        </w:rPr>
        <w:tab/>
        <w:t>nesklad koji proizlazi iz neprijavljivanja drugog dohotka, ostvarenog 27. svibnja 2019. g. od isplatitelja Središnje klirinško depozitarno društvo u neto iznosu od 2.369,18 kn, koji je nesklad nastao istekom 2019. g. i nije otklonjen izvješćem od 23. lipnja 2020. g.,</w:t>
      </w:r>
    </w:p>
    <w:p w14:paraId="56C77C9A"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w:t>
      </w:r>
      <w:r w:rsidRPr="00572246">
        <w:rPr>
          <w:rFonts w:ascii="Times New Roman" w:hAnsi="Times New Roman" w:cs="Times New Roman"/>
          <w:sz w:val="24"/>
          <w:szCs w:val="24"/>
        </w:rPr>
        <w:tab/>
        <w:t>nesklad koji proizlazi iz neprijavljivanja drugog dohotka, ostvarenog 11. srpnja 2019. g. od isplatitelja Hrvatski telekom d.d. u neto iznosu od 1.426,55 kn, koji je nesklad nastao istekom 2019. g. i nije otklonjen izvješćem od 23. lipnja 2020. g.,</w:t>
      </w:r>
    </w:p>
    <w:p w14:paraId="3E0400AE"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w:t>
      </w:r>
      <w:r w:rsidRPr="00572246">
        <w:rPr>
          <w:rFonts w:ascii="Times New Roman" w:hAnsi="Times New Roman" w:cs="Times New Roman"/>
          <w:sz w:val="24"/>
          <w:szCs w:val="24"/>
        </w:rPr>
        <w:tab/>
        <w:t xml:space="preserve">nesklad koji proizlazi iz neprijavljivanja drugog dohotka, ostvarenog u 2020. g. od isplatitelja HANFA u ukupnom iznosu od 6.000,00 kn, nesklad nastao istekom 2020. g.,  </w:t>
      </w:r>
    </w:p>
    <w:p w14:paraId="3A9AD9CB"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w:t>
      </w:r>
      <w:r w:rsidRPr="00572246">
        <w:rPr>
          <w:rFonts w:ascii="Times New Roman" w:hAnsi="Times New Roman" w:cs="Times New Roman"/>
          <w:sz w:val="24"/>
          <w:szCs w:val="24"/>
        </w:rPr>
        <w:tab/>
        <w:t xml:space="preserve">nesklad koji proizlazi iz neprijavljivanja drugog dohotka, ostvarenog 10. kolovoza 2020. g. od isplatitelja Središnje klirinško depozitarno društvo u neto iznosu od 1.895,35 kn, nesklad nastao istekom 2020. g.,  </w:t>
      </w:r>
    </w:p>
    <w:p w14:paraId="61A21EA1"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w:t>
      </w:r>
      <w:r w:rsidRPr="00572246">
        <w:rPr>
          <w:rFonts w:ascii="Times New Roman" w:hAnsi="Times New Roman" w:cs="Times New Roman"/>
          <w:sz w:val="24"/>
          <w:szCs w:val="24"/>
        </w:rPr>
        <w:tab/>
        <w:t>nesklad koji proizlazi iz neprijavljivanja drugog dohotka, ostvarenog 30. rujna 2020. g. od isplatitelja Tržište novca i kratkoročnih vrijednosnica u neto iznosu od 1.448,00 kn, nesklad nastao istekom 2020. g.,</w:t>
      </w:r>
    </w:p>
    <w:p w14:paraId="237DF72F"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w:t>
      </w:r>
      <w:r w:rsidRPr="00572246">
        <w:rPr>
          <w:rFonts w:ascii="Times New Roman" w:hAnsi="Times New Roman" w:cs="Times New Roman"/>
          <w:sz w:val="24"/>
          <w:szCs w:val="24"/>
        </w:rPr>
        <w:tab/>
        <w:t>nesklad koji proizlazi iz neprijavljivanja drugog dohotka, ostvarenog u 2020. g. od isplatitelja Zagrebačka škola ekonomije i managementa u ukupnom iznosu od 33.000,00 kn, nesklad nastao istekom 2020. g. (s obzirom da je u izvješću od 4. studenog 2020. g. brisan podatak o primicima od ovog isplatitelja te je naznačeno da ne postoji ostali prihod dužnosnika).</w:t>
      </w:r>
    </w:p>
    <w:p w14:paraId="328080BF"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p>
    <w:p w14:paraId="06D7DB7C"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2.</w:t>
      </w:r>
      <w:r w:rsidRPr="00572246">
        <w:rPr>
          <w:rFonts w:ascii="Times New Roman" w:hAnsi="Times New Roman" w:cs="Times New Roman"/>
          <w:sz w:val="24"/>
          <w:szCs w:val="24"/>
        </w:rPr>
        <w:tab/>
        <w:t>U pogledu podataka o nekretninama</w:t>
      </w:r>
    </w:p>
    <w:p w14:paraId="220BCB16" w14:textId="62B5BC55" w:rsidR="00572246" w:rsidRPr="0004443B"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w:t>
      </w:r>
      <w:r w:rsidRPr="00572246">
        <w:rPr>
          <w:rFonts w:ascii="Times New Roman" w:hAnsi="Times New Roman" w:cs="Times New Roman"/>
          <w:sz w:val="24"/>
          <w:szCs w:val="24"/>
        </w:rPr>
        <w:tab/>
      </w:r>
      <w:r w:rsidRPr="0004443B">
        <w:rPr>
          <w:rFonts w:ascii="Times New Roman" w:hAnsi="Times New Roman" w:cs="Times New Roman"/>
          <w:sz w:val="24"/>
          <w:szCs w:val="24"/>
        </w:rPr>
        <w:t xml:space="preserve">nesklad i nerazmjer u izvješćima od 28. veljače 2018. g. i 9. siječnja 2019. g. u pogledu kuće s okućnicom u Jablanovcu, </w:t>
      </w:r>
      <w:r w:rsidR="008F3A53" w:rsidRPr="0004443B">
        <w:rPr>
          <w:rFonts w:ascii="Times New Roman" w:hAnsi="Times New Roman" w:cs="Times New Roman"/>
          <w:sz w:val="24"/>
          <w:szCs w:val="24"/>
          <w:highlight w:val="black"/>
        </w:rPr>
        <w:t>…………….</w:t>
      </w:r>
      <w:r w:rsidRPr="0004443B">
        <w:rPr>
          <w:rFonts w:ascii="Times New Roman" w:hAnsi="Times New Roman" w:cs="Times New Roman"/>
          <w:sz w:val="24"/>
          <w:szCs w:val="24"/>
        </w:rPr>
        <w:t>, i to nesklad koji proizlazi iz netočne odnosno nepotpune oznake vrste nekretnine odnosno iz neprijavljivanja dvorišta (okućnice) odnosno nerazmjer koji proizlazi iz netočno navedene površine navedene nekretnine (200 m2) koja je za više do 10% manja od površine iste nekretnine u zemljišnoj knjizi (713 m2);</w:t>
      </w:r>
    </w:p>
    <w:p w14:paraId="397AD6D2" w14:textId="31207122" w:rsidR="00572246" w:rsidRPr="0004443B" w:rsidRDefault="00572246" w:rsidP="00572246">
      <w:pPr>
        <w:autoSpaceDE w:val="0"/>
        <w:autoSpaceDN w:val="0"/>
        <w:adjustRightInd w:val="0"/>
        <w:spacing w:after="0"/>
        <w:ind w:firstLine="709"/>
        <w:jc w:val="both"/>
        <w:rPr>
          <w:rFonts w:ascii="Times New Roman" w:hAnsi="Times New Roman" w:cs="Times New Roman"/>
          <w:sz w:val="24"/>
          <w:szCs w:val="24"/>
        </w:rPr>
      </w:pPr>
      <w:r w:rsidRPr="0004443B">
        <w:rPr>
          <w:rFonts w:ascii="Times New Roman" w:hAnsi="Times New Roman" w:cs="Times New Roman"/>
          <w:sz w:val="24"/>
          <w:szCs w:val="24"/>
        </w:rPr>
        <w:t>-</w:t>
      </w:r>
      <w:r w:rsidRPr="0004443B">
        <w:rPr>
          <w:rFonts w:ascii="Times New Roman" w:hAnsi="Times New Roman" w:cs="Times New Roman"/>
          <w:sz w:val="24"/>
          <w:szCs w:val="24"/>
        </w:rPr>
        <w:tab/>
        <w:t xml:space="preserve">nerazmjer u izvješćima o imovinskom stanju od 23. lipnja 2020. g. i 4. studenog 2020. g. u pogledu kuće s okućnicom u </w:t>
      </w:r>
      <w:r w:rsidR="008F3A53" w:rsidRPr="0004443B">
        <w:rPr>
          <w:rFonts w:ascii="Times New Roman" w:hAnsi="Times New Roman" w:cs="Times New Roman"/>
          <w:sz w:val="24"/>
          <w:szCs w:val="24"/>
          <w:highlight w:val="black"/>
        </w:rPr>
        <w:t>…………….</w:t>
      </w:r>
      <w:r w:rsidRPr="0004443B">
        <w:rPr>
          <w:rFonts w:ascii="Times New Roman" w:hAnsi="Times New Roman" w:cs="Times New Roman"/>
          <w:sz w:val="24"/>
          <w:szCs w:val="24"/>
        </w:rPr>
        <w:t xml:space="preserve">, jer je prijavljena površina navedene nekretnine (1200 m2) za više od 10% veća od površine nekretnine prema podacima u zemljišnoj knjizi (713 m2), </w:t>
      </w:r>
    </w:p>
    <w:p w14:paraId="3890093C" w14:textId="736F561B"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04443B">
        <w:rPr>
          <w:rFonts w:ascii="Times New Roman" w:hAnsi="Times New Roman" w:cs="Times New Roman"/>
          <w:sz w:val="24"/>
          <w:szCs w:val="24"/>
        </w:rPr>
        <w:t>-</w:t>
      </w:r>
      <w:r w:rsidRPr="0004443B">
        <w:rPr>
          <w:rFonts w:ascii="Times New Roman" w:hAnsi="Times New Roman" w:cs="Times New Roman"/>
          <w:sz w:val="24"/>
          <w:szCs w:val="24"/>
        </w:rPr>
        <w:tab/>
        <w:t xml:space="preserve">nesklad u pogledu pašnjaka </w:t>
      </w:r>
      <w:r w:rsidR="008F3A53" w:rsidRPr="0004443B">
        <w:rPr>
          <w:rFonts w:ascii="Times New Roman" w:hAnsi="Times New Roman" w:cs="Times New Roman"/>
          <w:sz w:val="24"/>
          <w:szCs w:val="24"/>
          <w:highlight w:val="black"/>
        </w:rPr>
        <w:t>…………….</w:t>
      </w:r>
      <w:r w:rsidRPr="0004443B">
        <w:rPr>
          <w:rFonts w:ascii="Times New Roman" w:hAnsi="Times New Roman" w:cs="Times New Roman"/>
          <w:sz w:val="24"/>
          <w:szCs w:val="24"/>
        </w:rPr>
        <w:t>, jer isti nije naveden u podnesenim izvješćima o imovinskom stanju,</w:t>
      </w:r>
      <w:r w:rsidRPr="00572246">
        <w:rPr>
          <w:rFonts w:ascii="Times New Roman" w:hAnsi="Times New Roman" w:cs="Times New Roman"/>
          <w:sz w:val="24"/>
          <w:szCs w:val="24"/>
        </w:rPr>
        <w:t xml:space="preserve"> </w:t>
      </w:r>
    </w:p>
    <w:p w14:paraId="08BF1F90" w14:textId="5783FBD2"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w:t>
      </w:r>
      <w:r w:rsidRPr="00572246">
        <w:rPr>
          <w:rFonts w:ascii="Times New Roman" w:hAnsi="Times New Roman" w:cs="Times New Roman"/>
          <w:sz w:val="24"/>
          <w:szCs w:val="24"/>
        </w:rPr>
        <w:tab/>
        <w:t xml:space="preserve">nesklad i nerazmjer u pogledu dvorišta i kuće na </w:t>
      </w:r>
      <w:r w:rsidR="008F3A53" w:rsidRPr="0004443B">
        <w:rPr>
          <w:rFonts w:ascii="Times New Roman" w:hAnsi="Times New Roman" w:cs="Times New Roman"/>
          <w:sz w:val="24"/>
          <w:szCs w:val="24"/>
          <w:highlight w:val="black"/>
        </w:rPr>
        <w:t>…………..</w:t>
      </w:r>
      <w:r w:rsidRPr="00572246">
        <w:rPr>
          <w:rFonts w:ascii="Times New Roman" w:hAnsi="Times New Roman" w:cs="Times New Roman"/>
          <w:sz w:val="24"/>
          <w:szCs w:val="24"/>
        </w:rPr>
        <w:t xml:space="preserve"> i to nesklad u izvješćima od 28. veljače 2018. g. i 9. siječnja 2019. g. koji proizlazi iz netočne odnosno nepotpune oznake vrste nekretnine odnosno iz neprijavljivanja dvorišta (okućnice ili pripadajućeg zemljišta) odnosno nerazmjer u svim provjerenim izvješćima (od 28. veljače 2018., 9. siječnja 2019., 23. lipnja 2020. g. i 4. studenog 2020.), koji proizlazi iz netočno navedene površine navedene nekretnine koja je za više do 10% manja od iste nekretnine u zemljišnoj knjizi te iz prijavljivanja vlasništva bračnog druga u cijelosti umjesto suvlasništva bračnog druga nad navedenom nekretninom u 1/2 suvlasničkog dijela. </w:t>
      </w:r>
    </w:p>
    <w:p w14:paraId="272A85D8"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p>
    <w:p w14:paraId="255D8198"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3.</w:t>
      </w:r>
      <w:r w:rsidRPr="00572246">
        <w:rPr>
          <w:rFonts w:ascii="Times New Roman" w:hAnsi="Times New Roman" w:cs="Times New Roman"/>
          <w:sz w:val="24"/>
          <w:szCs w:val="24"/>
        </w:rPr>
        <w:tab/>
        <w:t>U pogledu podataka o obvezama</w:t>
      </w:r>
    </w:p>
    <w:p w14:paraId="0F415AB2"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w:t>
      </w:r>
      <w:r w:rsidRPr="00572246">
        <w:rPr>
          <w:rFonts w:ascii="Times New Roman" w:hAnsi="Times New Roman" w:cs="Times New Roman"/>
          <w:sz w:val="24"/>
          <w:szCs w:val="24"/>
        </w:rPr>
        <w:tab/>
        <w:t xml:space="preserve">nerazmjer u pogledu osobnog kredita dužnosnika upisanog u izvješćima o imovinskom stanju od 23. lipnja 2020. g. i 4. studenog 2020. g., jer je iznos kreditne obveze </w:t>
      </w:r>
      <w:r w:rsidRPr="00572246">
        <w:rPr>
          <w:rFonts w:ascii="Times New Roman" w:hAnsi="Times New Roman" w:cs="Times New Roman"/>
          <w:sz w:val="24"/>
          <w:szCs w:val="24"/>
        </w:rPr>
        <w:lastRenderedPageBreak/>
        <w:t xml:space="preserve">prijavljen u navedenim izvješćima za više od 10% manji od utvrđenog početnog iznosa glavnice navedenog kredita od 132.585,65 EUR. </w:t>
      </w:r>
    </w:p>
    <w:p w14:paraId="59411429"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p>
    <w:p w14:paraId="30AF5D42" w14:textId="77777777" w:rsidR="00572246" w:rsidRP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4.</w:t>
      </w:r>
      <w:r w:rsidRPr="00572246">
        <w:rPr>
          <w:rFonts w:ascii="Times New Roman" w:hAnsi="Times New Roman" w:cs="Times New Roman"/>
          <w:sz w:val="24"/>
          <w:szCs w:val="24"/>
        </w:rPr>
        <w:tab/>
        <w:t>U pogledu podataka o vrijednosnim papirima</w:t>
      </w:r>
    </w:p>
    <w:p w14:paraId="52998A30" w14:textId="77777777" w:rsidR="00572246" w:rsidRDefault="00572246" w:rsidP="00572246">
      <w:pPr>
        <w:autoSpaceDE w:val="0"/>
        <w:autoSpaceDN w:val="0"/>
        <w:adjustRightInd w:val="0"/>
        <w:spacing w:after="0"/>
        <w:ind w:firstLine="709"/>
        <w:jc w:val="both"/>
        <w:rPr>
          <w:rFonts w:ascii="Times New Roman" w:hAnsi="Times New Roman" w:cs="Times New Roman"/>
          <w:sz w:val="24"/>
          <w:szCs w:val="24"/>
        </w:rPr>
      </w:pPr>
      <w:r w:rsidRPr="00572246">
        <w:rPr>
          <w:rFonts w:ascii="Times New Roman" w:hAnsi="Times New Roman" w:cs="Times New Roman"/>
          <w:sz w:val="24"/>
          <w:szCs w:val="24"/>
        </w:rPr>
        <w:t>-</w:t>
      </w:r>
      <w:r w:rsidRPr="00572246">
        <w:rPr>
          <w:rFonts w:ascii="Times New Roman" w:hAnsi="Times New Roman" w:cs="Times New Roman"/>
          <w:sz w:val="24"/>
          <w:szCs w:val="24"/>
        </w:rPr>
        <w:tab/>
        <w:t xml:space="preserve">nesklad u izvješćima od 28. veljače 2018. g. i 9. siječnja 2019. g., u pogledu vrijednosnih papira – 70.000 državnih obveznica Republike Hrvatske, Ministarstva financija, oznake RHMF-O-26CA/HRRHMFO26CA5, datuma izdanja 14. prosinca 2015. g., nominalne vrijednosti 1,00 kn, kojih je dužnosnik, na temelju podataka Središnjeg klirinškog depozitarnog društva, broj U-231/13-47 od 2. lipnja 2022. g., bio imateljem od 18. ožujka 2016. g. do 7. travnja 2020. g. </w:t>
      </w:r>
    </w:p>
    <w:p w14:paraId="67572BC7" w14:textId="77777777" w:rsidR="001202F6" w:rsidRDefault="001202F6" w:rsidP="00572246">
      <w:pPr>
        <w:autoSpaceDE w:val="0"/>
        <w:autoSpaceDN w:val="0"/>
        <w:adjustRightInd w:val="0"/>
        <w:spacing w:after="0"/>
        <w:ind w:firstLine="709"/>
        <w:jc w:val="both"/>
        <w:rPr>
          <w:rFonts w:ascii="Times New Roman" w:hAnsi="Times New Roman" w:cs="Times New Roman"/>
          <w:sz w:val="24"/>
          <w:szCs w:val="24"/>
        </w:rPr>
      </w:pPr>
    </w:p>
    <w:p w14:paraId="1637510E" w14:textId="77777777" w:rsidR="001202F6" w:rsidRPr="00572246" w:rsidRDefault="001202F6" w:rsidP="00572246">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Povjerenstvo je dana 09</w:t>
      </w:r>
      <w:r w:rsidRPr="001202F6">
        <w:rPr>
          <w:rFonts w:ascii="Times New Roman" w:hAnsi="Times New Roman" w:cs="Times New Roman"/>
          <w:sz w:val="24"/>
          <w:szCs w:val="24"/>
        </w:rPr>
        <w:t xml:space="preserve">. </w:t>
      </w:r>
      <w:r>
        <w:rPr>
          <w:rFonts w:ascii="Times New Roman" w:hAnsi="Times New Roman" w:cs="Times New Roman"/>
          <w:sz w:val="24"/>
          <w:szCs w:val="24"/>
        </w:rPr>
        <w:t xml:space="preserve">prosinca </w:t>
      </w:r>
      <w:r w:rsidRPr="001202F6">
        <w:rPr>
          <w:rFonts w:ascii="Times New Roman" w:hAnsi="Times New Roman" w:cs="Times New Roman"/>
          <w:sz w:val="24"/>
          <w:szCs w:val="24"/>
        </w:rPr>
        <w:t>202</w:t>
      </w:r>
      <w:r>
        <w:rPr>
          <w:rFonts w:ascii="Times New Roman" w:hAnsi="Times New Roman" w:cs="Times New Roman"/>
          <w:sz w:val="24"/>
          <w:szCs w:val="24"/>
        </w:rPr>
        <w:t>2</w:t>
      </w:r>
      <w:r w:rsidRPr="001202F6">
        <w:rPr>
          <w:rFonts w:ascii="Times New Roman" w:hAnsi="Times New Roman" w:cs="Times New Roman"/>
          <w:sz w:val="24"/>
          <w:szCs w:val="24"/>
        </w:rPr>
        <w:t xml:space="preserve">. </w:t>
      </w:r>
      <w:r>
        <w:rPr>
          <w:rFonts w:ascii="Times New Roman" w:hAnsi="Times New Roman" w:cs="Times New Roman"/>
          <w:sz w:val="24"/>
          <w:szCs w:val="24"/>
        </w:rPr>
        <w:t xml:space="preserve"> godine donijelo </w:t>
      </w:r>
      <w:r w:rsidRPr="001202F6">
        <w:rPr>
          <w:rFonts w:ascii="Times New Roman" w:hAnsi="Times New Roman" w:cs="Times New Roman"/>
          <w:sz w:val="24"/>
          <w:szCs w:val="24"/>
        </w:rPr>
        <w:t>Zaključak, broj 711-I-</w:t>
      </w:r>
      <w:r>
        <w:rPr>
          <w:rFonts w:ascii="Times New Roman" w:hAnsi="Times New Roman" w:cs="Times New Roman"/>
          <w:sz w:val="24"/>
          <w:szCs w:val="24"/>
        </w:rPr>
        <w:t>9167</w:t>
      </w:r>
      <w:r w:rsidRPr="001202F6">
        <w:rPr>
          <w:rFonts w:ascii="Times New Roman" w:hAnsi="Times New Roman" w:cs="Times New Roman"/>
          <w:sz w:val="24"/>
          <w:szCs w:val="24"/>
        </w:rPr>
        <w:t>-Rp-8-19/2</w:t>
      </w:r>
      <w:r>
        <w:rPr>
          <w:rFonts w:ascii="Times New Roman" w:hAnsi="Times New Roman" w:cs="Times New Roman"/>
          <w:sz w:val="24"/>
          <w:szCs w:val="24"/>
        </w:rPr>
        <w:t>2</w:t>
      </w:r>
      <w:r w:rsidRPr="001202F6">
        <w:rPr>
          <w:rFonts w:ascii="Times New Roman" w:hAnsi="Times New Roman" w:cs="Times New Roman"/>
          <w:sz w:val="24"/>
          <w:szCs w:val="24"/>
        </w:rPr>
        <w:t>-0</w:t>
      </w:r>
      <w:r>
        <w:rPr>
          <w:rFonts w:ascii="Times New Roman" w:hAnsi="Times New Roman" w:cs="Times New Roman"/>
          <w:sz w:val="24"/>
          <w:szCs w:val="24"/>
        </w:rPr>
        <w:t>7</w:t>
      </w:r>
      <w:r w:rsidRPr="001202F6">
        <w:rPr>
          <w:rFonts w:ascii="Times New Roman" w:hAnsi="Times New Roman" w:cs="Times New Roman"/>
          <w:sz w:val="24"/>
          <w:szCs w:val="24"/>
        </w:rPr>
        <w:t xml:space="preserve">-10 kojim se poziva </w:t>
      </w:r>
      <w:r>
        <w:rPr>
          <w:rFonts w:ascii="Times New Roman" w:hAnsi="Times New Roman" w:cs="Times New Roman"/>
          <w:sz w:val="24"/>
          <w:szCs w:val="24"/>
        </w:rPr>
        <w:t>dužnosnik</w:t>
      </w:r>
      <w:r w:rsidRPr="001202F6">
        <w:rPr>
          <w:rFonts w:ascii="Times New Roman" w:hAnsi="Times New Roman" w:cs="Times New Roman"/>
          <w:sz w:val="24"/>
          <w:szCs w:val="24"/>
        </w:rPr>
        <w:t xml:space="preserve"> da dostavi Povjerenstvu očitovanje s potrebnim dokazima za usklađivanje prijavljene imovine iz predmetnih izvješća o imovinskom stanju dužnosnika i stanja imovine utvrđene u postupku redovite provjere.</w:t>
      </w:r>
    </w:p>
    <w:p w14:paraId="632D3ECE" w14:textId="77777777" w:rsidR="00572246" w:rsidRDefault="00572246" w:rsidP="00572246">
      <w:pPr>
        <w:autoSpaceDE w:val="0"/>
        <w:autoSpaceDN w:val="0"/>
        <w:adjustRightInd w:val="0"/>
        <w:spacing w:after="0"/>
        <w:ind w:firstLine="709"/>
        <w:jc w:val="both"/>
        <w:rPr>
          <w:rFonts w:ascii="Times New Roman" w:hAnsi="Times New Roman" w:cs="Times New Roman"/>
          <w:sz w:val="24"/>
          <w:szCs w:val="24"/>
        </w:rPr>
      </w:pPr>
    </w:p>
    <w:p w14:paraId="59CF51EE" w14:textId="77777777" w:rsidR="001202F6" w:rsidRDefault="001202F6" w:rsidP="00572246">
      <w:pPr>
        <w:autoSpaceDE w:val="0"/>
        <w:autoSpaceDN w:val="0"/>
        <w:adjustRightInd w:val="0"/>
        <w:spacing w:after="0"/>
        <w:ind w:firstLine="709"/>
        <w:jc w:val="both"/>
        <w:rPr>
          <w:rFonts w:ascii="Times New Roman" w:hAnsi="Times New Roman" w:cs="Times New Roman"/>
          <w:sz w:val="24"/>
          <w:szCs w:val="24"/>
        </w:rPr>
      </w:pPr>
      <w:r w:rsidRPr="001202F6">
        <w:rPr>
          <w:rFonts w:ascii="Times New Roman" w:hAnsi="Times New Roman" w:cs="Times New Roman"/>
          <w:sz w:val="24"/>
          <w:szCs w:val="24"/>
        </w:rPr>
        <w:t xml:space="preserve">Dana 25. prosinca 2021. g. stupio je na snagu novi Zakon o sprječavanju sukoba interesa („Narodne novine“ broj 143/21., u daljem tekstu; ZSSSI/21.). Člankom 60. ZSSI/21 propisano je da će se postupci započeti prije stupanja na snagu ZSSI/21 dovršiti prema odredbama ZSSI-a. </w:t>
      </w:r>
    </w:p>
    <w:p w14:paraId="01870349" w14:textId="77777777" w:rsidR="001202F6" w:rsidRDefault="001202F6" w:rsidP="00572246">
      <w:pPr>
        <w:autoSpaceDE w:val="0"/>
        <w:autoSpaceDN w:val="0"/>
        <w:adjustRightInd w:val="0"/>
        <w:spacing w:after="0"/>
        <w:ind w:firstLine="709"/>
        <w:jc w:val="both"/>
        <w:rPr>
          <w:rFonts w:ascii="Times New Roman" w:hAnsi="Times New Roman" w:cs="Times New Roman"/>
          <w:sz w:val="24"/>
          <w:szCs w:val="24"/>
        </w:rPr>
      </w:pPr>
    </w:p>
    <w:p w14:paraId="3395C99B" w14:textId="77777777" w:rsidR="001202F6" w:rsidRDefault="001202F6" w:rsidP="00572246">
      <w:pPr>
        <w:autoSpaceDE w:val="0"/>
        <w:autoSpaceDN w:val="0"/>
        <w:adjustRightInd w:val="0"/>
        <w:spacing w:after="0"/>
        <w:ind w:firstLine="709"/>
        <w:jc w:val="both"/>
        <w:rPr>
          <w:rFonts w:ascii="Times New Roman" w:hAnsi="Times New Roman" w:cs="Times New Roman"/>
          <w:sz w:val="24"/>
          <w:szCs w:val="24"/>
        </w:rPr>
      </w:pPr>
      <w:r w:rsidRPr="001202F6">
        <w:rPr>
          <w:rFonts w:ascii="Times New Roman" w:hAnsi="Times New Roman" w:cs="Times New Roman"/>
          <w:sz w:val="24"/>
          <w:szCs w:val="24"/>
        </w:rPr>
        <w:t xml:space="preserve">Budući da je postupak </w:t>
      </w:r>
      <w:r>
        <w:rPr>
          <w:rFonts w:ascii="Times New Roman" w:hAnsi="Times New Roman" w:cs="Times New Roman"/>
          <w:sz w:val="24"/>
          <w:szCs w:val="24"/>
        </w:rPr>
        <w:t xml:space="preserve">redovite provjere </w:t>
      </w:r>
      <w:r w:rsidRPr="001202F6">
        <w:rPr>
          <w:rFonts w:ascii="Times New Roman" w:hAnsi="Times New Roman" w:cs="Times New Roman"/>
          <w:sz w:val="24"/>
          <w:szCs w:val="24"/>
        </w:rPr>
        <w:t>u</w:t>
      </w:r>
      <w:r>
        <w:rPr>
          <w:rFonts w:ascii="Times New Roman" w:hAnsi="Times New Roman" w:cs="Times New Roman"/>
          <w:sz w:val="24"/>
          <w:szCs w:val="24"/>
        </w:rPr>
        <w:t xml:space="preserve"> ovom</w:t>
      </w:r>
      <w:r w:rsidRPr="001202F6">
        <w:rPr>
          <w:rFonts w:ascii="Times New Roman" w:hAnsi="Times New Roman" w:cs="Times New Roman"/>
          <w:sz w:val="24"/>
          <w:szCs w:val="24"/>
        </w:rPr>
        <w:t xml:space="preserve"> predmetu </w:t>
      </w:r>
      <w:r>
        <w:rPr>
          <w:rFonts w:ascii="Times New Roman" w:hAnsi="Times New Roman" w:cs="Times New Roman"/>
          <w:sz w:val="24"/>
          <w:szCs w:val="24"/>
        </w:rPr>
        <w:t>započet prije</w:t>
      </w:r>
      <w:r w:rsidRPr="001202F6">
        <w:rPr>
          <w:rFonts w:ascii="Times New Roman" w:hAnsi="Times New Roman" w:cs="Times New Roman"/>
          <w:sz w:val="24"/>
          <w:szCs w:val="24"/>
        </w:rPr>
        <w:t xml:space="preserve"> stupanja na snagu ZSSI/21,  postupak u predmetu obveznika bit će, u odnosu na razdoblje od stupanja dužnosnika na dužnost do 24. prosinca 2021. g. dovršen prema odredbama ZSSI-a.</w:t>
      </w:r>
    </w:p>
    <w:p w14:paraId="14642118" w14:textId="77777777" w:rsidR="001202F6" w:rsidRDefault="001202F6" w:rsidP="00572246">
      <w:pPr>
        <w:autoSpaceDE w:val="0"/>
        <w:autoSpaceDN w:val="0"/>
        <w:adjustRightInd w:val="0"/>
        <w:spacing w:after="0"/>
        <w:ind w:firstLine="709"/>
        <w:jc w:val="both"/>
        <w:rPr>
          <w:rFonts w:ascii="Times New Roman" w:hAnsi="Times New Roman" w:cs="Times New Roman"/>
          <w:sz w:val="24"/>
          <w:szCs w:val="24"/>
        </w:rPr>
      </w:pPr>
    </w:p>
    <w:p w14:paraId="60565645" w14:textId="28F8B82B" w:rsidR="006A0E4C" w:rsidRDefault="001202F6" w:rsidP="006A0E4C">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Dužnosnik se očitovao dana </w:t>
      </w:r>
      <w:r w:rsidR="00FE5311">
        <w:rPr>
          <w:rFonts w:ascii="Times New Roman" w:hAnsi="Times New Roman" w:cs="Times New Roman"/>
          <w:sz w:val="24"/>
          <w:szCs w:val="24"/>
        </w:rPr>
        <w:t xml:space="preserve">27. prosinca 2022.g.  navodeći </w:t>
      </w:r>
      <w:r w:rsidR="00157D8F">
        <w:rPr>
          <w:rFonts w:ascii="Times New Roman" w:hAnsi="Times New Roman" w:cs="Times New Roman"/>
          <w:sz w:val="24"/>
          <w:szCs w:val="24"/>
        </w:rPr>
        <w:t xml:space="preserve">da honorar </w:t>
      </w:r>
      <w:r w:rsidR="00157D8F" w:rsidRPr="00157D8F">
        <w:rPr>
          <w:rFonts w:ascii="Times New Roman" w:hAnsi="Times New Roman" w:cs="Times New Roman"/>
          <w:sz w:val="24"/>
          <w:szCs w:val="24"/>
        </w:rPr>
        <w:t xml:space="preserve">za pisanje članka u neto iznosu od 1.500,00 kuna, a kojeg </w:t>
      </w:r>
      <w:r w:rsidR="00157D8F">
        <w:rPr>
          <w:rFonts w:ascii="Times New Roman" w:hAnsi="Times New Roman" w:cs="Times New Roman"/>
          <w:sz w:val="24"/>
          <w:szCs w:val="24"/>
        </w:rPr>
        <w:t>mu</w:t>
      </w:r>
      <w:r w:rsidR="00157D8F" w:rsidRPr="00157D8F">
        <w:rPr>
          <w:rFonts w:ascii="Times New Roman" w:hAnsi="Times New Roman" w:cs="Times New Roman"/>
          <w:sz w:val="24"/>
          <w:szCs w:val="24"/>
        </w:rPr>
        <w:t xml:space="preserve"> je nakladnik </w:t>
      </w:r>
      <w:proofErr w:type="spellStart"/>
      <w:r w:rsidR="00157D8F" w:rsidRPr="00157D8F">
        <w:rPr>
          <w:rFonts w:ascii="Times New Roman" w:hAnsi="Times New Roman" w:cs="Times New Roman"/>
          <w:sz w:val="24"/>
          <w:szCs w:val="24"/>
        </w:rPr>
        <w:t>Hanza</w:t>
      </w:r>
      <w:proofErr w:type="spellEnd"/>
      <w:r w:rsidR="00157D8F" w:rsidRPr="00157D8F">
        <w:rPr>
          <w:rFonts w:ascii="Times New Roman" w:hAnsi="Times New Roman" w:cs="Times New Roman"/>
          <w:sz w:val="24"/>
          <w:szCs w:val="24"/>
        </w:rPr>
        <w:t xml:space="preserve"> Media d.o.o. isplatio 20. veljače 2018. godine, n</w:t>
      </w:r>
      <w:r w:rsidR="00157D8F">
        <w:rPr>
          <w:rFonts w:ascii="Times New Roman" w:hAnsi="Times New Roman" w:cs="Times New Roman"/>
          <w:sz w:val="24"/>
          <w:szCs w:val="24"/>
        </w:rPr>
        <w:t>ije</w:t>
      </w:r>
      <w:r w:rsidR="00157D8F" w:rsidRPr="00157D8F">
        <w:rPr>
          <w:rFonts w:ascii="Times New Roman" w:hAnsi="Times New Roman" w:cs="Times New Roman"/>
          <w:sz w:val="24"/>
          <w:szCs w:val="24"/>
        </w:rPr>
        <w:t xml:space="preserve"> upisao u imovinsku karticu od 28. veljače 2018. godine iz razloga što </w:t>
      </w:r>
      <w:r w:rsidR="00157D8F">
        <w:rPr>
          <w:rFonts w:ascii="Times New Roman" w:hAnsi="Times New Roman" w:cs="Times New Roman"/>
          <w:sz w:val="24"/>
          <w:szCs w:val="24"/>
        </w:rPr>
        <w:t>je</w:t>
      </w:r>
      <w:r w:rsidR="00157D8F" w:rsidRPr="00157D8F">
        <w:rPr>
          <w:rFonts w:ascii="Times New Roman" w:hAnsi="Times New Roman" w:cs="Times New Roman"/>
          <w:sz w:val="24"/>
          <w:szCs w:val="24"/>
        </w:rPr>
        <w:t xml:space="preserve"> predmetni članak napisao prije nego što </w:t>
      </w:r>
      <w:r w:rsidR="00157D8F">
        <w:rPr>
          <w:rFonts w:ascii="Times New Roman" w:hAnsi="Times New Roman" w:cs="Times New Roman"/>
          <w:sz w:val="24"/>
          <w:szCs w:val="24"/>
        </w:rPr>
        <w:t xml:space="preserve">je </w:t>
      </w:r>
      <w:r w:rsidR="00157D8F" w:rsidRPr="00157D8F">
        <w:rPr>
          <w:rFonts w:ascii="Times New Roman" w:hAnsi="Times New Roman" w:cs="Times New Roman"/>
          <w:sz w:val="24"/>
          <w:szCs w:val="24"/>
        </w:rPr>
        <w:t xml:space="preserve">imenovan na sadašnju dužnost. </w:t>
      </w:r>
      <w:r w:rsidR="00157D8F">
        <w:rPr>
          <w:rFonts w:ascii="Times New Roman" w:hAnsi="Times New Roman" w:cs="Times New Roman"/>
          <w:sz w:val="24"/>
          <w:szCs w:val="24"/>
        </w:rPr>
        <w:t xml:space="preserve">U odnosu na drugi dohodak koji mu je isplatila HANF-a tijekom </w:t>
      </w:r>
      <w:r w:rsidR="00157D8F" w:rsidRPr="00157D8F">
        <w:rPr>
          <w:rFonts w:ascii="Times New Roman" w:hAnsi="Times New Roman" w:cs="Times New Roman"/>
          <w:sz w:val="24"/>
          <w:szCs w:val="24"/>
        </w:rPr>
        <w:t xml:space="preserve">2018. i 2019. godine </w:t>
      </w:r>
      <w:r w:rsidR="00157D8F">
        <w:rPr>
          <w:rFonts w:ascii="Times New Roman" w:hAnsi="Times New Roman" w:cs="Times New Roman"/>
          <w:sz w:val="24"/>
          <w:szCs w:val="24"/>
        </w:rPr>
        <w:t>dužnosnik ističe kako mu je isplaćen</w:t>
      </w:r>
      <w:r w:rsidR="00157D8F" w:rsidRPr="00157D8F">
        <w:rPr>
          <w:rFonts w:ascii="Times New Roman" w:hAnsi="Times New Roman" w:cs="Times New Roman"/>
          <w:sz w:val="24"/>
          <w:szCs w:val="24"/>
        </w:rPr>
        <w:t xml:space="preserve"> iznos od 8.000,00 kuna na godišnjoj razini, dok mi je tijekom 2020. godine isplaćen ukupan iznos od 6.000,00 kuna</w:t>
      </w:r>
      <w:r w:rsidR="00157D8F">
        <w:rPr>
          <w:rFonts w:ascii="Times New Roman" w:hAnsi="Times New Roman" w:cs="Times New Roman"/>
          <w:sz w:val="24"/>
          <w:szCs w:val="24"/>
        </w:rPr>
        <w:t xml:space="preserve">, a da su posrijedi </w:t>
      </w:r>
      <w:r w:rsidR="00157D8F" w:rsidRPr="00157D8F">
        <w:rPr>
          <w:rFonts w:ascii="Times New Roman" w:hAnsi="Times New Roman" w:cs="Times New Roman"/>
          <w:sz w:val="24"/>
          <w:szCs w:val="24"/>
        </w:rPr>
        <w:t>novčani</w:t>
      </w:r>
      <w:r w:rsidR="00157D8F">
        <w:rPr>
          <w:rFonts w:ascii="Times New Roman" w:hAnsi="Times New Roman" w:cs="Times New Roman"/>
          <w:sz w:val="24"/>
          <w:szCs w:val="24"/>
        </w:rPr>
        <w:t xml:space="preserve"> </w:t>
      </w:r>
      <w:r w:rsidR="00157D8F" w:rsidRPr="00157D8F">
        <w:rPr>
          <w:rFonts w:ascii="Times New Roman" w:hAnsi="Times New Roman" w:cs="Times New Roman"/>
          <w:sz w:val="24"/>
          <w:szCs w:val="24"/>
        </w:rPr>
        <w:t>iznosi koji su m</w:t>
      </w:r>
      <w:r w:rsidR="00157D8F">
        <w:rPr>
          <w:rFonts w:ascii="Times New Roman" w:hAnsi="Times New Roman" w:cs="Times New Roman"/>
          <w:sz w:val="24"/>
          <w:szCs w:val="24"/>
        </w:rPr>
        <w:t>u</w:t>
      </w:r>
      <w:r w:rsidR="00157D8F" w:rsidRPr="00157D8F">
        <w:rPr>
          <w:rFonts w:ascii="Times New Roman" w:hAnsi="Times New Roman" w:cs="Times New Roman"/>
          <w:sz w:val="24"/>
          <w:szCs w:val="24"/>
        </w:rPr>
        <w:t xml:space="preserve"> isplaćeni po osnovi sudjelovanja u radu Savjeta HANFA-e.</w:t>
      </w:r>
      <w:r w:rsidR="00157D8F">
        <w:rPr>
          <w:rFonts w:ascii="Times New Roman" w:hAnsi="Times New Roman" w:cs="Times New Roman"/>
          <w:sz w:val="24"/>
          <w:szCs w:val="24"/>
        </w:rPr>
        <w:t xml:space="preserve"> Nadalje, dužnosnik obrazlaže kako </w:t>
      </w:r>
      <w:r w:rsidR="00157D8F" w:rsidRPr="00157D8F">
        <w:rPr>
          <w:rFonts w:ascii="Times New Roman" w:hAnsi="Times New Roman" w:cs="Times New Roman"/>
          <w:sz w:val="24"/>
          <w:szCs w:val="24"/>
        </w:rPr>
        <w:t>Savjet HANFA-e predstavlja zasebno tijelo unutar HANFA-e, čiji su sastav, djelokrug i nadležnost propisani odredbama Zakona o Hrvatskoj agenciji za nadzor financijskih usluga („Narodne novine" 140/05 i 12/12; nastavno: Zakon o HANFA-i</w:t>
      </w:r>
      <w:r w:rsidR="00157D8F">
        <w:rPr>
          <w:rFonts w:ascii="Times New Roman" w:hAnsi="Times New Roman" w:cs="Times New Roman"/>
          <w:sz w:val="24"/>
          <w:szCs w:val="24"/>
        </w:rPr>
        <w:t>) te je o</w:t>
      </w:r>
      <w:r w:rsidR="00157D8F" w:rsidRPr="00157D8F">
        <w:rPr>
          <w:rFonts w:ascii="Times New Roman" w:hAnsi="Times New Roman" w:cs="Times New Roman"/>
          <w:sz w:val="24"/>
          <w:szCs w:val="24"/>
        </w:rPr>
        <w:t xml:space="preserve">dredbama navedenoga zakona propisano da je predsjednik Upravnog vijeća HANFA-e član Savjeta po službenoj dužnost (članak 11. stavak 2.), pri čemu su materijalna prava članova Savjeta regulirana Statutom i drugim </w:t>
      </w:r>
      <w:proofErr w:type="spellStart"/>
      <w:r w:rsidR="00157D8F" w:rsidRPr="00157D8F">
        <w:rPr>
          <w:rFonts w:ascii="Times New Roman" w:hAnsi="Times New Roman" w:cs="Times New Roman"/>
          <w:sz w:val="24"/>
          <w:szCs w:val="24"/>
        </w:rPr>
        <w:t>podzakonskim</w:t>
      </w:r>
      <w:proofErr w:type="spellEnd"/>
      <w:r w:rsidR="00157D8F" w:rsidRPr="00157D8F">
        <w:rPr>
          <w:rFonts w:ascii="Times New Roman" w:hAnsi="Times New Roman" w:cs="Times New Roman"/>
          <w:sz w:val="24"/>
          <w:szCs w:val="24"/>
        </w:rPr>
        <w:t xml:space="preserve"> aktima HANFA-e (članak 11. stavak 5.).</w:t>
      </w:r>
      <w:r w:rsidR="00157D8F">
        <w:rPr>
          <w:rFonts w:ascii="Times New Roman" w:hAnsi="Times New Roman" w:cs="Times New Roman"/>
          <w:sz w:val="24"/>
          <w:szCs w:val="24"/>
        </w:rPr>
        <w:t xml:space="preserve"> Dužnosnik ističe kako se radi o omašci u </w:t>
      </w:r>
      <w:r w:rsidR="00157D8F" w:rsidRPr="00157D8F">
        <w:rPr>
          <w:rFonts w:ascii="Times New Roman" w:hAnsi="Times New Roman" w:cs="Times New Roman"/>
          <w:sz w:val="24"/>
          <w:szCs w:val="24"/>
        </w:rPr>
        <w:t>pogledu činjenice da navedeni isplaćeni iznosi nisu bili navedeni u imovinskim karticama</w:t>
      </w:r>
      <w:r w:rsidR="00157D8F">
        <w:rPr>
          <w:rFonts w:ascii="Times New Roman" w:hAnsi="Times New Roman" w:cs="Times New Roman"/>
          <w:sz w:val="24"/>
          <w:szCs w:val="24"/>
        </w:rPr>
        <w:t xml:space="preserve">. Nadalje, a u odnosu na drugi dohodak od </w:t>
      </w:r>
      <w:r w:rsidR="00157D8F" w:rsidRPr="00157D8F">
        <w:rPr>
          <w:rFonts w:ascii="Times New Roman" w:hAnsi="Times New Roman" w:cs="Times New Roman"/>
          <w:sz w:val="24"/>
          <w:szCs w:val="24"/>
        </w:rPr>
        <w:t>isplatitelja Zagrebačke škole ekonomije i managementa za</w:t>
      </w:r>
      <w:r w:rsidR="00157D8F">
        <w:rPr>
          <w:rFonts w:ascii="Times New Roman" w:hAnsi="Times New Roman" w:cs="Times New Roman"/>
          <w:sz w:val="24"/>
          <w:szCs w:val="24"/>
        </w:rPr>
        <w:t xml:space="preserve"> </w:t>
      </w:r>
      <w:r w:rsidR="00157D8F" w:rsidRPr="00157D8F">
        <w:rPr>
          <w:rFonts w:ascii="Times New Roman" w:hAnsi="Times New Roman" w:cs="Times New Roman"/>
          <w:sz w:val="24"/>
          <w:szCs w:val="24"/>
        </w:rPr>
        <w:t>2018.,</w:t>
      </w:r>
      <w:r w:rsidR="00157D8F">
        <w:rPr>
          <w:rFonts w:ascii="Times New Roman" w:hAnsi="Times New Roman" w:cs="Times New Roman"/>
          <w:sz w:val="24"/>
          <w:szCs w:val="24"/>
        </w:rPr>
        <w:t xml:space="preserve"> </w:t>
      </w:r>
      <w:r w:rsidR="00157D8F" w:rsidRPr="00157D8F">
        <w:rPr>
          <w:rFonts w:ascii="Times New Roman" w:hAnsi="Times New Roman" w:cs="Times New Roman"/>
          <w:sz w:val="24"/>
          <w:szCs w:val="24"/>
        </w:rPr>
        <w:t>20</w:t>
      </w:r>
      <w:r w:rsidR="00157D8F">
        <w:rPr>
          <w:rFonts w:ascii="Times New Roman" w:hAnsi="Times New Roman" w:cs="Times New Roman"/>
          <w:sz w:val="24"/>
          <w:szCs w:val="24"/>
        </w:rPr>
        <w:t>19</w:t>
      </w:r>
      <w:r w:rsidR="00157D8F" w:rsidRPr="00157D8F">
        <w:rPr>
          <w:rFonts w:ascii="Times New Roman" w:hAnsi="Times New Roman" w:cs="Times New Roman"/>
          <w:sz w:val="24"/>
          <w:szCs w:val="24"/>
        </w:rPr>
        <w:t>. i 2020. godinu</w:t>
      </w:r>
      <w:r w:rsidR="00157D8F">
        <w:rPr>
          <w:rFonts w:ascii="Times New Roman" w:hAnsi="Times New Roman" w:cs="Times New Roman"/>
          <w:sz w:val="24"/>
          <w:szCs w:val="24"/>
        </w:rPr>
        <w:t xml:space="preserve"> dužnosnik navodi kako je </w:t>
      </w:r>
      <w:r w:rsidR="00157D8F" w:rsidRPr="00157D8F">
        <w:rPr>
          <w:rFonts w:ascii="Times New Roman" w:hAnsi="Times New Roman" w:cs="Times New Roman"/>
          <w:sz w:val="24"/>
          <w:szCs w:val="24"/>
        </w:rPr>
        <w:t>za predsjednika Upravnog vijeća HANFA-e imenovan tek 2. veljače 2018. godine Odlukom Hrvatskog sabora, dok je veći dio navedenog iznosa od 72.000,0</w:t>
      </w:r>
      <w:r w:rsidR="00157D8F">
        <w:rPr>
          <w:rFonts w:ascii="Times New Roman" w:hAnsi="Times New Roman" w:cs="Times New Roman"/>
          <w:sz w:val="24"/>
          <w:szCs w:val="24"/>
        </w:rPr>
        <w:t>0</w:t>
      </w:r>
      <w:r w:rsidR="00157D8F" w:rsidRPr="00157D8F">
        <w:rPr>
          <w:rFonts w:ascii="Times New Roman" w:hAnsi="Times New Roman" w:cs="Times New Roman"/>
          <w:sz w:val="24"/>
          <w:szCs w:val="24"/>
        </w:rPr>
        <w:t xml:space="preserve"> kuna isplaćen prije navedenog datuma, tj. prije stupanja na spomenutu </w:t>
      </w:r>
      <w:r w:rsidR="00157D8F" w:rsidRPr="00157D8F">
        <w:rPr>
          <w:rFonts w:ascii="Times New Roman" w:hAnsi="Times New Roman" w:cs="Times New Roman"/>
          <w:sz w:val="24"/>
          <w:szCs w:val="24"/>
        </w:rPr>
        <w:lastRenderedPageBreak/>
        <w:t>dužnost. Naime,</w:t>
      </w:r>
      <w:r w:rsidR="00157D8F">
        <w:rPr>
          <w:rFonts w:ascii="Times New Roman" w:hAnsi="Times New Roman" w:cs="Times New Roman"/>
          <w:sz w:val="24"/>
          <w:szCs w:val="24"/>
        </w:rPr>
        <w:t xml:space="preserve"> dužnosnik ističe kako mu je </w:t>
      </w:r>
      <w:r w:rsidR="00157D8F" w:rsidRPr="00157D8F">
        <w:rPr>
          <w:rFonts w:ascii="Times New Roman" w:hAnsi="Times New Roman" w:cs="Times New Roman"/>
          <w:sz w:val="24"/>
          <w:szCs w:val="24"/>
        </w:rPr>
        <w:t xml:space="preserve"> iznos od 42.000,01 kuna isplatio ZŠEM</w:t>
      </w:r>
      <w:r w:rsidR="00157D8F">
        <w:rPr>
          <w:rFonts w:ascii="Times New Roman" w:hAnsi="Times New Roman" w:cs="Times New Roman"/>
          <w:sz w:val="24"/>
          <w:szCs w:val="24"/>
        </w:rPr>
        <w:t xml:space="preserve"> </w:t>
      </w:r>
      <w:r w:rsidR="00157D8F" w:rsidRPr="00157D8F">
        <w:rPr>
          <w:rFonts w:ascii="Times New Roman" w:hAnsi="Times New Roman" w:cs="Times New Roman"/>
          <w:sz w:val="24"/>
          <w:szCs w:val="24"/>
        </w:rPr>
        <w:t xml:space="preserve"> 18. siječnja 2018. godine. Na taj način u imovinskoj kartici zapravo prijavljen je na godišnjoj razini veći iznos od onoga koji je stvarno bio isplaćen za relevantno dužnosničko razdoblje od 02. veljače do 31. prosinca 2018. godine.</w:t>
      </w:r>
      <w:r w:rsidR="00157D8F">
        <w:rPr>
          <w:rFonts w:ascii="Times New Roman" w:hAnsi="Times New Roman" w:cs="Times New Roman"/>
          <w:sz w:val="24"/>
          <w:szCs w:val="24"/>
        </w:rPr>
        <w:t xml:space="preserve"> Nadalje, a u odnosu na </w:t>
      </w:r>
      <w:r w:rsidR="00157D8F" w:rsidRPr="00157D8F">
        <w:rPr>
          <w:rFonts w:ascii="Times New Roman" w:hAnsi="Times New Roman" w:cs="Times New Roman"/>
          <w:sz w:val="24"/>
          <w:szCs w:val="24"/>
        </w:rPr>
        <w:t xml:space="preserve">navodno utvrđeni nerazmjer između prijavljenog iznosa (45.000,00 kuna) i ostvarenih ukupnih primitaka od ZŠEM-a u 2019. godini (58.000,01 kuna) </w:t>
      </w:r>
      <w:r w:rsidR="00306801">
        <w:rPr>
          <w:rFonts w:ascii="Times New Roman" w:hAnsi="Times New Roman" w:cs="Times New Roman"/>
          <w:sz w:val="24"/>
          <w:szCs w:val="24"/>
        </w:rPr>
        <w:t xml:space="preserve"> dužnosnik ističe kako je smatrao </w:t>
      </w:r>
      <w:r w:rsidR="00157D8F" w:rsidRPr="00157D8F">
        <w:rPr>
          <w:rFonts w:ascii="Times New Roman" w:hAnsi="Times New Roman" w:cs="Times New Roman"/>
          <w:sz w:val="24"/>
          <w:szCs w:val="24"/>
        </w:rPr>
        <w:t xml:space="preserve">da navedena razlika nije značajna i bitna da bi bilo potrebno raditi ispravak izvješća u smislu odredbi Zakona o sprječavanju sukoba interesa („Narodne novine" 26/11., 12/12., 126/12, 48/13., 57/15. i 98/19.; ZSSI/11), točnije članka 8. stavka 2. predmetnoga </w:t>
      </w:r>
      <w:r w:rsidR="00306801">
        <w:rPr>
          <w:rFonts w:ascii="Times New Roman" w:hAnsi="Times New Roman" w:cs="Times New Roman"/>
          <w:sz w:val="24"/>
          <w:szCs w:val="24"/>
        </w:rPr>
        <w:t>Z</w:t>
      </w:r>
      <w:r w:rsidR="00157D8F" w:rsidRPr="00157D8F">
        <w:rPr>
          <w:rFonts w:ascii="Times New Roman" w:hAnsi="Times New Roman" w:cs="Times New Roman"/>
          <w:sz w:val="24"/>
          <w:szCs w:val="24"/>
        </w:rPr>
        <w:t>akona.</w:t>
      </w:r>
      <w:r w:rsidR="00306801">
        <w:rPr>
          <w:rFonts w:ascii="Times New Roman" w:hAnsi="Times New Roman" w:cs="Times New Roman"/>
          <w:sz w:val="24"/>
          <w:szCs w:val="24"/>
        </w:rPr>
        <w:t xml:space="preserve"> U odnosu na ukupan iznos  koji mu je </w:t>
      </w:r>
      <w:r w:rsidR="00157D8F" w:rsidRPr="00157D8F">
        <w:rPr>
          <w:rFonts w:ascii="Times New Roman" w:hAnsi="Times New Roman" w:cs="Times New Roman"/>
          <w:sz w:val="24"/>
          <w:szCs w:val="24"/>
        </w:rPr>
        <w:t>ZŠEM isplatio u 2020. godini (33.000,01 kuna) napominje da isti omaškom</w:t>
      </w:r>
      <w:r w:rsidR="00306801">
        <w:rPr>
          <w:rFonts w:ascii="Times New Roman" w:hAnsi="Times New Roman" w:cs="Times New Roman"/>
          <w:sz w:val="24"/>
          <w:szCs w:val="24"/>
        </w:rPr>
        <w:t xml:space="preserve"> nije</w:t>
      </w:r>
      <w:r w:rsidR="00157D8F" w:rsidRPr="00157D8F">
        <w:rPr>
          <w:rFonts w:ascii="Times New Roman" w:hAnsi="Times New Roman" w:cs="Times New Roman"/>
          <w:sz w:val="24"/>
          <w:szCs w:val="24"/>
        </w:rPr>
        <w:t xml:space="preserve"> upisao u imovinsku karticu, s obzirom na to da </w:t>
      </w:r>
      <w:r w:rsidR="00306801">
        <w:rPr>
          <w:rFonts w:ascii="Times New Roman" w:hAnsi="Times New Roman" w:cs="Times New Roman"/>
          <w:sz w:val="24"/>
          <w:szCs w:val="24"/>
        </w:rPr>
        <w:t xml:space="preserve">je </w:t>
      </w:r>
      <w:r w:rsidR="00157D8F" w:rsidRPr="00157D8F">
        <w:rPr>
          <w:rFonts w:ascii="Times New Roman" w:hAnsi="Times New Roman" w:cs="Times New Roman"/>
          <w:sz w:val="24"/>
          <w:szCs w:val="24"/>
        </w:rPr>
        <w:t xml:space="preserve">smatrao da </w:t>
      </w:r>
      <w:r w:rsidR="00306801">
        <w:rPr>
          <w:rFonts w:ascii="Times New Roman" w:hAnsi="Times New Roman" w:cs="Times New Roman"/>
          <w:sz w:val="24"/>
          <w:szCs w:val="24"/>
        </w:rPr>
        <w:t>je</w:t>
      </w:r>
      <w:r w:rsidR="00157D8F" w:rsidRPr="00157D8F">
        <w:rPr>
          <w:rFonts w:ascii="Times New Roman" w:hAnsi="Times New Roman" w:cs="Times New Roman"/>
          <w:sz w:val="24"/>
          <w:szCs w:val="24"/>
        </w:rPr>
        <w:t xml:space="preserve"> tu obvezu ispunio kada sam 23. lipnja 2020. ispunjavao predmetnu karticu.</w:t>
      </w:r>
      <w:r w:rsidR="00306801">
        <w:rPr>
          <w:rFonts w:ascii="Times New Roman" w:hAnsi="Times New Roman" w:cs="Times New Roman"/>
          <w:sz w:val="24"/>
          <w:szCs w:val="24"/>
        </w:rPr>
        <w:t xml:space="preserve"> Dužnosnik stoga ističe kako je iz </w:t>
      </w:r>
      <w:r w:rsidR="00157D8F" w:rsidRPr="00157D8F">
        <w:rPr>
          <w:rFonts w:ascii="Times New Roman" w:hAnsi="Times New Roman" w:cs="Times New Roman"/>
          <w:sz w:val="24"/>
          <w:szCs w:val="24"/>
        </w:rPr>
        <w:t>povijesnog pregleda imovinskih kartica vidljivo da m</w:t>
      </w:r>
      <w:r w:rsidR="00306801">
        <w:rPr>
          <w:rFonts w:ascii="Times New Roman" w:hAnsi="Times New Roman" w:cs="Times New Roman"/>
          <w:sz w:val="24"/>
          <w:szCs w:val="24"/>
        </w:rPr>
        <w:t>u</w:t>
      </w:r>
      <w:r w:rsidR="00157D8F" w:rsidRPr="00157D8F">
        <w:rPr>
          <w:rFonts w:ascii="Times New Roman" w:hAnsi="Times New Roman" w:cs="Times New Roman"/>
          <w:sz w:val="24"/>
          <w:szCs w:val="24"/>
        </w:rPr>
        <w:t xml:space="preserve"> doista nije bila namjera </w:t>
      </w:r>
      <w:r w:rsidR="00306801">
        <w:rPr>
          <w:rFonts w:ascii="Times New Roman" w:hAnsi="Times New Roman" w:cs="Times New Roman"/>
          <w:sz w:val="24"/>
          <w:szCs w:val="24"/>
        </w:rPr>
        <w:t>prikrivati</w:t>
      </w:r>
      <w:r w:rsidR="00157D8F" w:rsidRPr="00157D8F">
        <w:rPr>
          <w:rFonts w:ascii="Times New Roman" w:hAnsi="Times New Roman" w:cs="Times New Roman"/>
          <w:sz w:val="24"/>
          <w:szCs w:val="24"/>
        </w:rPr>
        <w:t xml:space="preserve"> bilo kakvo primanje prihoda od strane ZŠEM-a s osnova obavljanja nastavničke djelatnosti.</w:t>
      </w:r>
      <w:r w:rsidR="00306801">
        <w:rPr>
          <w:rFonts w:ascii="Times New Roman" w:hAnsi="Times New Roman" w:cs="Times New Roman"/>
          <w:sz w:val="24"/>
          <w:szCs w:val="24"/>
        </w:rPr>
        <w:t xml:space="preserve"> Nadalje, a u odnosu na drugi dohodak od</w:t>
      </w:r>
      <w:r w:rsidR="00157D8F" w:rsidRPr="00157D8F">
        <w:rPr>
          <w:rFonts w:ascii="Times New Roman" w:hAnsi="Times New Roman" w:cs="Times New Roman"/>
          <w:sz w:val="24"/>
          <w:szCs w:val="24"/>
        </w:rPr>
        <w:t xml:space="preserve"> „isplatitelja Središnjeg klirinškog depozitarnog društva d.d.“ za 2018., 2019. i 2020. godinu, te od isplatitelja Hrvatski telekom d.d. za 2019. godinu</w:t>
      </w:r>
      <w:r w:rsidR="00306801">
        <w:rPr>
          <w:rFonts w:ascii="Times New Roman" w:hAnsi="Times New Roman" w:cs="Times New Roman"/>
          <w:sz w:val="24"/>
          <w:szCs w:val="24"/>
        </w:rPr>
        <w:t xml:space="preserve"> dužnosnik ističe kako se u zaključku netočno navodi  da mu je u </w:t>
      </w:r>
      <w:r w:rsidR="00157D8F" w:rsidRPr="00157D8F">
        <w:rPr>
          <w:rFonts w:ascii="Times New Roman" w:hAnsi="Times New Roman" w:cs="Times New Roman"/>
          <w:sz w:val="24"/>
          <w:szCs w:val="24"/>
        </w:rPr>
        <w:t xml:space="preserve">promatranom razdoblju Središnje klirinško depozitarno društvo d.d. isplatilo pojedine iznose (neto iznos od 1.421,51 kuna u 2018. godini; 2.369,18 kuna u 2019. godini; 1.895,35 kuna u 2020. godini). </w:t>
      </w:r>
      <w:r w:rsidR="00306801">
        <w:rPr>
          <w:rFonts w:ascii="Times New Roman" w:hAnsi="Times New Roman" w:cs="Times New Roman"/>
          <w:sz w:val="24"/>
          <w:szCs w:val="24"/>
        </w:rPr>
        <w:t>Dužnosnik ističe kako su p</w:t>
      </w:r>
      <w:r w:rsidR="00157D8F" w:rsidRPr="00157D8F">
        <w:rPr>
          <w:rFonts w:ascii="Times New Roman" w:hAnsi="Times New Roman" w:cs="Times New Roman"/>
          <w:sz w:val="24"/>
          <w:szCs w:val="24"/>
        </w:rPr>
        <w:t>osrijedi iznosi koji su m</w:t>
      </w:r>
      <w:r w:rsidR="00306801">
        <w:rPr>
          <w:rFonts w:ascii="Times New Roman" w:hAnsi="Times New Roman" w:cs="Times New Roman"/>
          <w:sz w:val="24"/>
          <w:szCs w:val="24"/>
        </w:rPr>
        <w:t xml:space="preserve">u </w:t>
      </w:r>
      <w:r w:rsidR="00157D8F" w:rsidRPr="00157D8F">
        <w:rPr>
          <w:rFonts w:ascii="Times New Roman" w:hAnsi="Times New Roman" w:cs="Times New Roman"/>
          <w:sz w:val="24"/>
          <w:szCs w:val="24"/>
        </w:rPr>
        <w:t xml:space="preserve">zapravo isplaćeni po osnovi dividende u odnosu na dionice izdavatelja čiji </w:t>
      </w:r>
      <w:r w:rsidR="00306801">
        <w:rPr>
          <w:rFonts w:ascii="Times New Roman" w:hAnsi="Times New Roman" w:cs="Times New Roman"/>
          <w:sz w:val="24"/>
          <w:szCs w:val="24"/>
        </w:rPr>
        <w:t>je</w:t>
      </w:r>
      <w:r w:rsidR="00157D8F" w:rsidRPr="00157D8F">
        <w:rPr>
          <w:rFonts w:ascii="Times New Roman" w:hAnsi="Times New Roman" w:cs="Times New Roman"/>
          <w:sz w:val="24"/>
          <w:szCs w:val="24"/>
        </w:rPr>
        <w:t xml:space="preserve"> imatelj. Dodatno </w:t>
      </w:r>
      <w:r w:rsidR="00306801">
        <w:rPr>
          <w:rFonts w:ascii="Times New Roman" w:hAnsi="Times New Roman" w:cs="Times New Roman"/>
          <w:sz w:val="24"/>
          <w:szCs w:val="24"/>
        </w:rPr>
        <w:t>mu je</w:t>
      </w:r>
      <w:r w:rsidR="00157D8F" w:rsidRPr="00157D8F">
        <w:rPr>
          <w:rFonts w:ascii="Times New Roman" w:hAnsi="Times New Roman" w:cs="Times New Roman"/>
          <w:sz w:val="24"/>
          <w:szCs w:val="24"/>
        </w:rPr>
        <w:t>, također, po osnovi dividende u 2019. godini izdavatelj Hrvatski telekom d.d. isplatio neto iznos od 1.426,55 kuna, a što je pravilno utvrđeno u zaključku.</w:t>
      </w:r>
      <w:r w:rsidR="00306801">
        <w:rPr>
          <w:rFonts w:ascii="Times New Roman" w:hAnsi="Times New Roman" w:cs="Times New Roman"/>
          <w:sz w:val="24"/>
          <w:szCs w:val="24"/>
        </w:rPr>
        <w:t xml:space="preserve"> Dužnosnik ističe kako je </w:t>
      </w:r>
      <w:r w:rsidR="00157D8F" w:rsidRPr="00157D8F">
        <w:rPr>
          <w:rFonts w:ascii="Times New Roman" w:hAnsi="Times New Roman" w:cs="Times New Roman"/>
          <w:sz w:val="24"/>
          <w:szCs w:val="24"/>
        </w:rPr>
        <w:t xml:space="preserve">propustio navesti navedene prihode u imovinskoj kartici, pri čemu </w:t>
      </w:r>
      <w:r w:rsidR="00306801">
        <w:rPr>
          <w:rFonts w:ascii="Times New Roman" w:hAnsi="Times New Roman" w:cs="Times New Roman"/>
          <w:sz w:val="24"/>
          <w:szCs w:val="24"/>
        </w:rPr>
        <w:t xml:space="preserve">ističe </w:t>
      </w:r>
      <w:r w:rsidR="00157D8F" w:rsidRPr="00157D8F">
        <w:rPr>
          <w:rFonts w:ascii="Times New Roman" w:hAnsi="Times New Roman" w:cs="Times New Roman"/>
          <w:sz w:val="24"/>
          <w:szCs w:val="24"/>
        </w:rPr>
        <w:t xml:space="preserve">da je riječ o manjim iznosima koji nisu značajni u okviru </w:t>
      </w:r>
      <w:r w:rsidR="00306801">
        <w:rPr>
          <w:rFonts w:ascii="Times New Roman" w:hAnsi="Times New Roman" w:cs="Times New Roman"/>
          <w:sz w:val="24"/>
          <w:szCs w:val="24"/>
        </w:rPr>
        <w:t xml:space="preserve">njegovih </w:t>
      </w:r>
      <w:r w:rsidR="00157D8F" w:rsidRPr="00157D8F">
        <w:rPr>
          <w:rFonts w:ascii="Times New Roman" w:hAnsi="Times New Roman" w:cs="Times New Roman"/>
          <w:sz w:val="24"/>
          <w:szCs w:val="24"/>
        </w:rPr>
        <w:t xml:space="preserve">prihoda na godišnjoj razini. Osim toga, </w:t>
      </w:r>
      <w:r w:rsidR="00306801">
        <w:rPr>
          <w:rFonts w:ascii="Times New Roman" w:hAnsi="Times New Roman" w:cs="Times New Roman"/>
          <w:sz w:val="24"/>
          <w:szCs w:val="24"/>
        </w:rPr>
        <w:t xml:space="preserve">dužnosnik ističe da je </w:t>
      </w:r>
      <w:r w:rsidR="00157D8F" w:rsidRPr="00157D8F">
        <w:rPr>
          <w:rFonts w:ascii="Times New Roman" w:hAnsi="Times New Roman" w:cs="Times New Roman"/>
          <w:sz w:val="24"/>
          <w:szCs w:val="24"/>
        </w:rPr>
        <w:t xml:space="preserve">svakoj imovinskoj kartici sam jasno deklarirao da </w:t>
      </w:r>
      <w:r w:rsidR="00306801">
        <w:rPr>
          <w:rFonts w:ascii="Times New Roman" w:hAnsi="Times New Roman" w:cs="Times New Roman"/>
          <w:sz w:val="24"/>
          <w:szCs w:val="24"/>
        </w:rPr>
        <w:t>je</w:t>
      </w:r>
      <w:r w:rsidR="00157D8F" w:rsidRPr="00157D8F">
        <w:rPr>
          <w:rFonts w:ascii="Times New Roman" w:hAnsi="Times New Roman" w:cs="Times New Roman"/>
          <w:sz w:val="24"/>
          <w:szCs w:val="24"/>
        </w:rPr>
        <w:t xml:space="preserve"> imatelj dionica izdavatelja koji isplaćuju dividende dioničarima.</w:t>
      </w:r>
      <w:r w:rsidR="00306801">
        <w:rPr>
          <w:rFonts w:ascii="Times New Roman" w:hAnsi="Times New Roman" w:cs="Times New Roman"/>
          <w:sz w:val="24"/>
          <w:szCs w:val="24"/>
        </w:rPr>
        <w:t xml:space="preserve"> Nadalje, a u odnosu na drugi dohodak </w:t>
      </w:r>
      <w:r w:rsidR="00157D8F" w:rsidRPr="00157D8F">
        <w:rPr>
          <w:rFonts w:ascii="Times New Roman" w:hAnsi="Times New Roman" w:cs="Times New Roman"/>
          <w:sz w:val="24"/>
          <w:szCs w:val="24"/>
        </w:rPr>
        <w:t>od isplatitelja Tržišta novca i kratkoročnih vrijednosnica u iznosu od 1.448,00 kuna</w:t>
      </w:r>
      <w:r w:rsidR="00306801">
        <w:rPr>
          <w:rFonts w:ascii="Times New Roman" w:hAnsi="Times New Roman" w:cs="Times New Roman"/>
          <w:sz w:val="24"/>
          <w:szCs w:val="24"/>
        </w:rPr>
        <w:t xml:space="preserve"> dužnosnik ističe kako </w:t>
      </w:r>
      <w:r w:rsidR="00157D8F" w:rsidRPr="00157D8F">
        <w:rPr>
          <w:rFonts w:ascii="Times New Roman" w:hAnsi="Times New Roman" w:cs="Times New Roman"/>
          <w:sz w:val="24"/>
          <w:szCs w:val="24"/>
        </w:rPr>
        <w:t xml:space="preserve">uvidom u izvod po tekućem računu i po žiro računu otvorenom kod banke navedeni iznos uopće nije evidentiran, stoga </w:t>
      </w:r>
      <w:r w:rsidR="00306801">
        <w:rPr>
          <w:rFonts w:ascii="Times New Roman" w:hAnsi="Times New Roman" w:cs="Times New Roman"/>
          <w:sz w:val="24"/>
          <w:szCs w:val="24"/>
        </w:rPr>
        <w:t>smatra</w:t>
      </w:r>
      <w:r w:rsidR="00157D8F" w:rsidRPr="00157D8F">
        <w:rPr>
          <w:rFonts w:ascii="Times New Roman" w:hAnsi="Times New Roman" w:cs="Times New Roman"/>
          <w:sz w:val="24"/>
          <w:szCs w:val="24"/>
        </w:rPr>
        <w:t xml:space="preserve"> da je Povjerenstvo za odlučivanje o sukobu interesa u pogledu </w:t>
      </w:r>
      <w:r w:rsidR="00306801">
        <w:rPr>
          <w:rFonts w:ascii="Times New Roman" w:hAnsi="Times New Roman" w:cs="Times New Roman"/>
          <w:sz w:val="24"/>
          <w:szCs w:val="24"/>
        </w:rPr>
        <w:t>toga</w:t>
      </w:r>
      <w:r w:rsidR="00157D8F" w:rsidRPr="00157D8F">
        <w:rPr>
          <w:rFonts w:ascii="Times New Roman" w:hAnsi="Times New Roman" w:cs="Times New Roman"/>
          <w:sz w:val="24"/>
          <w:szCs w:val="24"/>
        </w:rPr>
        <w:t xml:space="preserve"> iznosa pogrešno utvrdilo ovaj navodni primitak.</w:t>
      </w:r>
      <w:r w:rsidR="00306801">
        <w:rPr>
          <w:rFonts w:ascii="Times New Roman" w:hAnsi="Times New Roman" w:cs="Times New Roman"/>
          <w:sz w:val="24"/>
          <w:szCs w:val="24"/>
        </w:rPr>
        <w:t xml:space="preserve"> U odnosu na kuću i okućnicu u </w:t>
      </w:r>
      <w:r w:rsidR="00157D8F" w:rsidRPr="00157D8F">
        <w:rPr>
          <w:rFonts w:ascii="Times New Roman" w:hAnsi="Times New Roman" w:cs="Times New Roman"/>
          <w:sz w:val="24"/>
          <w:szCs w:val="24"/>
        </w:rPr>
        <w:t xml:space="preserve">Jablanovcu u </w:t>
      </w:r>
      <w:proofErr w:type="spellStart"/>
      <w:r w:rsidR="00157D8F" w:rsidRPr="00157D8F">
        <w:rPr>
          <w:rFonts w:ascii="Times New Roman" w:hAnsi="Times New Roman" w:cs="Times New Roman"/>
          <w:sz w:val="24"/>
          <w:szCs w:val="24"/>
        </w:rPr>
        <w:t>zk</w:t>
      </w:r>
      <w:proofErr w:type="spellEnd"/>
      <w:r w:rsidR="00157D8F" w:rsidRPr="00157D8F">
        <w:rPr>
          <w:rFonts w:ascii="Times New Roman" w:hAnsi="Times New Roman" w:cs="Times New Roman"/>
          <w:sz w:val="24"/>
          <w:szCs w:val="24"/>
        </w:rPr>
        <w:t xml:space="preserve"> ulošku </w:t>
      </w:r>
      <w:r w:rsidR="008F3A53" w:rsidRPr="008F3A53">
        <w:rPr>
          <w:rFonts w:ascii="Times New Roman" w:hAnsi="Times New Roman" w:cs="Times New Roman"/>
          <w:sz w:val="24"/>
          <w:szCs w:val="24"/>
          <w:highlight w:val="black"/>
        </w:rPr>
        <w:t>………..</w:t>
      </w:r>
      <w:r w:rsidR="00157D8F" w:rsidRPr="008F3A53">
        <w:rPr>
          <w:rFonts w:ascii="Times New Roman" w:hAnsi="Times New Roman" w:cs="Times New Roman"/>
          <w:sz w:val="24"/>
          <w:szCs w:val="24"/>
        </w:rPr>
        <w:t xml:space="preserve">, k.o. </w:t>
      </w:r>
      <w:r w:rsidR="008F3A53" w:rsidRPr="0004443B">
        <w:rPr>
          <w:rFonts w:ascii="Times New Roman" w:hAnsi="Times New Roman" w:cs="Times New Roman"/>
          <w:sz w:val="24"/>
          <w:szCs w:val="24"/>
          <w:highlight w:val="black"/>
        </w:rPr>
        <w:t>..………………..</w:t>
      </w:r>
      <w:r w:rsidR="00157D8F" w:rsidRPr="008F3A53">
        <w:rPr>
          <w:rFonts w:ascii="Times New Roman" w:hAnsi="Times New Roman" w:cs="Times New Roman"/>
          <w:sz w:val="24"/>
          <w:szCs w:val="24"/>
        </w:rPr>
        <w:t xml:space="preserve">, te pašnjak </w:t>
      </w:r>
      <w:r w:rsidR="008F3A53" w:rsidRPr="0004443B">
        <w:rPr>
          <w:rFonts w:ascii="Times New Roman" w:hAnsi="Times New Roman" w:cs="Times New Roman"/>
          <w:sz w:val="24"/>
          <w:szCs w:val="24"/>
          <w:highlight w:val="black"/>
        </w:rPr>
        <w:t>……………..</w:t>
      </w:r>
      <w:r w:rsidR="00157D8F" w:rsidRPr="008F3A53">
        <w:rPr>
          <w:rFonts w:ascii="Times New Roman" w:hAnsi="Times New Roman" w:cs="Times New Roman"/>
          <w:sz w:val="24"/>
          <w:szCs w:val="24"/>
        </w:rPr>
        <w:t xml:space="preserve"> u </w:t>
      </w:r>
      <w:proofErr w:type="spellStart"/>
      <w:r w:rsidR="00157D8F" w:rsidRPr="008F3A53">
        <w:rPr>
          <w:rFonts w:ascii="Times New Roman" w:hAnsi="Times New Roman" w:cs="Times New Roman"/>
          <w:sz w:val="24"/>
          <w:szCs w:val="24"/>
        </w:rPr>
        <w:t>zk</w:t>
      </w:r>
      <w:proofErr w:type="spellEnd"/>
      <w:r w:rsidR="00157D8F" w:rsidRPr="008F3A53">
        <w:rPr>
          <w:rFonts w:ascii="Times New Roman" w:hAnsi="Times New Roman" w:cs="Times New Roman"/>
          <w:sz w:val="24"/>
          <w:szCs w:val="24"/>
        </w:rPr>
        <w:t xml:space="preserve"> ulošku </w:t>
      </w:r>
      <w:r w:rsidR="008F3A53" w:rsidRPr="0004443B">
        <w:rPr>
          <w:rFonts w:ascii="Times New Roman" w:hAnsi="Times New Roman" w:cs="Times New Roman"/>
          <w:sz w:val="24"/>
          <w:szCs w:val="24"/>
          <w:highlight w:val="black"/>
        </w:rPr>
        <w:t>………………</w:t>
      </w:r>
      <w:r w:rsidR="00157D8F" w:rsidRPr="0004443B">
        <w:rPr>
          <w:rFonts w:ascii="Times New Roman" w:hAnsi="Times New Roman" w:cs="Times New Roman"/>
          <w:sz w:val="24"/>
          <w:szCs w:val="24"/>
          <w:highlight w:val="black"/>
        </w:rPr>
        <w:t>,</w:t>
      </w:r>
      <w:r w:rsidR="00157D8F" w:rsidRPr="008F3A53">
        <w:rPr>
          <w:rFonts w:ascii="Times New Roman" w:hAnsi="Times New Roman" w:cs="Times New Roman"/>
          <w:sz w:val="24"/>
          <w:szCs w:val="24"/>
        </w:rPr>
        <w:t xml:space="preserve"> k.o</w:t>
      </w:r>
      <w:r w:rsidR="00157D8F" w:rsidRPr="0004443B">
        <w:rPr>
          <w:rFonts w:ascii="Times New Roman" w:hAnsi="Times New Roman" w:cs="Times New Roman"/>
          <w:sz w:val="24"/>
          <w:szCs w:val="24"/>
          <w:highlight w:val="black"/>
        </w:rPr>
        <w:t xml:space="preserve">. </w:t>
      </w:r>
      <w:r w:rsidR="008F3A53" w:rsidRPr="0004443B">
        <w:rPr>
          <w:rFonts w:ascii="Times New Roman" w:hAnsi="Times New Roman" w:cs="Times New Roman"/>
          <w:sz w:val="24"/>
          <w:szCs w:val="24"/>
          <w:highlight w:val="black"/>
        </w:rPr>
        <w:t>………………</w:t>
      </w:r>
      <w:r w:rsidR="00306801" w:rsidRPr="008F3A53">
        <w:rPr>
          <w:rFonts w:ascii="Times New Roman" w:hAnsi="Times New Roman" w:cs="Times New Roman"/>
          <w:sz w:val="24"/>
          <w:szCs w:val="24"/>
        </w:rPr>
        <w:t xml:space="preserve"> dužnosnik navodi da je u </w:t>
      </w:r>
      <w:r w:rsidR="00157D8F" w:rsidRPr="008F3A53">
        <w:rPr>
          <w:rFonts w:ascii="Times New Roman" w:hAnsi="Times New Roman" w:cs="Times New Roman"/>
          <w:sz w:val="24"/>
          <w:szCs w:val="24"/>
        </w:rPr>
        <w:t xml:space="preserve">navedenim izvješćima propustio upisati površinu pripadajuće okućnice (513 m2), budući da je upisana jedino površina kuće (200 m2). Međutim, </w:t>
      </w:r>
      <w:r w:rsidR="00306801" w:rsidRPr="008F3A53">
        <w:rPr>
          <w:rFonts w:ascii="Times New Roman" w:hAnsi="Times New Roman" w:cs="Times New Roman"/>
          <w:sz w:val="24"/>
          <w:szCs w:val="24"/>
        </w:rPr>
        <w:t xml:space="preserve"> dužnosnik ističe da je </w:t>
      </w:r>
      <w:r w:rsidR="00157D8F" w:rsidRPr="008F3A53">
        <w:rPr>
          <w:rFonts w:ascii="Times New Roman" w:hAnsi="Times New Roman" w:cs="Times New Roman"/>
          <w:sz w:val="24"/>
          <w:szCs w:val="24"/>
        </w:rPr>
        <w:t>navedeni propust ispravio samovoljno već u naknadnim imovinskim karticama od 23. lipnja 2020. i 4. studenoga 2020. godine.</w:t>
      </w:r>
      <w:r w:rsidR="00306801" w:rsidRPr="008F3A53">
        <w:rPr>
          <w:rFonts w:ascii="Times New Roman" w:hAnsi="Times New Roman" w:cs="Times New Roman"/>
          <w:sz w:val="24"/>
          <w:szCs w:val="24"/>
        </w:rPr>
        <w:t xml:space="preserve"> Nadalje, dužnosnik obrazlaže da okolnost da je </w:t>
      </w:r>
      <w:r w:rsidR="00157D8F" w:rsidRPr="008F3A53">
        <w:rPr>
          <w:rFonts w:ascii="Times New Roman" w:hAnsi="Times New Roman" w:cs="Times New Roman"/>
          <w:sz w:val="24"/>
          <w:szCs w:val="24"/>
        </w:rPr>
        <w:t>u tim naknadnim imovinskim karticama iz 2020. godine kao jednu nekretninu, uz kuću i okućnicu Jablanovac (</w:t>
      </w:r>
      <w:proofErr w:type="spellStart"/>
      <w:r w:rsidR="00157D8F" w:rsidRPr="008F3A53">
        <w:rPr>
          <w:rFonts w:ascii="Times New Roman" w:hAnsi="Times New Roman" w:cs="Times New Roman"/>
          <w:sz w:val="24"/>
          <w:szCs w:val="24"/>
        </w:rPr>
        <w:t>zk</w:t>
      </w:r>
      <w:proofErr w:type="spellEnd"/>
      <w:r w:rsidR="00157D8F" w:rsidRPr="008F3A53">
        <w:rPr>
          <w:rFonts w:ascii="Times New Roman" w:hAnsi="Times New Roman" w:cs="Times New Roman"/>
          <w:sz w:val="24"/>
          <w:szCs w:val="24"/>
        </w:rPr>
        <w:t xml:space="preserve"> uložak </w:t>
      </w:r>
      <w:r w:rsidR="008F3A53" w:rsidRPr="0004443B">
        <w:rPr>
          <w:rFonts w:ascii="Times New Roman" w:hAnsi="Times New Roman" w:cs="Times New Roman"/>
          <w:sz w:val="24"/>
          <w:szCs w:val="24"/>
          <w:highlight w:val="black"/>
        </w:rPr>
        <w:t>……….</w:t>
      </w:r>
      <w:r w:rsidR="00157D8F" w:rsidRPr="008F3A53">
        <w:rPr>
          <w:rFonts w:ascii="Times New Roman" w:hAnsi="Times New Roman" w:cs="Times New Roman"/>
          <w:sz w:val="24"/>
          <w:szCs w:val="24"/>
        </w:rPr>
        <w:t xml:space="preserve">, k.č.br. </w:t>
      </w:r>
      <w:r w:rsidR="008F3A53" w:rsidRPr="0004443B">
        <w:rPr>
          <w:rFonts w:ascii="Times New Roman" w:hAnsi="Times New Roman" w:cs="Times New Roman"/>
          <w:sz w:val="24"/>
          <w:szCs w:val="24"/>
          <w:highlight w:val="black"/>
        </w:rPr>
        <w:t>…………</w:t>
      </w:r>
      <w:r w:rsidR="00157D8F" w:rsidRPr="008F3A53">
        <w:rPr>
          <w:rFonts w:ascii="Times New Roman" w:hAnsi="Times New Roman" w:cs="Times New Roman"/>
          <w:sz w:val="24"/>
          <w:szCs w:val="24"/>
        </w:rPr>
        <w:t xml:space="preserve">, ukupne površine 713 m2), označio i susjedni pašnjak </w:t>
      </w:r>
      <w:r w:rsidR="008F3A53" w:rsidRPr="0004443B">
        <w:rPr>
          <w:rFonts w:ascii="Times New Roman" w:hAnsi="Times New Roman" w:cs="Times New Roman"/>
          <w:sz w:val="24"/>
          <w:szCs w:val="24"/>
          <w:highlight w:val="black"/>
        </w:rPr>
        <w:t>……….</w:t>
      </w:r>
      <w:r w:rsidR="00157D8F" w:rsidRPr="008F3A53">
        <w:rPr>
          <w:rFonts w:ascii="Times New Roman" w:hAnsi="Times New Roman" w:cs="Times New Roman"/>
          <w:sz w:val="24"/>
          <w:szCs w:val="24"/>
        </w:rPr>
        <w:t>(</w:t>
      </w:r>
      <w:proofErr w:type="spellStart"/>
      <w:r w:rsidR="00157D8F" w:rsidRPr="008F3A53">
        <w:rPr>
          <w:rFonts w:ascii="Times New Roman" w:hAnsi="Times New Roman" w:cs="Times New Roman"/>
          <w:sz w:val="24"/>
          <w:szCs w:val="24"/>
        </w:rPr>
        <w:t>zk</w:t>
      </w:r>
      <w:proofErr w:type="spellEnd"/>
      <w:r w:rsidR="00157D8F" w:rsidRPr="008F3A53">
        <w:rPr>
          <w:rFonts w:ascii="Times New Roman" w:hAnsi="Times New Roman" w:cs="Times New Roman"/>
          <w:sz w:val="24"/>
          <w:szCs w:val="24"/>
        </w:rPr>
        <w:t xml:space="preserve"> uložak </w:t>
      </w:r>
      <w:r w:rsidR="008F3A53" w:rsidRPr="0004443B">
        <w:rPr>
          <w:rFonts w:ascii="Times New Roman" w:hAnsi="Times New Roman" w:cs="Times New Roman"/>
          <w:sz w:val="24"/>
          <w:szCs w:val="24"/>
          <w:highlight w:val="black"/>
        </w:rPr>
        <w:t>………….</w:t>
      </w:r>
      <w:r w:rsidR="00157D8F" w:rsidRPr="008F3A53">
        <w:rPr>
          <w:rFonts w:ascii="Times New Roman" w:hAnsi="Times New Roman" w:cs="Times New Roman"/>
          <w:sz w:val="24"/>
          <w:szCs w:val="24"/>
        </w:rPr>
        <w:t xml:space="preserve">, k.č.br. </w:t>
      </w:r>
      <w:r w:rsidR="0004443B" w:rsidRPr="0004443B">
        <w:rPr>
          <w:rFonts w:ascii="Times New Roman" w:hAnsi="Times New Roman" w:cs="Times New Roman"/>
          <w:sz w:val="24"/>
          <w:szCs w:val="24"/>
          <w:highlight w:val="black"/>
        </w:rPr>
        <w:t>…….</w:t>
      </w:r>
      <w:r w:rsidR="00157D8F" w:rsidRPr="0004443B">
        <w:rPr>
          <w:rFonts w:ascii="Times New Roman" w:hAnsi="Times New Roman" w:cs="Times New Roman"/>
          <w:sz w:val="24"/>
          <w:szCs w:val="24"/>
          <w:highlight w:val="black"/>
        </w:rPr>
        <w:t>,</w:t>
      </w:r>
      <w:r w:rsidR="00157D8F" w:rsidRPr="008F3A53">
        <w:rPr>
          <w:rFonts w:ascii="Times New Roman" w:hAnsi="Times New Roman" w:cs="Times New Roman"/>
          <w:sz w:val="24"/>
          <w:szCs w:val="24"/>
        </w:rPr>
        <w:t xml:space="preserve"> ukupne površine 501 m2), ne smatra</w:t>
      </w:r>
      <w:r w:rsidR="00306801" w:rsidRPr="008F3A53">
        <w:rPr>
          <w:rFonts w:ascii="Times New Roman" w:hAnsi="Times New Roman" w:cs="Times New Roman"/>
          <w:sz w:val="24"/>
          <w:szCs w:val="24"/>
        </w:rPr>
        <w:t xml:space="preserve"> </w:t>
      </w:r>
      <w:r w:rsidR="00157D8F" w:rsidRPr="008F3A53">
        <w:rPr>
          <w:rFonts w:ascii="Times New Roman" w:hAnsi="Times New Roman" w:cs="Times New Roman"/>
          <w:sz w:val="24"/>
          <w:szCs w:val="24"/>
        </w:rPr>
        <w:t>suštinski bitnim</w:t>
      </w:r>
      <w:r w:rsidR="00306801" w:rsidRPr="008F3A53">
        <w:rPr>
          <w:rFonts w:ascii="Times New Roman" w:hAnsi="Times New Roman" w:cs="Times New Roman"/>
          <w:sz w:val="24"/>
          <w:szCs w:val="24"/>
        </w:rPr>
        <w:t xml:space="preserve"> budući da </w:t>
      </w:r>
      <w:r w:rsidR="00157D8F" w:rsidRPr="008F3A53">
        <w:rPr>
          <w:rFonts w:ascii="Times New Roman" w:hAnsi="Times New Roman" w:cs="Times New Roman"/>
          <w:sz w:val="24"/>
          <w:szCs w:val="24"/>
        </w:rPr>
        <w:t xml:space="preserve">iz predmetnih imovinskih kartica iz 2020. godine proizlazi da </w:t>
      </w:r>
      <w:r w:rsidR="00306801" w:rsidRPr="008F3A53">
        <w:rPr>
          <w:rFonts w:ascii="Times New Roman" w:hAnsi="Times New Roman" w:cs="Times New Roman"/>
          <w:sz w:val="24"/>
          <w:szCs w:val="24"/>
        </w:rPr>
        <w:t>njegova</w:t>
      </w:r>
      <w:r w:rsidR="00157D8F" w:rsidRPr="008F3A53">
        <w:rPr>
          <w:rFonts w:ascii="Times New Roman" w:hAnsi="Times New Roman" w:cs="Times New Roman"/>
          <w:sz w:val="24"/>
          <w:szCs w:val="24"/>
        </w:rPr>
        <w:t xml:space="preserve"> supruga raspolaže nekretninom u općini </w:t>
      </w:r>
      <w:r w:rsidR="008F3A53" w:rsidRPr="0004443B">
        <w:rPr>
          <w:rFonts w:ascii="Times New Roman" w:hAnsi="Times New Roman" w:cs="Times New Roman"/>
          <w:sz w:val="24"/>
          <w:szCs w:val="24"/>
          <w:highlight w:val="black"/>
        </w:rPr>
        <w:t>………………..</w:t>
      </w:r>
      <w:r w:rsidR="00157D8F" w:rsidRPr="008F3A53">
        <w:rPr>
          <w:rFonts w:ascii="Times New Roman" w:hAnsi="Times New Roman" w:cs="Times New Roman"/>
          <w:sz w:val="24"/>
          <w:szCs w:val="24"/>
        </w:rPr>
        <w:t xml:space="preserve"> u površini od 1.200 m2, a što nije netočno. </w:t>
      </w:r>
      <w:r w:rsidR="00306801" w:rsidRPr="008F3A53">
        <w:rPr>
          <w:rFonts w:ascii="Times New Roman" w:hAnsi="Times New Roman" w:cs="Times New Roman"/>
          <w:sz w:val="24"/>
          <w:szCs w:val="24"/>
        </w:rPr>
        <w:t>Dužnosnik ističe kako s</w:t>
      </w:r>
      <w:r w:rsidR="00515576" w:rsidRPr="008F3A53">
        <w:rPr>
          <w:rFonts w:ascii="Times New Roman" w:hAnsi="Times New Roman" w:cs="Times New Roman"/>
          <w:sz w:val="24"/>
          <w:szCs w:val="24"/>
        </w:rPr>
        <w:t>e</w:t>
      </w:r>
      <w:r w:rsidR="00306801" w:rsidRPr="008F3A53">
        <w:rPr>
          <w:rFonts w:ascii="Times New Roman" w:hAnsi="Times New Roman" w:cs="Times New Roman"/>
          <w:sz w:val="24"/>
          <w:szCs w:val="24"/>
        </w:rPr>
        <w:t xml:space="preserve"> n</w:t>
      </w:r>
      <w:r w:rsidR="00157D8F" w:rsidRPr="008F3A53">
        <w:rPr>
          <w:rFonts w:ascii="Times New Roman" w:hAnsi="Times New Roman" w:cs="Times New Roman"/>
          <w:sz w:val="24"/>
          <w:szCs w:val="24"/>
        </w:rPr>
        <w:t xml:space="preserve">avedena dva zemljišnoknjižna uloška nalaze </w:t>
      </w:r>
      <w:r w:rsidR="00515576" w:rsidRPr="008F3A53">
        <w:rPr>
          <w:rFonts w:ascii="Times New Roman" w:hAnsi="Times New Roman" w:cs="Times New Roman"/>
          <w:sz w:val="24"/>
          <w:szCs w:val="24"/>
        </w:rPr>
        <w:t>jedan</w:t>
      </w:r>
      <w:r w:rsidR="00157D8F" w:rsidRPr="008F3A53">
        <w:rPr>
          <w:rFonts w:ascii="Times New Roman" w:hAnsi="Times New Roman" w:cs="Times New Roman"/>
          <w:sz w:val="24"/>
          <w:szCs w:val="24"/>
        </w:rPr>
        <w:t xml:space="preserve"> do drugoga te čine jednu povezanu cjelinu (nekada su i formalno bili jedan te isti zemljišnoknjižni</w:t>
      </w:r>
      <w:r w:rsidR="00157D8F" w:rsidRPr="00157D8F">
        <w:rPr>
          <w:rFonts w:ascii="Times New Roman" w:hAnsi="Times New Roman" w:cs="Times New Roman"/>
          <w:sz w:val="24"/>
          <w:szCs w:val="24"/>
        </w:rPr>
        <w:t xml:space="preserve"> uložak), pa je i to razlog zbog čega </w:t>
      </w:r>
      <w:r w:rsidR="00515576">
        <w:rPr>
          <w:rFonts w:ascii="Times New Roman" w:hAnsi="Times New Roman" w:cs="Times New Roman"/>
          <w:sz w:val="24"/>
          <w:szCs w:val="24"/>
        </w:rPr>
        <w:t>je</w:t>
      </w:r>
      <w:r w:rsidR="00157D8F" w:rsidRPr="00157D8F">
        <w:rPr>
          <w:rFonts w:ascii="Times New Roman" w:hAnsi="Times New Roman" w:cs="Times New Roman"/>
          <w:sz w:val="24"/>
          <w:szCs w:val="24"/>
        </w:rPr>
        <w:t xml:space="preserve"> te dvije nekretnine u imovinskim karticama iz 2020. </w:t>
      </w:r>
      <w:r w:rsidR="00157D8F" w:rsidRPr="00157D8F">
        <w:rPr>
          <w:rFonts w:ascii="Times New Roman" w:hAnsi="Times New Roman" w:cs="Times New Roman"/>
          <w:sz w:val="24"/>
          <w:szCs w:val="24"/>
        </w:rPr>
        <w:lastRenderedPageBreak/>
        <w:t>prikazao kao jednu nekretninu, ali uvijek navodeći ispravnu ukupnu površinu obje nekretnine (1.200 m2).</w:t>
      </w:r>
      <w:r w:rsidR="00515576">
        <w:rPr>
          <w:rFonts w:ascii="Times New Roman" w:hAnsi="Times New Roman" w:cs="Times New Roman"/>
          <w:sz w:val="24"/>
          <w:szCs w:val="24"/>
        </w:rPr>
        <w:t xml:space="preserve"> U odnosu na nekretninu na Viru dužnosnik ističe kako su njegova supruga </w:t>
      </w:r>
      <w:r w:rsidR="00157D8F" w:rsidRPr="00157D8F">
        <w:rPr>
          <w:rFonts w:ascii="Times New Roman" w:hAnsi="Times New Roman" w:cs="Times New Roman"/>
          <w:sz w:val="24"/>
          <w:szCs w:val="24"/>
        </w:rPr>
        <w:t xml:space="preserve">i njezin brat, kao suvlasnici, </w:t>
      </w:r>
      <w:r w:rsidR="00515576">
        <w:rPr>
          <w:rFonts w:ascii="Times New Roman" w:hAnsi="Times New Roman" w:cs="Times New Roman"/>
          <w:sz w:val="24"/>
          <w:szCs w:val="24"/>
        </w:rPr>
        <w:t xml:space="preserve">istu </w:t>
      </w:r>
      <w:r w:rsidR="00157D8F" w:rsidRPr="00157D8F">
        <w:rPr>
          <w:rFonts w:ascii="Times New Roman" w:hAnsi="Times New Roman" w:cs="Times New Roman"/>
          <w:sz w:val="24"/>
          <w:szCs w:val="24"/>
        </w:rPr>
        <w:t xml:space="preserve">stekli darovnim ugovorom od njihovih roditelja, pri čemu njezin brat koristi prizemlje s dvorištem, dok supruga i </w:t>
      </w:r>
      <w:r w:rsidR="00515576">
        <w:rPr>
          <w:rFonts w:ascii="Times New Roman" w:hAnsi="Times New Roman" w:cs="Times New Roman"/>
          <w:sz w:val="24"/>
          <w:szCs w:val="24"/>
        </w:rPr>
        <w:t>dužnosnik</w:t>
      </w:r>
      <w:r w:rsidR="00157D8F" w:rsidRPr="00157D8F">
        <w:rPr>
          <w:rFonts w:ascii="Times New Roman" w:hAnsi="Times New Roman" w:cs="Times New Roman"/>
          <w:sz w:val="24"/>
          <w:szCs w:val="24"/>
        </w:rPr>
        <w:t xml:space="preserve"> koristi kat.</w:t>
      </w:r>
      <w:r w:rsidR="00515576">
        <w:rPr>
          <w:rFonts w:ascii="Times New Roman" w:hAnsi="Times New Roman" w:cs="Times New Roman"/>
          <w:sz w:val="24"/>
          <w:szCs w:val="24"/>
        </w:rPr>
        <w:t xml:space="preserve"> Dužnosnik ističe kako se stambeni prostor na katu koji on i nositelj koriste tijekom ljetnih mjeseci sastoji od otprilike </w:t>
      </w:r>
      <w:r w:rsidR="00157D8F" w:rsidRPr="00157D8F">
        <w:rPr>
          <w:rFonts w:ascii="Times New Roman" w:hAnsi="Times New Roman" w:cs="Times New Roman"/>
          <w:sz w:val="24"/>
          <w:szCs w:val="24"/>
        </w:rPr>
        <w:t xml:space="preserve">30 m2, te je to razlog zbog čega </w:t>
      </w:r>
      <w:r w:rsidR="00515576">
        <w:rPr>
          <w:rFonts w:ascii="Times New Roman" w:hAnsi="Times New Roman" w:cs="Times New Roman"/>
          <w:sz w:val="24"/>
          <w:szCs w:val="24"/>
        </w:rPr>
        <w:t>je</w:t>
      </w:r>
      <w:r w:rsidR="00157D8F" w:rsidRPr="00157D8F">
        <w:rPr>
          <w:rFonts w:ascii="Times New Roman" w:hAnsi="Times New Roman" w:cs="Times New Roman"/>
          <w:sz w:val="24"/>
          <w:szCs w:val="24"/>
        </w:rPr>
        <w:t xml:space="preserve"> u imovinskim karticama od 28. veljače 2018. i 9. siječnja 2019. upisao navedenu površinu kao „vlasništvo" </w:t>
      </w:r>
      <w:r w:rsidR="00515576">
        <w:rPr>
          <w:rFonts w:ascii="Times New Roman" w:hAnsi="Times New Roman" w:cs="Times New Roman"/>
          <w:sz w:val="24"/>
          <w:szCs w:val="24"/>
        </w:rPr>
        <w:t xml:space="preserve">njegove </w:t>
      </w:r>
      <w:r w:rsidR="00157D8F" w:rsidRPr="00157D8F">
        <w:rPr>
          <w:rFonts w:ascii="Times New Roman" w:hAnsi="Times New Roman" w:cs="Times New Roman"/>
          <w:sz w:val="24"/>
          <w:szCs w:val="24"/>
        </w:rPr>
        <w:t xml:space="preserve">supruge. Naime, smatrao </w:t>
      </w:r>
      <w:r w:rsidR="00515576">
        <w:rPr>
          <w:rFonts w:ascii="Times New Roman" w:hAnsi="Times New Roman" w:cs="Times New Roman"/>
          <w:sz w:val="24"/>
          <w:szCs w:val="24"/>
        </w:rPr>
        <w:t>je</w:t>
      </w:r>
      <w:r w:rsidR="00157D8F" w:rsidRPr="00157D8F">
        <w:rPr>
          <w:rFonts w:ascii="Times New Roman" w:hAnsi="Times New Roman" w:cs="Times New Roman"/>
          <w:sz w:val="24"/>
          <w:szCs w:val="24"/>
        </w:rPr>
        <w:t xml:space="preserve"> da se </w:t>
      </w:r>
      <w:r w:rsidR="00515576">
        <w:rPr>
          <w:rFonts w:ascii="Times New Roman" w:hAnsi="Times New Roman" w:cs="Times New Roman"/>
          <w:sz w:val="24"/>
          <w:szCs w:val="24"/>
        </w:rPr>
        <w:t>njegova</w:t>
      </w:r>
      <w:r w:rsidR="00157D8F" w:rsidRPr="00157D8F">
        <w:rPr>
          <w:rFonts w:ascii="Times New Roman" w:hAnsi="Times New Roman" w:cs="Times New Roman"/>
          <w:sz w:val="24"/>
          <w:szCs w:val="24"/>
        </w:rPr>
        <w:t xml:space="preserve"> obveza odnosi isključivo na etažu koju je </w:t>
      </w:r>
      <w:r w:rsidR="00515576">
        <w:rPr>
          <w:rFonts w:ascii="Times New Roman" w:hAnsi="Times New Roman" w:cs="Times New Roman"/>
          <w:sz w:val="24"/>
          <w:szCs w:val="24"/>
        </w:rPr>
        <w:t>njegova</w:t>
      </w:r>
      <w:r w:rsidR="00157D8F" w:rsidRPr="00157D8F">
        <w:rPr>
          <w:rFonts w:ascii="Times New Roman" w:hAnsi="Times New Roman" w:cs="Times New Roman"/>
          <w:sz w:val="24"/>
          <w:szCs w:val="24"/>
        </w:rPr>
        <w:t xml:space="preserve"> supruga naslijedila od roditelja i koju je uredila vlastitim sredstvima, dakle prostor koji stvarno koristi </w:t>
      </w:r>
      <w:r w:rsidR="00515576">
        <w:rPr>
          <w:rFonts w:ascii="Times New Roman" w:hAnsi="Times New Roman" w:cs="Times New Roman"/>
          <w:sz w:val="24"/>
          <w:szCs w:val="24"/>
        </w:rPr>
        <w:t xml:space="preserve">njegova </w:t>
      </w:r>
      <w:r w:rsidR="00157D8F" w:rsidRPr="00157D8F">
        <w:rPr>
          <w:rFonts w:ascii="Times New Roman" w:hAnsi="Times New Roman" w:cs="Times New Roman"/>
          <w:sz w:val="24"/>
          <w:szCs w:val="24"/>
        </w:rPr>
        <w:t>obitelj u navedenoj kući.</w:t>
      </w:r>
      <w:r w:rsidR="00515576">
        <w:rPr>
          <w:rFonts w:ascii="Times New Roman" w:hAnsi="Times New Roman" w:cs="Times New Roman"/>
          <w:sz w:val="24"/>
          <w:szCs w:val="24"/>
        </w:rPr>
        <w:t xml:space="preserve"> Dužnosnik ističe kako je prilikom </w:t>
      </w:r>
      <w:r w:rsidR="00157D8F" w:rsidRPr="00157D8F">
        <w:rPr>
          <w:rFonts w:ascii="Times New Roman" w:hAnsi="Times New Roman" w:cs="Times New Roman"/>
          <w:sz w:val="24"/>
          <w:szCs w:val="24"/>
        </w:rPr>
        <w:t xml:space="preserve">popunjavanja imovinske kartice od 26. lipnja i 4. studenoga 2020. godine, upućen od strane suradnika da bi čitavu nekretninu koja je u vlasništvu </w:t>
      </w:r>
      <w:r w:rsidR="00515576">
        <w:rPr>
          <w:rFonts w:ascii="Times New Roman" w:hAnsi="Times New Roman" w:cs="Times New Roman"/>
          <w:sz w:val="24"/>
          <w:szCs w:val="24"/>
        </w:rPr>
        <w:t>njegove</w:t>
      </w:r>
      <w:r w:rsidR="00157D8F" w:rsidRPr="00157D8F">
        <w:rPr>
          <w:rFonts w:ascii="Times New Roman" w:hAnsi="Times New Roman" w:cs="Times New Roman"/>
          <w:sz w:val="24"/>
          <w:szCs w:val="24"/>
        </w:rPr>
        <w:t xml:space="preserve"> supruge trebao iskazati u navedenom obrascu. Međutim, umjesto da </w:t>
      </w:r>
      <w:r w:rsidR="00515576">
        <w:rPr>
          <w:rFonts w:ascii="Times New Roman" w:hAnsi="Times New Roman" w:cs="Times New Roman"/>
          <w:sz w:val="24"/>
          <w:szCs w:val="24"/>
        </w:rPr>
        <w:t>navede</w:t>
      </w:r>
      <w:r w:rsidR="00157D8F" w:rsidRPr="00157D8F">
        <w:rPr>
          <w:rFonts w:ascii="Times New Roman" w:hAnsi="Times New Roman" w:cs="Times New Roman"/>
          <w:sz w:val="24"/>
          <w:szCs w:val="24"/>
        </w:rPr>
        <w:t xml:space="preserve"> da je </w:t>
      </w:r>
      <w:r w:rsidR="00515576">
        <w:rPr>
          <w:rFonts w:ascii="Times New Roman" w:hAnsi="Times New Roman" w:cs="Times New Roman"/>
          <w:sz w:val="24"/>
          <w:szCs w:val="24"/>
        </w:rPr>
        <w:t>njegova</w:t>
      </w:r>
      <w:r w:rsidR="00157D8F" w:rsidRPr="00157D8F">
        <w:rPr>
          <w:rFonts w:ascii="Times New Roman" w:hAnsi="Times New Roman" w:cs="Times New Roman"/>
          <w:sz w:val="24"/>
          <w:szCs w:val="24"/>
        </w:rPr>
        <w:t xml:space="preserve"> supruga suvlasnik čitave nekretnine veličine 145 m2 (a koja se sastoji od kuće površine 60 m2 i dvorišta površine 85 m2), smatrao </w:t>
      </w:r>
      <w:r w:rsidR="00515576">
        <w:rPr>
          <w:rFonts w:ascii="Times New Roman" w:hAnsi="Times New Roman" w:cs="Times New Roman"/>
          <w:sz w:val="24"/>
          <w:szCs w:val="24"/>
        </w:rPr>
        <w:t>je da je s</w:t>
      </w:r>
      <w:r w:rsidR="00157D8F" w:rsidRPr="00157D8F">
        <w:rPr>
          <w:rFonts w:ascii="Times New Roman" w:hAnsi="Times New Roman" w:cs="Times New Roman"/>
          <w:sz w:val="24"/>
          <w:szCs w:val="24"/>
        </w:rPr>
        <w:t xml:space="preserve"> obzirom na tu činjenicu ispravno navesti polovicu tako izražene površine - 72,5 m2. </w:t>
      </w:r>
      <w:r w:rsidR="003F34C4">
        <w:rPr>
          <w:rFonts w:ascii="Times New Roman" w:hAnsi="Times New Roman" w:cs="Times New Roman"/>
          <w:sz w:val="24"/>
          <w:szCs w:val="24"/>
        </w:rPr>
        <w:t xml:space="preserve"> Dužnosnik navodi kako je to i </w:t>
      </w:r>
      <w:r w:rsidR="00157D8F" w:rsidRPr="00157D8F">
        <w:rPr>
          <w:rFonts w:ascii="Times New Roman" w:hAnsi="Times New Roman" w:cs="Times New Roman"/>
          <w:sz w:val="24"/>
          <w:szCs w:val="24"/>
        </w:rPr>
        <w:t xml:space="preserve">objašnjenje zbog čega se u odnosu na nekretninu u imovinskim karticama iz 2020. navodila površina od 72,5 m2 kao „vlasništvo" </w:t>
      </w:r>
      <w:r w:rsidR="003F34C4">
        <w:rPr>
          <w:rFonts w:ascii="Times New Roman" w:hAnsi="Times New Roman" w:cs="Times New Roman"/>
          <w:sz w:val="24"/>
          <w:szCs w:val="24"/>
        </w:rPr>
        <w:t>njegove</w:t>
      </w:r>
      <w:r w:rsidR="00157D8F" w:rsidRPr="00157D8F">
        <w:rPr>
          <w:rFonts w:ascii="Times New Roman" w:hAnsi="Times New Roman" w:cs="Times New Roman"/>
          <w:sz w:val="24"/>
          <w:szCs w:val="24"/>
        </w:rPr>
        <w:t xml:space="preserve"> supruge, umjesto da se navodila površina od 145 m2</w:t>
      </w:r>
      <w:r w:rsidR="003F34C4">
        <w:rPr>
          <w:rFonts w:ascii="Times New Roman" w:hAnsi="Times New Roman" w:cs="Times New Roman"/>
          <w:sz w:val="24"/>
          <w:szCs w:val="24"/>
        </w:rPr>
        <w:t xml:space="preserve"> </w:t>
      </w:r>
      <w:r w:rsidR="00157D8F" w:rsidRPr="00157D8F">
        <w:rPr>
          <w:rFonts w:ascii="Times New Roman" w:hAnsi="Times New Roman" w:cs="Times New Roman"/>
          <w:sz w:val="24"/>
          <w:szCs w:val="24"/>
        </w:rPr>
        <w:t xml:space="preserve">kao njezino suvlasništvo s trećom osobom (1/2 svaka). </w:t>
      </w:r>
      <w:r w:rsidR="003F34C4">
        <w:rPr>
          <w:rFonts w:ascii="Times New Roman" w:hAnsi="Times New Roman" w:cs="Times New Roman"/>
          <w:sz w:val="24"/>
          <w:szCs w:val="24"/>
        </w:rPr>
        <w:t xml:space="preserve">U odnosu na obvezu kredita </w:t>
      </w:r>
      <w:r w:rsidR="00157D8F" w:rsidRPr="00157D8F">
        <w:rPr>
          <w:rFonts w:ascii="Times New Roman" w:hAnsi="Times New Roman" w:cs="Times New Roman"/>
          <w:sz w:val="24"/>
          <w:szCs w:val="24"/>
        </w:rPr>
        <w:t xml:space="preserve">prema vjerovniku </w:t>
      </w:r>
      <w:proofErr w:type="spellStart"/>
      <w:r w:rsidR="00157D8F" w:rsidRPr="00157D8F">
        <w:rPr>
          <w:rFonts w:ascii="Times New Roman" w:hAnsi="Times New Roman" w:cs="Times New Roman"/>
          <w:sz w:val="24"/>
          <w:szCs w:val="24"/>
        </w:rPr>
        <w:t>Raiffeisenbank</w:t>
      </w:r>
      <w:proofErr w:type="spellEnd"/>
      <w:r w:rsidR="00157D8F" w:rsidRPr="00157D8F">
        <w:rPr>
          <w:rFonts w:ascii="Times New Roman" w:hAnsi="Times New Roman" w:cs="Times New Roman"/>
          <w:sz w:val="24"/>
          <w:szCs w:val="24"/>
        </w:rPr>
        <w:t xml:space="preserve"> Zagreb d.d.</w:t>
      </w:r>
      <w:r w:rsidR="003F34C4">
        <w:rPr>
          <w:rFonts w:ascii="Times New Roman" w:hAnsi="Times New Roman" w:cs="Times New Roman"/>
          <w:sz w:val="24"/>
          <w:szCs w:val="24"/>
        </w:rPr>
        <w:t xml:space="preserve"> dužnosnik navodi kako se u Zaključku </w:t>
      </w:r>
      <w:r w:rsidR="00157D8F" w:rsidRPr="00157D8F">
        <w:rPr>
          <w:rFonts w:ascii="Times New Roman" w:hAnsi="Times New Roman" w:cs="Times New Roman"/>
          <w:sz w:val="24"/>
          <w:szCs w:val="24"/>
        </w:rPr>
        <w:t>navodi da postoji nerazmjer u pogledu osobnog kredita upisanog u imovinskim karticama od 23. lipnja i 4. studenog 2020. u odnos na iznos koji je bio naveden u imovinskoj kartici od 28. veljače 2018. godine.</w:t>
      </w:r>
      <w:r w:rsidR="003F34C4">
        <w:rPr>
          <w:rFonts w:ascii="Times New Roman" w:hAnsi="Times New Roman" w:cs="Times New Roman"/>
          <w:sz w:val="24"/>
          <w:szCs w:val="24"/>
        </w:rPr>
        <w:t xml:space="preserve"> Dužnosnik ističe kako je </w:t>
      </w:r>
      <w:r w:rsidR="00157D8F" w:rsidRPr="00157D8F">
        <w:rPr>
          <w:rFonts w:ascii="Times New Roman" w:hAnsi="Times New Roman" w:cs="Times New Roman"/>
          <w:sz w:val="24"/>
          <w:szCs w:val="24"/>
        </w:rPr>
        <w:t>riječ je o jednom te istom kreditu, pri čemu napominje</w:t>
      </w:r>
      <w:r w:rsidR="003F34C4">
        <w:rPr>
          <w:rFonts w:ascii="Times New Roman" w:hAnsi="Times New Roman" w:cs="Times New Roman"/>
          <w:sz w:val="24"/>
          <w:szCs w:val="24"/>
        </w:rPr>
        <w:t xml:space="preserve"> </w:t>
      </w:r>
      <w:r w:rsidR="00157D8F" w:rsidRPr="00157D8F">
        <w:rPr>
          <w:rFonts w:ascii="Times New Roman" w:hAnsi="Times New Roman" w:cs="Times New Roman"/>
          <w:sz w:val="24"/>
          <w:szCs w:val="24"/>
        </w:rPr>
        <w:t xml:space="preserve">da </w:t>
      </w:r>
      <w:r w:rsidR="003F34C4">
        <w:rPr>
          <w:rFonts w:ascii="Times New Roman" w:hAnsi="Times New Roman" w:cs="Times New Roman"/>
          <w:sz w:val="24"/>
          <w:szCs w:val="24"/>
        </w:rPr>
        <w:t>je</w:t>
      </w:r>
      <w:r w:rsidR="00157D8F" w:rsidRPr="00157D8F">
        <w:rPr>
          <w:rFonts w:ascii="Times New Roman" w:hAnsi="Times New Roman" w:cs="Times New Roman"/>
          <w:sz w:val="24"/>
          <w:szCs w:val="24"/>
        </w:rPr>
        <w:t xml:space="preserve"> prilikom popunjavanja predmetnih imovinskih kartica upisivao postojeće stanje kredita (tadašnje trenutno stanje duga). </w:t>
      </w:r>
      <w:r w:rsidR="003F34C4">
        <w:rPr>
          <w:rFonts w:ascii="Times New Roman" w:hAnsi="Times New Roman" w:cs="Times New Roman"/>
          <w:sz w:val="24"/>
          <w:szCs w:val="24"/>
        </w:rPr>
        <w:t xml:space="preserve"> Dužnosnik ističe kako prilikom </w:t>
      </w:r>
      <w:r w:rsidR="00157D8F" w:rsidRPr="00157D8F">
        <w:rPr>
          <w:rFonts w:ascii="Times New Roman" w:hAnsi="Times New Roman" w:cs="Times New Roman"/>
          <w:sz w:val="24"/>
          <w:szCs w:val="24"/>
        </w:rPr>
        <w:t xml:space="preserve">ispunjavanja imovinske kartice u razdoblju od 2018. do 2020. nije bilo jasno treba li navesti početni iznos kredita u banci ili pak trenutno stanje obveze. </w:t>
      </w:r>
      <w:r w:rsidR="003F34C4">
        <w:rPr>
          <w:rFonts w:ascii="Times New Roman" w:hAnsi="Times New Roman" w:cs="Times New Roman"/>
          <w:sz w:val="24"/>
          <w:szCs w:val="24"/>
        </w:rPr>
        <w:t xml:space="preserve"> Dužnosnik ističe kako je ekonomski </w:t>
      </w:r>
      <w:r w:rsidR="00157D8F" w:rsidRPr="00157D8F">
        <w:rPr>
          <w:rFonts w:ascii="Times New Roman" w:hAnsi="Times New Roman" w:cs="Times New Roman"/>
          <w:sz w:val="24"/>
          <w:szCs w:val="24"/>
        </w:rPr>
        <w:t xml:space="preserve">i logički gledano imovina jednaka razlici vrijednosti nekretnine i stanju kredita, a što je upravo smisao kojim </w:t>
      </w:r>
      <w:r w:rsidR="003F34C4">
        <w:rPr>
          <w:rFonts w:ascii="Times New Roman" w:hAnsi="Times New Roman" w:cs="Times New Roman"/>
          <w:sz w:val="24"/>
          <w:szCs w:val="24"/>
        </w:rPr>
        <w:t xml:space="preserve">se </w:t>
      </w:r>
      <w:r w:rsidR="00157D8F" w:rsidRPr="00157D8F">
        <w:rPr>
          <w:rFonts w:ascii="Times New Roman" w:hAnsi="Times New Roman" w:cs="Times New Roman"/>
          <w:sz w:val="24"/>
          <w:szCs w:val="24"/>
        </w:rPr>
        <w:t xml:space="preserve">vodio kod popunjavanja predmetnih imovinskih kartica. </w:t>
      </w:r>
      <w:r w:rsidR="006A0E4C">
        <w:rPr>
          <w:rFonts w:ascii="Times New Roman" w:hAnsi="Times New Roman" w:cs="Times New Roman"/>
          <w:sz w:val="24"/>
          <w:szCs w:val="24"/>
        </w:rPr>
        <w:t xml:space="preserve">Nadalje, dužnosnik ističe kako je prilikom </w:t>
      </w:r>
      <w:r w:rsidR="00157D8F" w:rsidRPr="00157D8F">
        <w:rPr>
          <w:rFonts w:ascii="Times New Roman" w:hAnsi="Times New Roman" w:cs="Times New Roman"/>
          <w:sz w:val="24"/>
          <w:szCs w:val="24"/>
        </w:rPr>
        <w:t>recentnih ispunjavanja imovinskih kartica, sukladno jasnoj uputi da je potrebno upisivati početno stanje kredita, počeo upisivati obvezu po osnovi kredita na taj način.</w:t>
      </w:r>
      <w:r w:rsidR="006A0E4C">
        <w:rPr>
          <w:rFonts w:ascii="Times New Roman" w:hAnsi="Times New Roman" w:cs="Times New Roman"/>
          <w:sz w:val="24"/>
          <w:szCs w:val="24"/>
        </w:rPr>
        <w:t xml:space="preserve"> U odnosu na stjecanje </w:t>
      </w:r>
      <w:r w:rsidR="00157D8F" w:rsidRPr="00157D8F">
        <w:rPr>
          <w:rFonts w:ascii="Times New Roman" w:hAnsi="Times New Roman" w:cs="Times New Roman"/>
          <w:sz w:val="24"/>
          <w:szCs w:val="24"/>
        </w:rPr>
        <w:t>državnih obveznica Republike Hrvatske, Ministarstva financija, oznake RHMF-O-26CA/HRRHMFO26CA5</w:t>
      </w:r>
      <w:r w:rsidR="006A0E4C">
        <w:rPr>
          <w:rFonts w:ascii="Times New Roman" w:hAnsi="Times New Roman" w:cs="Times New Roman"/>
          <w:sz w:val="24"/>
          <w:szCs w:val="24"/>
        </w:rPr>
        <w:t xml:space="preserve"> dužnosnik ističe kako je naveo u </w:t>
      </w:r>
      <w:r w:rsidR="00157D8F" w:rsidRPr="00157D8F">
        <w:rPr>
          <w:rFonts w:ascii="Times New Roman" w:hAnsi="Times New Roman" w:cs="Times New Roman"/>
          <w:sz w:val="24"/>
          <w:szCs w:val="24"/>
        </w:rPr>
        <w:t xml:space="preserve">imovinskoj kartici od 21. lipnja 2022. predmetne državne obveznice kupio </w:t>
      </w:r>
      <w:r w:rsidR="006A0E4C">
        <w:rPr>
          <w:rFonts w:ascii="Times New Roman" w:hAnsi="Times New Roman" w:cs="Times New Roman"/>
          <w:sz w:val="24"/>
          <w:szCs w:val="24"/>
        </w:rPr>
        <w:t>je</w:t>
      </w:r>
      <w:r w:rsidR="00157D8F" w:rsidRPr="00157D8F">
        <w:rPr>
          <w:rFonts w:ascii="Times New Roman" w:hAnsi="Times New Roman" w:cs="Times New Roman"/>
          <w:sz w:val="24"/>
          <w:szCs w:val="24"/>
        </w:rPr>
        <w:t xml:space="preserve"> dana 31. prosinca 2015. godine, dakle puno ranije nego što sam imenovan na funkciju predsjednika Upravnog vijeća HANFA-e (veljača 2022. godine). </w:t>
      </w:r>
      <w:r w:rsidR="006A0E4C">
        <w:rPr>
          <w:rFonts w:ascii="Times New Roman" w:hAnsi="Times New Roman" w:cs="Times New Roman"/>
          <w:sz w:val="24"/>
          <w:szCs w:val="24"/>
        </w:rPr>
        <w:t>Dužnosnik ističe kako d</w:t>
      </w:r>
      <w:r w:rsidR="00157D8F" w:rsidRPr="00157D8F">
        <w:rPr>
          <w:rFonts w:ascii="Times New Roman" w:hAnsi="Times New Roman" w:cs="Times New Roman"/>
          <w:sz w:val="24"/>
          <w:szCs w:val="24"/>
        </w:rPr>
        <w:t>ržanje navedenih financijskih instrumenata Republike Hrvatske po prirodi stvari nije zabranjeno državnim dužnosnicima, niti se isti zbog toga mogu naći u sukobu interesa</w:t>
      </w:r>
      <w:r w:rsidR="006A0E4C">
        <w:rPr>
          <w:rFonts w:ascii="Times New Roman" w:hAnsi="Times New Roman" w:cs="Times New Roman"/>
          <w:sz w:val="24"/>
          <w:szCs w:val="24"/>
        </w:rPr>
        <w:t xml:space="preserve"> te ističe da ih je omaškom propustio </w:t>
      </w:r>
      <w:r w:rsidR="00157D8F" w:rsidRPr="00157D8F">
        <w:rPr>
          <w:rFonts w:ascii="Times New Roman" w:hAnsi="Times New Roman" w:cs="Times New Roman"/>
          <w:sz w:val="24"/>
          <w:szCs w:val="24"/>
        </w:rPr>
        <w:t>spomenutim imovinskim karticama</w:t>
      </w:r>
      <w:r w:rsidR="006A0E4C">
        <w:rPr>
          <w:rFonts w:ascii="Times New Roman" w:hAnsi="Times New Roman" w:cs="Times New Roman"/>
          <w:sz w:val="24"/>
          <w:szCs w:val="24"/>
        </w:rPr>
        <w:t>.</w:t>
      </w:r>
    </w:p>
    <w:p w14:paraId="6B386E44" w14:textId="77777777" w:rsidR="006A0E4C" w:rsidRDefault="006A0E4C" w:rsidP="006A0E4C">
      <w:pPr>
        <w:autoSpaceDE w:val="0"/>
        <w:autoSpaceDN w:val="0"/>
        <w:adjustRightInd w:val="0"/>
        <w:spacing w:after="0"/>
        <w:ind w:firstLine="709"/>
        <w:jc w:val="both"/>
        <w:rPr>
          <w:rFonts w:ascii="Times New Roman" w:hAnsi="Times New Roman" w:cs="Times New Roman"/>
          <w:sz w:val="24"/>
          <w:szCs w:val="24"/>
        </w:rPr>
      </w:pPr>
    </w:p>
    <w:p w14:paraId="6EEB1D16" w14:textId="04F95CCF" w:rsidR="006A0E4C" w:rsidRDefault="006A0E4C" w:rsidP="006A0E4C">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U odnosu na očitovanja dužnosnice Nataše </w:t>
      </w:r>
      <w:proofErr w:type="spellStart"/>
      <w:r>
        <w:rPr>
          <w:rFonts w:ascii="Times New Roman" w:hAnsi="Times New Roman" w:cs="Times New Roman"/>
          <w:sz w:val="24"/>
          <w:szCs w:val="24"/>
        </w:rPr>
        <w:t>Mikuš</w:t>
      </w:r>
      <w:proofErr w:type="spellEnd"/>
      <w:r>
        <w:rPr>
          <w:rFonts w:ascii="Times New Roman" w:hAnsi="Times New Roman" w:cs="Times New Roman"/>
          <w:sz w:val="24"/>
          <w:szCs w:val="24"/>
        </w:rPr>
        <w:t xml:space="preserve"> Žigman i Ante Žig</w:t>
      </w:r>
      <w:r w:rsidR="00E24350">
        <w:rPr>
          <w:rFonts w:ascii="Times New Roman" w:hAnsi="Times New Roman" w:cs="Times New Roman"/>
          <w:sz w:val="24"/>
          <w:szCs w:val="24"/>
        </w:rPr>
        <w:t>m</w:t>
      </w:r>
      <w:r>
        <w:rPr>
          <w:rFonts w:ascii="Times New Roman" w:hAnsi="Times New Roman" w:cs="Times New Roman"/>
          <w:sz w:val="24"/>
          <w:szCs w:val="24"/>
        </w:rPr>
        <w:t>ana</w:t>
      </w:r>
      <w:r w:rsidR="00E24350">
        <w:rPr>
          <w:rFonts w:ascii="Times New Roman" w:hAnsi="Times New Roman" w:cs="Times New Roman"/>
          <w:sz w:val="24"/>
          <w:szCs w:val="24"/>
        </w:rPr>
        <w:t>,</w:t>
      </w:r>
      <w:r>
        <w:rPr>
          <w:rFonts w:ascii="Times New Roman" w:hAnsi="Times New Roman" w:cs="Times New Roman"/>
          <w:sz w:val="24"/>
          <w:szCs w:val="24"/>
        </w:rPr>
        <w:t xml:space="preserve"> Povjerenstvo ističe kako su svojim navodima i dostavljenom dokumentacijom opravdali dio nesklada u pogledu objedinjenja površine kuće u Jablanovcu upisane u k.č.br. </w:t>
      </w:r>
      <w:r w:rsidR="0004443B" w:rsidRPr="0004443B">
        <w:rPr>
          <w:rFonts w:ascii="Times New Roman" w:hAnsi="Times New Roman" w:cs="Times New Roman"/>
          <w:sz w:val="24"/>
          <w:szCs w:val="24"/>
          <w:highlight w:val="black"/>
        </w:rPr>
        <w:t>…….</w:t>
      </w:r>
      <w:r>
        <w:rPr>
          <w:rFonts w:ascii="Times New Roman" w:hAnsi="Times New Roman" w:cs="Times New Roman"/>
          <w:sz w:val="24"/>
          <w:szCs w:val="24"/>
        </w:rPr>
        <w:t xml:space="preserve">  i pašnjaka k.č.br. </w:t>
      </w:r>
      <w:r w:rsidR="0004443B" w:rsidRPr="0004443B">
        <w:rPr>
          <w:rFonts w:ascii="Times New Roman" w:hAnsi="Times New Roman" w:cs="Times New Roman"/>
          <w:sz w:val="24"/>
          <w:szCs w:val="24"/>
          <w:highlight w:val="black"/>
        </w:rPr>
        <w:t>……….</w:t>
      </w:r>
      <w:r>
        <w:rPr>
          <w:rFonts w:ascii="Times New Roman" w:hAnsi="Times New Roman" w:cs="Times New Roman"/>
          <w:sz w:val="24"/>
          <w:szCs w:val="24"/>
        </w:rPr>
        <w:t xml:space="preserve"> budući da se nekret</w:t>
      </w:r>
      <w:r w:rsidR="00F14676">
        <w:rPr>
          <w:rFonts w:ascii="Times New Roman" w:hAnsi="Times New Roman" w:cs="Times New Roman"/>
          <w:sz w:val="24"/>
          <w:szCs w:val="24"/>
        </w:rPr>
        <w:t>nine nalaze jedna pored druge i čine cjelinu.</w:t>
      </w:r>
    </w:p>
    <w:p w14:paraId="4CC7D4E5" w14:textId="77777777" w:rsidR="00F14676" w:rsidRDefault="00F14676" w:rsidP="006A0E4C">
      <w:pPr>
        <w:autoSpaceDE w:val="0"/>
        <w:autoSpaceDN w:val="0"/>
        <w:adjustRightInd w:val="0"/>
        <w:spacing w:after="0"/>
        <w:ind w:firstLine="709"/>
        <w:jc w:val="both"/>
        <w:rPr>
          <w:rFonts w:ascii="Times New Roman" w:hAnsi="Times New Roman" w:cs="Times New Roman"/>
          <w:sz w:val="24"/>
          <w:szCs w:val="24"/>
        </w:rPr>
      </w:pPr>
    </w:p>
    <w:p w14:paraId="293F316E" w14:textId="77777777" w:rsidR="00F14676" w:rsidRDefault="00F14676" w:rsidP="006A0E4C">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Isto tako, Povjerenstvo je utvrdilo da  je u odnosu na neprijav</w:t>
      </w:r>
      <w:r w:rsidR="00061F2B">
        <w:rPr>
          <w:rFonts w:ascii="Times New Roman" w:hAnsi="Times New Roman" w:cs="Times New Roman"/>
          <w:sz w:val="24"/>
          <w:szCs w:val="24"/>
        </w:rPr>
        <w:t xml:space="preserve">ljivanje u imovinskoj kartici </w:t>
      </w:r>
      <w:r>
        <w:rPr>
          <w:rFonts w:ascii="Times New Roman" w:hAnsi="Times New Roman" w:cs="Times New Roman"/>
          <w:sz w:val="24"/>
          <w:szCs w:val="24"/>
        </w:rPr>
        <w:t>moguć</w:t>
      </w:r>
      <w:r w:rsidR="00061F2B">
        <w:rPr>
          <w:rFonts w:ascii="Times New Roman" w:hAnsi="Times New Roman" w:cs="Times New Roman"/>
          <w:sz w:val="24"/>
          <w:szCs w:val="24"/>
        </w:rPr>
        <w:t>e</w:t>
      </w:r>
      <w:r>
        <w:rPr>
          <w:rFonts w:ascii="Times New Roman" w:hAnsi="Times New Roman" w:cs="Times New Roman"/>
          <w:sz w:val="24"/>
          <w:szCs w:val="24"/>
        </w:rPr>
        <w:t xml:space="preserve"> nov</w:t>
      </w:r>
      <w:r w:rsidR="00061F2B">
        <w:rPr>
          <w:rFonts w:ascii="Times New Roman" w:hAnsi="Times New Roman" w:cs="Times New Roman"/>
          <w:sz w:val="24"/>
          <w:szCs w:val="24"/>
        </w:rPr>
        <w:t>e</w:t>
      </w:r>
      <w:r>
        <w:rPr>
          <w:rFonts w:ascii="Times New Roman" w:hAnsi="Times New Roman" w:cs="Times New Roman"/>
          <w:sz w:val="24"/>
          <w:szCs w:val="24"/>
        </w:rPr>
        <w:t xml:space="preserve"> kreditnu obvez</w:t>
      </w:r>
      <w:r w:rsidR="00061F2B">
        <w:rPr>
          <w:rFonts w:ascii="Times New Roman" w:hAnsi="Times New Roman" w:cs="Times New Roman"/>
          <w:sz w:val="24"/>
          <w:szCs w:val="24"/>
        </w:rPr>
        <w:t>e</w:t>
      </w:r>
      <w:r>
        <w:rPr>
          <w:rFonts w:ascii="Times New Roman" w:hAnsi="Times New Roman" w:cs="Times New Roman"/>
          <w:sz w:val="24"/>
          <w:szCs w:val="24"/>
        </w:rPr>
        <w:t xml:space="preserve"> dužnosnika Ante Žigmana prema </w:t>
      </w:r>
      <w:proofErr w:type="spellStart"/>
      <w:r>
        <w:rPr>
          <w:rFonts w:ascii="Times New Roman" w:hAnsi="Times New Roman" w:cs="Times New Roman"/>
          <w:sz w:val="24"/>
          <w:szCs w:val="24"/>
        </w:rPr>
        <w:t>Reiffeisenbank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Austria</w:t>
      </w:r>
      <w:proofErr w:type="spellEnd"/>
      <w:r>
        <w:rPr>
          <w:rFonts w:ascii="Times New Roman" w:hAnsi="Times New Roman" w:cs="Times New Roman"/>
          <w:sz w:val="24"/>
          <w:szCs w:val="24"/>
        </w:rPr>
        <w:t xml:space="preserve"> d.d. u visini dugovanja od 132.585,89 E</w:t>
      </w:r>
      <w:r w:rsidR="00061F2B">
        <w:rPr>
          <w:rFonts w:ascii="Times New Roman" w:hAnsi="Times New Roman" w:cs="Times New Roman"/>
          <w:sz w:val="24"/>
          <w:szCs w:val="24"/>
        </w:rPr>
        <w:t>UR</w:t>
      </w:r>
      <w:r>
        <w:rPr>
          <w:rFonts w:ascii="Times New Roman" w:hAnsi="Times New Roman" w:cs="Times New Roman"/>
          <w:sz w:val="24"/>
          <w:szCs w:val="24"/>
        </w:rPr>
        <w:t xml:space="preserve"> nastale temeljem Ugovora vezanog uz sporazum o osiguranju tražbine od 19. prosinca 2017.g.</w:t>
      </w:r>
      <w:r w:rsidR="00061F2B">
        <w:rPr>
          <w:rFonts w:ascii="Times New Roman" w:hAnsi="Times New Roman" w:cs="Times New Roman"/>
          <w:sz w:val="24"/>
          <w:szCs w:val="24"/>
        </w:rPr>
        <w:t xml:space="preserve"> budući da je Povjerenstvo utvrdilo kako se radi o prijavljenoj kreditnoj obvezi u početnom iznosu od 299.000,00 CHF koji je konvertiran 2015.g. u iznos od 183.300,75 EUR.</w:t>
      </w:r>
    </w:p>
    <w:p w14:paraId="78581370" w14:textId="77777777" w:rsidR="00061F2B" w:rsidRDefault="00061F2B" w:rsidP="006A0E4C">
      <w:pPr>
        <w:autoSpaceDE w:val="0"/>
        <w:autoSpaceDN w:val="0"/>
        <w:adjustRightInd w:val="0"/>
        <w:spacing w:after="0"/>
        <w:ind w:firstLine="709"/>
        <w:jc w:val="both"/>
        <w:rPr>
          <w:rFonts w:ascii="Times New Roman" w:hAnsi="Times New Roman" w:cs="Times New Roman"/>
          <w:sz w:val="24"/>
          <w:szCs w:val="24"/>
        </w:rPr>
      </w:pPr>
    </w:p>
    <w:p w14:paraId="65EE9EA8" w14:textId="49049E3D" w:rsidR="00061F2B" w:rsidRDefault="00061F2B" w:rsidP="006A0E4C">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Nadalje, a u odnosu na </w:t>
      </w:r>
      <w:r w:rsidRPr="00061F2B">
        <w:rPr>
          <w:rFonts w:ascii="Times New Roman" w:hAnsi="Times New Roman" w:cs="Times New Roman"/>
          <w:sz w:val="24"/>
          <w:szCs w:val="24"/>
        </w:rPr>
        <w:t xml:space="preserve">drugi dohodak koji </w:t>
      </w:r>
      <w:r>
        <w:rPr>
          <w:rFonts w:ascii="Times New Roman" w:hAnsi="Times New Roman" w:cs="Times New Roman"/>
          <w:sz w:val="24"/>
          <w:szCs w:val="24"/>
        </w:rPr>
        <w:t xml:space="preserve">je dužnosniku Anti Žigmanu </w:t>
      </w:r>
      <w:r w:rsidRPr="00061F2B">
        <w:rPr>
          <w:rFonts w:ascii="Times New Roman" w:hAnsi="Times New Roman" w:cs="Times New Roman"/>
          <w:sz w:val="24"/>
          <w:szCs w:val="24"/>
        </w:rPr>
        <w:t>isplatila HANF</w:t>
      </w:r>
      <w:r>
        <w:rPr>
          <w:rFonts w:ascii="Times New Roman" w:hAnsi="Times New Roman" w:cs="Times New Roman"/>
          <w:sz w:val="24"/>
          <w:szCs w:val="24"/>
        </w:rPr>
        <w:t>A</w:t>
      </w:r>
      <w:r w:rsidRPr="00061F2B">
        <w:rPr>
          <w:rFonts w:ascii="Times New Roman" w:hAnsi="Times New Roman" w:cs="Times New Roman"/>
          <w:sz w:val="24"/>
          <w:szCs w:val="24"/>
        </w:rPr>
        <w:t xml:space="preserve"> tijekom 2018. i 2019. godine</w:t>
      </w:r>
      <w:r w:rsidRPr="00061F2B">
        <w:t xml:space="preserve"> </w:t>
      </w:r>
      <w:r w:rsidRPr="00061F2B">
        <w:rPr>
          <w:rFonts w:ascii="Times New Roman" w:hAnsi="Times New Roman" w:cs="Times New Roman"/>
          <w:sz w:val="24"/>
          <w:szCs w:val="24"/>
        </w:rPr>
        <w:t>po osnovi sudjelovanja u radu Savjeta HANFA-e</w:t>
      </w:r>
      <w:r>
        <w:rPr>
          <w:rFonts w:ascii="Times New Roman" w:hAnsi="Times New Roman" w:cs="Times New Roman"/>
          <w:sz w:val="24"/>
          <w:szCs w:val="24"/>
        </w:rPr>
        <w:t xml:space="preserve"> Povjerenstvo ističe kako navedeno ne smatra neskladom već je potrebno </w:t>
      </w:r>
      <w:r w:rsidR="00E24350">
        <w:rPr>
          <w:rFonts w:ascii="Times New Roman" w:hAnsi="Times New Roman" w:cs="Times New Roman"/>
          <w:sz w:val="24"/>
          <w:szCs w:val="24"/>
        </w:rPr>
        <w:t xml:space="preserve">u </w:t>
      </w:r>
      <w:r>
        <w:rPr>
          <w:rFonts w:ascii="Times New Roman" w:hAnsi="Times New Roman" w:cs="Times New Roman"/>
          <w:sz w:val="24"/>
          <w:szCs w:val="24"/>
        </w:rPr>
        <w:t>posebnom predmetu utvrditi dopuštenost primanja navedenih nak</w:t>
      </w:r>
      <w:r w:rsidR="008F3A53">
        <w:rPr>
          <w:rFonts w:ascii="Times New Roman" w:hAnsi="Times New Roman" w:cs="Times New Roman"/>
          <w:sz w:val="24"/>
          <w:szCs w:val="24"/>
        </w:rPr>
        <w:t>na</w:t>
      </w:r>
      <w:r>
        <w:rPr>
          <w:rFonts w:ascii="Times New Roman" w:hAnsi="Times New Roman" w:cs="Times New Roman"/>
          <w:sz w:val="24"/>
          <w:szCs w:val="24"/>
        </w:rPr>
        <w:t>da.</w:t>
      </w:r>
    </w:p>
    <w:p w14:paraId="0E496D53" w14:textId="77777777" w:rsidR="00061F2B" w:rsidRDefault="00061F2B" w:rsidP="006A0E4C">
      <w:pPr>
        <w:autoSpaceDE w:val="0"/>
        <w:autoSpaceDN w:val="0"/>
        <w:adjustRightInd w:val="0"/>
        <w:spacing w:after="0"/>
        <w:ind w:firstLine="709"/>
        <w:jc w:val="both"/>
        <w:rPr>
          <w:rFonts w:ascii="Times New Roman" w:hAnsi="Times New Roman" w:cs="Times New Roman"/>
          <w:sz w:val="24"/>
          <w:szCs w:val="24"/>
        </w:rPr>
      </w:pPr>
    </w:p>
    <w:p w14:paraId="31F3B7E9" w14:textId="77777777" w:rsidR="00AF3EAA" w:rsidRDefault="00061F2B" w:rsidP="002010DC">
      <w:pPr>
        <w:autoSpaceDE w:val="0"/>
        <w:autoSpaceDN w:val="0"/>
        <w:adjustRightInd w:val="0"/>
        <w:spacing w:after="0"/>
        <w:ind w:firstLine="709"/>
        <w:jc w:val="both"/>
        <w:rPr>
          <w:rFonts w:ascii="Times New Roman" w:hAnsi="Times New Roman" w:cs="Times New Roman"/>
          <w:sz w:val="24"/>
          <w:szCs w:val="24"/>
        </w:rPr>
      </w:pPr>
      <w:r w:rsidRPr="00061F2B">
        <w:rPr>
          <w:rFonts w:ascii="Times New Roman" w:hAnsi="Times New Roman" w:cs="Times New Roman"/>
          <w:sz w:val="24"/>
          <w:szCs w:val="24"/>
        </w:rPr>
        <w:t xml:space="preserve"> </w:t>
      </w:r>
      <w:r>
        <w:rPr>
          <w:rFonts w:ascii="Times New Roman" w:hAnsi="Times New Roman" w:cs="Times New Roman"/>
          <w:sz w:val="24"/>
          <w:szCs w:val="24"/>
        </w:rPr>
        <w:t xml:space="preserve">U odnosu na preostale navode, </w:t>
      </w:r>
      <w:r w:rsidR="002010DC">
        <w:rPr>
          <w:rFonts w:ascii="Times New Roman" w:hAnsi="Times New Roman" w:cs="Times New Roman"/>
          <w:sz w:val="24"/>
          <w:szCs w:val="24"/>
        </w:rPr>
        <w:t xml:space="preserve">Povjerenstvo </w:t>
      </w:r>
      <w:r w:rsidR="00AF3EAA">
        <w:rPr>
          <w:rFonts w:ascii="Times New Roman" w:hAnsi="Times New Roman" w:cs="Times New Roman"/>
          <w:sz w:val="24"/>
          <w:szCs w:val="24"/>
        </w:rPr>
        <w:t xml:space="preserve">ukazuje da opravdavanje utvrđenog nesklada odnosno prilaganje odgovarajućih dokaza potrebnih za usklađivanje podataka u podnesenom Izvješću o imovinskom stanju u smislu članka 26. i 27. ZSSI-a znači da bi dužnosnik trebao dokazati da je njegovo stvarno imovinsko stanje onakvo kakvim ga je prikazao u podnesenom </w:t>
      </w:r>
      <w:r w:rsidR="006C7ECB">
        <w:rPr>
          <w:rFonts w:ascii="Times New Roman" w:hAnsi="Times New Roman" w:cs="Times New Roman"/>
          <w:sz w:val="24"/>
          <w:szCs w:val="24"/>
        </w:rPr>
        <w:t>i</w:t>
      </w:r>
      <w:r w:rsidR="00AF3EAA">
        <w:rPr>
          <w:rFonts w:ascii="Times New Roman" w:hAnsi="Times New Roman" w:cs="Times New Roman"/>
          <w:sz w:val="24"/>
          <w:szCs w:val="24"/>
        </w:rPr>
        <w:t xml:space="preserve">zvješću o imovinskom stanju, a da podaci koje je utvrdilo Povjerenstvo odnosno oni koji proizlaze iz pribavljene dokumentacije nadležnih tijela ne prikazuju stvarno stanje. </w:t>
      </w:r>
    </w:p>
    <w:p w14:paraId="6DE3264E" w14:textId="77777777" w:rsidR="00AF3EAA" w:rsidRDefault="00AF3EAA" w:rsidP="00AF3EAA">
      <w:pPr>
        <w:autoSpaceDE w:val="0"/>
        <w:autoSpaceDN w:val="0"/>
        <w:adjustRightInd w:val="0"/>
        <w:spacing w:after="0"/>
        <w:ind w:firstLine="709"/>
        <w:jc w:val="both"/>
        <w:rPr>
          <w:rFonts w:ascii="Times New Roman" w:hAnsi="Times New Roman" w:cs="Times New Roman"/>
          <w:sz w:val="24"/>
          <w:szCs w:val="24"/>
        </w:rPr>
      </w:pPr>
    </w:p>
    <w:p w14:paraId="3E41752C" w14:textId="77777777" w:rsidR="00AF3EAA" w:rsidRDefault="00AF3EAA" w:rsidP="00AF3EA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Dakle, ispunjenje obveze iz članka 27. ZSSI-a ne znači objasniti da je dužnosnik zbog nedovoljnog znanja iste propustio unijeti, a da su podaci pribavljeni od nadležnih tijela točni.</w:t>
      </w:r>
    </w:p>
    <w:p w14:paraId="7038F61E" w14:textId="77777777" w:rsidR="00AF3EAA" w:rsidRDefault="00AF3EAA" w:rsidP="00AF3EAA">
      <w:pPr>
        <w:autoSpaceDE w:val="0"/>
        <w:autoSpaceDN w:val="0"/>
        <w:adjustRightInd w:val="0"/>
        <w:spacing w:after="0"/>
        <w:ind w:firstLine="709"/>
        <w:jc w:val="both"/>
        <w:rPr>
          <w:rFonts w:ascii="Times New Roman" w:hAnsi="Times New Roman" w:cs="Times New Roman"/>
          <w:sz w:val="24"/>
          <w:szCs w:val="24"/>
        </w:rPr>
      </w:pPr>
    </w:p>
    <w:p w14:paraId="5446D4A2" w14:textId="77777777" w:rsidR="00AF3EAA" w:rsidRDefault="00AF3EAA" w:rsidP="00AF3EA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Povjerenstvo ističe da navodi koje </w:t>
      </w:r>
      <w:r w:rsidR="00061F2B">
        <w:rPr>
          <w:rFonts w:ascii="Times New Roman" w:hAnsi="Times New Roman" w:cs="Times New Roman"/>
          <w:sz w:val="24"/>
          <w:szCs w:val="24"/>
        </w:rPr>
        <w:t>su dužnosnici iznijeli u svojim očitovanjima</w:t>
      </w:r>
      <w:r>
        <w:rPr>
          <w:rFonts w:ascii="Times New Roman" w:hAnsi="Times New Roman" w:cs="Times New Roman"/>
          <w:sz w:val="24"/>
          <w:szCs w:val="24"/>
        </w:rPr>
        <w:t xml:space="preserve"> ne opravdavaju utvrđeni nesklad u smislu odredaba članka 26. i 27. ZSSI-a.</w:t>
      </w:r>
    </w:p>
    <w:p w14:paraId="3C582EE2" w14:textId="77777777" w:rsidR="00AF3EAA" w:rsidRDefault="00AF3EAA" w:rsidP="00AF3EAA">
      <w:pPr>
        <w:autoSpaceDE w:val="0"/>
        <w:autoSpaceDN w:val="0"/>
        <w:adjustRightInd w:val="0"/>
        <w:spacing w:after="0"/>
        <w:jc w:val="both"/>
        <w:rPr>
          <w:rFonts w:ascii="Times New Roman" w:hAnsi="Times New Roman" w:cs="Times New Roman"/>
          <w:sz w:val="24"/>
          <w:szCs w:val="24"/>
        </w:rPr>
      </w:pPr>
    </w:p>
    <w:p w14:paraId="1E0B5A63" w14:textId="77777777" w:rsidR="00AF3EAA" w:rsidRDefault="00AF3EAA" w:rsidP="00AF3EA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Stoga je Povjerenstvo donijelo odluku kao u točki </w:t>
      </w:r>
      <w:r w:rsidR="00061F2B">
        <w:rPr>
          <w:rFonts w:ascii="Times New Roman" w:hAnsi="Times New Roman" w:cs="Times New Roman"/>
          <w:sz w:val="24"/>
          <w:szCs w:val="24"/>
        </w:rPr>
        <w:t>I. i III. izreke.</w:t>
      </w:r>
    </w:p>
    <w:p w14:paraId="349749FA" w14:textId="77777777" w:rsidR="00AF3EAA" w:rsidRDefault="00AF3EAA" w:rsidP="00AF3EAA">
      <w:pPr>
        <w:autoSpaceDE w:val="0"/>
        <w:autoSpaceDN w:val="0"/>
        <w:adjustRightInd w:val="0"/>
        <w:spacing w:after="0"/>
        <w:ind w:firstLine="709"/>
        <w:jc w:val="both"/>
        <w:rPr>
          <w:rFonts w:ascii="Times New Roman" w:hAnsi="Times New Roman" w:cs="Times New Roman"/>
          <w:sz w:val="24"/>
          <w:szCs w:val="24"/>
        </w:rPr>
      </w:pPr>
    </w:p>
    <w:p w14:paraId="2AFDD6A3" w14:textId="77777777" w:rsidR="00AF3EAA" w:rsidRDefault="00AF3EAA" w:rsidP="00AF3EA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Sukladno odredbi članka 39. stavka 3. ZSSI-a, </w:t>
      </w:r>
      <w:r w:rsidR="00061F2B">
        <w:rPr>
          <w:rFonts w:ascii="Times New Roman" w:hAnsi="Times New Roman" w:cs="Times New Roman"/>
          <w:sz w:val="24"/>
          <w:szCs w:val="24"/>
        </w:rPr>
        <w:t xml:space="preserve">pozivaju se dužnosnici Nataša </w:t>
      </w:r>
      <w:proofErr w:type="spellStart"/>
      <w:r w:rsidR="00061F2B">
        <w:rPr>
          <w:rFonts w:ascii="Times New Roman" w:hAnsi="Times New Roman" w:cs="Times New Roman"/>
          <w:sz w:val="24"/>
          <w:szCs w:val="24"/>
        </w:rPr>
        <w:t>Mikuš</w:t>
      </w:r>
      <w:proofErr w:type="spellEnd"/>
      <w:r w:rsidR="00061F2B">
        <w:rPr>
          <w:rFonts w:ascii="Times New Roman" w:hAnsi="Times New Roman" w:cs="Times New Roman"/>
          <w:sz w:val="24"/>
          <w:szCs w:val="24"/>
        </w:rPr>
        <w:t xml:space="preserve"> Žigman i Ante Žigman</w:t>
      </w:r>
      <w:r>
        <w:rPr>
          <w:rFonts w:ascii="Times New Roman" w:hAnsi="Times New Roman" w:cs="Times New Roman"/>
          <w:sz w:val="24"/>
          <w:szCs w:val="24"/>
        </w:rPr>
        <w:t xml:space="preserve"> da u roku od 15 dana od dana primitka ove odluke dostav</w:t>
      </w:r>
      <w:r w:rsidR="00061F2B">
        <w:rPr>
          <w:rFonts w:ascii="Times New Roman" w:hAnsi="Times New Roman" w:cs="Times New Roman"/>
          <w:sz w:val="24"/>
          <w:szCs w:val="24"/>
        </w:rPr>
        <w:t xml:space="preserve">e </w:t>
      </w:r>
      <w:r>
        <w:rPr>
          <w:rFonts w:ascii="Times New Roman" w:hAnsi="Times New Roman" w:cs="Times New Roman"/>
          <w:sz w:val="24"/>
          <w:szCs w:val="24"/>
        </w:rPr>
        <w:t>Povjerenstvu pisano očitovanje u odnosu na razloge pokretanja ovog postupka kao i na ostale navode iz ovog obrazloženja, kao u točki II</w:t>
      </w:r>
      <w:r w:rsidR="00FA47EB">
        <w:rPr>
          <w:rFonts w:ascii="Times New Roman" w:hAnsi="Times New Roman" w:cs="Times New Roman"/>
          <w:sz w:val="24"/>
          <w:szCs w:val="24"/>
        </w:rPr>
        <w:t>.</w:t>
      </w:r>
      <w:r>
        <w:rPr>
          <w:rFonts w:ascii="Times New Roman" w:hAnsi="Times New Roman" w:cs="Times New Roman"/>
          <w:sz w:val="24"/>
          <w:szCs w:val="24"/>
        </w:rPr>
        <w:t xml:space="preserve"> </w:t>
      </w:r>
      <w:r w:rsidR="00061F2B">
        <w:rPr>
          <w:rFonts w:ascii="Times New Roman" w:hAnsi="Times New Roman" w:cs="Times New Roman"/>
          <w:sz w:val="24"/>
          <w:szCs w:val="24"/>
        </w:rPr>
        <w:t xml:space="preserve"> i IV. </w:t>
      </w:r>
      <w:r>
        <w:rPr>
          <w:rFonts w:ascii="Times New Roman" w:hAnsi="Times New Roman" w:cs="Times New Roman"/>
          <w:sz w:val="24"/>
          <w:szCs w:val="24"/>
        </w:rPr>
        <w:t>izreke.</w:t>
      </w:r>
    </w:p>
    <w:p w14:paraId="671FE462" w14:textId="77777777" w:rsidR="00AF3EAA" w:rsidRDefault="00AF3EAA" w:rsidP="00AF3EAA">
      <w:pPr>
        <w:autoSpaceDE w:val="0"/>
        <w:autoSpaceDN w:val="0"/>
        <w:adjustRightInd w:val="0"/>
        <w:spacing w:after="0"/>
        <w:ind w:firstLine="709"/>
        <w:jc w:val="both"/>
        <w:rPr>
          <w:rFonts w:ascii="Times New Roman" w:hAnsi="Times New Roman" w:cs="Times New Roman"/>
          <w:sz w:val="24"/>
          <w:szCs w:val="24"/>
        </w:rPr>
      </w:pPr>
    </w:p>
    <w:p w14:paraId="4D897425" w14:textId="77777777" w:rsidR="00AF3EAA" w:rsidRDefault="00AF3EAA" w:rsidP="00AF3EAA">
      <w:pPr>
        <w:pStyle w:val="Default"/>
        <w:spacing w:line="276" w:lineRule="auto"/>
        <w:ind w:left="4956"/>
        <w:rPr>
          <w:bCs/>
          <w:color w:val="auto"/>
        </w:rPr>
      </w:pPr>
      <w:r>
        <w:rPr>
          <w:bCs/>
          <w:color w:val="auto"/>
        </w:rPr>
        <w:t xml:space="preserve">PREDSJEDNICA POVJERENSTVA          </w:t>
      </w:r>
    </w:p>
    <w:p w14:paraId="0971F2AF" w14:textId="77777777" w:rsidR="00BC3D2E" w:rsidRDefault="00AF3EAA" w:rsidP="00AF3EAA">
      <w:pPr>
        <w:spacing w:after="0"/>
        <w:ind w:left="4956"/>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2D39828A" w14:textId="0262522F" w:rsidR="00AF3EAA" w:rsidRDefault="00BC3D2E" w:rsidP="00AF3EAA">
      <w:pPr>
        <w:spacing w:after="0"/>
        <w:ind w:left="4956"/>
        <w:jc w:val="both"/>
        <w:rPr>
          <w:rFonts w:ascii="Times New Roman" w:hAnsi="Times New Roman" w:cs="Times New Roman"/>
          <w:sz w:val="24"/>
          <w:szCs w:val="24"/>
        </w:rPr>
      </w:pPr>
      <w:r>
        <w:rPr>
          <w:rFonts w:ascii="Times New Roman" w:hAnsi="Times New Roman" w:cs="Times New Roman"/>
          <w:bCs/>
          <w:sz w:val="24"/>
          <w:szCs w:val="24"/>
        </w:rPr>
        <w:t xml:space="preserve">        </w:t>
      </w:r>
      <w:r w:rsidR="00AF3EAA">
        <w:rPr>
          <w:rFonts w:ascii="Times New Roman" w:hAnsi="Times New Roman" w:cs="Times New Roman"/>
          <w:bCs/>
          <w:sz w:val="24"/>
          <w:szCs w:val="24"/>
        </w:rPr>
        <w:t xml:space="preserve">Nataša Novaković, dipl. </w:t>
      </w:r>
      <w:proofErr w:type="spellStart"/>
      <w:r w:rsidR="00AF3EAA">
        <w:rPr>
          <w:rFonts w:ascii="Times New Roman" w:hAnsi="Times New Roman" w:cs="Times New Roman"/>
          <w:bCs/>
          <w:sz w:val="24"/>
          <w:szCs w:val="24"/>
        </w:rPr>
        <w:t>iur</w:t>
      </w:r>
      <w:proofErr w:type="spellEnd"/>
      <w:r w:rsidR="00AF3EAA">
        <w:rPr>
          <w:rFonts w:ascii="Times New Roman" w:hAnsi="Times New Roman" w:cs="Times New Roman"/>
          <w:bCs/>
          <w:sz w:val="24"/>
          <w:szCs w:val="24"/>
        </w:rPr>
        <w:t>.</w:t>
      </w:r>
    </w:p>
    <w:p w14:paraId="1251AC78" w14:textId="77777777" w:rsidR="00AF3EAA" w:rsidRDefault="00AF3EAA" w:rsidP="00AF3EAA">
      <w:pPr>
        <w:spacing w:after="0"/>
        <w:ind w:left="4956"/>
        <w:jc w:val="both"/>
        <w:rPr>
          <w:rFonts w:ascii="Times New Roman" w:hAnsi="Times New Roman" w:cs="Times New Roman"/>
          <w:sz w:val="24"/>
          <w:szCs w:val="24"/>
        </w:rPr>
      </w:pPr>
    </w:p>
    <w:p w14:paraId="6252443E" w14:textId="77777777" w:rsidR="00AF3EAA" w:rsidRDefault="00AF3EAA" w:rsidP="00AF3EAA">
      <w:pPr>
        <w:spacing w:after="0"/>
        <w:jc w:val="both"/>
        <w:rPr>
          <w:rFonts w:ascii="Times New Roman" w:hAnsi="Times New Roman" w:cs="Times New Roman"/>
          <w:b/>
          <w:sz w:val="24"/>
          <w:szCs w:val="24"/>
        </w:rPr>
      </w:pPr>
    </w:p>
    <w:p w14:paraId="0910F7C3" w14:textId="77777777" w:rsidR="00AF3EAA" w:rsidRDefault="00AF3EAA" w:rsidP="00AF3EAA">
      <w:pPr>
        <w:spacing w:after="0"/>
        <w:jc w:val="both"/>
        <w:rPr>
          <w:rFonts w:ascii="Times New Roman" w:hAnsi="Times New Roman" w:cs="Times New Roman"/>
          <w:b/>
          <w:sz w:val="24"/>
          <w:szCs w:val="24"/>
        </w:rPr>
      </w:pPr>
      <w:r>
        <w:rPr>
          <w:rFonts w:ascii="Times New Roman" w:hAnsi="Times New Roman" w:cs="Times New Roman"/>
          <w:b/>
          <w:sz w:val="24"/>
          <w:szCs w:val="24"/>
        </w:rPr>
        <w:t>Dostaviti:</w:t>
      </w:r>
    </w:p>
    <w:p w14:paraId="6AFDA344" w14:textId="77777777" w:rsidR="00FA47EB" w:rsidRDefault="00061F2B" w:rsidP="002010DC">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Dužnosnica Nataša </w:t>
      </w:r>
      <w:proofErr w:type="spellStart"/>
      <w:r>
        <w:rPr>
          <w:rFonts w:ascii="Times New Roman" w:hAnsi="Times New Roman" w:cs="Times New Roman"/>
          <w:sz w:val="24"/>
          <w:szCs w:val="24"/>
        </w:rPr>
        <w:t>Mikuš</w:t>
      </w:r>
      <w:proofErr w:type="spellEnd"/>
      <w:r>
        <w:rPr>
          <w:rFonts w:ascii="Times New Roman" w:hAnsi="Times New Roman" w:cs="Times New Roman"/>
          <w:sz w:val="24"/>
          <w:szCs w:val="24"/>
        </w:rPr>
        <w:t xml:space="preserve"> Žigman</w:t>
      </w:r>
      <w:r w:rsidR="00AF3EAA" w:rsidRPr="00FA47EB">
        <w:rPr>
          <w:rFonts w:ascii="Times New Roman" w:hAnsi="Times New Roman" w:cs="Times New Roman"/>
          <w:sz w:val="24"/>
          <w:szCs w:val="24"/>
        </w:rPr>
        <w:t xml:space="preserve">, </w:t>
      </w:r>
      <w:r>
        <w:rPr>
          <w:rFonts w:ascii="Times New Roman" w:hAnsi="Times New Roman" w:cs="Times New Roman"/>
          <w:sz w:val="24"/>
          <w:szCs w:val="24"/>
        </w:rPr>
        <w:t>osobna dostava</w:t>
      </w:r>
    </w:p>
    <w:p w14:paraId="1F6D6715" w14:textId="77777777" w:rsidR="00061F2B" w:rsidRPr="002010DC" w:rsidRDefault="00061F2B" w:rsidP="002010DC">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Dužnosnik Ante Žigman, osobna dostava</w:t>
      </w:r>
    </w:p>
    <w:p w14:paraId="43186260" w14:textId="77777777" w:rsidR="00AF3EAA" w:rsidRDefault="00AF3EAA" w:rsidP="00AF3EAA">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1982DD3C" w14:textId="77777777" w:rsidR="00AF3EAA" w:rsidRDefault="00AF3EAA" w:rsidP="00AF3EAA">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Pismohrana</w:t>
      </w:r>
    </w:p>
    <w:p w14:paraId="4C6E10E7" w14:textId="77777777" w:rsidR="00AF3EAA" w:rsidRPr="008F7FEA" w:rsidRDefault="00AF3EAA"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AF3EAA"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A1F83" w14:textId="77777777" w:rsidR="00C711C3" w:rsidRDefault="00C711C3" w:rsidP="005B5818">
      <w:pPr>
        <w:spacing w:after="0" w:line="240" w:lineRule="auto"/>
      </w:pPr>
      <w:r>
        <w:separator/>
      </w:r>
    </w:p>
  </w:endnote>
  <w:endnote w:type="continuationSeparator" w:id="0">
    <w:p w14:paraId="5787DAD3" w14:textId="77777777" w:rsidR="00C711C3" w:rsidRDefault="00C711C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EFD8E" w14:textId="77777777" w:rsidR="00C711C3" w:rsidRDefault="00C711C3"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3889A"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7EC207B9" w14:textId="77777777" w:rsidR="00C711C3" w:rsidRPr="005B5818" w:rsidRDefault="00C711C3"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4AF4DEC" w14:textId="77777777" w:rsidR="00C711C3" w:rsidRDefault="00C711C3">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02D7B" w14:textId="77777777" w:rsidR="00C711C3" w:rsidRDefault="00C711C3"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E2830"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564DA019" w14:textId="77777777" w:rsidR="00C711C3" w:rsidRPr="005B5818" w:rsidRDefault="00C711C3"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3C5CE" w14:textId="77777777" w:rsidR="00C711C3" w:rsidRDefault="00C711C3" w:rsidP="005B5818">
      <w:pPr>
        <w:spacing w:after="0" w:line="240" w:lineRule="auto"/>
      </w:pPr>
      <w:r>
        <w:separator/>
      </w:r>
    </w:p>
  </w:footnote>
  <w:footnote w:type="continuationSeparator" w:id="0">
    <w:p w14:paraId="5AC87129" w14:textId="77777777" w:rsidR="00C711C3" w:rsidRDefault="00C711C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6355"/>
      <w:docPartObj>
        <w:docPartGallery w:val="Page Numbers (Top of Page)"/>
        <w:docPartUnique/>
      </w:docPartObj>
    </w:sdtPr>
    <w:sdtEndPr/>
    <w:sdtContent>
      <w:p w14:paraId="393EA6D1" w14:textId="753BDB29" w:rsidR="00C711C3" w:rsidRDefault="00C711C3">
        <w:pPr>
          <w:pStyle w:val="Zaglavlje"/>
          <w:jc w:val="right"/>
        </w:pPr>
        <w:r>
          <w:fldChar w:fldCharType="begin"/>
        </w:r>
        <w:r>
          <w:instrText xml:space="preserve"> PAGE   \* MERGEFORMAT </w:instrText>
        </w:r>
        <w:r>
          <w:fldChar w:fldCharType="separate"/>
        </w:r>
        <w:r>
          <w:rPr>
            <w:noProof/>
          </w:rPr>
          <w:t>21</w:t>
        </w:r>
        <w:r>
          <w:rPr>
            <w:noProof/>
          </w:rPr>
          <w:fldChar w:fldCharType="end"/>
        </w:r>
      </w:p>
    </w:sdtContent>
  </w:sdt>
  <w:p w14:paraId="33926C34" w14:textId="77777777" w:rsidR="00C711C3" w:rsidRDefault="00C711C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E103F" w14:textId="77777777" w:rsidR="00C711C3" w:rsidRPr="005B5818" w:rsidRDefault="00C711C3"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BB74C" w14:textId="77777777" w:rsidR="00C711C3" w:rsidRPr="00CA2B25" w:rsidRDefault="00C711C3" w:rsidP="005B5818">
                          <w:pPr>
                            <w:jc w:val="right"/>
                            <w:rPr>
                              <w:sz w:val="16"/>
                              <w:szCs w:val="16"/>
                            </w:rPr>
                          </w:pPr>
                          <w:r w:rsidRPr="00CA2B25">
                            <w:rPr>
                              <w:sz w:val="16"/>
                              <w:szCs w:val="16"/>
                            </w:rPr>
                            <w:t xml:space="preserve">                                                </w:t>
                          </w:r>
                        </w:p>
                        <w:p w14:paraId="0343BD79" w14:textId="77777777" w:rsidR="00C711C3" w:rsidRPr="00CA2B25" w:rsidRDefault="00C711C3" w:rsidP="005B5818">
                          <w:pPr>
                            <w:tabs>
                              <w:tab w:val="left" w:pos="180"/>
                            </w:tabs>
                            <w:spacing w:before="40" w:line="360" w:lineRule="auto"/>
                            <w:ind w:left="181"/>
                            <w:jc w:val="right"/>
                            <w:rPr>
                              <w:rFonts w:ascii="Arial Narrow" w:hAnsi="Arial Narrow" w:cs="Arial"/>
                              <w:bCs/>
                              <w:color w:val="333333"/>
                              <w:sz w:val="16"/>
                              <w:szCs w:val="16"/>
                            </w:rPr>
                          </w:pPr>
                        </w:p>
                        <w:p w14:paraId="58C87CC8" w14:textId="77777777" w:rsidR="00C711C3" w:rsidRDefault="00C711C3"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5CBB74C" w14:textId="77777777" w:rsidR="006A0E4C" w:rsidRPr="00CA2B25" w:rsidRDefault="006A0E4C" w:rsidP="005B5818">
                    <w:pPr>
                      <w:jc w:val="right"/>
                      <w:rPr>
                        <w:sz w:val="16"/>
                        <w:szCs w:val="16"/>
                      </w:rPr>
                    </w:pPr>
                    <w:r w:rsidRPr="00CA2B25">
                      <w:rPr>
                        <w:sz w:val="16"/>
                        <w:szCs w:val="16"/>
                      </w:rPr>
                      <w:t xml:space="preserve">                                                </w:t>
                    </w:r>
                  </w:p>
                  <w:p w14:paraId="0343BD79" w14:textId="77777777" w:rsidR="006A0E4C" w:rsidRPr="00CA2B25" w:rsidRDefault="006A0E4C" w:rsidP="005B5818">
                    <w:pPr>
                      <w:tabs>
                        <w:tab w:val="left" w:pos="180"/>
                      </w:tabs>
                      <w:spacing w:before="40" w:line="360" w:lineRule="auto"/>
                      <w:ind w:left="181"/>
                      <w:jc w:val="right"/>
                      <w:rPr>
                        <w:rFonts w:ascii="Arial Narrow" w:hAnsi="Arial Narrow" w:cs="Arial"/>
                        <w:bCs/>
                        <w:color w:val="333333"/>
                        <w:sz w:val="16"/>
                        <w:szCs w:val="16"/>
                      </w:rPr>
                    </w:pPr>
                  </w:p>
                  <w:p w14:paraId="58C87CC8" w14:textId="77777777" w:rsidR="006A0E4C" w:rsidRDefault="006A0E4C"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1E67FCD9" w14:textId="77777777" w:rsidR="00C711C3" w:rsidRPr="00945142" w:rsidRDefault="00C711C3"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165BC270" w14:textId="77777777" w:rsidR="00C711C3" w:rsidRPr="00AA3F5D" w:rsidRDefault="00C711C3"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593EFF9A" w14:textId="77777777" w:rsidR="00C711C3" w:rsidRPr="002C4098" w:rsidRDefault="00C711C3"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60E0AAA2" w14:textId="77777777" w:rsidR="00C711C3" w:rsidRPr="002C4098" w:rsidRDefault="00C711C3"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25FEF413" w14:textId="77777777" w:rsidR="00C711C3" w:rsidRDefault="00C711C3"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941791F"/>
    <w:multiLevelType w:val="hybridMultilevel"/>
    <w:tmpl w:val="8D604772"/>
    <w:lvl w:ilvl="0" w:tplc="55A27AC6">
      <w:numFmt w:val="bullet"/>
      <w:lvlText w:val="-"/>
      <w:lvlJc w:val="left"/>
      <w:pPr>
        <w:ind w:left="1069" w:hanging="360"/>
      </w:pPr>
      <w:rPr>
        <w:rFonts w:ascii="Times New Roman" w:eastAsiaTheme="minorHAnsi"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 w15:restartNumberingAfterBreak="0">
    <w:nsid w:val="20312413"/>
    <w:multiLevelType w:val="hybridMultilevel"/>
    <w:tmpl w:val="54909CFC"/>
    <w:lvl w:ilvl="0" w:tplc="E37CB1B0">
      <w:numFmt w:val="bullet"/>
      <w:lvlText w:val="-"/>
      <w:lvlJc w:val="left"/>
      <w:pPr>
        <w:ind w:left="1428" w:hanging="360"/>
      </w:pPr>
      <w:rPr>
        <w:rFonts w:ascii="Times New Roman" w:eastAsiaTheme="minorHAnsi" w:hAnsi="Times New Roman" w:cs="Times New Roman"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326312D"/>
    <w:multiLevelType w:val="multilevel"/>
    <w:tmpl w:val="B1685FDA"/>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95E2C81"/>
    <w:multiLevelType w:val="hybridMultilevel"/>
    <w:tmpl w:val="DB26D8B6"/>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7" w15:restartNumberingAfterBreak="0">
    <w:nsid w:val="5A34575A"/>
    <w:multiLevelType w:val="hybridMultilevel"/>
    <w:tmpl w:val="3DE4DD6E"/>
    <w:lvl w:ilvl="0" w:tplc="8D8CD98A">
      <w:numFmt w:val="bullet"/>
      <w:lvlText w:val="-"/>
      <w:lvlJc w:val="left"/>
      <w:pPr>
        <w:ind w:left="1069" w:hanging="360"/>
      </w:pPr>
      <w:rPr>
        <w:rFonts w:ascii="Times New Roman" w:eastAsiaTheme="minorHAnsi"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8" w15:restartNumberingAfterBreak="0">
    <w:nsid w:val="5BEC42B3"/>
    <w:multiLevelType w:val="hybridMultilevel"/>
    <w:tmpl w:val="5C5A703A"/>
    <w:lvl w:ilvl="0" w:tplc="FE50F59C">
      <w:start w:val="1"/>
      <w:numFmt w:val="upperRoman"/>
      <w:lvlText w:val="%1."/>
      <w:lvlJc w:val="right"/>
      <w:pPr>
        <w:ind w:left="502"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85A64ED"/>
    <w:multiLevelType w:val="hybridMultilevel"/>
    <w:tmpl w:val="FE32572E"/>
    <w:lvl w:ilvl="0" w:tplc="B7A4B728">
      <w:numFmt w:val="bullet"/>
      <w:lvlText w:val="-"/>
      <w:lvlJc w:val="left"/>
      <w:pPr>
        <w:ind w:left="1068" w:hanging="360"/>
      </w:pPr>
      <w:rPr>
        <w:rFonts w:ascii="Times New Roman" w:eastAsiaTheme="minorHAnsi"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num w:numId="1">
    <w:abstractNumId w:val="4"/>
  </w:num>
  <w:num w:numId="2">
    <w:abstractNumId w:val="0"/>
  </w:num>
  <w:num w:numId="3">
    <w:abstractNumId w:val="3"/>
  </w:num>
  <w:num w:numId="4">
    <w:abstractNumId w:val="8"/>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7"/>
  </w:num>
  <w:num w:numId="9">
    <w:abstractNumId w:val="1"/>
  </w:num>
  <w:num w:numId="10">
    <w:abstractNumId w:val="8"/>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727"/>
    <w:rsid w:val="0001022C"/>
    <w:rsid w:val="0004443B"/>
    <w:rsid w:val="00061F2B"/>
    <w:rsid w:val="00067EC1"/>
    <w:rsid w:val="000B2775"/>
    <w:rsid w:val="000B5943"/>
    <w:rsid w:val="000E75E4"/>
    <w:rsid w:val="00101F03"/>
    <w:rsid w:val="00112E23"/>
    <w:rsid w:val="001146B2"/>
    <w:rsid w:val="001202F6"/>
    <w:rsid w:val="0012224D"/>
    <w:rsid w:val="00157D8F"/>
    <w:rsid w:val="001D0016"/>
    <w:rsid w:val="0020035D"/>
    <w:rsid w:val="002010DC"/>
    <w:rsid w:val="0023102B"/>
    <w:rsid w:val="0023718E"/>
    <w:rsid w:val="002421E6"/>
    <w:rsid w:val="002541BE"/>
    <w:rsid w:val="002940DD"/>
    <w:rsid w:val="00296618"/>
    <w:rsid w:val="002C2815"/>
    <w:rsid w:val="002C4098"/>
    <w:rsid w:val="002F313C"/>
    <w:rsid w:val="00306801"/>
    <w:rsid w:val="00322DCD"/>
    <w:rsid w:val="003319F5"/>
    <w:rsid w:val="00332D21"/>
    <w:rsid w:val="003416CC"/>
    <w:rsid w:val="00353DCF"/>
    <w:rsid w:val="00354459"/>
    <w:rsid w:val="003A052E"/>
    <w:rsid w:val="003C019C"/>
    <w:rsid w:val="003C2DEB"/>
    <w:rsid w:val="003C4B46"/>
    <w:rsid w:val="003D7A45"/>
    <w:rsid w:val="003F34C4"/>
    <w:rsid w:val="00403F74"/>
    <w:rsid w:val="00406E92"/>
    <w:rsid w:val="00411522"/>
    <w:rsid w:val="00413ACA"/>
    <w:rsid w:val="00416D57"/>
    <w:rsid w:val="004A5B81"/>
    <w:rsid w:val="004B12AF"/>
    <w:rsid w:val="004C2665"/>
    <w:rsid w:val="004E3C5C"/>
    <w:rsid w:val="00512887"/>
    <w:rsid w:val="00515576"/>
    <w:rsid w:val="00572246"/>
    <w:rsid w:val="0058554E"/>
    <w:rsid w:val="005B5818"/>
    <w:rsid w:val="005B7998"/>
    <w:rsid w:val="006178F8"/>
    <w:rsid w:val="00634632"/>
    <w:rsid w:val="006404B7"/>
    <w:rsid w:val="006460B9"/>
    <w:rsid w:val="00647B1E"/>
    <w:rsid w:val="00655ECA"/>
    <w:rsid w:val="0069331D"/>
    <w:rsid w:val="00693FD7"/>
    <w:rsid w:val="006A0E4C"/>
    <w:rsid w:val="006C10C0"/>
    <w:rsid w:val="006C7ECB"/>
    <w:rsid w:val="006D0971"/>
    <w:rsid w:val="006D36E1"/>
    <w:rsid w:val="006E0566"/>
    <w:rsid w:val="006E4FD8"/>
    <w:rsid w:val="0071684E"/>
    <w:rsid w:val="00722784"/>
    <w:rsid w:val="00742A57"/>
    <w:rsid w:val="00747047"/>
    <w:rsid w:val="00793EC7"/>
    <w:rsid w:val="00804A71"/>
    <w:rsid w:val="00824B78"/>
    <w:rsid w:val="00850172"/>
    <w:rsid w:val="00867EE9"/>
    <w:rsid w:val="008E4642"/>
    <w:rsid w:val="008F3A53"/>
    <w:rsid w:val="008F7FEA"/>
    <w:rsid w:val="009062CF"/>
    <w:rsid w:val="00906B91"/>
    <w:rsid w:val="00913B0E"/>
    <w:rsid w:val="00943C08"/>
    <w:rsid w:val="00945142"/>
    <w:rsid w:val="00965145"/>
    <w:rsid w:val="009B0DB7"/>
    <w:rsid w:val="009E7D1F"/>
    <w:rsid w:val="00A41D57"/>
    <w:rsid w:val="00A70CB1"/>
    <w:rsid w:val="00A96533"/>
    <w:rsid w:val="00AA3E69"/>
    <w:rsid w:val="00AA3F5D"/>
    <w:rsid w:val="00AE4562"/>
    <w:rsid w:val="00AF3EAA"/>
    <w:rsid w:val="00AF442D"/>
    <w:rsid w:val="00B46B54"/>
    <w:rsid w:val="00B76F0B"/>
    <w:rsid w:val="00B83F61"/>
    <w:rsid w:val="00B962A0"/>
    <w:rsid w:val="00BA79C5"/>
    <w:rsid w:val="00BC3D2E"/>
    <w:rsid w:val="00BE1A92"/>
    <w:rsid w:val="00BF5F4E"/>
    <w:rsid w:val="00C24596"/>
    <w:rsid w:val="00C257A6"/>
    <w:rsid w:val="00C26394"/>
    <w:rsid w:val="00C67457"/>
    <w:rsid w:val="00C704C0"/>
    <w:rsid w:val="00C711C3"/>
    <w:rsid w:val="00CA28B6"/>
    <w:rsid w:val="00CA602D"/>
    <w:rsid w:val="00CF0867"/>
    <w:rsid w:val="00D02DD3"/>
    <w:rsid w:val="00D11BA5"/>
    <w:rsid w:val="00D1289E"/>
    <w:rsid w:val="00D31BC7"/>
    <w:rsid w:val="00D51482"/>
    <w:rsid w:val="00D57A2E"/>
    <w:rsid w:val="00D66549"/>
    <w:rsid w:val="00D7382E"/>
    <w:rsid w:val="00D77342"/>
    <w:rsid w:val="00DF04EB"/>
    <w:rsid w:val="00DF5A0F"/>
    <w:rsid w:val="00E1538D"/>
    <w:rsid w:val="00E15A45"/>
    <w:rsid w:val="00E24350"/>
    <w:rsid w:val="00E3580A"/>
    <w:rsid w:val="00E46AFE"/>
    <w:rsid w:val="00EC744A"/>
    <w:rsid w:val="00F04EB4"/>
    <w:rsid w:val="00F13740"/>
    <w:rsid w:val="00F14676"/>
    <w:rsid w:val="00F334C6"/>
    <w:rsid w:val="00F73A99"/>
    <w:rsid w:val="00F73B3B"/>
    <w:rsid w:val="00FA0034"/>
    <w:rsid w:val="00FA47EB"/>
    <w:rsid w:val="00FB22D9"/>
    <w:rsid w:val="00FB2523"/>
    <w:rsid w:val="00FC2D8E"/>
    <w:rsid w:val="00FD4B1A"/>
    <w:rsid w:val="00FE3709"/>
    <w:rsid w:val="00FE5311"/>
    <w:rsid w:val="00FF0FCA"/>
    <w:rsid w:val="00FF4EC6"/>
    <w:rsid w:val="00FF54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2C80FE"/>
  <w15:docId w15:val="{B71CD834-9979-4540-9952-E26CE11F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971310">
      <w:bodyDiv w:val="1"/>
      <w:marLeft w:val="0"/>
      <w:marRight w:val="0"/>
      <w:marTop w:val="0"/>
      <w:marBottom w:val="0"/>
      <w:divBdr>
        <w:top w:val="none" w:sz="0" w:space="0" w:color="auto"/>
        <w:left w:val="none" w:sz="0" w:space="0" w:color="auto"/>
        <w:bottom w:val="none" w:sz="0" w:space="0" w:color="auto"/>
        <w:right w:val="none" w:sz="0" w:space="0" w:color="auto"/>
      </w:divBdr>
    </w:div>
    <w:div w:id="1717269880">
      <w:bodyDiv w:val="1"/>
      <w:marLeft w:val="0"/>
      <w:marRight w:val="0"/>
      <w:marTop w:val="0"/>
      <w:marBottom w:val="0"/>
      <w:divBdr>
        <w:top w:val="none" w:sz="0" w:space="0" w:color="auto"/>
        <w:left w:val="none" w:sz="0" w:space="0" w:color="auto"/>
        <w:bottom w:val="none" w:sz="0" w:space="0" w:color="auto"/>
        <w:right w:val="none" w:sz="0" w:space="0" w:color="auto"/>
      </w:divBdr>
    </w:div>
    <w:div w:id="19231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Clanci>
    <Javno xmlns="8638ef6a-48a0-457c-b738-9f65e71a9a26">DA</Javno>
    <Duznosnici_Value xmlns="8638ef6a-48a0-457c-b738-9f65e71a9a26">6344;9045</Duznosnici_Value>
    <BrojPredmeta xmlns="8638ef6a-48a0-457c-b738-9f65e71a9a26">P-292/18</BrojPredmeta>
    <Duznosnici xmlns="8638ef6a-48a0-457c-b738-9f65e71a9a26">Nataša Mikuš Žigman,Državni tajnik,Ministarstvo gospodarstva, poduzetništva i obrta;Ante Žigman,Predsjednik Upravnog vijeća,Hrvatska agencija za nadzor financijskih usluga</Duznosnici>
    <VrstaDokumenta xmlns="8638ef6a-48a0-457c-b738-9f65e71a9a26">2</VrstaDokumenta>
    <KljucneRijeci xmlns="8638ef6a-48a0-457c-b738-9f65e71a9a26">
      <Value>19</Value>
    </KljucneRijeci>
    <BrojAkta xmlns="8638ef6a-48a0-457c-b738-9f65e71a9a26">711-I-308-P-292-18/23-04-19</BrojAkta>
    <Sync xmlns="8638ef6a-48a0-457c-b738-9f65e71a9a26">0</Sync>
    <Sjednica xmlns="8638ef6a-48a0-457c-b738-9f65e71a9a26">322</Sjednica>
  </documentManagement>
</p:properties>
</file>

<file path=customXml/itemProps1.xml><?xml version="1.0" encoding="utf-8"?>
<ds:datastoreItem xmlns:ds="http://schemas.openxmlformats.org/officeDocument/2006/customXml" ds:itemID="{00BF2199-ADBB-4443-A797-E779E3DFEB4C}"/>
</file>

<file path=customXml/itemProps2.xml><?xml version="1.0" encoding="utf-8"?>
<ds:datastoreItem xmlns:ds="http://schemas.openxmlformats.org/officeDocument/2006/customXml" ds:itemID="{558DDFDF-F25C-44C6-91FF-92CA098A4CB2}">
  <ds:schemaRefs>
    <ds:schemaRef ds:uri="http://schemas.microsoft.com/sharepoint/v3/contenttype/forms"/>
  </ds:schemaRefs>
</ds:datastoreItem>
</file>

<file path=customXml/itemProps3.xml><?xml version="1.0" encoding="utf-8"?>
<ds:datastoreItem xmlns:ds="http://schemas.openxmlformats.org/officeDocument/2006/customXml" ds:itemID="{A2C7C80C-8B36-4DA8-AB64-D13ED20D42B9}">
  <ds:schemaRefs>
    <ds:schemaRef ds:uri="http://schemas.microsoft.com/office/infopath/2007/PartnerControls"/>
    <ds:schemaRef ds:uri="a74cc783-6bcf-4484-a83b-f41c98e876fc"/>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29</Pages>
  <Words>13198</Words>
  <Characters>75233</Characters>
  <Application>Microsoft Office Word</Application>
  <DocSecurity>0</DocSecurity>
  <Lines>626</Lines>
  <Paragraphs>176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Mia Jurinić</cp:lastModifiedBy>
  <cp:revision>5</cp:revision>
  <cp:lastPrinted>2020-12-07T11:12:00Z</cp:lastPrinted>
  <dcterms:created xsi:type="dcterms:W3CDTF">2023-03-01T12:11:00Z</dcterms:created>
  <dcterms:modified xsi:type="dcterms:W3CDTF">2023-03-01T14:23:00Z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