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FB6D" w14:textId="3F3C9B95" w:rsidR="00332D21" w:rsidRPr="00F662FC"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F662FC">
        <w:rPr>
          <w:rFonts w:ascii="Times New Roman" w:eastAsia="Times New Roman" w:hAnsi="Times New Roman" w:cs="Times New Roman"/>
          <w:sz w:val="24"/>
          <w:szCs w:val="24"/>
          <w:lang w:eastAsia="hr-HR"/>
        </w:rPr>
        <w:t>Broj:</w:t>
      </w:r>
      <w:r w:rsidR="00F73A99" w:rsidRPr="00F662FC">
        <w:rPr>
          <w:rFonts w:ascii="Times New Roman" w:eastAsia="Times New Roman" w:hAnsi="Times New Roman" w:cs="Times New Roman"/>
          <w:sz w:val="24"/>
          <w:szCs w:val="24"/>
          <w:lang w:eastAsia="hr-HR"/>
        </w:rPr>
        <w:t xml:space="preserve"> </w:t>
      </w:r>
      <w:r w:rsidR="0032707A" w:rsidRPr="00F662FC">
        <w:rPr>
          <w:rFonts w:ascii="Times New Roman" w:eastAsia="Times New Roman" w:hAnsi="Times New Roman" w:cs="Times New Roman"/>
          <w:sz w:val="24"/>
          <w:szCs w:val="24"/>
          <w:lang w:eastAsia="hr-HR"/>
        </w:rPr>
        <w:t>711-I-</w:t>
      </w:r>
      <w:r w:rsidR="002F37FC">
        <w:rPr>
          <w:rFonts w:ascii="Times New Roman" w:eastAsia="Times New Roman" w:hAnsi="Times New Roman" w:cs="Times New Roman"/>
          <w:sz w:val="24"/>
          <w:szCs w:val="24"/>
          <w:lang w:eastAsia="hr-HR"/>
        </w:rPr>
        <w:t>307</w:t>
      </w:r>
      <w:r w:rsidR="0032707A" w:rsidRPr="00F662FC">
        <w:rPr>
          <w:rFonts w:ascii="Times New Roman" w:eastAsia="Times New Roman" w:hAnsi="Times New Roman" w:cs="Times New Roman"/>
          <w:sz w:val="24"/>
          <w:szCs w:val="24"/>
          <w:lang w:eastAsia="hr-HR"/>
        </w:rPr>
        <w:t>-P-421-22/23-</w:t>
      </w:r>
      <w:r w:rsidR="002F37FC">
        <w:rPr>
          <w:rFonts w:ascii="Times New Roman" w:eastAsia="Times New Roman" w:hAnsi="Times New Roman" w:cs="Times New Roman"/>
          <w:sz w:val="24"/>
          <w:szCs w:val="24"/>
          <w:lang w:eastAsia="hr-HR"/>
        </w:rPr>
        <w:t>05</w:t>
      </w:r>
      <w:r w:rsidR="0032707A" w:rsidRPr="00F662FC">
        <w:rPr>
          <w:rFonts w:ascii="Times New Roman" w:eastAsia="Times New Roman" w:hAnsi="Times New Roman" w:cs="Times New Roman"/>
          <w:sz w:val="24"/>
          <w:szCs w:val="24"/>
          <w:lang w:eastAsia="hr-HR"/>
        </w:rPr>
        <w:t>-21</w:t>
      </w:r>
    </w:p>
    <w:p w14:paraId="26014FC1" w14:textId="67F13C29" w:rsidR="00C762DD" w:rsidRPr="00F662FC" w:rsidRDefault="00C762DD" w:rsidP="00C762DD">
      <w:pPr>
        <w:pStyle w:val="Default"/>
        <w:spacing w:line="276" w:lineRule="auto"/>
        <w:jc w:val="both"/>
        <w:rPr>
          <w:color w:val="auto"/>
        </w:rPr>
      </w:pPr>
      <w:r w:rsidRPr="00F662FC">
        <w:rPr>
          <w:color w:val="auto"/>
        </w:rPr>
        <w:t xml:space="preserve">Zagreb, </w:t>
      </w:r>
      <w:r w:rsidR="00CB449B" w:rsidRPr="00F662FC">
        <w:rPr>
          <w:color w:val="auto"/>
        </w:rPr>
        <w:t>16</w:t>
      </w:r>
      <w:r w:rsidRPr="00F662FC">
        <w:rPr>
          <w:color w:val="auto"/>
        </w:rPr>
        <w:t xml:space="preserve">. </w:t>
      </w:r>
      <w:r w:rsidR="00CB449B" w:rsidRPr="00F662FC">
        <w:rPr>
          <w:color w:val="auto"/>
        </w:rPr>
        <w:t>prosinca</w:t>
      </w:r>
      <w:r w:rsidR="00F650CD" w:rsidRPr="00F662FC">
        <w:rPr>
          <w:color w:val="auto"/>
        </w:rPr>
        <w:t xml:space="preserve"> </w:t>
      </w:r>
      <w:r w:rsidRPr="00F662FC">
        <w:rPr>
          <w:color w:val="auto"/>
        </w:rPr>
        <w:t>202</w:t>
      </w:r>
      <w:r w:rsidR="00370393" w:rsidRPr="00F662FC">
        <w:rPr>
          <w:color w:val="auto"/>
        </w:rPr>
        <w:t>2</w:t>
      </w:r>
      <w:r w:rsidRPr="00F662FC">
        <w:rPr>
          <w:color w:val="auto"/>
        </w:rPr>
        <w:t>.g.</w:t>
      </w:r>
      <w:r w:rsidRPr="00F662FC">
        <w:rPr>
          <w:color w:val="auto"/>
        </w:rPr>
        <w:tab/>
      </w:r>
      <w:r w:rsidRPr="00F662FC">
        <w:rPr>
          <w:color w:val="auto"/>
        </w:rPr>
        <w:tab/>
      </w:r>
      <w:r w:rsidRPr="00F662FC">
        <w:rPr>
          <w:color w:val="auto"/>
        </w:rPr>
        <w:tab/>
      </w:r>
      <w:r w:rsidRPr="00F662FC">
        <w:rPr>
          <w:color w:val="auto"/>
        </w:rPr>
        <w:tab/>
      </w:r>
      <w:r w:rsidRPr="00F662FC">
        <w:rPr>
          <w:color w:val="auto"/>
        </w:rPr>
        <w:tab/>
      </w:r>
    </w:p>
    <w:p w14:paraId="1B5D59B6" w14:textId="77777777" w:rsidR="00C762DD" w:rsidRPr="00F662FC" w:rsidRDefault="00C762DD" w:rsidP="00C762DD">
      <w:pPr>
        <w:pStyle w:val="Default"/>
        <w:spacing w:line="276" w:lineRule="auto"/>
        <w:jc w:val="both"/>
        <w:rPr>
          <w:b/>
          <w:color w:val="auto"/>
        </w:rPr>
      </w:pPr>
    </w:p>
    <w:p w14:paraId="7417503E" w14:textId="2CE4D815" w:rsidR="00BD3A80" w:rsidRPr="00F662FC" w:rsidRDefault="00BD3A80" w:rsidP="00BD3A80">
      <w:pPr>
        <w:autoSpaceDE w:val="0"/>
        <w:autoSpaceDN w:val="0"/>
        <w:adjustRightInd w:val="0"/>
        <w:spacing w:after="0"/>
        <w:jc w:val="both"/>
        <w:rPr>
          <w:rFonts w:ascii="Times New Roman" w:hAnsi="Times New Roman" w:cs="Times New Roman"/>
          <w:sz w:val="24"/>
          <w:szCs w:val="24"/>
          <w:highlight w:val="yellow"/>
        </w:rPr>
      </w:pPr>
      <w:r w:rsidRPr="00F662FC">
        <w:rPr>
          <w:rFonts w:ascii="Times New Roman" w:hAnsi="Times New Roman" w:cs="Times New Roman"/>
          <w:b/>
          <w:bCs/>
          <w:sz w:val="24"/>
          <w:szCs w:val="24"/>
        </w:rPr>
        <w:t xml:space="preserve">Povjerenstvo za odlučivanje o sukobu interesa </w:t>
      </w:r>
      <w:r w:rsidRPr="00F662FC">
        <w:rPr>
          <w:rFonts w:ascii="Times New Roman" w:hAnsi="Times New Roman" w:cs="Times New Roman"/>
          <w:sz w:val="24"/>
          <w:szCs w:val="24"/>
        </w:rPr>
        <w:t xml:space="preserve">(u daljnjem tekstu: Povjerenstvo), OIB: 60383416394, u sastavu Nataše Novaković kao predsjednice Povjerenstva, </w:t>
      </w:r>
      <w:proofErr w:type="spellStart"/>
      <w:r w:rsidRPr="00F662FC">
        <w:rPr>
          <w:rFonts w:ascii="Times New Roman" w:hAnsi="Times New Roman" w:cs="Times New Roman"/>
          <w:sz w:val="24"/>
          <w:szCs w:val="24"/>
        </w:rPr>
        <w:t>Tončice</w:t>
      </w:r>
      <w:proofErr w:type="spellEnd"/>
      <w:r w:rsidRPr="00F662FC">
        <w:rPr>
          <w:rFonts w:ascii="Times New Roman" w:hAnsi="Times New Roman" w:cs="Times New Roman"/>
          <w:sz w:val="24"/>
          <w:szCs w:val="24"/>
        </w:rPr>
        <w:t xml:space="preserve"> Božić, Davorina </w:t>
      </w:r>
      <w:proofErr w:type="spellStart"/>
      <w:r w:rsidRPr="00F662FC">
        <w:rPr>
          <w:rFonts w:ascii="Times New Roman" w:hAnsi="Times New Roman" w:cs="Times New Roman"/>
          <w:sz w:val="24"/>
          <w:szCs w:val="24"/>
        </w:rPr>
        <w:t>Ivanjeka</w:t>
      </w:r>
      <w:proofErr w:type="spellEnd"/>
      <w:r w:rsidRPr="00F662FC">
        <w:rPr>
          <w:rFonts w:ascii="Times New Roman" w:hAnsi="Times New Roman" w:cs="Times New Roman"/>
          <w:sz w:val="24"/>
          <w:szCs w:val="24"/>
        </w:rPr>
        <w:t xml:space="preserve">, Aleksandre Jozić-Ileković i </w:t>
      </w:r>
      <w:proofErr w:type="spellStart"/>
      <w:r w:rsidRPr="00F662FC">
        <w:rPr>
          <w:rFonts w:ascii="Times New Roman" w:hAnsi="Times New Roman" w:cs="Times New Roman"/>
          <w:sz w:val="24"/>
          <w:szCs w:val="24"/>
        </w:rPr>
        <w:t>Tatijane</w:t>
      </w:r>
      <w:proofErr w:type="spellEnd"/>
      <w:r w:rsidRPr="00F662FC">
        <w:rPr>
          <w:rFonts w:ascii="Times New Roman" w:hAnsi="Times New Roman" w:cs="Times New Roman"/>
          <w:sz w:val="24"/>
          <w:szCs w:val="24"/>
        </w:rPr>
        <w:t xml:space="preserve"> Vučetić</w:t>
      </w:r>
      <w:r w:rsidR="0032707A" w:rsidRPr="00F662FC">
        <w:rPr>
          <w:rFonts w:ascii="Times New Roman" w:hAnsi="Times New Roman" w:cs="Times New Roman"/>
          <w:sz w:val="24"/>
          <w:szCs w:val="24"/>
        </w:rPr>
        <w:t>,</w:t>
      </w:r>
      <w:r w:rsidRPr="00F662FC">
        <w:rPr>
          <w:rFonts w:ascii="Times New Roman" w:hAnsi="Times New Roman" w:cs="Times New Roman"/>
          <w:sz w:val="24"/>
          <w:szCs w:val="24"/>
        </w:rPr>
        <w:t xml:space="preserve"> kao članova Povjerenstva, na temelju članka 32. stavka 1. podstavka 3. i članka 44. stavka 2. Zakona o sprječavanju sukoba interesa („Narodne novine“, broj 143/21., u daljnjem tekstu ZSSI), </w:t>
      </w:r>
      <w:r w:rsidRPr="00F662FC">
        <w:rPr>
          <w:rFonts w:ascii="Times New Roman" w:hAnsi="Times New Roman" w:cs="Times New Roman"/>
          <w:b/>
          <w:bCs/>
          <w:sz w:val="24"/>
          <w:szCs w:val="24"/>
        </w:rPr>
        <w:t xml:space="preserve">u predmetu obveznika </w:t>
      </w:r>
      <w:bookmarkStart w:id="0" w:name="_Hlk123114195"/>
      <w:r w:rsidRPr="00F662FC">
        <w:rPr>
          <w:rFonts w:ascii="Times New Roman" w:hAnsi="Times New Roman" w:cs="Times New Roman"/>
          <w:b/>
          <w:bCs/>
          <w:sz w:val="24"/>
          <w:szCs w:val="24"/>
        </w:rPr>
        <w:t xml:space="preserve">Josipa Nikolića OIB: </w:t>
      </w:r>
      <w:r w:rsidR="0085635D" w:rsidRPr="0085635D">
        <w:rPr>
          <w:rFonts w:ascii="Times New Roman" w:hAnsi="Times New Roman" w:cs="Times New Roman"/>
          <w:b/>
          <w:bCs/>
          <w:sz w:val="24"/>
          <w:szCs w:val="24"/>
          <w:highlight w:val="black"/>
        </w:rPr>
        <w:t>……………….</w:t>
      </w:r>
      <w:r w:rsidRPr="00F662FC">
        <w:rPr>
          <w:rFonts w:ascii="Times New Roman" w:hAnsi="Times New Roman" w:cs="Times New Roman"/>
          <w:bCs/>
          <w:sz w:val="24"/>
          <w:szCs w:val="24"/>
        </w:rPr>
        <w:t xml:space="preserve"> </w:t>
      </w:r>
      <w:r w:rsidRPr="00F662FC">
        <w:rPr>
          <w:rFonts w:ascii="Times New Roman" w:hAnsi="Times New Roman" w:cs="Times New Roman"/>
          <w:b/>
          <w:sz w:val="24"/>
          <w:szCs w:val="24"/>
        </w:rPr>
        <w:t xml:space="preserve">općinskog načelnika Općine </w:t>
      </w:r>
      <w:proofErr w:type="spellStart"/>
      <w:r w:rsidRPr="00F662FC">
        <w:rPr>
          <w:rFonts w:ascii="Times New Roman" w:hAnsi="Times New Roman" w:cs="Times New Roman"/>
          <w:b/>
          <w:sz w:val="24"/>
          <w:szCs w:val="24"/>
        </w:rPr>
        <w:t>Sikirevci</w:t>
      </w:r>
      <w:proofErr w:type="spellEnd"/>
      <w:r w:rsidRPr="00F662FC">
        <w:rPr>
          <w:rFonts w:ascii="Times New Roman" w:hAnsi="Times New Roman" w:cs="Times New Roman"/>
          <w:b/>
          <w:sz w:val="24"/>
          <w:szCs w:val="24"/>
        </w:rPr>
        <w:t xml:space="preserve"> </w:t>
      </w:r>
      <w:r w:rsidRPr="00F662FC">
        <w:rPr>
          <w:rFonts w:ascii="Times New Roman" w:hAnsi="Times New Roman" w:cs="Times New Roman"/>
          <w:bCs/>
          <w:sz w:val="24"/>
          <w:szCs w:val="24"/>
        </w:rPr>
        <w:t xml:space="preserve"> </w:t>
      </w:r>
      <w:bookmarkEnd w:id="0"/>
      <w:r w:rsidRPr="00F662FC">
        <w:rPr>
          <w:rFonts w:ascii="Times New Roman" w:hAnsi="Times New Roman" w:cs="Times New Roman"/>
          <w:bCs/>
          <w:sz w:val="24"/>
          <w:szCs w:val="24"/>
        </w:rPr>
        <w:t xml:space="preserve">pokrenutom po službenoj dužnosti </w:t>
      </w:r>
      <w:r w:rsidR="00807EE2" w:rsidRPr="00F662FC">
        <w:rPr>
          <w:rFonts w:ascii="Times New Roman" w:hAnsi="Times New Roman" w:cs="Times New Roman"/>
          <w:sz w:val="24"/>
          <w:szCs w:val="24"/>
        </w:rPr>
        <w:t>Odlukom Povjerenstva broj: 711-I-2180-Pp-421/22-02-21,  na 197. sjednici dana 16</w:t>
      </w:r>
      <w:r w:rsidRPr="00F662FC">
        <w:rPr>
          <w:rFonts w:ascii="Times New Roman" w:hAnsi="Times New Roman" w:cs="Times New Roman"/>
          <w:sz w:val="24"/>
          <w:szCs w:val="24"/>
        </w:rPr>
        <w:t xml:space="preserve">. </w:t>
      </w:r>
      <w:r w:rsidR="00807EE2" w:rsidRPr="00F662FC">
        <w:rPr>
          <w:rFonts w:ascii="Times New Roman" w:hAnsi="Times New Roman" w:cs="Times New Roman"/>
          <w:sz w:val="24"/>
          <w:szCs w:val="24"/>
        </w:rPr>
        <w:t>prosinca</w:t>
      </w:r>
      <w:r w:rsidRPr="00F662FC">
        <w:rPr>
          <w:rFonts w:ascii="Times New Roman" w:hAnsi="Times New Roman" w:cs="Times New Roman"/>
          <w:sz w:val="24"/>
          <w:szCs w:val="24"/>
        </w:rPr>
        <w:t xml:space="preserve"> 2022., donosi sljedeću:   </w:t>
      </w:r>
    </w:p>
    <w:p w14:paraId="3D6E57CE" w14:textId="77777777" w:rsidR="00BD3A80" w:rsidRPr="00F662FC" w:rsidRDefault="00BD3A80" w:rsidP="00BD3A80">
      <w:pPr>
        <w:autoSpaceDE w:val="0"/>
        <w:autoSpaceDN w:val="0"/>
        <w:adjustRightInd w:val="0"/>
        <w:spacing w:after="0"/>
        <w:jc w:val="center"/>
        <w:rPr>
          <w:rFonts w:ascii="Times New Roman" w:hAnsi="Times New Roman" w:cs="Times New Roman"/>
          <w:b/>
          <w:bCs/>
          <w:sz w:val="24"/>
          <w:szCs w:val="24"/>
        </w:rPr>
      </w:pPr>
    </w:p>
    <w:p w14:paraId="35DE2C0C" w14:textId="77777777" w:rsidR="00C762DD" w:rsidRPr="00F662FC" w:rsidRDefault="00C762DD" w:rsidP="000D0E47">
      <w:pPr>
        <w:autoSpaceDE w:val="0"/>
        <w:autoSpaceDN w:val="0"/>
        <w:adjustRightInd w:val="0"/>
        <w:spacing w:after="0"/>
        <w:jc w:val="both"/>
        <w:rPr>
          <w:rFonts w:ascii="Times New Roman" w:hAnsi="Times New Roman" w:cs="Times New Roman"/>
          <w:sz w:val="24"/>
          <w:szCs w:val="24"/>
        </w:rPr>
      </w:pPr>
      <w:bookmarkStart w:id="1" w:name="_GoBack"/>
      <w:bookmarkEnd w:id="1"/>
    </w:p>
    <w:p w14:paraId="274C93D0" w14:textId="27071D5E" w:rsidR="000D0E47" w:rsidRPr="00F662FC" w:rsidRDefault="00807EE2" w:rsidP="000D0E47">
      <w:pPr>
        <w:tabs>
          <w:tab w:val="left" w:pos="1035"/>
          <w:tab w:val="center" w:pos="4536"/>
        </w:tabs>
        <w:spacing w:after="0"/>
        <w:jc w:val="center"/>
        <w:rPr>
          <w:rFonts w:ascii="Times New Roman" w:hAnsi="Times New Roman" w:cs="Times New Roman"/>
          <w:b/>
          <w:sz w:val="24"/>
          <w:szCs w:val="24"/>
        </w:rPr>
      </w:pPr>
      <w:r w:rsidRPr="00F662FC">
        <w:rPr>
          <w:rFonts w:ascii="Times New Roman" w:hAnsi="Times New Roman" w:cs="Times New Roman"/>
          <w:b/>
          <w:sz w:val="24"/>
          <w:szCs w:val="24"/>
        </w:rPr>
        <w:t>ODLUKU</w:t>
      </w:r>
    </w:p>
    <w:p w14:paraId="3FCF6908" w14:textId="77777777" w:rsidR="00370393" w:rsidRPr="00F662FC" w:rsidRDefault="00370393" w:rsidP="00370393">
      <w:pPr>
        <w:pStyle w:val="Default"/>
        <w:spacing w:line="276" w:lineRule="auto"/>
        <w:jc w:val="both"/>
        <w:rPr>
          <w:b/>
          <w:color w:val="auto"/>
          <w:lang w:val="hr-BA"/>
        </w:rPr>
      </w:pPr>
    </w:p>
    <w:p w14:paraId="7C58F84B" w14:textId="47CF3AAB" w:rsidR="008E7848" w:rsidRPr="00F662FC" w:rsidRDefault="00807EE2" w:rsidP="00270F9B">
      <w:pPr>
        <w:pStyle w:val="Default"/>
        <w:numPr>
          <w:ilvl w:val="0"/>
          <w:numId w:val="9"/>
        </w:numPr>
        <w:spacing w:line="276" w:lineRule="auto"/>
        <w:jc w:val="both"/>
        <w:rPr>
          <w:b/>
          <w:color w:val="auto"/>
          <w:lang w:val="hr-BA"/>
        </w:rPr>
      </w:pPr>
      <w:bookmarkStart w:id="2" w:name="_Hlk117670744"/>
      <w:r w:rsidRPr="00F662FC">
        <w:rPr>
          <w:b/>
          <w:color w:val="auto"/>
          <w:lang w:val="hr-BA"/>
        </w:rPr>
        <w:t xml:space="preserve">Propustom  da do 31. siječnja 2022.g., podnese imovinsku karticu povodom godišnje obveze podnošenja za 2021. godinu </w:t>
      </w:r>
      <w:r w:rsidR="005E3CC3" w:rsidRPr="00F662FC">
        <w:rPr>
          <w:b/>
          <w:color w:val="auto"/>
          <w:lang w:val="hr-BA"/>
        </w:rPr>
        <w:t>Josip Nikolić</w:t>
      </w:r>
      <w:r w:rsidR="00844A3A" w:rsidRPr="00F662FC">
        <w:rPr>
          <w:b/>
          <w:color w:val="auto"/>
          <w:lang w:val="hr-BA"/>
        </w:rPr>
        <w:t>,</w:t>
      </w:r>
      <w:r w:rsidR="00005183" w:rsidRPr="00F662FC">
        <w:rPr>
          <w:b/>
          <w:color w:val="auto"/>
          <w:lang w:val="hr-BA"/>
        </w:rPr>
        <w:t xml:space="preserve"> </w:t>
      </w:r>
      <w:bookmarkStart w:id="3" w:name="_Hlk117671348"/>
      <w:r w:rsidR="005E3CC3" w:rsidRPr="00F662FC">
        <w:rPr>
          <w:b/>
          <w:color w:val="auto"/>
          <w:lang w:val="hr-BA"/>
        </w:rPr>
        <w:t>općinsk</w:t>
      </w:r>
      <w:r w:rsidR="00F662FC">
        <w:rPr>
          <w:b/>
          <w:color w:val="auto"/>
          <w:lang w:val="hr-BA"/>
        </w:rPr>
        <w:t xml:space="preserve">i </w:t>
      </w:r>
      <w:r w:rsidR="005E3CC3" w:rsidRPr="00F662FC">
        <w:rPr>
          <w:b/>
          <w:color w:val="auto"/>
          <w:lang w:val="hr-BA"/>
        </w:rPr>
        <w:t xml:space="preserve">načelnik Općine </w:t>
      </w:r>
      <w:proofErr w:type="spellStart"/>
      <w:r w:rsidR="005E3CC3" w:rsidRPr="00F662FC">
        <w:rPr>
          <w:b/>
          <w:color w:val="auto"/>
          <w:lang w:val="hr-BA"/>
        </w:rPr>
        <w:t>Sikirevci</w:t>
      </w:r>
      <w:bookmarkEnd w:id="3"/>
      <w:proofErr w:type="spellEnd"/>
      <w:r w:rsidR="001C1F74" w:rsidRPr="00F662FC">
        <w:rPr>
          <w:b/>
          <w:color w:val="auto"/>
          <w:lang w:val="hr-BA"/>
        </w:rPr>
        <w:t xml:space="preserve">, </w:t>
      </w:r>
      <w:bookmarkEnd w:id="2"/>
      <w:r w:rsidRPr="00F662FC">
        <w:rPr>
          <w:b/>
          <w:color w:val="auto"/>
          <w:shd w:val="clear" w:color="auto" w:fill="FFFFFF"/>
        </w:rPr>
        <w:t>počinio je povredu</w:t>
      </w:r>
      <w:r w:rsidR="000D0E47" w:rsidRPr="00F662FC">
        <w:rPr>
          <w:b/>
          <w:bCs/>
          <w:color w:val="auto"/>
        </w:rPr>
        <w:t xml:space="preserve"> članka </w:t>
      </w:r>
      <w:r w:rsidR="00370393" w:rsidRPr="00F662FC">
        <w:rPr>
          <w:b/>
          <w:color w:val="auto"/>
          <w:lang w:val="hr-BA"/>
        </w:rPr>
        <w:t xml:space="preserve">članka </w:t>
      </w:r>
      <w:r w:rsidR="008E7848" w:rsidRPr="00F662FC">
        <w:rPr>
          <w:b/>
          <w:color w:val="auto"/>
          <w:lang w:val="hr-BA"/>
        </w:rPr>
        <w:t>10. stavka 4. ZSSI-a</w:t>
      </w:r>
      <w:r w:rsidRPr="00F662FC">
        <w:rPr>
          <w:b/>
          <w:color w:val="auto"/>
          <w:lang w:val="hr-BA"/>
        </w:rPr>
        <w:t>.</w:t>
      </w:r>
    </w:p>
    <w:p w14:paraId="40FE6389" w14:textId="77777777" w:rsidR="00CF0212" w:rsidRPr="00F662FC" w:rsidRDefault="00CF0212" w:rsidP="00CF0212">
      <w:pPr>
        <w:pStyle w:val="Default"/>
        <w:spacing w:line="276" w:lineRule="auto"/>
        <w:ind w:left="720"/>
        <w:jc w:val="both"/>
        <w:rPr>
          <w:b/>
          <w:color w:val="auto"/>
          <w:lang w:val="hr-BA"/>
        </w:rPr>
      </w:pPr>
    </w:p>
    <w:p w14:paraId="2FAAB0DF" w14:textId="68DF4100" w:rsidR="00CF0212" w:rsidRPr="00F662FC" w:rsidRDefault="00CF0212" w:rsidP="00CF0212">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sidRPr="00F662FC">
        <w:rPr>
          <w:rFonts w:ascii="Times New Roman" w:eastAsia="Calibri" w:hAnsi="Times New Roman" w:cs="Times New Roman"/>
          <w:b/>
          <w:bCs/>
          <w:sz w:val="24"/>
          <w:szCs w:val="24"/>
        </w:rPr>
        <w:t>Za povredu ZSSI-a, opisanu pod točkom I. ove izreke, obvezniku Josipu Nikoliću izriče se novčana sankcija u iznosu od 4.000,00 kn</w:t>
      </w:r>
      <w:r w:rsidR="00F662FC">
        <w:rPr>
          <w:rFonts w:ascii="Times New Roman" w:hAnsi="Times New Roman" w:cs="Times New Roman"/>
          <w:b/>
          <w:sz w:val="24"/>
          <w:szCs w:val="24"/>
        </w:rPr>
        <w:t xml:space="preserve"> (530,89 EUR-a). </w:t>
      </w:r>
    </w:p>
    <w:p w14:paraId="42502950" w14:textId="77777777" w:rsidR="00CF0212" w:rsidRPr="00F662FC" w:rsidRDefault="00CF0212" w:rsidP="00CF0212">
      <w:pPr>
        <w:pStyle w:val="Odlomakpopisa"/>
        <w:autoSpaceDE w:val="0"/>
        <w:autoSpaceDN w:val="0"/>
        <w:adjustRightInd w:val="0"/>
        <w:spacing w:after="0"/>
        <w:jc w:val="both"/>
        <w:rPr>
          <w:rFonts w:ascii="Times New Roman" w:eastAsia="Calibri" w:hAnsi="Times New Roman" w:cs="Times New Roman"/>
          <w:b/>
          <w:bCs/>
          <w:sz w:val="24"/>
          <w:szCs w:val="24"/>
        </w:rPr>
      </w:pPr>
    </w:p>
    <w:p w14:paraId="184DB4C9" w14:textId="061A24BC" w:rsidR="00CF0212" w:rsidRPr="00F662FC" w:rsidRDefault="00CF0212" w:rsidP="00CF0212">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sidRPr="00F662FC">
        <w:rPr>
          <w:rFonts w:ascii="Times New Roman" w:eastAsia="Calibri" w:hAnsi="Times New Roman" w:cs="Times New Roman"/>
          <w:b/>
          <w:bCs/>
          <w:sz w:val="24"/>
          <w:szCs w:val="24"/>
        </w:rPr>
        <w:t>Nalaže se obvezniku Josipu Nikoliću da u roku od 15 dana od zaprimanja ove Odluke uplati novčanu sankciju iz točke II. ove izreke u ukupnom iznosu na račun prihoda Državnog proračuna Republike Hrvatske br.: HR1210010051863000160, model: HR68, poziv na broj: 6190-OIB obveznika Jos</w:t>
      </w:r>
      <w:r w:rsidR="002F37FC">
        <w:rPr>
          <w:rFonts w:ascii="Times New Roman" w:eastAsia="Calibri" w:hAnsi="Times New Roman" w:cs="Times New Roman"/>
          <w:b/>
          <w:bCs/>
          <w:sz w:val="24"/>
          <w:szCs w:val="24"/>
        </w:rPr>
        <w:t>i</w:t>
      </w:r>
      <w:r w:rsidRPr="00F662FC">
        <w:rPr>
          <w:rFonts w:ascii="Times New Roman" w:eastAsia="Calibri" w:hAnsi="Times New Roman" w:cs="Times New Roman"/>
          <w:b/>
          <w:bCs/>
          <w:sz w:val="24"/>
          <w:szCs w:val="24"/>
        </w:rPr>
        <w:t>pa Nikolića-</w:t>
      </w:r>
      <w:r w:rsidR="002F37FC">
        <w:rPr>
          <w:rFonts w:ascii="Times New Roman" w:eastAsia="Calibri" w:hAnsi="Times New Roman" w:cs="Times New Roman"/>
          <w:b/>
          <w:bCs/>
          <w:sz w:val="24"/>
          <w:szCs w:val="24"/>
        </w:rPr>
        <w:t>42122</w:t>
      </w:r>
      <w:r w:rsidRPr="00F662FC">
        <w:rPr>
          <w:rFonts w:ascii="Times New Roman" w:eastAsia="Calibri" w:hAnsi="Times New Roman" w:cs="Times New Roman"/>
          <w:b/>
          <w:bCs/>
          <w:sz w:val="24"/>
          <w:szCs w:val="24"/>
        </w:rPr>
        <w:t>.</w:t>
      </w:r>
    </w:p>
    <w:p w14:paraId="781D4ADF" w14:textId="77777777" w:rsidR="00CF0212" w:rsidRPr="00F662FC" w:rsidRDefault="00CF0212" w:rsidP="00CF0212">
      <w:pPr>
        <w:autoSpaceDE w:val="0"/>
        <w:autoSpaceDN w:val="0"/>
        <w:adjustRightInd w:val="0"/>
        <w:spacing w:after="0"/>
        <w:jc w:val="both"/>
        <w:rPr>
          <w:rFonts w:ascii="Times New Roman" w:eastAsia="Calibri" w:hAnsi="Times New Roman" w:cs="Times New Roman"/>
          <w:b/>
          <w:bCs/>
          <w:sz w:val="24"/>
          <w:szCs w:val="24"/>
        </w:rPr>
      </w:pPr>
    </w:p>
    <w:p w14:paraId="16CE54A3" w14:textId="77777777" w:rsidR="00CF0212" w:rsidRPr="00F662FC" w:rsidRDefault="00CF0212" w:rsidP="00CF0212">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sidRPr="00F662FC">
        <w:rPr>
          <w:rFonts w:ascii="Times New Roman" w:eastAsia="Calibri" w:hAnsi="Times New Roman" w:cs="Times New Roman"/>
          <w:b/>
          <w:bCs/>
          <w:sz w:val="24"/>
          <w:szCs w:val="24"/>
        </w:rPr>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obvezniku.</w:t>
      </w:r>
    </w:p>
    <w:p w14:paraId="04919C01" w14:textId="77777777" w:rsidR="00CF0212" w:rsidRPr="00F662FC" w:rsidRDefault="00CF0212" w:rsidP="00CF0212">
      <w:pPr>
        <w:pStyle w:val="Odlomakpopisa"/>
        <w:autoSpaceDE w:val="0"/>
        <w:autoSpaceDN w:val="0"/>
        <w:adjustRightInd w:val="0"/>
        <w:spacing w:after="0"/>
        <w:jc w:val="both"/>
        <w:rPr>
          <w:rFonts w:ascii="Times New Roman" w:eastAsia="Calibri" w:hAnsi="Times New Roman" w:cs="Times New Roman"/>
          <w:b/>
          <w:bCs/>
          <w:sz w:val="24"/>
          <w:szCs w:val="24"/>
        </w:rPr>
      </w:pPr>
    </w:p>
    <w:p w14:paraId="611A7AF9" w14:textId="77777777" w:rsidR="00CF0212" w:rsidRPr="00F662FC" w:rsidRDefault="00CF0212" w:rsidP="00CF0212">
      <w:pPr>
        <w:pStyle w:val="Odlomakpopisa"/>
        <w:numPr>
          <w:ilvl w:val="0"/>
          <w:numId w:val="9"/>
        </w:numPr>
        <w:autoSpaceDE w:val="0"/>
        <w:autoSpaceDN w:val="0"/>
        <w:adjustRightInd w:val="0"/>
        <w:spacing w:after="0"/>
        <w:jc w:val="both"/>
        <w:rPr>
          <w:rFonts w:ascii="Times New Roman" w:eastAsia="Calibri" w:hAnsi="Times New Roman" w:cs="Times New Roman"/>
          <w:b/>
          <w:bCs/>
          <w:sz w:val="24"/>
          <w:szCs w:val="24"/>
        </w:rPr>
      </w:pPr>
      <w:r w:rsidRPr="00F662FC">
        <w:rPr>
          <w:rFonts w:ascii="Times New Roman" w:eastAsia="Calibri" w:hAnsi="Times New Roman" w:cs="Times New Roman"/>
          <w:b/>
          <w:bCs/>
          <w:sz w:val="24"/>
          <w:szCs w:val="24"/>
        </w:rPr>
        <w:t>Kad novčana sankcija nije u cijelosti ili djelomično plaćena kako je određeno ovom Odlukom, naplata će se prisilno izvršiti</w:t>
      </w:r>
      <w:r w:rsidRPr="00F662FC">
        <w:rPr>
          <w:rFonts w:ascii="Times New Roman" w:hAnsi="Times New Roman" w:cs="Times New Roman"/>
          <w:sz w:val="24"/>
          <w:szCs w:val="24"/>
        </w:rPr>
        <w:t xml:space="preserve"> </w:t>
      </w:r>
      <w:r w:rsidRPr="00F662FC">
        <w:rPr>
          <w:rFonts w:ascii="Times New Roman" w:eastAsia="Calibri" w:hAnsi="Times New Roman" w:cs="Times New Roman"/>
          <w:b/>
          <w:bCs/>
          <w:sz w:val="24"/>
          <w:szCs w:val="24"/>
        </w:rPr>
        <w:t>na imovini obveznika putem ovlaštene institucije sukladno odredbama posebnog zakona kojim se uređuje postupak prisilne naplate.</w:t>
      </w:r>
    </w:p>
    <w:p w14:paraId="32D56A87" w14:textId="77777777" w:rsidR="00CF0212" w:rsidRPr="00F662FC" w:rsidRDefault="00CF0212" w:rsidP="00CF0212">
      <w:pPr>
        <w:pStyle w:val="Odlomakpopisa"/>
        <w:rPr>
          <w:rFonts w:ascii="Times New Roman" w:hAnsi="Times New Roman" w:cs="Times New Roman"/>
          <w:bCs/>
          <w:sz w:val="24"/>
          <w:szCs w:val="24"/>
        </w:rPr>
      </w:pPr>
    </w:p>
    <w:p w14:paraId="40647A42" w14:textId="76CF1BD8" w:rsidR="00CF0212" w:rsidRPr="00F662FC" w:rsidRDefault="00CF0212" w:rsidP="00CF0212">
      <w:pPr>
        <w:pStyle w:val="Odlomakpopisa"/>
        <w:numPr>
          <w:ilvl w:val="0"/>
          <w:numId w:val="9"/>
        </w:numPr>
        <w:autoSpaceDE w:val="0"/>
        <w:autoSpaceDN w:val="0"/>
        <w:adjustRightInd w:val="0"/>
        <w:spacing w:after="0"/>
        <w:jc w:val="both"/>
        <w:rPr>
          <w:rFonts w:ascii="Times New Roman" w:hAnsi="Times New Roman" w:cs="Times New Roman"/>
          <w:b/>
          <w:bCs/>
          <w:sz w:val="24"/>
          <w:szCs w:val="24"/>
        </w:rPr>
      </w:pPr>
      <w:r w:rsidRPr="00F662FC">
        <w:rPr>
          <w:rFonts w:ascii="Times New Roman" w:hAnsi="Times New Roman" w:cs="Times New Roman"/>
          <w:b/>
          <w:bCs/>
          <w:sz w:val="24"/>
          <w:szCs w:val="24"/>
        </w:rPr>
        <w:lastRenderedPageBreak/>
        <w:t xml:space="preserve">Ova Odluka objavit će se na mrežnim stranicama Povjerenstva nakon uredne dostave obvezniku. </w:t>
      </w:r>
    </w:p>
    <w:p w14:paraId="24A2AF1B" w14:textId="77777777" w:rsidR="00807EE2" w:rsidRPr="00F662FC" w:rsidRDefault="00807EE2" w:rsidP="00CF0212">
      <w:pPr>
        <w:pStyle w:val="Default"/>
        <w:spacing w:line="276" w:lineRule="auto"/>
        <w:ind w:left="720"/>
        <w:jc w:val="both"/>
        <w:rPr>
          <w:b/>
          <w:color w:val="auto"/>
          <w:lang w:val="hr-BA"/>
        </w:rPr>
      </w:pPr>
    </w:p>
    <w:p w14:paraId="5F073192" w14:textId="1E7F7815" w:rsidR="00C762DD" w:rsidRPr="00F662FC" w:rsidRDefault="00C762DD" w:rsidP="00C762DD">
      <w:pPr>
        <w:spacing w:after="0"/>
        <w:jc w:val="center"/>
        <w:rPr>
          <w:rFonts w:ascii="Times New Roman" w:hAnsi="Times New Roman" w:cs="Times New Roman"/>
          <w:sz w:val="24"/>
          <w:szCs w:val="24"/>
        </w:rPr>
      </w:pPr>
      <w:r w:rsidRPr="00F662FC">
        <w:rPr>
          <w:rFonts w:ascii="Times New Roman" w:hAnsi="Times New Roman" w:cs="Times New Roman"/>
          <w:sz w:val="24"/>
          <w:szCs w:val="24"/>
        </w:rPr>
        <w:t>Obrazloženje</w:t>
      </w:r>
    </w:p>
    <w:p w14:paraId="62426D1F" w14:textId="77777777" w:rsidR="009F75BD" w:rsidRPr="00F662FC" w:rsidRDefault="009F75BD" w:rsidP="009F75BD">
      <w:pPr>
        <w:autoSpaceDE w:val="0"/>
        <w:autoSpaceDN w:val="0"/>
        <w:adjustRightInd w:val="0"/>
        <w:spacing w:after="0"/>
        <w:jc w:val="both"/>
        <w:rPr>
          <w:rFonts w:ascii="Times New Roman" w:hAnsi="Times New Roman" w:cs="Times New Roman"/>
          <w:bCs/>
          <w:sz w:val="24"/>
          <w:szCs w:val="24"/>
        </w:rPr>
      </w:pPr>
    </w:p>
    <w:p w14:paraId="3205876E" w14:textId="5C605913" w:rsidR="00C762DD" w:rsidRPr="00F662FC" w:rsidRDefault="009F75BD" w:rsidP="00D1196C">
      <w:pPr>
        <w:autoSpaceDE w:val="0"/>
        <w:autoSpaceDN w:val="0"/>
        <w:adjustRightInd w:val="0"/>
        <w:spacing w:after="0"/>
        <w:ind w:firstLine="705"/>
        <w:jc w:val="both"/>
        <w:rPr>
          <w:rFonts w:ascii="Times New Roman" w:hAnsi="Times New Roman" w:cs="Times New Roman"/>
          <w:bCs/>
          <w:sz w:val="24"/>
          <w:szCs w:val="24"/>
        </w:rPr>
      </w:pPr>
      <w:r w:rsidRPr="00F662FC">
        <w:rPr>
          <w:rFonts w:ascii="Times New Roman" w:hAnsi="Times New Roman" w:cs="Times New Roman"/>
          <w:bCs/>
          <w:sz w:val="24"/>
          <w:szCs w:val="24"/>
        </w:rPr>
        <w:t>Povjerenstvo je po službenoj dužnosti</w:t>
      </w:r>
      <w:r w:rsidR="00807EE2" w:rsidRPr="00F662FC">
        <w:rPr>
          <w:rFonts w:ascii="Times New Roman" w:hAnsi="Times New Roman" w:cs="Times New Roman"/>
          <w:bCs/>
          <w:sz w:val="24"/>
          <w:szCs w:val="24"/>
        </w:rPr>
        <w:t xml:space="preserve"> na stručnom sastanku održanom dana 25. listopada 2022. </w:t>
      </w:r>
      <w:r w:rsidR="00807EE2" w:rsidRPr="00F662FC">
        <w:rPr>
          <w:rFonts w:ascii="Times New Roman" w:hAnsi="Times New Roman" w:cs="Times New Roman"/>
          <w:sz w:val="24"/>
          <w:szCs w:val="24"/>
        </w:rPr>
        <w:t xml:space="preserve">Odlukom Povjerenstva broj: 711-I-2180-Pp-421/22-02-21,  pokrenulo postupak </w:t>
      </w:r>
      <w:r w:rsidR="00D1196C" w:rsidRPr="00F662FC">
        <w:rPr>
          <w:rFonts w:ascii="Times New Roman" w:hAnsi="Times New Roman" w:cs="Times New Roman"/>
          <w:sz w:val="24"/>
          <w:szCs w:val="24"/>
        </w:rPr>
        <w:t xml:space="preserve">protiv </w:t>
      </w:r>
      <w:r w:rsidR="005E3CC3" w:rsidRPr="00F662FC">
        <w:rPr>
          <w:rFonts w:ascii="Times New Roman" w:hAnsi="Times New Roman" w:cs="Times New Roman"/>
          <w:bCs/>
          <w:sz w:val="24"/>
          <w:szCs w:val="24"/>
          <w:lang w:val="hr-BA"/>
        </w:rPr>
        <w:t>Josipa Nikolića</w:t>
      </w:r>
      <w:r w:rsidR="00581D1F" w:rsidRPr="00F662FC">
        <w:rPr>
          <w:rFonts w:ascii="Times New Roman" w:hAnsi="Times New Roman" w:cs="Times New Roman"/>
          <w:bCs/>
          <w:sz w:val="24"/>
          <w:szCs w:val="24"/>
          <w:lang w:val="hr-BA"/>
        </w:rPr>
        <w:t xml:space="preserve">, </w:t>
      </w:r>
      <w:r w:rsidR="005E3CC3" w:rsidRPr="00F662FC">
        <w:rPr>
          <w:rFonts w:ascii="Times New Roman" w:hAnsi="Times New Roman" w:cs="Times New Roman"/>
          <w:bCs/>
          <w:sz w:val="24"/>
          <w:szCs w:val="24"/>
          <w:lang w:val="hr-BA"/>
        </w:rPr>
        <w:t xml:space="preserve">općinskog načelnika Općine </w:t>
      </w:r>
      <w:proofErr w:type="spellStart"/>
      <w:r w:rsidR="005E3CC3" w:rsidRPr="00F662FC">
        <w:rPr>
          <w:rFonts w:ascii="Times New Roman" w:hAnsi="Times New Roman" w:cs="Times New Roman"/>
          <w:bCs/>
          <w:sz w:val="24"/>
          <w:szCs w:val="24"/>
          <w:lang w:val="hr-BA"/>
        </w:rPr>
        <w:t>Sikirevci</w:t>
      </w:r>
      <w:proofErr w:type="spellEnd"/>
      <w:r w:rsidR="00D1196C" w:rsidRPr="00F662FC">
        <w:rPr>
          <w:rFonts w:ascii="Times New Roman" w:hAnsi="Times New Roman" w:cs="Times New Roman"/>
          <w:bCs/>
          <w:sz w:val="24"/>
          <w:szCs w:val="24"/>
          <w:lang w:val="hr-BA"/>
        </w:rPr>
        <w:t xml:space="preserve"> </w:t>
      </w:r>
      <w:r w:rsidR="00D1196C" w:rsidRPr="00F662FC">
        <w:rPr>
          <w:rFonts w:ascii="Times New Roman" w:hAnsi="Times New Roman" w:cs="Times New Roman"/>
          <w:bCs/>
          <w:sz w:val="24"/>
          <w:szCs w:val="24"/>
        </w:rPr>
        <w:t>zbog moguće povrede članka 10. stavka 4. ZSSI-a zbog nepodnošenja godišnje imovinske kartice za 2021. godinu.</w:t>
      </w:r>
    </w:p>
    <w:p w14:paraId="77460903" w14:textId="54D4B37F" w:rsidR="00D1196C" w:rsidRPr="00F662FC" w:rsidRDefault="00D1196C" w:rsidP="00D1196C">
      <w:pPr>
        <w:autoSpaceDE w:val="0"/>
        <w:autoSpaceDN w:val="0"/>
        <w:adjustRightInd w:val="0"/>
        <w:spacing w:after="0"/>
        <w:ind w:firstLine="705"/>
        <w:jc w:val="both"/>
        <w:rPr>
          <w:rFonts w:ascii="Times New Roman" w:hAnsi="Times New Roman" w:cs="Times New Roman"/>
          <w:bCs/>
          <w:sz w:val="24"/>
          <w:szCs w:val="24"/>
        </w:rPr>
      </w:pPr>
    </w:p>
    <w:p w14:paraId="21A61867" w14:textId="6683C786" w:rsidR="00D1196C" w:rsidRPr="00F662FC" w:rsidRDefault="00D1196C" w:rsidP="00D1196C">
      <w:pPr>
        <w:autoSpaceDE w:val="0"/>
        <w:autoSpaceDN w:val="0"/>
        <w:adjustRightInd w:val="0"/>
        <w:spacing w:after="0"/>
        <w:ind w:firstLine="705"/>
        <w:jc w:val="both"/>
        <w:rPr>
          <w:rFonts w:ascii="Times New Roman" w:hAnsi="Times New Roman" w:cs="Times New Roman"/>
          <w:bCs/>
          <w:sz w:val="24"/>
          <w:szCs w:val="24"/>
        </w:rPr>
      </w:pPr>
      <w:r w:rsidRPr="00F662FC">
        <w:rPr>
          <w:rFonts w:ascii="Times New Roman" w:hAnsi="Times New Roman" w:cs="Times New Roman"/>
          <w:bCs/>
          <w:sz w:val="24"/>
          <w:szCs w:val="24"/>
        </w:rPr>
        <w:t>Obveznik Josip Nikolić dostavio je 24. studenog 2022. Povjerenstvu očitovanje na odluku Povjerenstva o pokret</w:t>
      </w:r>
      <w:r w:rsidR="0032707A" w:rsidRPr="00F662FC">
        <w:rPr>
          <w:rFonts w:ascii="Times New Roman" w:hAnsi="Times New Roman" w:cs="Times New Roman"/>
          <w:bCs/>
          <w:sz w:val="24"/>
          <w:szCs w:val="24"/>
        </w:rPr>
        <w:t>anju postupka te u istome naveo</w:t>
      </w:r>
      <w:r w:rsidRPr="00F662FC">
        <w:rPr>
          <w:rFonts w:ascii="Times New Roman" w:hAnsi="Times New Roman" w:cs="Times New Roman"/>
          <w:bCs/>
          <w:sz w:val="24"/>
          <w:szCs w:val="24"/>
        </w:rPr>
        <w:t xml:space="preserve"> da nije znao da su uslijedile izmjene </w:t>
      </w:r>
      <w:r w:rsidR="0032707A" w:rsidRPr="00F662FC">
        <w:rPr>
          <w:rFonts w:ascii="Times New Roman" w:hAnsi="Times New Roman" w:cs="Times New Roman"/>
          <w:bCs/>
          <w:sz w:val="24"/>
          <w:szCs w:val="24"/>
        </w:rPr>
        <w:t>ZSSI-a, kao i da je</w:t>
      </w:r>
      <w:r w:rsidRPr="00F662FC">
        <w:rPr>
          <w:rFonts w:ascii="Times New Roman" w:hAnsi="Times New Roman" w:cs="Times New Roman"/>
          <w:bCs/>
          <w:sz w:val="24"/>
          <w:szCs w:val="24"/>
        </w:rPr>
        <w:t xml:space="preserve"> previdio </w:t>
      </w:r>
      <w:r w:rsidR="0032707A" w:rsidRPr="00F662FC">
        <w:rPr>
          <w:rFonts w:ascii="Times New Roman" w:hAnsi="Times New Roman" w:cs="Times New Roman"/>
          <w:bCs/>
          <w:sz w:val="24"/>
          <w:szCs w:val="24"/>
        </w:rPr>
        <w:t>e-</w:t>
      </w:r>
      <w:r w:rsidRPr="00F662FC">
        <w:rPr>
          <w:rFonts w:ascii="Times New Roman" w:hAnsi="Times New Roman" w:cs="Times New Roman"/>
          <w:bCs/>
          <w:sz w:val="24"/>
          <w:szCs w:val="24"/>
        </w:rPr>
        <w:t xml:space="preserve"> mail koji je stigao </w:t>
      </w:r>
      <w:r w:rsidR="0032707A" w:rsidRPr="00F662FC">
        <w:rPr>
          <w:rFonts w:ascii="Times New Roman" w:hAnsi="Times New Roman" w:cs="Times New Roman"/>
          <w:bCs/>
          <w:sz w:val="24"/>
          <w:szCs w:val="24"/>
        </w:rPr>
        <w:t>te kojim mu se ukazuje</w:t>
      </w:r>
      <w:r w:rsidRPr="00F662FC">
        <w:rPr>
          <w:rFonts w:ascii="Times New Roman" w:hAnsi="Times New Roman" w:cs="Times New Roman"/>
          <w:bCs/>
          <w:sz w:val="24"/>
          <w:szCs w:val="24"/>
        </w:rPr>
        <w:t xml:space="preserve"> da se po novom </w:t>
      </w:r>
      <w:r w:rsidR="0032707A" w:rsidRPr="00F662FC">
        <w:rPr>
          <w:rFonts w:ascii="Times New Roman" w:hAnsi="Times New Roman" w:cs="Times New Roman"/>
          <w:bCs/>
          <w:sz w:val="24"/>
          <w:szCs w:val="24"/>
        </w:rPr>
        <w:t>Z</w:t>
      </w:r>
      <w:r w:rsidRPr="00F662FC">
        <w:rPr>
          <w:rFonts w:ascii="Times New Roman" w:hAnsi="Times New Roman" w:cs="Times New Roman"/>
          <w:bCs/>
          <w:sz w:val="24"/>
          <w:szCs w:val="24"/>
        </w:rPr>
        <w:t>akonu svake godine do 31. siječnja mora predati imovinska kartica</w:t>
      </w:r>
      <w:r w:rsidR="0032707A" w:rsidRPr="00F662FC">
        <w:rPr>
          <w:rFonts w:ascii="Times New Roman" w:hAnsi="Times New Roman" w:cs="Times New Roman"/>
          <w:bCs/>
          <w:sz w:val="24"/>
          <w:szCs w:val="24"/>
        </w:rPr>
        <w:t>,</w:t>
      </w:r>
      <w:r w:rsidRPr="00F662FC">
        <w:rPr>
          <w:rFonts w:ascii="Times New Roman" w:hAnsi="Times New Roman" w:cs="Times New Roman"/>
          <w:bCs/>
          <w:sz w:val="24"/>
          <w:szCs w:val="24"/>
        </w:rPr>
        <w:t xml:space="preserve"> iako nema </w:t>
      </w:r>
      <w:r w:rsidR="0032707A" w:rsidRPr="00F662FC">
        <w:rPr>
          <w:rFonts w:ascii="Times New Roman" w:hAnsi="Times New Roman" w:cs="Times New Roman"/>
          <w:bCs/>
          <w:sz w:val="24"/>
          <w:szCs w:val="24"/>
        </w:rPr>
        <w:t>nikakvih promjena u imovini obveznika</w:t>
      </w:r>
      <w:r w:rsidRPr="00F662FC">
        <w:rPr>
          <w:rFonts w:ascii="Times New Roman" w:hAnsi="Times New Roman" w:cs="Times New Roman"/>
          <w:bCs/>
          <w:sz w:val="24"/>
          <w:szCs w:val="24"/>
        </w:rPr>
        <w:t>.</w:t>
      </w:r>
    </w:p>
    <w:p w14:paraId="01075975" w14:textId="77777777" w:rsidR="00D1196C" w:rsidRPr="00F662FC" w:rsidRDefault="00D1196C" w:rsidP="00D1196C">
      <w:pPr>
        <w:autoSpaceDE w:val="0"/>
        <w:autoSpaceDN w:val="0"/>
        <w:adjustRightInd w:val="0"/>
        <w:spacing w:after="0"/>
        <w:ind w:firstLine="705"/>
        <w:jc w:val="both"/>
        <w:rPr>
          <w:rFonts w:ascii="Times New Roman" w:hAnsi="Times New Roman" w:cs="Times New Roman"/>
          <w:bCs/>
          <w:sz w:val="24"/>
          <w:szCs w:val="24"/>
        </w:rPr>
      </w:pPr>
    </w:p>
    <w:p w14:paraId="0AFCF3E4" w14:textId="77777777" w:rsidR="0032707A" w:rsidRPr="00F662FC" w:rsidRDefault="00D1196C" w:rsidP="00D1196C">
      <w:pPr>
        <w:autoSpaceDE w:val="0"/>
        <w:autoSpaceDN w:val="0"/>
        <w:adjustRightInd w:val="0"/>
        <w:spacing w:after="0"/>
        <w:ind w:firstLine="705"/>
        <w:jc w:val="both"/>
        <w:rPr>
          <w:rFonts w:ascii="Times New Roman" w:hAnsi="Times New Roman" w:cs="Times New Roman"/>
          <w:bCs/>
          <w:sz w:val="24"/>
          <w:szCs w:val="24"/>
        </w:rPr>
      </w:pPr>
      <w:r w:rsidRPr="00F662FC">
        <w:rPr>
          <w:rFonts w:ascii="Times New Roman" w:hAnsi="Times New Roman" w:cs="Times New Roman"/>
          <w:bCs/>
          <w:sz w:val="24"/>
          <w:szCs w:val="24"/>
        </w:rPr>
        <w:t>Obveznik je u svome očitovanju također naveo kako nema izmjena</w:t>
      </w:r>
      <w:r w:rsidR="0032707A" w:rsidRPr="00F662FC">
        <w:rPr>
          <w:rFonts w:ascii="Times New Roman" w:hAnsi="Times New Roman" w:cs="Times New Roman"/>
          <w:bCs/>
          <w:sz w:val="24"/>
          <w:szCs w:val="24"/>
        </w:rPr>
        <w:t xml:space="preserve"> koje bi naveo u imovinskoj kartici,</w:t>
      </w:r>
      <w:r w:rsidRPr="00F662FC">
        <w:rPr>
          <w:rFonts w:ascii="Times New Roman" w:hAnsi="Times New Roman" w:cs="Times New Roman"/>
          <w:bCs/>
          <w:sz w:val="24"/>
          <w:szCs w:val="24"/>
        </w:rPr>
        <w:t xml:space="preserve"> tako da je istu popunio i u napomeni naznačio da se odnosi na razdoblje do 30. siječnja 2022.</w:t>
      </w:r>
      <w:r w:rsidR="0032707A" w:rsidRPr="00F662FC">
        <w:rPr>
          <w:rFonts w:ascii="Times New Roman" w:hAnsi="Times New Roman" w:cs="Times New Roman"/>
          <w:bCs/>
          <w:sz w:val="24"/>
          <w:szCs w:val="24"/>
        </w:rPr>
        <w:t xml:space="preserve"> </w:t>
      </w:r>
    </w:p>
    <w:p w14:paraId="3CCE473B" w14:textId="77777777" w:rsidR="0032707A" w:rsidRPr="00F662FC" w:rsidRDefault="0032707A" w:rsidP="00D1196C">
      <w:pPr>
        <w:autoSpaceDE w:val="0"/>
        <w:autoSpaceDN w:val="0"/>
        <w:adjustRightInd w:val="0"/>
        <w:spacing w:after="0"/>
        <w:ind w:firstLine="705"/>
        <w:jc w:val="both"/>
        <w:rPr>
          <w:rFonts w:ascii="Times New Roman" w:hAnsi="Times New Roman" w:cs="Times New Roman"/>
          <w:bCs/>
          <w:sz w:val="24"/>
          <w:szCs w:val="24"/>
        </w:rPr>
      </w:pPr>
    </w:p>
    <w:p w14:paraId="0DB175D9" w14:textId="024AC5C3" w:rsidR="00D1196C" w:rsidRPr="00F662FC" w:rsidRDefault="00D1196C" w:rsidP="00D1196C">
      <w:pPr>
        <w:autoSpaceDE w:val="0"/>
        <w:autoSpaceDN w:val="0"/>
        <w:adjustRightInd w:val="0"/>
        <w:spacing w:after="0"/>
        <w:ind w:firstLine="705"/>
        <w:jc w:val="both"/>
        <w:rPr>
          <w:rFonts w:ascii="Times New Roman" w:hAnsi="Times New Roman" w:cs="Times New Roman"/>
          <w:bCs/>
          <w:sz w:val="24"/>
          <w:szCs w:val="24"/>
        </w:rPr>
      </w:pPr>
      <w:r w:rsidRPr="00F662FC">
        <w:rPr>
          <w:rFonts w:ascii="Times New Roman" w:hAnsi="Times New Roman" w:cs="Times New Roman"/>
          <w:bCs/>
          <w:sz w:val="24"/>
          <w:szCs w:val="24"/>
        </w:rPr>
        <w:t>Zaključno obveznik navodi kako predlaže da Povjerenstvo uvaži njegovo očitovanje</w:t>
      </w:r>
      <w:r w:rsidR="0032707A" w:rsidRPr="00F662FC">
        <w:rPr>
          <w:rFonts w:ascii="Times New Roman" w:hAnsi="Times New Roman" w:cs="Times New Roman"/>
          <w:bCs/>
          <w:sz w:val="24"/>
          <w:szCs w:val="24"/>
        </w:rPr>
        <w:t>,</w:t>
      </w:r>
      <w:r w:rsidRPr="00F662FC">
        <w:rPr>
          <w:rFonts w:ascii="Times New Roman" w:hAnsi="Times New Roman" w:cs="Times New Roman"/>
          <w:bCs/>
          <w:sz w:val="24"/>
          <w:szCs w:val="24"/>
        </w:rPr>
        <w:t xml:space="preserve"> jer  je učinio nesvjestan propust.</w:t>
      </w:r>
    </w:p>
    <w:p w14:paraId="5D7F5598" w14:textId="77777777" w:rsidR="005E3CC3" w:rsidRPr="00F662FC" w:rsidRDefault="005E3CC3" w:rsidP="005E3CC3">
      <w:pPr>
        <w:autoSpaceDE w:val="0"/>
        <w:autoSpaceDN w:val="0"/>
        <w:adjustRightInd w:val="0"/>
        <w:spacing w:after="0"/>
        <w:ind w:firstLine="705"/>
        <w:jc w:val="both"/>
        <w:rPr>
          <w:rFonts w:ascii="Times New Roman" w:hAnsi="Times New Roman" w:cs="Times New Roman"/>
          <w:bCs/>
          <w:sz w:val="24"/>
          <w:szCs w:val="24"/>
        </w:rPr>
      </w:pPr>
    </w:p>
    <w:p w14:paraId="39AB4843" w14:textId="77777777" w:rsidR="0032707A" w:rsidRPr="00F662FC" w:rsidRDefault="00370393"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Člankom 3. stavkom 1. podstavkom 3</w:t>
      </w:r>
      <w:r w:rsidR="00C26629" w:rsidRPr="00F662FC">
        <w:rPr>
          <w:rFonts w:ascii="Times New Roman" w:hAnsi="Times New Roman" w:cs="Times New Roman"/>
          <w:sz w:val="24"/>
          <w:szCs w:val="24"/>
        </w:rPr>
        <w:t>4</w:t>
      </w:r>
      <w:r w:rsidRPr="00F662FC">
        <w:rPr>
          <w:rFonts w:ascii="Times New Roman" w:hAnsi="Times New Roman" w:cs="Times New Roman"/>
          <w:sz w:val="24"/>
          <w:szCs w:val="24"/>
        </w:rPr>
        <w:t xml:space="preserve">. ZSSI-a propisano je da su općinski načelnici, gradonačelnici i njihovi zamjenici obveznici ZSSI-a. Uvidom u Registar dužnosnika koji ustrojava i vodi Povjerenstvo, utvrđeno je da </w:t>
      </w:r>
      <w:r w:rsidR="005E3CC3" w:rsidRPr="00F662FC">
        <w:rPr>
          <w:rFonts w:ascii="Times New Roman" w:hAnsi="Times New Roman" w:cs="Times New Roman"/>
          <w:sz w:val="24"/>
          <w:szCs w:val="24"/>
        </w:rPr>
        <w:t>Josip Nikolić</w:t>
      </w:r>
      <w:r w:rsidRPr="00F662FC">
        <w:rPr>
          <w:rFonts w:ascii="Times New Roman" w:hAnsi="Times New Roman" w:cs="Times New Roman"/>
          <w:sz w:val="24"/>
          <w:szCs w:val="24"/>
        </w:rPr>
        <w:t xml:space="preserve"> obnaša</w:t>
      </w:r>
      <w:r w:rsidR="0032707A" w:rsidRPr="00F662FC">
        <w:rPr>
          <w:rFonts w:ascii="Times New Roman" w:hAnsi="Times New Roman" w:cs="Times New Roman"/>
          <w:sz w:val="24"/>
          <w:szCs w:val="24"/>
        </w:rPr>
        <w:t>o</w:t>
      </w:r>
      <w:r w:rsidRPr="00F662FC">
        <w:rPr>
          <w:rFonts w:ascii="Times New Roman" w:hAnsi="Times New Roman" w:cs="Times New Roman"/>
          <w:sz w:val="24"/>
          <w:szCs w:val="24"/>
        </w:rPr>
        <w:t xml:space="preserve"> dužnost </w:t>
      </w:r>
      <w:bookmarkStart w:id="4" w:name="_Hlk117671455"/>
      <w:r w:rsidR="005E3CC3" w:rsidRPr="00F662FC">
        <w:rPr>
          <w:rFonts w:ascii="Times New Roman" w:hAnsi="Times New Roman" w:cs="Times New Roman"/>
          <w:sz w:val="24"/>
          <w:szCs w:val="24"/>
          <w:lang w:val="hr-BA"/>
        </w:rPr>
        <w:t xml:space="preserve">općinskog načelnika Općine </w:t>
      </w:r>
      <w:proofErr w:type="spellStart"/>
      <w:r w:rsidR="005E3CC3" w:rsidRPr="00F662FC">
        <w:rPr>
          <w:rFonts w:ascii="Times New Roman" w:hAnsi="Times New Roman" w:cs="Times New Roman"/>
          <w:sz w:val="24"/>
          <w:szCs w:val="24"/>
          <w:lang w:val="hr-BA"/>
        </w:rPr>
        <w:t>Sikirevci</w:t>
      </w:r>
      <w:proofErr w:type="spellEnd"/>
      <w:r w:rsidR="00AA2E44" w:rsidRPr="00F662FC">
        <w:rPr>
          <w:rFonts w:ascii="Times New Roman" w:hAnsi="Times New Roman" w:cs="Times New Roman"/>
          <w:sz w:val="24"/>
          <w:szCs w:val="24"/>
        </w:rPr>
        <w:t xml:space="preserve"> </w:t>
      </w:r>
      <w:bookmarkEnd w:id="4"/>
      <w:r w:rsidRPr="00F662FC">
        <w:rPr>
          <w:rFonts w:ascii="Times New Roman" w:hAnsi="Times New Roman" w:cs="Times New Roman"/>
          <w:sz w:val="24"/>
          <w:szCs w:val="24"/>
        </w:rPr>
        <w:t>u mandatu</w:t>
      </w:r>
      <w:r w:rsidR="00D25275" w:rsidRPr="00F662FC">
        <w:rPr>
          <w:rFonts w:ascii="Times New Roman" w:hAnsi="Times New Roman" w:cs="Times New Roman"/>
          <w:sz w:val="24"/>
          <w:szCs w:val="24"/>
        </w:rPr>
        <w:t xml:space="preserve"> </w:t>
      </w:r>
      <w:r w:rsidR="00CF083A" w:rsidRPr="00F662FC">
        <w:rPr>
          <w:rFonts w:ascii="Times New Roman" w:hAnsi="Times New Roman" w:cs="Times New Roman"/>
          <w:sz w:val="24"/>
          <w:szCs w:val="24"/>
        </w:rPr>
        <w:t xml:space="preserve">od </w:t>
      </w:r>
      <w:r w:rsidR="005E3CC3" w:rsidRPr="00F662FC">
        <w:rPr>
          <w:rFonts w:ascii="Times New Roman" w:hAnsi="Times New Roman" w:cs="Times New Roman"/>
          <w:sz w:val="24"/>
          <w:szCs w:val="24"/>
        </w:rPr>
        <w:t>08</w:t>
      </w:r>
      <w:r w:rsidR="004D41EB" w:rsidRPr="00F662FC">
        <w:rPr>
          <w:rFonts w:ascii="Times New Roman" w:hAnsi="Times New Roman" w:cs="Times New Roman"/>
          <w:sz w:val="24"/>
          <w:szCs w:val="24"/>
        </w:rPr>
        <w:t>.</w:t>
      </w:r>
      <w:r w:rsidR="00581D1F" w:rsidRPr="00F662FC">
        <w:rPr>
          <w:rFonts w:ascii="Times New Roman" w:hAnsi="Times New Roman" w:cs="Times New Roman"/>
          <w:sz w:val="24"/>
          <w:szCs w:val="24"/>
        </w:rPr>
        <w:t>6</w:t>
      </w:r>
      <w:r w:rsidR="004D41EB" w:rsidRPr="00F662FC">
        <w:rPr>
          <w:rFonts w:ascii="Times New Roman" w:hAnsi="Times New Roman" w:cs="Times New Roman"/>
          <w:sz w:val="24"/>
          <w:szCs w:val="24"/>
        </w:rPr>
        <w:t xml:space="preserve">.2017 do </w:t>
      </w:r>
      <w:r w:rsidR="005E3CC3" w:rsidRPr="00F662FC">
        <w:rPr>
          <w:rFonts w:ascii="Times New Roman" w:hAnsi="Times New Roman" w:cs="Times New Roman"/>
          <w:sz w:val="24"/>
          <w:szCs w:val="24"/>
        </w:rPr>
        <w:t>19</w:t>
      </w:r>
      <w:r w:rsidR="004D41EB" w:rsidRPr="00F662FC">
        <w:rPr>
          <w:rFonts w:ascii="Times New Roman" w:hAnsi="Times New Roman" w:cs="Times New Roman"/>
          <w:sz w:val="24"/>
          <w:szCs w:val="24"/>
        </w:rPr>
        <w:t>.5.2021</w:t>
      </w:r>
      <w:r w:rsidR="0032707A" w:rsidRPr="00F662FC">
        <w:rPr>
          <w:rFonts w:ascii="Times New Roman" w:hAnsi="Times New Roman" w:cs="Times New Roman"/>
          <w:sz w:val="24"/>
          <w:szCs w:val="24"/>
        </w:rPr>
        <w:t>.,</w:t>
      </w:r>
      <w:r w:rsidR="004D41EB" w:rsidRPr="00F662FC">
        <w:rPr>
          <w:rFonts w:ascii="Times New Roman" w:hAnsi="Times New Roman" w:cs="Times New Roman"/>
          <w:sz w:val="24"/>
          <w:szCs w:val="24"/>
        </w:rPr>
        <w:t xml:space="preserve"> te </w:t>
      </w:r>
      <w:r w:rsidR="0032707A" w:rsidRPr="00F662FC">
        <w:rPr>
          <w:rFonts w:ascii="Times New Roman" w:hAnsi="Times New Roman" w:cs="Times New Roman"/>
          <w:sz w:val="24"/>
          <w:szCs w:val="24"/>
        </w:rPr>
        <w:t xml:space="preserve">da istu obnaša </w:t>
      </w:r>
      <w:r w:rsidR="004D41EB" w:rsidRPr="00F662FC">
        <w:rPr>
          <w:rFonts w:ascii="Times New Roman" w:hAnsi="Times New Roman" w:cs="Times New Roman"/>
          <w:sz w:val="24"/>
          <w:szCs w:val="24"/>
        </w:rPr>
        <w:t>u aktualnom mandatu od 2</w:t>
      </w:r>
      <w:r w:rsidR="005E3CC3" w:rsidRPr="00F662FC">
        <w:rPr>
          <w:rFonts w:ascii="Times New Roman" w:hAnsi="Times New Roman" w:cs="Times New Roman"/>
          <w:sz w:val="24"/>
          <w:szCs w:val="24"/>
        </w:rPr>
        <w:t>0</w:t>
      </w:r>
      <w:r w:rsidR="004D41EB" w:rsidRPr="00F662FC">
        <w:rPr>
          <w:rFonts w:ascii="Times New Roman" w:hAnsi="Times New Roman" w:cs="Times New Roman"/>
          <w:sz w:val="24"/>
          <w:szCs w:val="24"/>
        </w:rPr>
        <w:t>.5.2021.</w:t>
      </w:r>
      <w:r w:rsidR="004D41EB" w:rsidRPr="00F662FC">
        <w:rPr>
          <w:rFonts w:ascii="Times New Roman" w:hAnsi="Times New Roman" w:cs="Times New Roman"/>
          <w:sz w:val="24"/>
          <w:szCs w:val="24"/>
          <w:shd w:val="clear" w:color="auto" w:fill="FFFFFF"/>
        </w:rPr>
        <w:t xml:space="preserve"> </w:t>
      </w:r>
      <w:r w:rsidRPr="00F662FC">
        <w:rPr>
          <w:rFonts w:ascii="Times New Roman" w:hAnsi="Times New Roman" w:cs="Times New Roman"/>
          <w:sz w:val="24"/>
          <w:szCs w:val="24"/>
        </w:rPr>
        <w:t xml:space="preserve">Slijedom navedenoga, </w:t>
      </w:r>
      <w:r w:rsidR="005E3CC3" w:rsidRPr="00F662FC">
        <w:rPr>
          <w:rFonts w:ascii="Times New Roman" w:hAnsi="Times New Roman" w:cs="Times New Roman"/>
          <w:sz w:val="24"/>
          <w:szCs w:val="24"/>
        </w:rPr>
        <w:t>Josip Nikolić</w:t>
      </w:r>
      <w:r w:rsidR="00D83337" w:rsidRPr="00F662FC">
        <w:rPr>
          <w:rFonts w:ascii="Times New Roman" w:hAnsi="Times New Roman" w:cs="Times New Roman"/>
          <w:sz w:val="24"/>
          <w:szCs w:val="24"/>
        </w:rPr>
        <w:t xml:space="preserve"> j</w:t>
      </w:r>
      <w:r w:rsidRPr="00F662FC">
        <w:rPr>
          <w:rFonts w:ascii="Times New Roman" w:hAnsi="Times New Roman" w:cs="Times New Roman"/>
          <w:sz w:val="24"/>
          <w:szCs w:val="24"/>
        </w:rPr>
        <w:t>e povodom obnašanja navedene dužnosti, obavezan postupati sukladno odredbama ZSSI-a</w:t>
      </w:r>
      <w:r w:rsidR="00B85E0B" w:rsidRPr="00F662FC">
        <w:rPr>
          <w:rFonts w:ascii="Times New Roman" w:hAnsi="Times New Roman" w:cs="Times New Roman"/>
          <w:sz w:val="24"/>
          <w:szCs w:val="24"/>
        </w:rPr>
        <w:t>.</w:t>
      </w:r>
    </w:p>
    <w:p w14:paraId="31ED925A" w14:textId="77777777" w:rsidR="0032707A" w:rsidRPr="00F662FC" w:rsidRDefault="0032707A" w:rsidP="0032707A">
      <w:pPr>
        <w:autoSpaceDE w:val="0"/>
        <w:autoSpaceDN w:val="0"/>
        <w:adjustRightInd w:val="0"/>
        <w:spacing w:after="0"/>
        <w:ind w:firstLine="709"/>
        <w:jc w:val="both"/>
        <w:rPr>
          <w:rFonts w:ascii="Times New Roman" w:hAnsi="Times New Roman" w:cs="Times New Roman"/>
          <w:sz w:val="24"/>
          <w:szCs w:val="24"/>
        </w:rPr>
      </w:pPr>
    </w:p>
    <w:p w14:paraId="3C110EF5" w14:textId="77777777" w:rsidR="0032707A" w:rsidRPr="00F662FC" w:rsidRDefault="00370393"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Člankom </w:t>
      </w:r>
      <w:r w:rsidR="00D83337" w:rsidRPr="00F662FC">
        <w:rPr>
          <w:rFonts w:ascii="Times New Roman" w:hAnsi="Times New Roman" w:cs="Times New Roman"/>
          <w:sz w:val="24"/>
          <w:szCs w:val="24"/>
        </w:rPr>
        <w:t>10</w:t>
      </w:r>
      <w:r w:rsidRPr="00F662FC">
        <w:rPr>
          <w:rFonts w:ascii="Times New Roman" w:hAnsi="Times New Roman" w:cs="Times New Roman"/>
          <w:sz w:val="24"/>
          <w:szCs w:val="24"/>
        </w:rPr>
        <w:t>. stavkom 1. ZSSI-a propisan</w:t>
      </w:r>
      <w:r w:rsidR="00186AEE" w:rsidRPr="00F662FC">
        <w:rPr>
          <w:rFonts w:ascii="Times New Roman" w:hAnsi="Times New Roman" w:cs="Times New Roman"/>
          <w:sz w:val="24"/>
          <w:szCs w:val="24"/>
        </w:rPr>
        <w:t>o</w:t>
      </w:r>
      <w:r w:rsidRPr="00F662FC">
        <w:rPr>
          <w:rFonts w:ascii="Times New Roman" w:hAnsi="Times New Roman" w:cs="Times New Roman"/>
          <w:sz w:val="24"/>
          <w:szCs w:val="24"/>
        </w:rPr>
        <w:t xml:space="preserve"> je</w:t>
      </w:r>
      <w:r w:rsidR="00186AEE" w:rsidRPr="00F662FC">
        <w:rPr>
          <w:rFonts w:ascii="Times New Roman" w:hAnsi="Times New Roman" w:cs="Times New Roman"/>
          <w:sz w:val="24"/>
          <w:szCs w:val="24"/>
        </w:rPr>
        <w:t xml:space="preserve"> da su</w:t>
      </w:r>
      <w:r w:rsidRPr="00F662FC">
        <w:rPr>
          <w:rFonts w:ascii="Times New Roman" w:hAnsi="Times New Roman" w:cs="Times New Roman"/>
          <w:sz w:val="24"/>
          <w:szCs w:val="24"/>
        </w:rPr>
        <w:t xml:space="preserve"> </w:t>
      </w:r>
      <w:r w:rsidR="00186AEE" w:rsidRPr="00F662FC">
        <w:rPr>
          <w:rFonts w:ascii="Times New Roman" w:hAnsi="Times New Roman" w:cs="Times New Roman"/>
          <w:sz w:val="24"/>
          <w:szCs w:val="24"/>
        </w:rPr>
        <w:t xml:space="preserve">obveznici su dužni, bez obzira na to obnašaju li dužnost profesionalno, podnijeti Povjerenstvu imovinsku karticu koja sadrži podatke propisane </w:t>
      </w:r>
      <w:r w:rsidR="00170352" w:rsidRPr="00F662FC">
        <w:rPr>
          <w:rFonts w:ascii="Times New Roman" w:hAnsi="Times New Roman" w:cs="Times New Roman"/>
          <w:sz w:val="24"/>
          <w:szCs w:val="24"/>
        </w:rPr>
        <w:t xml:space="preserve">tim </w:t>
      </w:r>
      <w:r w:rsidR="00186AEE" w:rsidRPr="00F662FC">
        <w:rPr>
          <w:rFonts w:ascii="Times New Roman" w:hAnsi="Times New Roman" w:cs="Times New Roman"/>
          <w:sz w:val="24"/>
          <w:szCs w:val="24"/>
        </w:rPr>
        <w:t>Zakonom</w:t>
      </w:r>
      <w:r w:rsidR="008E7848" w:rsidRPr="00F662FC">
        <w:rPr>
          <w:rFonts w:ascii="Times New Roman" w:hAnsi="Times New Roman" w:cs="Times New Roman"/>
          <w:sz w:val="24"/>
          <w:szCs w:val="24"/>
        </w:rPr>
        <w:t>.</w:t>
      </w:r>
      <w:r w:rsidR="00B85E0B" w:rsidRPr="00F662FC">
        <w:rPr>
          <w:rFonts w:ascii="Times New Roman" w:hAnsi="Times New Roman" w:cs="Times New Roman"/>
          <w:sz w:val="24"/>
          <w:szCs w:val="24"/>
        </w:rPr>
        <w:t xml:space="preserve"> </w:t>
      </w:r>
    </w:p>
    <w:p w14:paraId="3ED042C2" w14:textId="77777777" w:rsidR="0032707A" w:rsidRPr="00F662FC" w:rsidRDefault="0032707A" w:rsidP="0032707A">
      <w:pPr>
        <w:autoSpaceDE w:val="0"/>
        <w:autoSpaceDN w:val="0"/>
        <w:adjustRightInd w:val="0"/>
        <w:spacing w:after="0"/>
        <w:ind w:firstLine="709"/>
        <w:jc w:val="both"/>
        <w:rPr>
          <w:rFonts w:ascii="Times New Roman" w:hAnsi="Times New Roman" w:cs="Times New Roman"/>
          <w:sz w:val="24"/>
          <w:szCs w:val="24"/>
        </w:rPr>
      </w:pPr>
    </w:p>
    <w:p w14:paraId="6DA84EA7" w14:textId="77777777" w:rsidR="0032707A" w:rsidRPr="00F662FC" w:rsidRDefault="00770EAF"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Stavkom </w:t>
      </w:r>
      <w:r w:rsidR="00FA1DEC" w:rsidRPr="00F662FC">
        <w:rPr>
          <w:rFonts w:ascii="Times New Roman" w:hAnsi="Times New Roman" w:cs="Times New Roman"/>
          <w:sz w:val="24"/>
          <w:szCs w:val="24"/>
        </w:rPr>
        <w:t>4</w:t>
      </w:r>
      <w:r w:rsidRPr="00F662FC">
        <w:rPr>
          <w:rFonts w:ascii="Times New Roman" w:hAnsi="Times New Roman" w:cs="Times New Roman"/>
          <w:sz w:val="24"/>
          <w:szCs w:val="24"/>
        </w:rPr>
        <w:t xml:space="preserve">. istog članka nadalje je propisano da su </w:t>
      </w:r>
      <w:r w:rsidR="00FA1DEC" w:rsidRPr="00F662FC">
        <w:rPr>
          <w:rFonts w:ascii="Times New Roman" w:hAnsi="Times New Roman" w:cs="Times New Roman"/>
          <w:sz w:val="24"/>
          <w:szCs w:val="24"/>
        </w:rPr>
        <w:t>obveznici dužni jednom godišnje podnositi imovinske kartice Povjerenstvu do 31. siječnja tekuće godine za prethodnu godinu.</w:t>
      </w:r>
    </w:p>
    <w:p w14:paraId="659209CA" w14:textId="77777777" w:rsidR="0032707A" w:rsidRPr="00F662FC" w:rsidRDefault="0032707A" w:rsidP="0032707A">
      <w:pPr>
        <w:autoSpaceDE w:val="0"/>
        <w:autoSpaceDN w:val="0"/>
        <w:adjustRightInd w:val="0"/>
        <w:spacing w:after="0"/>
        <w:ind w:firstLine="709"/>
        <w:jc w:val="both"/>
        <w:rPr>
          <w:rFonts w:ascii="Times New Roman" w:hAnsi="Times New Roman" w:cs="Times New Roman"/>
          <w:sz w:val="24"/>
          <w:szCs w:val="24"/>
        </w:rPr>
      </w:pPr>
    </w:p>
    <w:p w14:paraId="7DB5DC96" w14:textId="77777777" w:rsidR="0032707A" w:rsidRPr="00F662FC" w:rsidRDefault="00E424AD"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Člankom 11. stavkom 1. ZSSI-a</w:t>
      </w:r>
      <w:r w:rsidR="002E179A" w:rsidRPr="00F662FC">
        <w:rPr>
          <w:rFonts w:ascii="Times New Roman" w:hAnsi="Times New Roman" w:cs="Times New Roman"/>
          <w:sz w:val="24"/>
          <w:szCs w:val="24"/>
        </w:rPr>
        <w:t xml:space="preserve"> propisano je da </w:t>
      </w:r>
      <w:r w:rsidR="009B7EC1" w:rsidRPr="00F662FC">
        <w:rPr>
          <w:rFonts w:ascii="Times New Roman" w:hAnsi="Times New Roman" w:cs="Times New Roman"/>
          <w:sz w:val="24"/>
          <w:szCs w:val="24"/>
        </w:rPr>
        <w:t>se</w:t>
      </w:r>
      <w:r w:rsidRPr="00F662FC">
        <w:rPr>
          <w:rFonts w:ascii="Times New Roman" w:hAnsi="Times New Roman" w:cs="Times New Roman"/>
          <w:sz w:val="24"/>
          <w:szCs w:val="24"/>
        </w:rPr>
        <w:t xml:space="preserve"> </w:t>
      </w:r>
      <w:r w:rsidR="002E179A" w:rsidRPr="00F662FC">
        <w:rPr>
          <w:rFonts w:ascii="Times New Roman" w:hAnsi="Times New Roman" w:cs="Times New Roman"/>
          <w:sz w:val="24"/>
          <w:szCs w:val="24"/>
        </w:rPr>
        <w:t>i</w:t>
      </w:r>
      <w:r w:rsidRPr="00F662FC">
        <w:rPr>
          <w:rFonts w:ascii="Times New Roman" w:hAnsi="Times New Roman" w:cs="Times New Roman"/>
          <w:sz w:val="24"/>
          <w:szCs w:val="24"/>
        </w:rPr>
        <w:t xml:space="preserve">movinska kartica podnosi </w:t>
      </w:r>
      <w:r w:rsidR="009B7EC1" w:rsidRPr="00F662FC">
        <w:rPr>
          <w:rFonts w:ascii="Times New Roman" w:hAnsi="Times New Roman" w:cs="Times New Roman"/>
          <w:sz w:val="24"/>
          <w:szCs w:val="24"/>
        </w:rPr>
        <w:t xml:space="preserve"> </w:t>
      </w:r>
      <w:r w:rsidRPr="00F662FC">
        <w:rPr>
          <w:rFonts w:ascii="Times New Roman" w:hAnsi="Times New Roman" w:cs="Times New Roman"/>
          <w:sz w:val="24"/>
          <w:szCs w:val="24"/>
        </w:rPr>
        <w:t>na propisanom obrascu, elektronički s kvalificiranim elektroničkim potpisom ili elektronički uz dostavu ispisanog i vlastoručno potpisanog obrasca te ovjerenog od tijela u kojem obveznik obnaša javnu dužnost, sa stanjem na dan podnošenja.</w:t>
      </w:r>
    </w:p>
    <w:p w14:paraId="57E11999" w14:textId="77777777" w:rsidR="0032707A" w:rsidRPr="00F662FC" w:rsidRDefault="0032707A" w:rsidP="0032707A">
      <w:pPr>
        <w:autoSpaceDE w:val="0"/>
        <w:autoSpaceDN w:val="0"/>
        <w:adjustRightInd w:val="0"/>
        <w:spacing w:after="0"/>
        <w:ind w:firstLine="709"/>
        <w:jc w:val="both"/>
        <w:rPr>
          <w:rFonts w:ascii="Times New Roman" w:hAnsi="Times New Roman" w:cs="Times New Roman"/>
          <w:sz w:val="24"/>
          <w:szCs w:val="24"/>
        </w:rPr>
      </w:pPr>
    </w:p>
    <w:p w14:paraId="0A31DE65" w14:textId="77777777" w:rsidR="0032707A" w:rsidRPr="00F662FC" w:rsidRDefault="003B6E32"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lastRenderedPageBreak/>
        <w:t>Člankom 12. stavkom 1. ZSSI-a propisano je da je o</w:t>
      </w:r>
      <w:r w:rsidR="00F92567" w:rsidRPr="00F662FC">
        <w:rPr>
          <w:rFonts w:ascii="Times New Roman" w:hAnsi="Times New Roman" w:cs="Times New Roman"/>
          <w:sz w:val="24"/>
          <w:szCs w:val="24"/>
        </w:rPr>
        <w:t>bveznik je dužan istinito i potpuno ispuniti imovinsku karticu, uključujući pitanja o imovini, načinu stjecanja i izvorima sredstava, za sebe i za osobe o čijem je imovinskom stanju obvezan podnijeti izvješće.</w:t>
      </w:r>
    </w:p>
    <w:p w14:paraId="1625C0E9" w14:textId="77777777" w:rsidR="0032707A" w:rsidRPr="00F662FC" w:rsidRDefault="0032707A" w:rsidP="0032707A">
      <w:pPr>
        <w:autoSpaceDE w:val="0"/>
        <w:autoSpaceDN w:val="0"/>
        <w:adjustRightInd w:val="0"/>
        <w:spacing w:after="0"/>
        <w:ind w:firstLine="709"/>
        <w:jc w:val="both"/>
        <w:rPr>
          <w:rFonts w:ascii="Times New Roman" w:hAnsi="Times New Roman" w:cs="Times New Roman"/>
          <w:sz w:val="24"/>
          <w:szCs w:val="24"/>
        </w:rPr>
      </w:pPr>
    </w:p>
    <w:p w14:paraId="6E825251" w14:textId="77777777" w:rsidR="0032707A" w:rsidRPr="00F662FC" w:rsidRDefault="00936DFC"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Člankom 14. stavkom 1. ZSSI-a propisano je  da </w:t>
      </w:r>
      <w:r w:rsidR="001053BD" w:rsidRPr="00F662FC">
        <w:rPr>
          <w:rFonts w:ascii="Times New Roman" w:hAnsi="Times New Roman" w:cs="Times New Roman"/>
          <w:sz w:val="24"/>
          <w:szCs w:val="24"/>
        </w:rPr>
        <w:t>a</w:t>
      </w:r>
      <w:r w:rsidR="00C473C0" w:rsidRPr="00F662FC">
        <w:rPr>
          <w:rFonts w:ascii="Times New Roman" w:hAnsi="Times New Roman" w:cs="Times New Roman"/>
          <w:sz w:val="24"/>
          <w:szCs w:val="24"/>
        </w:rPr>
        <w:t xml:space="preserve">ko obveznik ne ispuni obvezu podnošenja imovinske kartice iz članaka 10. i 11. te članka 12. stavka 3. </w:t>
      </w:r>
      <w:r w:rsidR="00C73986" w:rsidRPr="00F662FC">
        <w:rPr>
          <w:rFonts w:ascii="Times New Roman" w:hAnsi="Times New Roman" w:cs="Times New Roman"/>
          <w:sz w:val="24"/>
          <w:szCs w:val="24"/>
        </w:rPr>
        <w:t xml:space="preserve">toga </w:t>
      </w:r>
      <w:r w:rsidR="00C473C0" w:rsidRPr="00F662FC">
        <w:rPr>
          <w:rFonts w:ascii="Times New Roman" w:hAnsi="Times New Roman" w:cs="Times New Roman"/>
          <w:sz w:val="24"/>
          <w:szCs w:val="24"/>
        </w:rPr>
        <w:t xml:space="preserve"> Zakona, Povjerenstvo će pokrenuti postupak protiv obveznika zbog povrede odredbi o podnošenju imovinske kartice.</w:t>
      </w:r>
      <w:r w:rsidR="0032707A" w:rsidRPr="00F662FC">
        <w:rPr>
          <w:rFonts w:ascii="Times New Roman" w:hAnsi="Times New Roman" w:cs="Times New Roman"/>
          <w:sz w:val="24"/>
          <w:szCs w:val="24"/>
        </w:rPr>
        <w:t xml:space="preserve"> </w:t>
      </w:r>
    </w:p>
    <w:p w14:paraId="6CA07AB9" w14:textId="77777777" w:rsidR="0032707A" w:rsidRPr="00F662FC" w:rsidRDefault="0032707A" w:rsidP="0032707A">
      <w:pPr>
        <w:autoSpaceDE w:val="0"/>
        <w:autoSpaceDN w:val="0"/>
        <w:adjustRightInd w:val="0"/>
        <w:spacing w:after="0"/>
        <w:ind w:firstLine="709"/>
        <w:jc w:val="both"/>
        <w:rPr>
          <w:rFonts w:ascii="Times New Roman" w:hAnsi="Times New Roman" w:cs="Times New Roman"/>
          <w:sz w:val="24"/>
          <w:szCs w:val="24"/>
        </w:rPr>
      </w:pPr>
    </w:p>
    <w:p w14:paraId="333FBC91" w14:textId="73B11C88" w:rsidR="004D41EB" w:rsidRPr="00F662FC" w:rsidRDefault="00683F8B" w:rsidP="0032707A">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Stavkom 2. istoga članka propisano je da će </w:t>
      </w:r>
      <w:r w:rsidR="00C473C0" w:rsidRPr="00F662FC">
        <w:rPr>
          <w:rFonts w:ascii="Times New Roman" w:hAnsi="Times New Roman" w:cs="Times New Roman"/>
          <w:sz w:val="24"/>
          <w:szCs w:val="24"/>
        </w:rPr>
        <w:t xml:space="preserve"> </w:t>
      </w:r>
      <w:r w:rsidRPr="00F662FC">
        <w:rPr>
          <w:rFonts w:ascii="Times New Roman" w:hAnsi="Times New Roman" w:cs="Times New Roman"/>
          <w:sz w:val="24"/>
          <w:szCs w:val="24"/>
        </w:rPr>
        <w:t>i</w:t>
      </w:r>
      <w:r w:rsidR="00C473C0" w:rsidRPr="00F662FC">
        <w:rPr>
          <w:rFonts w:ascii="Times New Roman" w:hAnsi="Times New Roman" w:cs="Times New Roman"/>
          <w:sz w:val="24"/>
          <w:szCs w:val="24"/>
        </w:rPr>
        <w:t xml:space="preserve">znimno od stavka 1. </w:t>
      </w:r>
      <w:r w:rsidR="00CE269C" w:rsidRPr="00F662FC">
        <w:rPr>
          <w:rFonts w:ascii="Times New Roman" w:hAnsi="Times New Roman" w:cs="Times New Roman"/>
          <w:sz w:val="24"/>
          <w:szCs w:val="24"/>
        </w:rPr>
        <w:t>toga</w:t>
      </w:r>
      <w:r w:rsidR="00C473C0" w:rsidRPr="00F662FC">
        <w:rPr>
          <w:rFonts w:ascii="Times New Roman" w:hAnsi="Times New Roman" w:cs="Times New Roman"/>
          <w:sz w:val="24"/>
          <w:szCs w:val="24"/>
        </w:rPr>
        <w:t xml:space="preserve"> članka, Povjerenstvo  obveznika podnošenja imovinske </w:t>
      </w:r>
      <w:r w:rsidR="00C473C0" w:rsidRPr="00F662FC">
        <w:rPr>
          <w:rFonts w:ascii="Times New Roman" w:hAnsi="Times New Roman" w:cs="Times New Roman"/>
          <w:bCs/>
          <w:sz w:val="24"/>
          <w:szCs w:val="24"/>
        </w:rPr>
        <w:t>kartice koji prvi put podnosi imovinsku karticu povodom prvog stupanja na dužnost,</w:t>
      </w:r>
      <w:r w:rsidR="00C473C0" w:rsidRPr="00F662FC">
        <w:rPr>
          <w:rFonts w:ascii="Times New Roman" w:hAnsi="Times New Roman" w:cs="Times New Roman"/>
          <w:sz w:val="24"/>
          <w:szCs w:val="24"/>
        </w:rPr>
        <w:t xml:space="preserve"> prije pokretanja postupka iz stavka 1. ovoga članka, pisanim putem pozvati da ispuni imovinsku karticu</w:t>
      </w:r>
      <w:r w:rsidR="00133D8A" w:rsidRPr="00F662FC">
        <w:rPr>
          <w:rFonts w:ascii="Times New Roman" w:hAnsi="Times New Roman" w:cs="Times New Roman"/>
          <w:sz w:val="24"/>
          <w:szCs w:val="24"/>
        </w:rPr>
        <w:t>.</w:t>
      </w:r>
    </w:p>
    <w:p w14:paraId="3E1FB1F8" w14:textId="77777777" w:rsidR="00370393" w:rsidRPr="00F662FC" w:rsidRDefault="00370393" w:rsidP="004D41EB">
      <w:pPr>
        <w:autoSpaceDE w:val="0"/>
        <w:autoSpaceDN w:val="0"/>
        <w:adjustRightInd w:val="0"/>
        <w:spacing w:after="0"/>
        <w:jc w:val="both"/>
        <w:rPr>
          <w:rFonts w:ascii="Times New Roman" w:hAnsi="Times New Roman" w:cs="Times New Roman"/>
          <w:sz w:val="24"/>
          <w:szCs w:val="24"/>
        </w:rPr>
      </w:pPr>
    </w:p>
    <w:p w14:paraId="213216F8" w14:textId="4F783BE7" w:rsidR="008A06F4" w:rsidRPr="00F662FC" w:rsidRDefault="00370393" w:rsidP="005B7098">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Povjerenstvo je </w:t>
      </w:r>
      <w:r w:rsidR="0074432E" w:rsidRPr="00F662FC">
        <w:rPr>
          <w:rFonts w:ascii="Times New Roman" w:hAnsi="Times New Roman" w:cs="Times New Roman"/>
          <w:sz w:val="24"/>
          <w:szCs w:val="24"/>
        </w:rPr>
        <w:t>svim obveznicima</w:t>
      </w:r>
      <w:r w:rsidR="0067003B" w:rsidRPr="00F662FC">
        <w:rPr>
          <w:rFonts w:ascii="Times New Roman" w:hAnsi="Times New Roman" w:cs="Times New Roman"/>
          <w:sz w:val="24"/>
          <w:szCs w:val="24"/>
        </w:rPr>
        <w:t xml:space="preserve"> u aktivnim mandatima </w:t>
      </w:r>
      <w:r w:rsidR="00C45B50" w:rsidRPr="00F662FC">
        <w:rPr>
          <w:rFonts w:ascii="Times New Roman" w:hAnsi="Times New Roman" w:cs="Times New Roman"/>
          <w:sz w:val="24"/>
          <w:szCs w:val="24"/>
        </w:rPr>
        <w:t xml:space="preserve">uputilo obavijest </w:t>
      </w:r>
      <w:r w:rsidRPr="00F662FC">
        <w:rPr>
          <w:rFonts w:ascii="Times New Roman" w:hAnsi="Times New Roman" w:cs="Times New Roman"/>
          <w:sz w:val="24"/>
          <w:szCs w:val="24"/>
        </w:rPr>
        <w:t>broj: 711-I-</w:t>
      </w:r>
      <w:r w:rsidR="00C45B50" w:rsidRPr="00F662FC">
        <w:rPr>
          <w:rFonts w:ascii="Times New Roman" w:hAnsi="Times New Roman" w:cs="Times New Roman"/>
          <w:sz w:val="24"/>
          <w:szCs w:val="24"/>
        </w:rPr>
        <w:t>2209</w:t>
      </w:r>
      <w:r w:rsidRPr="00F662FC">
        <w:rPr>
          <w:rFonts w:ascii="Times New Roman" w:hAnsi="Times New Roman" w:cs="Times New Roman"/>
          <w:sz w:val="24"/>
          <w:szCs w:val="24"/>
        </w:rPr>
        <w:t>-</w:t>
      </w:r>
      <w:r w:rsidR="00E8560D" w:rsidRPr="00F662FC">
        <w:rPr>
          <w:rFonts w:ascii="Times New Roman" w:hAnsi="Times New Roman" w:cs="Times New Roman"/>
          <w:sz w:val="24"/>
          <w:szCs w:val="24"/>
        </w:rPr>
        <w:t>R</w:t>
      </w:r>
      <w:r w:rsidRPr="00F662FC">
        <w:rPr>
          <w:rFonts w:ascii="Times New Roman" w:hAnsi="Times New Roman" w:cs="Times New Roman"/>
          <w:sz w:val="24"/>
          <w:szCs w:val="24"/>
        </w:rPr>
        <w:t>-</w:t>
      </w:r>
      <w:r w:rsidR="00B72A3E" w:rsidRPr="00F662FC">
        <w:rPr>
          <w:rFonts w:ascii="Times New Roman" w:hAnsi="Times New Roman" w:cs="Times New Roman"/>
          <w:sz w:val="24"/>
          <w:szCs w:val="24"/>
        </w:rPr>
        <w:t>2</w:t>
      </w:r>
      <w:r w:rsidR="00E8560D" w:rsidRPr="00F662FC">
        <w:rPr>
          <w:rFonts w:ascii="Times New Roman" w:hAnsi="Times New Roman" w:cs="Times New Roman"/>
          <w:sz w:val="24"/>
          <w:szCs w:val="24"/>
        </w:rPr>
        <w:t>69/21</w:t>
      </w:r>
      <w:r w:rsidRPr="00F662FC">
        <w:rPr>
          <w:rFonts w:ascii="Times New Roman" w:hAnsi="Times New Roman" w:cs="Times New Roman"/>
          <w:sz w:val="24"/>
          <w:szCs w:val="24"/>
        </w:rPr>
        <w:t>-0</w:t>
      </w:r>
      <w:r w:rsidR="00E8560D" w:rsidRPr="00F662FC">
        <w:rPr>
          <w:rFonts w:ascii="Times New Roman" w:hAnsi="Times New Roman" w:cs="Times New Roman"/>
          <w:sz w:val="24"/>
          <w:szCs w:val="24"/>
        </w:rPr>
        <w:t>1</w:t>
      </w:r>
      <w:r w:rsidRPr="00F662FC">
        <w:rPr>
          <w:rFonts w:ascii="Times New Roman" w:hAnsi="Times New Roman" w:cs="Times New Roman"/>
          <w:sz w:val="24"/>
          <w:szCs w:val="24"/>
        </w:rPr>
        <w:t>-</w:t>
      </w:r>
      <w:r w:rsidR="00DE256D" w:rsidRPr="00F662FC">
        <w:rPr>
          <w:rFonts w:ascii="Times New Roman" w:hAnsi="Times New Roman" w:cs="Times New Roman"/>
          <w:sz w:val="24"/>
          <w:szCs w:val="24"/>
        </w:rPr>
        <w:t>18</w:t>
      </w:r>
      <w:r w:rsidRPr="00F662FC">
        <w:rPr>
          <w:rFonts w:ascii="Times New Roman" w:hAnsi="Times New Roman" w:cs="Times New Roman"/>
          <w:sz w:val="24"/>
          <w:szCs w:val="24"/>
        </w:rPr>
        <w:t xml:space="preserve"> od </w:t>
      </w:r>
      <w:r w:rsidR="008A06F4" w:rsidRPr="00F662FC">
        <w:rPr>
          <w:rFonts w:ascii="Times New Roman" w:hAnsi="Times New Roman" w:cs="Times New Roman"/>
          <w:sz w:val="24"/>
          <w:szCs w:val="24"/>
        </w:rPr>
        <w:t>2</w:t>
      </w:r>
      <w:r w:rsidR="00DE256D" w:rsidRPr="00F662FC">
        <w:rPr>
          <w:rFonts w:ascii="Times New Roman" w:hAnsi="Times New Roman" w:cs="Times New Roman"/>
          <w:sz w:val="24"/>
          <w:szCs w:val="24"/>
        </w:rPr>
        <w:t>8</w:t>
      </w:r>
      <w:r w:rsidRPr="00F662FC">
        <w:rPr>
          <w:rFonts w:ascii="Times New Roman" w:hAnsi="Times New Roman" w:cs="Times New Roman"/>
          <w:sz w:val="24"/>
          <w:szCs w:val="24"/>
        </w:rPr>
        <w:t xml:space="preserve">. </w:t>
      </w:r>
      <w:r w:rsidR="00DE256D" w:rsidRPr="00F662FC">
        <w:rPr>
          <w:rFonts w:ascii="Times New Roman" w:hAnsi="Times New Roman" w:cs="Times New Roman"/>
          <w:sz w:val="24"/>
          <w:szCs w:val="24"/>
        </w:rPr>
        <w:t>prosinc</w:t>
      </w:r>
      <w:r w:rsidR="00082ECD" w:rsidRPr="00F662FC">
        <w:rPr>
          <w:rFonts w:ascii="Times New Roman" w:hAnsi="Times New Roman" w:cs="Times New Roman"/>
          <w:sz w:val="24"/>
          <w:szCs w:val="24"/>
        </w:rPr>
        <w:t>a</w:t>
      </w:r>
      <w:r w:rsidR="00770EAF" w:rsidRPr="00F662FC">
        <w:rPr>
          <w:rFonts w:ascii="Times New Roman" w:hAnsi="Times New Roman" w:cs="Times New Roman"/>
          <w:sz w:val="24"/>
          <w:szCs w:val="24"/>
        </w:rPr>
        <w:t xml:space="preserve"> </w:t>
      </w:r>
      <w:r w:rsidRPr="00F662FC">
        <w:rPr>
          <w:rFonts w:ascii="Times New Roman" w:hAnsi="Times New Roman" w:cs="Times New Roman"/>
          <w:sz w:val="24"/>
          <w:szCs w:val="24"/>
        </w:rPr>
        <w:t>20</w:t>
      </w:r>
      <w:r w:rsidR="00770EAF" w:rsidRPr="00F662FC">
        <w:rPr>
          <w:rFonts w:ascii="Times New Roman" w:hAnsi="Times New Roman" w:cs="Times New Roman"/>
          <w:sz w:val="24"/>
          <w:szCs w:val="24"/>
        </w:rPr>
        <w:t>21</w:t>
      </w:r>
      <w:r w:rsidRPr="00F662FC">
        <w:rPr>
          <w:rFonts w:ascii="Times New Roman" w:hAnsi="Times New Roman" w:cs="Times New Roman"/>
          <w:sz w:val="24"/>
          <w:szCs w:val="24"/>
        </w:rPr>
        <w:t xml:space="preserve">.g. </w:t>
      </w:r>
      <w:r w:rsidR="009C4307" w:rsidRPr="00F662FC">
        <w:rPr>
          <w:rFonts w:ascii="Times New Roman" w:hAnsi="Times New Roman" w:cs="Times New Roman"/>
          <w:sz w:val="24"/>
          <w:szCs w:val="24"/>
        </w:rPr>
        <w:t xml:space="preserve">u kojoj ih se upućuje na obvezu podnošenja godišnje imovinske kartice </w:t>
      </w:r>
      <w:r w:rsidR="002C6568" w:rsidRPr="00F662FC">
        <w:rPr>
          <w:rFonts w:ascii="Times New Roman" w:hAnsi="Times New Roman" w:cs="Times New Roman"/>
          <w:sz w:val="24"/>
          <w:szCs w:val="24"/>
        </w:rPr>
        <w:t>za 2021. su</w:t>
      </w:r>
      <w:r w:rsidR="001E5F7F" w:rsidRPr="00F662FC">
        <w:rPr>
          <w:rFonts w:ascii="Times New Roman" w:hAnsi="Times New Roman" w:cs="Times New Roman"/>
          <w:sz w:val="24"/>
          <w:szCs w:val="24"/>
        </w:rPr>
        <w:t>kladno članku 10. stavku 4. ZSSI-a</w:t>
      </w:r>
      <w:r w:rsidR="00F662FC" w:rsidRPr="00F662FC">
        <w:rPr>
          <w:rFonts w:ascii="Times New Roman" w:hAnsi="Times New Roman" w:cs="Times New Roman"/>
          <w:sz w:val="24"/>
          <w:szCs w:val="24"/>
        </w:rPr>
        <w:t>,</w:t>
      </w:r>
      <w:r w:rsidR="00CD16D6" w:rsidRPr="00F662FC">
        <w:rPr>
          <w:rFonts w:ascii="Times New Roman" w:hAnsi="Times New Roman" w:cs="Times New Roman"/>
          <w:sz w:val="24"/>
          <w:szCs w:val="24"/>
        </w:rPr>
        <w:t xml:space="preserve"> uz iznimku da tu karticu ne moraju podnositi ako su podnijeli imovinsku karticu u prosincu 2021.g. </w:t>
      </w:r>
      <w:r w:rsidR="00665779" w:rsidRPr="00F662FC">
        <w:rPr>
          <w:rFonts w:ascii="Times New Roman" w:hAnsi="Times New Roman" w:cs="Times New Roman"/>
          <w:sz w:val="24"/>
          <w:szCs w:val="24"/>
        </w:rPr>
        <w:t>u kojoj je prijavljeno imovinsko stanje s istekom te godine.</w:t>
      </w:r>
      <w:r w:rsidR="00E77328" w:rsidRPr="00F662FC">
        <w:rPr>
          <w:rFonts w:ascii="Times New Roman" w:hAnsi="Times New Roman" w:cs="Times New Roman"/>
          <w:sz w:val="24"/>
          <w:szCs w:val="24"/>
        </w:rPr>
        <w:t xml:space="preserve"> </w:t>
      </w:r>
      <w:r w:rsidR="00D82946" w:rsidRPr="00F662FC">
        <w:rPr>
          <w:rFonts w:ascii="Times New Roman" w:hAnsi="Times New Roman" w:cs="Times New Roman"/>
          <w:sz w:val="24"/>
          <w:szCs w:val="24"/>
        </w:rPr>
        <w:t xml:space="preserve">Također </w:t>
      </w:r>
      <w:r w:rsidR="00E77328" w:rsidRPr="00F662FC">
        <w:rPr>
          <w:rFonts w:ascii="Times New Roman" w:hAnsi="Times New Roman" w:cs="Times New Roman"/>
          <w:sz w:val="24"/>
          <w:szCs w:val="24"/>
        </w:rPr>
        <w:t>svim obveznicima koji nisu podnijeli</w:t>
      </w:r>
      <w:r w:rsidR="00B2288A" w:rsidRPr="00F662FC">
        <w:rPr>
          <w:rFonts w:ascii="Times New Roman" w:hAnsi="Times New Roman" w:cs="Times New Roman"/>
          <w:sz w:val="24"/>
          <w:szCs w:val="24"/>
        </w:rPr>
        <w:t xml:space="preserve"> </w:t>
      </w:r>
      <w:r w:rsidR="00E77328" w:rsidRPr="00F662FC">
        <w:rPr>
          <w:rFonts w:ascii="Times New Roman" w:hAnsi="Times New Roman" w:cs="Times New Roman"/>
          <w:sz w:val="24"/>
          <w:szCs w:val="24"/>
        </w:rPr>
        <w:t xml:space="preserve">imovinsku karticu </w:t>
      </w:r>
      <w:r w:rsidR="00AA3417" w:rsidRPr="00F662FC">
        <w:rPr>
          <w:rFonts w:ascii="Times New Roman" w:hAnsi="Times New Roman" w:cs="Times New Roman"/>
          <w:sz w:val="24"/>
          <w:szCs w:val="24"/>
        </w:rPr>
        <w:t>upućen je pod</w:t>
      </w:r>
      <w:r w:rsidR="00153A70" w:rsidRPr="00F662FC">
        <w:rPr>
          <w:rFonts w:ascii="Times New Roman" w:hAnsi="Times New Roman" w:cs="Times New Roman"/>
          <w:sz w:val="24"/>
          <w:szCs w:val="24"/>
        </w:rPr>
        <w:t xml:space="preserve">sjetnik 31.siječnja 2022. g. </w:t>
      </w:r>
    </w:p>
    <w:p w14:paraId="6BC315B2" w14:textId="77777777" w:rsidR="00770EAF" w:rsidRPr="00F662FC" w:rsidRDefault="00770EAF" w:rsidP="00370393">
      <w:pPr>
        <w:autoSpaceDE w:val="0"/>
        <w:autoSpaceDN w:val="0"/>
        <w:adjustRightInd w:val="0"/>
        <w:spacing w:after="0"/>
        <w:ind w:firstLine="709"/>
        <w:jc w:val="both"/>
        <w:rPr>
          <w:rFonts w:ascii="Times New Roman" w:hAnsi="Times New Roman" w:cs="Times New Roman"/>
          <w:sz w:val="24"/>
          <w:szCs w:val="24"/>
        </w:rPr>
      </w:pPr>
    </w:p>
    <w:p w14:paraId="42857A43" w14:textId="47AB973D" w:rsidR="00582A82" w:rsidRPr="00F662FC" w:rsidRDefault="00582A82" w:rsidP="00582A82">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Uvidom u Registar imovinskih kartica, utvrđeno je da je obveznik Josip Nikolić, </w:t>
      </w:r>
      <w:r w:rsidRPr="00F662FC">
        <w:rPr>
          <w:rFonts w:ascii="Times New Roman" w:hAnsi="Times New Roman" w:cs="Times New Roman"/>
          <w:bCs/>
          <w:sz w:val="24"/>
          <w:szCs w:val="24"/>
          <w:lang w:val="hr-BA"/>
        </w:rPr>
        <w:t xml:space="preserve">općinski načelnik Općine </w:t>
      </w:r>
      <w:proofErr w:type="spellStart"/>
      <w:r w:rsidRPr="00F662FC">
        <w:rPr>
          <w:rFonts w:ascii="Times New Roman" w:hAnsi="Times New Roman" w:cs="Times New Roman"/>
          <w:bCs/>
          <w:sz w:val="24"/>
          <w:szCs w:val="24"/>
          <w:lang w:val="hr-BA"/>
        </w:rPr>
        <w:t>Sikirevci</w:t>
      </w:r>
      <w:proofErr w:type="spellEnd"/>
      <w:r w:rsidRPr="00F662FC">
        <w:rPr>
          <w:rFonts w:ascii="Times New Roman" w:hAnsi="Times New Roman" w:cs="Times New Roman"/>
          <w:sz w:val="24"/>
          <w:szCs w:val="24"/>
        </w:rPr>
        <w:t xml:space="preserve"> nije do 31. siječnja 2022.g. podnio imovinsku karticu povodom godišnje obveze podnošenja za 2021. godinu</w:t>
      </w:r>
      <w:r w:rsidR="00F662FC" w:rsidRPr="00F662FC">
        <w:rPr>
          <w:rFonts w:ascii="Times New Roman" w:hAnsi="Times New Roman" w:cs="Times New Roman"/>
          <w:sz w:val="24"/>
          <w:szCs w:val="24"/>
        </w:rPr>
        <w:t>,</w:t>
      </w:r>
      <w:r w:rsidRPr="00F662FC">
        <w:rPr>
          <w:rFonts w:ascii="Times New Roman" w:hAnsi="Times New Roman" w:cs="Times New Roman"/>
          <w:sz w:val="24"/>
          <w:szCs w:val="24"/>
        </w:rPr>
        <w:t xml:space="preserve"> niti je podnio imovinsku karticu u prosincu 2021. s imovinskim stanjem koje se odnosi na istek te godine.</w:t>
      </w:r>
    </w:p>
    <w:p w14:paraId="7F849EFB" w14:textId="77777777" w:rsidR="00117D43" w:rsidRPr="00F662FC" w:rsidRDefault="00117D43" w:rsidP="00582A82">
      <w:pPr>
        <w:autoSpaceDE w:val="0"/>
        <w:autoSpaceDN w:val="0"/>
        <w:adjustRightInd w:val="0"/>
        <w:spacing w:after="0"/>
        <w:ind w:firstLine="709"/>
        <w:jc w:val="both"/>
        <w:rPr>
          <w:rFonts w:ascii="Times New Roman" w:hAnsi="Times New Roman" w:cs="Times New Roman"/>
          <w:sz w:val="24"/>
          <w:szCs w:val="24"/>
        </w:rPr>
      </w:pPr>
    </w:p>
    <w:p w14:paraId="15B02F10" w14:textId="2C1F09E0" w:rsidR="00582A82" w:rsidRPr="00F662FC" w:rsidRDefault="00117D43" w:rsidP="00582A82">
      <w:pPr>
        <w:autoSpaceDE w:val="0"/>
        <w:autoSpaceDN w:val="0"/>
        <w:adjustRightInd w:val="0"/>
        <w:spacing w:after="0"/>
        <w:ind w:firstLine="709"/>
        <w:jc w:val="both"/>
        <w:rPr>
          <w:rFonts w:ascii="Times New Roman" w:hAnsi="Times New Roman" w:cs="Times New Roman"/>
          <w:sz w:val="24"/>
          <w:szCs w:val="24"/>
        </w:rPr>
      </w:pPr>
      <w:r w:rsidRPr="00F662FC">
        <w:rPr>
          <w:rFonts w:ascii="Times New Roman" w:hAnsi="Times New Roman" w:cs="Times New Roman"/>
          <w:sz w:val="24"/>
          <w:szCs w:val="24"/>
        </w:rPr>
        <w:t xml:space="preserve">Uvidom u Registar imovinskih kartica, utvrđeno je da je obveznik Josip Nikolić, </w:t>
      </w:r>
      <w:r w:rsidRPr="00F662FC">
        <w:rPr>
          <w:rFonts w:ascii="Times New Roman" w:hAnsi="Times New Roman" w:cs="Times New Roman"/>
          <w:bCs/>
          <w:sz w:val="24"/>
          <w:szCs w:val="24"/>
          <w:lang w:val="hr-BA"/>
        </w:rPr>
        <w:t xml:space="preserve">općinski načelnik Općine </w:t>
      </w:r>
      <w:proofErr w:type="spellStart"/>
      <w:r w:rsidRPr="00F662FC">
        <w:rPr>
          <w:rFonts w:ascii="Times New Roman" w:hAnsi="Times New Roman" w:cs="Times New Roman"/>
          <w:bCs/>
          <w:sz w:val="24"/>
          <w:szCs w:val="24"/>
          <w:lang w:val="hr-BA"/>
        </w:rPr>
        <w:t>Sikirevci</w:t>
      </w:r>
      <w:proofErr w:type="spellEnd"/>
      <w:r w:rsidRPr="00F662FC">
        <w:rPr>
          <w:rFonts w:ascii="Times New Roman" w:hAnsi="Times New Roman" w:cs="Times New Roman"/>
          <w:bCs/>
          <w:sz w:val="24"/>
          <w:szCs w:val="24"/>
          <w:lang w:val="hr-BA"/>
        </w:rPr>
        <w:t xml:space="preserve"> podnio imovinsku karticu povodom godišnje obveze za 2021</w:t>
      </w:r>
      <w:r w:rsidR="00F662FC" w:rsidRPr="00F662FC">
        <w:rPr>
          <w:rFonts w:ascii="Times New Roman" w:hAnsi="Times New Roman" w:cs="Times New Roman"/>
          <w:bCs/>
          <w:sz w:val="24"/>
          <w:szCs w:val="24"/>
          <w:lang w:val="hr-BA"/>
        </w:rPr>
        <w:t>.</w:t>
      </w:r>
      <w:r w:rsidRPr="00F662FC">
        <w:rPr>
          <w:rFonts w:ascii="Times New Roman" w:hAnsi="Times New Roman" w:cs="Times New Roman"/>
          <w:bCs/>
          <w:sz w:val="24"/>
          <w:szCs w:val="24"/>
          <w:lang w:val="hr-BA"/>
        </w:rPr>
        <w:t xml:space="preserve"> </w:t>
      </w:r>
      <w:r w:rsidR="00F662FC" w:rsidRPr="00F662FC">
        <w:rPr>
          <w:rFonts w:ascii="Times New Roman" w:hAnsi="Times New Roman" w:cs="Times New Roman"/>
          <w:bCs/>
          <w:sz w:val="24"/>
          <w:szCs w:val="24"/>
          <w:lang w:val="hr-BA"/>
        </w:rPr>
        <w:t xml:space="preserve">godinu dana 22. studenog 2022., </w:t>
      </w:r>
      <w:r w:rsidRPr="00F662FC">
        <w:rPr>
          <w:rFonts w:ascii="Times New Roman" w:hAnsi="Times New Roman" w:cs="Times New Roman"/>
          <w:bCs/>
          <w:sz w:val="24"/>
          <w:szCs w:val="24"/>
          <w:lang w:val="hr-BA"/>
        </w:rPr>
        <w:t>odnosno nakon donošenja odluke Povjerenstva o pokretanju postupka od dana 25. listopada 2022.</w:t>
      </w:r>
    </w:p>
    <w:p w14:paraId="5B5FC160" w14:textId="77777777" w:rsidR="00582A82" w:rsidRPr="00F662FC" w:rsidRDefault="00582A82" w:rsidP="00582A82">
      <w:pPr>
        <w:autoSpaceDE w:val="0"/>
        <w:autoSpaceDN w:val="0"/>
        <w:adjustRightInd w:val="0"/>
        <w:spacing w:after="0"/>
        <w:ind w:firstLine="709"/>
        <w:jc w:val="both"/>
        <w:rPr>
          <w:rFonts w:ascii="Times New Roman" w:hAnsi="Times New Roman" w:cs="Times New Roman"/>
          <w:sz w:val="24"/>
          <w:szCs w:val="24"/>
        </w:rPr>
      </w:pPr>
    </w:p>
    <w:p w14:paraId="20F8A793" w14:textId="66E8F2A6" w:rsidR="00117D43" w:rsidRPr="00F662FC" w:rsidRDefault="00117D43" w:rsidP="00117D43">
      <w:pPr>
        <w:pStyle w:val="Default"/>
        <w:spacing w:line="276" w:lineRule="auto"/>
        <w:ind w:firstLine="708"/>
        <w:jc w:val="both"/>
        <w:rPr>
          <w:color w:val="auto"/>
          <w:lang w:val="hr-BA"/>
        </w:rPr>
      </w:pPr>
      <w:r w:rsidRPr="00F662FC">
        <w:rPr>
          <w:color w:val="auto"/>
        </w:rPr>
        <w:t xml:space="preserve">Temeljem svega navedenog, Povjerenstvo je utvrdilo da je obveznik Josip Nikolić </w:t>
      </w:r>
      <w:r w:rsidRPr="00F662FC">
        <w:rPr>
          <w:color w:val="auto"/>
          <w:lang w:val="hr-BA"/>
        </w:rPr>
        <w:t xml:space="preserve">propustom  da do 31. siječnja 2022.g., podnese imovinsku karticu povodom godišnje obveze podnošenja za 2021. godinu </w:t>
      </w:r>
      <w:r w:rsidR="00F662FC" w:rsidRPr="00F662FC">
        <w:rPr>
          <w:color w:val="auto"/>
          <w:shd w:val="clear" w:color="auto" w:fill="FFFFFF"/>
        </w:rPr>
        <w:t xml:space="preserve">počinio, </w:t>
      </w:r>
      <w:r w:rsidRPr="00F662FC">
        <w:rPr>
          <w:color w:val="auto"/>
          <w:shd w:val="clear" w:color="auto" w:fill="FFFFFF"/>
        </w:rPr>
        <w:t>povredu</w:t>
      </w:r>
      <w:r w:rsidRPr="00F662FC">
        <w:rPr>
          <w:bCs/>
          <w:color w:val="auto"/>
        </w:rPr>
        <w:t xml:space="preserve"> članka </w:t>
      </w:r>
      <w:r w:rsidR="00F662FC" w:rsidRPr="00F662FC">
        <w:rPr>
          <w:color w:val="auto"/>
          <w:lang w:val="hr-BA"/>
        </w:rPr>
        <w:t>članka 10. stavka 4. ZSSI-a.</w:t>
      </w:r>
    </w:p>
    <w:p w14:paraId="11B1AF89" w14:textId="5BB90C7E" w:rsidR="00F662FC" w:rsidRPr="00F662FC" w:rsidRDefault="00F662FC" w:rsidP="00117D43">
      <w:pPr>
        <w:pStyle w:val="Default"/>
        <w:spacing w:line="276" w:lineRule="auto"/>
        <w:ind w:firstLine="708"/>
        <w:jc w:val="both"/>
        <w:rPr>
          <w:color w:val="auto"/>
          <w:lang w:val="hr-BA"/>
        </w:rPr>
      </w:pPr>
    </w:p>
    <w:p w14:paraId="6521356F" w14:textId="23CD9142" w:rsidR="00F662FC" w:rsidRPr="00F662FC" w:rsidRDefault="00F662FC" w:rsidP="00117D43">
      <w:pPr>
        <w:pStyle w:val="Default"/>
        <w:spacing w:line="276" w:lineRule="auto"/>
        <w:ind w:firstLine="708"/>
        <w:jc w:val="both"/>
        <w:rPr>
          <w:color w:val="auto"/>
          <w:lang w:val="hr-BA"/>
        </w:rPr>
      </w:pPr>
      <w:r w:rsidRPr="00F662FC">
        <w:rPr>
          <w:color w:val="auto"/>
          <w:lang w:val="hr-BA"/>
        </w:rPr>
        <w:t xml:space="preserve">Navedena obveza izričito je propisana u navedenom članku Zakona, s kojim je obveznik bio dužan upoznati, jer ga njegove odredbe obvezuju povodom obnašanja dužnosti općinskog načelnika Općine </w:t>
      </w:r>
      <w:proofErr w:type="spellStart"/>
      <w:r w:rsidRPr="00F662FC">
        <w:rPr>
          <w:color w:val="auto"/>
          <w:lang w:val="hr-BA"/>
        </w:rPr>
        <w:t>Sikirevci</w:t>
      </w:r>
      <w:proofErr w:type="spellEnd"/>
      <w:r w:rsidRPr="00F662FC">
        <w:rPr>
          <w:color w:val="auto"/>
          <w:lang w:val="hr-BA"/>
        </w:rPr>
        <w:t xml:space="preserve">, pri čemu da je Povjerenstvo o tome dodatno obavijestilo dana 28. prosinca 2021.  </w:t>
      </w:r>
    </w:p>
    <w:p w14:paraId="20CEDBBE" w14:textId="1F7F6EF2" w:rsidR="00117D43" w:rsidRPr="00F662FC" w:rsidRDefault="00117D43" w:rsidP="00117D43">
      <w:pPr>
        <w:autoSpaceDE w:val="0"/>
        <w:autoSpaceDN w:val="0"/>
        <w:adjustRightInd w:val="0"/>
        <w:spacing w:before="240" w:after="0"/>
        <w:ind w:firstLine="709"/>
        <w:jc w:val="both"/>
        <w:rPr>
          <w:rFonts w:ascii="Times New Roman" w:hAnsi="Times New Roman" w:cs="Times New Roman"/>
          <w:sz w:val="24"/>
          <w:szCs w:val="24"/>
        </w:rPr>
      </w:pPr>
      <w:r w:rsidRPr="00F662FC">
        <w:rPr>
          <w:rFonts w:ascii="Times New Roman" w:hAnsi="Times New Roman" w:cs="Times New Roman"/>
          <w:sz w:val="24"/>
          <w:szCs w:val="24"/>
        </w:rPr>
        <w:t>Člankom 48. stavkom 1. ZSSI-a propisano je da za povredu odredbi toga Zakona o sukobu interesa ili drugog zabranjenog ili propisanog ponašanja, pored ostalog, i iz članka</w:t>
      </w:r>
      <w:r w:rsidR="00F662FC" w:rsidRPr="00F662FC">
        <w:rPr>
          <w:rFonts w:ascii="Times New Roman" w:hAnsi="Times New Roman" w:cs="Times New Roman"/>
          <w:sz w:val="24"/>
          <w:szCs w:val="24"/>
        </w:rPr>
        <w:t xml:space="preserve"> 10. ZSSI-a,</w:t>
      </w:r>
      <w:r w:rsidRPr="00F662FC">
        <w:rPr>
          <w:rFonts w:ascii="Times New Roman" w:hAnsi="Times New Roman" w:cs="Times New Roman"/>
          <w:sz w:val="24"/>
          <w:szCs w:val="24"/>
        </w:rPr>
        <w:t xml:space="preserve">, Povjerenstvo obveznicima, uzimajući u obzir načelo razmjernosti, može izreći opomenu </w:t>
      </w:r>
      <w:r w:rsidRPr="00F662FC">
        <w:rPr>
          <w:rFonts w:ascii="Times New Roman" w:hAnsi="Times New Roman" w:cs="Times New Roman"/>
          <w:sz w:val="24"/>
          <w:szCs w:val="24"/>
        </w:rPr>
        <w:lastRenderedPageBreak/>
        <w:t>ili novčanu sankciju. Prema članku 49. ZSSI-a opomena se može izreći obvezniku ako se prema njegovu postupanju i odgovornosti te prouzročenoj posljedici radi o očito lakom obliku kršenja odredbi toga Zakona.</w:t>
      </w:r>
    </w:p>
    <w:p w14:paraId="3AD0C59D" w14:textId="77777777" w:rsidR="00117D43" w:rsidRPr="00F662FC" w:rsidRDefault="00117D43" w:rsidP="00117D43">
      <w:pPr>
        <w:autoSpaceDE w:val="0"/>
        <w:autoSpaceDN w:val="0"/>
        <w:adjustRightInd w:val="0"/>
        <w:spacing w:before="240" w:after="0"/>
        <w:ind w:firstLine="708"/>
        <w:jc w:val="both"/>
        <w:rPr>
          <w:rFonts w:ascii="Times New Roman" w:hAnsi="Times New Roman" w:cs="Times New Roman"/>
          <w:sz w:val="24"/>
          <w:szCs w:val="24"/>
        </w:rPr>
      </w:pPr>
      <w:r w:rsidRPr="00F662FC">
        <w:rPr>
          <w:rFonts w:ascii="Times New Roman" w:hAnsi="Times New Roman" w:cs="Times New Roman"/>
          <w:sz w:val="24"/>
          <w:szCs w:val="24"/>
        </w:rPr>
        <w:t>Prema članku 50. stavku 1. ZSSI-a ako novčana kazna nije plaćena u roku od 15 dana, ista se može izvršiti obustavom isplate dijela neto mjesečne plaće ili obustavom na svim primanjima, a ista se može izvršiti i na imovini obveznika. Povjerenstvo kaznu izriče u iznosu od 4000,00 do 40.000,00 kuna vodeći računa o težini i posljedicama povrede Zakona. Prema stavku 2. navedenog članka izvršenje novčane sankcije obustavom isplate dijela neto mjesečne plaće ili obustava na svim primanjima ne može trajati dulje od dvanaest mjeseci, a iznos obuhvaćen obustavom ne smije prelaziti jednu polovinu neto</w:t>
      </w:r>
      <w:r w:rsidRPr="00F662FC">
        <w:rPr>
          <w:rFonts w:ascii="Times New Roman" w:hAnsi="Times New Roman" w:cs="Times New Roman"/>
          <w:b/>
          <w:sz w:val="24"/>
          <w:szCs w:val="24"/>
        </w:rPr>
        <w:t xml:space="preserve"> </w:t>
      </w:r>
      <w:r w:rsidRPr="00F662FC">
        <w:rPr>
          <w:rFonts w:ascii="Times New Roman" w:hAnsi="Times New Roman" w:cs="Times New Roman"/>
          <w:sz w:val="24"/>
          <w:szCs w:val="24"/>
        </w:rPr>
        <w:t>mjesečne plaće obveznika.</w:t>
      </w:r>
      <w:r w:rsidRPr="00F662FC">
        <w:rPr>
          <w:rFonts w:ascii="Times New Roman" w:hAnsi="Times New Roman" w:cs="Times New Roman"/>
          <w:b/>
          <w:sz w:val="24"/>
          <w:szCs w:val="24"/>
        </w:rPr>
        <w:t xml:space="preserve"> </w:t>
      </w:r>
      <w:r w:rsidRPr="00F662FC">
        <w:rPr>
          <w:rFonts w:ascii="Times New Roman" w:hAnsi="Times New Roman" w:cs="Times New Roman"/>
          <w:sz w:val="24"/>
          <w:szCs w:val="24"/>
        </w:rPr>
        <w:t>Sukladno stavku 3. odluka o sankciji dostavlja se osobno obvezniku. Po isteku roka iz stavka 1. navedenog članka izvršnu odluku Povjerenstvo dostavlja radi provedbe službi koja obavlja obračun plaće obvezniku.</w:t>
      </w:r>
    </w:p>
    <w:p w14:paraId="7639FDB6" w14:textId="77777777" w:rsidR="00117D43" w:rsidRPr="00F662FC" w:rsidRDefault="00117D43" w:rsidP="00117D43">
      <w:pPr>
        <w:autoSpaceDE w:val="0"/>
        <w:autoSpaceDN w:val="0"/>
        <w:adjustRightInd w:val="0"/>
        <w:spacing w:before="240" w:after="0"/>
        <w:ind w:firstLine="708"/>
        <w:jc w:val="both"/>
        <w:rPr>
          <w:rFonts w:ascii="Times New Roman" w:hAnsi="Times New Roman" w:cs="Times New Roman"/>
          <w:sz w:val="24"/>
          <w:szCs w:val="24"/>
        </w:rPr>
      </w:pPr>
      <w:r w:rsidRPr="00F662FC">
        <w:rPr>
          <w:rFonts w:ascii="Times New Roman" w:hAnsi="Times New Roman" w:cs="Times New Roman"/>
          <w:sz w:val="24"/>
          <w:szCs w:val="24"/>
        </w:rPr>
        <w:t>Člankom 44. stavkom 5. ZSSI-a propisano je da se nakon uredne dostave odluke iz stavka 3. toga članka obvezniku ista objavljuje i na mrežnim stranicama Povjerenstva.</w:t>
      </w:r>
    </w:p>
    <w:p w14:paraId="29C71B9D" w14:textId="331951CD" w:rsidR="00117D43" w:rsidRPr="00F662FC" w:rsidRDefault="00117D43" w:rsidP="00117D43">
      <w:pPr>
        <w:autoSpaceDE w:val="0"/>
        <w:autoSpaceDN w:val="0"/>
        <w:adjustRightInd w:val="0"/>
        <w:spacing w:before="240" w:after="0"/>
        <w:ind w:firstLine="708"/>
        <w:jc w:val="both"/>
        <w:rPr>
          <w:rFonts w:ascii="Times New Roman" w:hAnsi="Times New Roman" w:cs="Times New Roman"/>
          <w:sz w:val="24"/>
          <w:szCs w:val="24"/>
        </w:rPr>
      </w:pPr>
      <w:r w:rsidRPr="00F662FC">
        <w:rPr>
          <w:rFonts w:ascii="Times New Roman" w:hAnsi="Times New Roman" w:cs="Times New Roman"/>
          <w:sz w:val="24"/>
          <w:szCs w:val="24"/>
        </w:rPr>
        <w:t>Uzimajući u obzir da se da se u konkretnom slučaju radi o osobi koja je obveznik kroz duži vremenski period</w:t>
      </w:r>
      <w:r w:rsidR="00F662FC" w:rsidRPr="00F662FC">
        <w:rPr>
          <w:rFonts w:ascii="Times New Roman" w:hAnsi="Times New Roman" w:cs="Times New Roman"/>
          <w:sz w:val="24"/>
          <w:szCs w:val="24"/>
        </w:rPr>
        <w:t>, o</w:t>
      </w:r>
      <w:r w:rsidR="00CF0212" w:rsidRPr="00F662FC">
        <w:rPr>
          <w:rFonts w:ascii="Times New Roman" w:hAnsi="Times New Roman" w:cs="Times New Roman"/>
          <w:sz w:val="24"/>
          <w:szCs w:val="24"/>
        </w:rPr>
        <w:t xml:space="preserve">dnosno od </w:t>
      </w:r>
      <w:r w:rsidRPr="00F662FC">
        <w:rPr>
          <w:rFonts w:ascii="Times New Roman" w:hAnsi="Times New Roman" w:cs="Times New Roman"/>
          <w:sz w:val="24"/>
          <w:szCs w:val="24"/>
        </w:rPr>
        <w:t>2017</w:t>
      </w:r>
      <w:r w:rsidR="00CF0212" w:rsidRPr="00F662FC">
        <w:rPr>
          <w:rFonts w:ascii="Times New Roman" w:hAnsi="Times New Roman" w:cs="Times New Roman"/>
          <w:sz w:val="24"/>
          <w:szCs w:val="24"/>
        </w:rPr>
        <w:t>. godine</w:t>
      </w:r>
      <w:r w:rsidR="00F662FC" w:rsidRPr="00F662FC">
        <w:rPr>
          <w:rFonts w:ascii="Times New Roman" w:hAnsi="Times New Roman" w:cs="Times New Roman"/>
          <w:sz w:val="24"/>
          <w:szCs w:val="24"/>
        </w:rPr>
        <w:t>, koja je u tom razdoblju podnosila</w:t>
      </w:r>
      <w:r w:rsidRPr="00F662FC">
        <w:rPr>
          <w:rFonts w:ascii="Times New Roman" w:hAnsi="Times New Roman" w:cs="Times New Roman"/>
          <w:b/>
          <w:sz w:val="24"/>
          <w:szCs w:val="24"/>
        </w:rPr>
        <w:t xml:space="preserve"> </w:t>
      </w:r>
      <w:r w:rsidR="00F662FC" w:rsidRPr="00F662FC">
        <w:rPr>
          <w:rFonts w:ascii="Times New Roman" w:hAnsi="Times New Roman" w:cs="Times New Roman"/>
          <w:sz w:val="24"/>
          <w:szCs w:val="24"/>
        </w:rPr>
        <w:t xml:space="preserve">veći broj imovinskih kartica, kao i da je upozorena </w:t>
      </w:r>
      <w:r w:rsidR="00CD2032">
        <w:rPr>
          <w:rFonts w:ascii="Times New Roman" w:hAnsi="Times New Roman" w:cs="Times New Roman"/>
          <w:sz w:val="24"/>
          <w:szCs w:val="24"/>
        </w:rPr>
        <w:t>d</w:t>
      </w:r>
      <w:r w:rsidR="00F662FC" w:rsidRPr="00F662FC">
        <w:rPr>
          <w:rFonts w:ascii="Times New Roman" w:hAnsi="Times New Roman" w:cs="Times New Roman"/>
          <w:sz w:val="24"/>
          <w:szCs w:val="24"/>
        </w:rPr>
        <w:t xml:space="preserve">a je stupanjem na snagu novog Zakona predviđena obveza podnošenja </w:t>
      </w:r>
      <w:r w:rsidR="00892934">
        <w:rPr>
          <w:rFonts w:ascii="Times New Roman" w:hAnsi="Times New Roman" w:cs="Times New Roman"/>
          <w:sz w:val="24"/>
          <w:szCs w:val="24"/>
        </w:rPr>
        <w:t xml:space="preserve">godišnje </w:t>
      </w:r>
      <w:r w:rsidR="00F662FC" w:rsidRPr="00F662FC">
        <w:rPr>
          <w:rFonts w:ascii="Times New Roman" w:hAnsi="Times New Roman" w:cs="Times New Roman"/>
          <w:sz w:val="24"/>
          <w:szCs w:val="24"/>
        </w:rPr>
        <w:t>imovinske kartice,</w:t>
      </w:r>
      <w:r w:rsidR="00892934">
        <w:rPr>
          <w:rFonts w:ascii="Times New Roman" w:hAnsi="Times New Roman" w:cs="Times New Roman"/>
          <w:sz w:val="24"/>
          <w:szCs w:val="24"/>
        </w:rPr>
        <w:t xml:space="preserve"> </w:t>
      </w:r>
      <w:r w:rsidRPr="00F662FC">
        <w:rPr>
          <w:rFonts w:ascii="Times New Roman" w:hAnsi="Times New Roman" w:cs="Times New Roman"/>
          <w:sz w:val="24"/>
          <w:szCs w:val="24"/>
        </w:rPr>
        <w:t>Povjerenstvo smatra da je za povredu odredbi ZSSI-a primjereno obvezniku izreći novč</w:t>
      </w:r>
      <w:r w:rsidR="00CD2032">
        <w:rPr>
          <w:rFonts w:ascii="Times New Roman" w:hAnsi="Times New Roman" w:cs="Times New Roman"/>
          <w:sz w:val="24"/>
          <w:szCs w:val="24"/>
        </w:rPr>
        <w:t>anu sankciju</w:t>
      </w:r>
      <w:r w:rsidR="00892934">
        <w:rPr>
          <w:rFonts w:ascii="Times New Roman" w:hAnsi="Times New Roman" w:cs="Times New Roman"/>
          <w:sz w:val="24"/>
          <w:szCs w:val="24"/>
        </w:rPr>
        <w:t xml:space="preserve">. </w:t>
      </w:r>
    </w:p>
    <w:p w14:paraId="567B3079" w14:textId="449984CB" w:rsidR="00117D43" w:rsidRPr="00F662FC" w:rsidRDefault="00117D43" w:rsidP="00117D43">
      <w:pPr>
        <w:autoSpaceDE w:val="0"/>
        <w:autoSpaceDN w:val="0"/>
        <w:adjustRightInd w:val="0"/>
        <w:spacing w:before="240" w:after="0"/>
        <w:ind w:firstLine="708"/>
        <w:jc w:val="both"/>
        <w:rPr>
          <w:rFonts w:ascii="Times New Roman" w:hAnsi="Times New Roman" w:cs="Times New Roman"/>
          <w:sz w:val="24"/>
          <w:szCs w:val="24"/>
        </w:rPr>
      </w:pPr>
      <w:r w:rsidRPr="00F662FC">
        <w:rPr>
          <w:rFonts w:ascii="Times New Roman" w:hAnsi="Times New Roman" w:cs="Times New Roman"/>
          <w:sz w:val="24"/>
          <w:szCs w:val="24"/>
        </w:rPr>
        <w:t xml:space="preserve">Nadalje, uzimajući u obzir </w:t>
      </w:r>
      <w:bookmarkStart w:id="5" w:name="_Hlk123127927"/>
      <w:r w:rsidRPr="00F662FC">
        <w:rPr>
          <w:rFonts w:ascii="Times New Roman" w:hAnsi="Times New Roman" w:cs="Times New Roman"/>
          <w:sz w:val="24"/>
          <w:szCs w:val="24"/>
        </w:rPr>
        <w:t>da</w:t>
      </w:r>
      <w:bookmarkEnd w:id="5"/>
      <w:r w:rsidR="00CF0212" w:rsidRPr="00F662FC">
        <w:rPr>
          <w:rFonts w:ascii="Times New Roman" w:hAnsi="Times New Roman" w:cs="Times New Roman"/>
          <w:sz w:val="24"/>
          <w:szCs w:val="24"/>
        </w:rPr>
        <w:t xml:space="preserve"> je po zaprimljenom zaključku Povjerenstva o pokretanju postupka obveznik podnio imovinsku karticu </w:t>
      </w:r>
      <w:r w:rsidR="00431F25" w:rsidRPr="00F662FC">
        <w:rPr>
          <w:rFonts w:ascii="Times New Roman" w:hAnsi="Times New Roman" w:cs="Times New Roman"/>
          <w:sz w:val="24"/>
          <w:szCs w:val="24"/>
        </w:rPr>
        <w:t xml:space="preserve">vezano </w:t>
      </w:r>
      <w:r w:rsidR="00CF0212" w:rsidRPr="00F662FC">
        <w:rPr>
          <w:rFonts w:ascii="Times New Roman" w:hAnsi="Times New Roman" w:cs="Times New Roman"/>
          <w:sz w:val="24"/>
          <w:szCs w:val="24"/>
        </w:rPr>
        <w:t>za 2021. godinu</w:t>
      </w:r>
      <w:r w:rsidR="00F662FC" w:rsidRPr="00F662FC">
        <w:rPr>
          <w:rFonts w:ascii="Times New Roman" w:hAnsi="Times New Roman" w:cs="Times New Roman"/>
          <w:sz w:val="24"/>
          <w:szCs w:val="24"/>
        </w:rPr>
        <w:t>,</w:t>
      </w:r>
      <w:r w:rsidR="00CF0212" w:rsidRPr="00F662FC">
        <w:rPr>
          <w:rFonts w:ascii="Times New Roman" w:hAnsi="Times New Roman" w:cs="Times New Roman"/>
          <w:b/>
          <w:sz w:val="24"/>
          <w:szCs w:val="24"/>
        </w:rPr>
        <w:t xml:space="preserve"> </w:t>
      </w:r>
      <w:r w:rsidRPr="00F662FC">
        <w:rPr>
          <w:rFonts w:ascii="Times New Roman" w:hAnsi="Times New Roman" w:cs="Times New Roman"/>
          <w:sz w:val="24"/>
          <w:szCs w:val="24"/>
        </w:rPr>
        <w:t>prilikom odmjeravanja visine novčane sankcije</w:t>
      </w:r>
      <w:r w:rsidR="00CF0212" w:rsidRPr="00F662FC">
        <w:rPr>
          <w:rFonts w:ascii="Times New Roman" w:hAnsi="Times New Roman" w:cs="Times New Roman"/>
          <w:sz w:val="24"/>
          <w:szCs w:val="24"/>
        </w:rPr>
        <w:t xml:space="preserve"> Povjerenstvo je</w:t>
      </w:r>
      <w:r w:rsidRPr="00F662FC">
        <w:rPr>
          <w:rFonts w:ascii="Times New Roman" w:hAnsi="Times New Roman" w:cs="Times New Roman"/>
          <w:sz w:val="24"/>
          <w:szCs w:val="24"/>
        </w:rPr>
        <w:t xml:space="preserve"> utvrdilo kako je u konkretnom slučaju primjereno izreći novčanu sankciju u iznosu od 4.000,00 kuna </w:t>
      </w:r>
      <w:r w:rsidR="00F662FC">
        <w:rPr>
          <w:rFonts w:ascii="Times New Roman" w:hAnsi="Times New Roman" w:cs="Times New Roman"/>
          <w:sz w:val="24"/>
          <w:szCs w:val="24"/>
        </w:rPr>
        <w:t xml:space="preserve">(530,89 EUR-a) </w:t>
      </w:r>
      <w:r w:rsidRPr="00F662FC">
        <w:rPr>
          <w:rFonts w:ascii="Times New Roman" w:hAnsi="Times New Roman" w:cs="Times New Roman"/>
          <w:sz w:val="24"/>
          <w:szCs w:val="24"/>
        </w:rPr>
        <w:t>za opisanu povredu odredbi ZS</w:t>
      </w:r>
      <w:r w:rsidR="00F662FC" w:rsidRPr="00F662FC">
        <w:rPr>
          <w:rFonts w:ascii="Times New Roman" w:hAnsi="Times New Roman" w:cs="Times New Roman"/>
          <w:sz w:val="24"/>
          <w:szCs w:val="24"/>
        </w:rPr>
        <w:t xml:space="preserve">SI-a, kao minimalnu sankciju koja se može izreći za povredu ove zakonske odredbe.  </w:t>
      </w:r>
    </w:p>
    <w:p w14:paraId="5CA20F64" w14:textId="77777777" w:rsidR="00F662FC" w:rsidRDefault="00117D43" w:rsidP="00F662FC">
      <w:pPr>
        <w:autoSpaceDE w:val="0"/>
        <w:autoSpaceDN w:val="0"/>
        <w:adjustRightInd w:val="0"/>
        <w:spacing w:before="240" w:after="0"/>
        <w:ind w:firstLine="708"/>
        <w:jc w:val="both"/>
        <w:rPr>
          <w:rFonts w:ascii="Times New Roman" w:eastAsia="Calibri" w:hAnsi="Times New Roman" w:cs="Times New Roman"/>
          <w:bCs/>
          <w:sz w:val="24"/>
          <w:szCs w:val="24"/>
        </w:rPr>
      </w:pPr>
      <w:r w:rsidRPr="00F662FC">
        <w:rPr>
          <w:rFonts w:ascii="Times New Roman" w:eastAsia="Calibri" w:hAnsi="Times New Roman" w:cs="Times New Roman"/>
          <w:bCs/>
          <w:sz w:val="24"/>
          <w:szCs w:val="24"/>
        </w:rPr>
        <w:t xml:space="preserve">Ako obveznik novčanu sankciju iz točke II. ove izreke ne plati u roku od 15 dana od dana dostave ove Odluke, ista se može izvršiti obustavom isplate dijela neto mjesečne plaće ili obustavom na svim primanjima, kao i na imovini obveznika.  </w:t>
      </w:r>
    </w:p>
    <w:p w14:paraId="6B1A2752" w14:textId="32009D5F" w:rsidR="00F662FC" w:rsidRPr="00F662FC" w:rsidRDefault="00117D43" w:rsidP="00F662FC">
      <w:pPr>
        <w:autoSpaceDE w:val="0"/>
        <w:autoSpaceDN w:val="0"/>
        <w:adjustRightInd w:val="0"/>
        <w:spacing w:before="240" w:after="0"/>
        <w:ind w:firstLine="708"/>
        <w:jc w:val="both"/>
        <w:rPr>
          <w:rFonts w:ascii="Times New Roman" w:hAnsi="Times New Roman" w:cs="Times New Roman"/>
          <w:bCs/>
          <w:sz w:val="24"/>
          <w:szCs w:val="24"/>
        </w:rPr>
      </w:pPr>
      <w:r w:rsidRPr="00F662FC">
        <w:rPr>
          <w:rFonts w:ascii="Times New Roman" w:hAnsi="Times New Roman" w:cs="Times New Roman"/>
          <w:bCs/>
          <w:sz w:val="24"/>
          <w:szCs w:val="24"/>
        </w:rPr>
        <w:t xml:space="preserve">Ova Odluka objavit će se, sukladno članku 44. stavku 5. ZSSI-a, na mrežnim stranicama Povjerenstva nakon uredne dostave obvezniku. </w:t>
      </w:r>
    </w:p>
    <w:p w14:paraId="66F45F10" w14:textId="3019DC03" w:rsidR="00F662FC" w:rsidRPr="00F662FC" w:rsidRDefault="00F662FC" w:rsidP="00F662FC">
      <w:pPr>
        <w:autoSpaceDE w:val="0"/>
        <w:autoSpaceDN w:val="0"/>
        <w:adjustRightInd w:val="0"/>
        <w:spacing w:before="240" w:after="0"/>
        <w:ind w:firstLine="708"/>
        <w:jc w:val="both"/>
        <w:rPr>
          <w:rFonts w:ascii="Times New Roman" w:hAnsi="Times New Roman" w:cs="Times New Roman"/>
          <w:bCs/>
          <w:sz w:val="24"/>
          <w:szCs w:val="24"/>
        </w:rPr>
      </w:pPr>
      <w:r w:rsidRPr="00F662FC">
        <w:rPr>
          <w:rFonts w:ascii="Times New Roman" w:hAnsi="Times New Roman" w:cs="Times New Roman"/>
          <w:sz w:val="24"/>
          <w:szCs w:val="24"/>
        </w:rPr>
        <w:t>Iznos sankcije u predmetnom aktu iskazan je dvojno uz primjenu fiksnog tečaja konverzije i sukladno pravilima za preračunavanje i zaokruživanje, a sukladno pravilima o dvojnom iskazivanju cijena robe, usluga i drugih novčanih iskaza vrijednosti propisanih Zakonom o uvođenju eura kao službene valute u Republici Hrvatskoj („Narodne novine“ broj: 57/22. i 88/22.).</w:t>
      </w:r>
    </w:p>
    <w:p w14:paraId="719BB570" w14:textId="77777777" w:rsidR="00F662FC" w:rsidRDefault="00F662FC" w:rsidP="00F662FC">
      <w:pPr>
        <w:autoSpaceDE w:val="0"/>
        <w:autoSpaceDN w:val="0"/>
        <w:adjustRightInd w:val="0"/>
        <w:spacing w:before="240" w:after="0"/>
        <w:ind w:firstLine="708"/>
        <w:jc w:val="both"/>
        <w:rPr>
          <w:rFonts w:ascii="Times New Roman" w:hAnsi="Times New Roman" w:cs="Times New Roman"/>
          <w:sz w:val="24"/>
          <w:szCs w:val="24"/>
        </w:rPr>
      </w:pPr>
    </w:p>
    <w:p w14:paraId="3938D2E0" w14:textId="7B8EBACF" w:rsidR="00117D43" w:rsidRPr="00F662FC" w:rsidRDefault="00117D43" w:rsidP="00F662FC">
      <w:pPr>
        <w:autoSpaceDE w:val="0"/>
        <w:autoSpaceDN w:val="0"/>
        <w:adjustRightInd w:val="0"/>
        <w:spacing w:before="240" w:after="0"/>
        <w:ind w:firstLine="708"/>
        <w:jc w:val="both"/>
        <w:rPr>
          <w:rFonts w:ascii="Times New Roman" w:hAnsi="Times New Roman" w:cs="Times New Roman"/>
          <w:sz w:val="24"/>
          <w:szCs w:val="24"/>
        </w:rPr>
      </w:pPr>
      <w:r w:rsidRPr="00F662FC">
        <w:rPr>
          <w:rFonts w:ascii="Times New Roman" w:hAnsi="Times New Roman" w:cs="Times New Roman"/>
          <w:sz w:val="24"/>
          <w:szCs w:val="24"/>
        </w:rPr>
        <w:lastRenderedPageBreak/>
        <w:t>Slijedom navedenog, Povjerenstvo je donijelo odluku kako je navedeno u izreci ovog akta.</w:t>
      </w:r>
      <w:r w:rsidRPr="00F662FC">
        <w:rPr>
          <w:rFonts w:ascii="Times New Roman" w:hAnsi="Times New Roman" w:cs="Times New Roman"/>
          <w:sz w:val="24"/>
          <w:szCs w:val="24"/>
        </w:rPr>
        <w:tab/>
      </w:r>
    </w:p>
    <w:p w14:paraId="5EB92F16" w14:textId="77777777" w:rsidR="007D26EA" w:rsidRPr="00F662FC" w:rsidRDefault="007D26EA" w:rsidP="00370393">
      <w:pPr>
        <w:autoSpaceDE w:val="0"/>
        <w:autoSpaceDN w:val="0"/>
        <w:adjustRightInd w:val="0"/>
        <w:spacing w:after="0"/>
        <w:ind w:firstLine="709"/>
        <w:jc w:val="both"/>
        <w:rPr>
          <w:rFonts w:ascii="Times New Roman" w:hAnsi="Times New Roman" w:cs="Times New Roman"/>
          <w:sz w:val="24"/>
          <w:szCs w:val="24"/>
        </w:rPr>
      </w:pPr>
    </w:p>
    <w:p w14:paraId="2253F8C2" w14:textId="77777777" w:rsidR="003534EF" w:rsidRPr="00F662FC" w:rsidRDefault="00770EAF" w:rsidP="00370393">
      <w:pPr>
        <w:autoSpaceDE w:val="0"/>
        <w:autoSpaceDN w:val="0"/>
        <w:adjustRightInd w:val="0"/>
        <w:spacing w:after="0"/>
        <w:ind w:left="4956"/>
        <w:rPr>
          <w:rFonts w:ascii="Times New Roman" w:hAnsi="Times New Roman" w:cs="Times New Roman"/>
          <w:bCs/>
          <w:sz w:val="24"/>
          <w:szCs w:val="24"/>
        </w:rPr>
      </w:pPr>
      <w:r w:rsidRPr="00F662FC">
        <w:rPr>
          <w:rFonts w:ascii="Times New Roman" w:hAnsi="Times New Roman" w:cs="Times New Roman"/>
          <w:sz w:val="24"/>
          <w:szCs w:val="24"/>
        </w:rPr>
        <w:t xml:space="preserve">PREDSJEDNICA </w:t>
      </w:r>
      <w:r w:rsidR="003534EF" w:rsidRPr="00F662FC">
        <w:rPr>
          <w:rFonts w:ascii="Times New Roman" w:hAnsi="Times New Roman" w:cs="Times New Roman"/>
          <w:bCs/>
          <w:sz w:val="24"/>
          <w:szCs w:val="24"/>
        </w:rPr>
        <w:t xml:space="preserve">POVJERENSTVA          </w:t>
      </w:r>
    </w:p>
    <w:p w14:paraId="0803BCA3" w14:textId="77777777" w:rsidR="002F37FC" w:rsidRDefault="002F37FC" w:rsidP="003534EF">
      <w:pPr>
        <w:spacing w:after="0"/>
        <w:ind w:left="4248" w:firstLine="708"/>
        <w:jc w:val="both"/>
        <w:rPr>
          <w:rFonts w:ascii="Times New Roman" w:hAnsi="Times New Roman" w:cs="Times New Roman"/>
          <w:bCs/>
          <w:sz w:val="24"/>
          <w:szCs w:val="24"/>
        </w:rPr>
      </w:pPr>
    </w:p>
    <w:p w14:paraId="0A7AFCE7" w14:textId="7E4DC176" w:rsidR="003534EF" w:rsidRPr="00F662FC" w:rsidRDefault="003534EF" w:rsidP="003534EF">
      <w:pPr>
        <w:spacing w:after="0"/>
        <w:ind w:left="4248" w:firstLine="708"/>
        <w:jc w:val="both"/>
        <w:rPr>
          <w:rFonts w:ascii="Times New Roman" w:hAnsi="Times New Roman" w:cs="Times New Roman"/>
          <w:sz w:val="24"/>
          <w:szCs w:val="24"/>
        </w:rPr>
      </w:pPr>
      <w:r w:rsidRPr="00F662FC">
        <w:rPr>
          <w:rFonts w:ascii="Times New Roman" w:hAnsi="Times New Roman" w:cs="Times New Roman"/>
          <w:bCs/>
          <w:sz w:val="24"/>
          <w:szCs w:val="24"/>
        </w:rPr>
        <w:t xml:space="preserve">        Nataša Novaković, dipl. </w:t>
      </w:r>
      <w:proofErr w:type="spellStart"/>
      <w:r w:rsidRPr="00F662FC">
        <w:rPr>
          <w:rFonts w:ascii="Times New Roman" w:hAnsi="Times New Roman" w:cs="Times New Roman"/>
          <w:bCs/>
          <w:sz w:val="24"/>
          <w:szCs w:val="24"/>
        </w:rPr>
        <w:t>iur</w:t>
      </w:r>
      <w:proofErr w:type="spellEnd"/>
      <w:r w:rsidRPr="00F662FC">
        <w:rPr>
          <w:rFonts w:ascii="Times New Roman" w:hAnsi="Times New Roman" w:cs="Times New Roman"/>
          <w:bCs/>
          <w:sz w:val="24"/>
          <w:szCs w:val="24"/>
        </w:rPr>
        <w:t>.</w:t>
      </w:r>
    </w:p>
    <w:p w14:paraId="3A33951C" w14:textId="6EF84B11" w:rsidR="003534EF" w:rsidRDefault="003534EF" w:rsidP="003534EF">
      <w:pPr>
        <w:spacing w:after="0"/>
        <w:jc w:val="both"/>
        <w:rPr>
          <w:rFonts w:ascii="Times New Roman" w:hAnsi="Times New Roman" w:cs="Times New Roman"/>
          <w:b/>
          <w:sz w:val="24"/>
          <w:szCs w:val="24"/>
        </w:rPr>
      </w:pPr>
    </w:p>
    <w:p w14:paraId="4664B280" w14:textId="66699F04" w:rsidR="002F37FC" w:rsidRDefault="002F37FC" w:rsidP="003534EF">
      <w:pPr>
        <w:spacing w:after="0"/>
        <w:jc w:val="both"/>
        <w:rPr>
          <w:rFonts w:ascii="Times New Roman" w:hAnsi="Times New Roman" w:cs="Times New Roman"/>
          <w:b/>
          <w:sz w:val="24"/>
          <w:szCs w:val="24"/>
        </w:rPr>
      </w:pPr>
    </w:p>
    <w:p w14:paraId="64BE1818" w14:textId="77777777" w:rsidR="002F37FC" w:rsidRPr="002F37FC" w:rsidRDefault="002F37FC" w:rsidP="002F37FC">
      <w:pPr>
        <w:spacing w:before="240" w:after="0"/>
        <w:jc w:val="both"/>
        <w:rPr>
          <w:rFonts w:ascii="Times New Roman" w:eastAsia="Calibri" w:hAnsi="Times New Roman" w:cs="Times New Roman"/>
          <w:sz w:val="24"/>
          <w:szCs w:val="24"/>
          <w:u w:val="single"/>
        </w:rPr>
      </w:pPr>
      <w:r w:rsidRPr="002F37FC">
        <w:rPr>
          <w:rFonts w:ascii="Times New Roman" w:eastAsia="Calibri" w:hAnsi="Times New Roman" w:cs="Times New Roman"/>
          <w:sz w:val="24"/>
          <w:szCs w:val="24"/>
          <w:u w:val="single"/>
        </w:rPr>
        <w:t xml:space="preserve">Uputa o pravnom lijeku: </w:t>
      </w:r>
    </w:p>
    <w:p w14:paraId="6BAF4F58" w14:textId="77777777" w:rsidR="002F37FC" w:rsidRPr="002F37FC" w:rsidRDefault="002F37FC" w:rsidP="002F37FC">
      <w:pPr>
        <w:spacing w:after="0" w:line="240" w:lineRule="auto"/>
        <w:jc w:val="both"/>
        <w:rPr>
          <w:rFonts w:ascii="Times New Roman" w:eastAsia="Calibri" w:hAnsi="Times New Roman" w:cs="Times New Roman"/>
          <w:sz w:val="24"/>
          <w:szCs w:val="24"/>
          <w:u w:val="single"/>
        </w:rPr>
      </w:pPr>
      <w:r w:rsidRPr="002F37FC">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F37FC">
        <w:rPr>
          <w:rFonts w:ascii="Times New Roman" w:eastAsia="Calibri" w:hAnsi="Times New Roman" w:cs="Times New Roman"/>
          <w:sz w:val="24"/>
          <w:szCs w:val="24"/>
        </w:rPr>
        <w:t>odgodni</w:t>
      </w:r>
      <w:proofErr w:type="spellEnd"/>
      <w:r w:rsidRPr="002F37FC">
        <w:rPr>
          <w:rFonts w:ascii="Times New Roman" w:eastAsia="Calibri" w:hAnsi="Times New Roman" w:cs="Times New Roman"/>
          <w:sz w:val="24"/>
          <w:szCs w:val="24"/>
        </w:rPr>
        <w:t xml:space="preserve"> učinak.</w:t>
      </w:r>
    </w:p>
    <w:p w14:paraId="7D065A54" w14:textId="77777777" w:rsidR="002F37FC" w:rsidRPr="00F662FC" w:rsidRDefault="002F37FC" w:rsidP="003534EF">
      <w:pPr>
        <w:spacing w:after="0"/>
        <w:jc w:val="both"/>
        <w:rPr>
          <w:rFonts w:ascii="Times New Roman" w:hAnsi="Times New Roman" w:cs="Times New Roman"/>
          <w:b/>
          <w:sz w:val="24"/>
          <w:szCs w:val="24"/>
        </w:rPr>
      </w:pPr>
    </w:p>
    <w:p w14:paraId="67EC224B" w14:textId="77777777" w:rsidR="003534EF" w:rsidRPr="00F662FC" w:rsidRDefault="003534EF" w:rsidP="003534EF">
      <w:pPr>
        <w:spacing w:after="0"/>
        <w:jc w:val="both"/>
        <w:rPr>
          <w:rFonts w:ascii="Times New Roman" w:hAnsi="Times New Roman" w:cs="Times New Roman"/>
          <w:b/>
          <w:sz w:val="24"/>
          <w:szCs w:val="24"/>
        </w:rPr>
      </w:pPr>
    </w:p>
    <w:p w14:paraId="68EC9041" w14:textId="77777777" w:rsidR="003534EF" w:rsidRPr="00F662FC" w:rsidRDefault="003534EF" w:rsidP="003534EF">
      <w:pPr>
        <w:spacing w:after="0"/>
        <w:jc w:val="both"/>
        <w:rPr>
          <w:rFonts w:ascii="Times New Roman" w:hAnsi="Times New Roman" w:cs="Times New Roman"/>
          <w:sz w:val="24"/>
          <w:szCs w:val="24"/>
        </w:rPr>
      </w:pPr>
      <w:r w:rsidRPr="00F662FC">
        <w:rPr>
          <w:rFonts w:ascii="Times New Roman" w:hAnsi="Times New Roman" w:cs="Times New Roman"/>
          <w:sz w:val="24"/>
          <w:szCs w:val="24"/>
        </w:rPr>
        <w:t>Dostaviti:</w:t>
      </w:r>
    </w:p>
    <w:p w14:paraId="5666F4DD" w14:textId="4163B38F" w:rsidR="003534EF" w:rsidRPr="00F662FC" w:rsidRDefault="009B7EC1" w:rsidP="003534EF">
      <w:pPr>
        <w:numPr>
          <w:ilvl w:val="0"/>
          <w:numId w:val="7"/>
        </w:numPr>
        <w:spacing w:after="0"/>
        <w:jc w:val="both"/>
        <w:rPr>
          <w:rFonts w:ascii="Times New Roman" w:hAnsi="Times New Roman" w:cs="Times New Roman"/>
          <w:sz w:val="24"/>
          <w:szCs w:val="24"/>
        </w:rPr>
      </w:pPr>
      <w:r w:rsidRPr="00F662FC">
        <w:rPr>
          <w:rFonts w:ascii="Times New Roman" w:hAnsi="Times New Roman" w:cs="Times New Roman"/>
          <w:sz w:val="24"/>
          <w:szCs w:val="24"/>
        </w:rPr>
        <w:t>Obveznik</w:t>
      </w:r>
      <w:r w:rsidR="00581D1F" w:rsidRPr="00F662FC">
        <w:rPr>
          <w:rFonts w:ascii="Times New Roman" w:hAnsi="Times New Roman" w:cs="Times New Roman"/>
          <w:sz w:val="24"/>
          <w:szCs w:val="24"/>
        </w:rPr>
        <w:t xml:space="preserve"> </w:t>
      </w:r>
      <w:r w:rsidR="009F21B5" w:rsidRPr="00F662FC">
        <w:rPr>
          <w:rFonts w:ascii="Times New Roman" w:hAnsi="Times New Roman" w:cs="Times New Roman"/>
          <w:sz w:val="24"/>
          <w:szCs w:val="24"/>
        </w:rPr>
        <w:t>Josip Nikolić</w:t>
      </w:r>
      <w:r w:rsidR="003534EF" w:rsidRPr="00F662FC">
        <w:rPr>
          <w:rFonts w:ascii="Times New Roman" w:hAnsi="Times New Roman" w:cs="Times New Roman"/>
          <w:sz w:val="24"/>
          <w:szCs w:val="24"/>
        </w:rPr>
        <w:t xml:space="preserve">, </w:t>
      </w:r>
      <w:r w:rsidR="00E90857" w:rsidRPr="00F662FC">
        <w:rPr>
          <w:rFonts w:ascii="Times New Roman" w:hAnsi="Times New Roman" w:cs="Times New Roman"/>
          <w:sz w:val="24"/>
          <w:szCs w:val="24"/>
        </w:rPr>
        <w:t>osobna dostava</w:t>
      </w:r>
    </w:p>
    <w:p w14:paraId="46CCA7AA" w14:textId="77777777" w:rsidR="003534EF" w:rsidRPr="00F662FC" w:rsidRDefault="003534EF" w:rsidP="003534EF">
      <w:pPr>
        <w:numPr>
          <w:ilvl w:val="0"/>
          <w:numId w:val="7"/>
        </w:numPr>
        <w:spacing w:after="0"/>
        <w:jc w:val="both"/>
        <w:rPr>
          <w:rFonts w:ascii="Times New Roman" w:hAnsi="Times New Roman" w:cs="Times New Roman"/>
          <w:sz w:val="24"/>
          <w:szCs w:val="24"/>
        </w:rPr>
      </w:pPr>
      <w:r w:rsidRPr="00F662FC">
        <w:rPr>
          <w:rFonts w:ascii="Times New Roman" w:hAnsi="Times New Roman" w:cs="Times New Roman"/>
          <w:sz w:val="24"/>
          <w:szCs w:val="24"/>
        </w:rPr>
        <w:t>Objava na internetskoj stranici Povjerenstva</w:t>
      </w:r>
    </w:p>
    <w:p w14:paraId="3448F562" w14:textId="77777777" w:rsidR="003534EF" w:rsidRPr="00F662FC" w:rsidRDefault="003534EF" w:rsidP="003534EF">
      <w:pPr>
        <w:numPr>
          <w:ilvl w:val="0"/>
          <w:numId w:val="7"/>
        </w:numPr>
        <w:spacing w:after="0"/>
        <w:jc w:val="both"/>
        <w:rPr>
          <w:rFonts w:ascii="Times New Roman" w:hAnsi="Times New Roman" w:cs="Times New Roman"/>
          <w:sz w:val="24"/>
          <w:szCs w:val="24"/>
        </w:rPr>
      </w:pPr>
      <w:r w:rsidRPr="00F662FC">
        <w:rPr>
          <w:rFonts w:ascii="Times New Roman" w:hAnsi="Times New Roman" w:cs="Times New Roman"/>
          <w:sz w:val="24"/>
          <w:szCs w:val="24"/>
        </w:rPr>
        <w:t>Pismohrana</w:t>
      </w:r>
    </w:p>
    <w:p w14:paraId="6DFA7529" w14:textId="77777777" w:rsidR="00C762DD" w:rsidRPr="00F662FC"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F662F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A577B" w14:textId="77777777" w:rsidR="00AD366D" w:rsidRDefault="00AD366D" w:rsidP="005B5818">
      <w:pPr>
        <w:spacing w:after="0" w:line="240" w:lineRule="auto"/>
      </w:pPr>
      <w:r>
        <w:separator/>
      </w:r>
    </w:p>
  </w:endnote>
  <w:endnote w:type="continuationSeparator" w:id="0">
    <w:p w14:paraId="4175255F" w14:textId="77777777" w:rsidR="00AD366D" w:rsidRDefault="00AD366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D11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09F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40536F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4249" w14:textId="77777777" w:rsidR="00AD366D" w:rsidRDefault="00AD366D" w:rsidP="005B5818">
      <w:pPr>
        <w:spacing w:after="0" w:line="240" w:lineRule="auto"/>
      </w:pPr>
      <w:r>
        <w:separator/>
      </w:r>
    </w:p>
  </w:footnote>
  <w:footnote w:type="continuationSeparator" w:id="0">
    <w:p w14:paraId="09BC0B38" w14:textId="77777777" w:rsidR="00AD366D" w:rsidRDefault="00AD366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601AF8A5" w:rsidR="00101F03" w:rsidRDefault="00965145">
        <w:pPr>
          <w:pStyle w:val="Zaglavlje"/>
          <w:jc w:val="right"/>
        </w:pPr>
        <w:r>
          <w:fldChar w:fldCharType="begin"/>
        </w:r>
        <w:r>
          <w:instrText xml:space="preserve"> PAGE   \* MERGEFORMAT </w:instrText>
        </w:r>
        <w:r>
          <w:fldChar w:fldCharType="separate"/>
        </w:r>
        <w:r w:rsidR="0085635D">
          <w:rPr>
            <w:noProof/>
          </w:rPr>
          <w:t>5</w:t>
        </w:r>
        <w:r>
          <w:rPr>
            <w:noProof/>
          </w:rPr>
          <w:fldChar w:fldCharType="end"/>
        </w:r>
      </w:p>
    </w:sdtContent>
  </w:sdt>
  <w:p w14:paraId="2E5710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5B5818" w:rsidRPr="00CA2B25" w:rsidRDefault="005B5818" w:rsidP="005B5818">
                          <w:pPr>
                            <w:jc w:val="right"/>
                            <w:rPr>
                              <w:sz w:val="16"/>
                              <w:szCs w:val="16"/>
                            </w:rPr>
                          </w:pPr>
                          <w:r w:rsidRPr="00CA2B25">
                            <w:rPr>
                              <w:sz w:val="16"/>
                              <w:szCs w:val="16"/>
                            </w:rPr>
                            <w:t xml:space="preserve">                                                </w:t>
                          </w:r>
                        </w:p>
                        <w:p w14:paraId="06C636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5B5818" w:rsidRPr="00CA2B25" w:rsidRDefault="005B5818" w:rsidP="005B5818">
                    <w:pPr>
                      <w:jc w:val="right"/>
                      <w:rPr>
                        <w:sz w:val="16"/>
                        <w:szCs w:val="16"/>
                      </w:rPr>
                    </w:pPr>
                    <w:r w:rsidRPr="00CA2B25">
                      <w:rPr>
                        <w:sz w:val="16"/>
                        <w:szCs w:val="16"/>
                      </w:rPr>
                      <w:t xml:space="preserve">                                                </w:t>
                    </w:r>
                  </w:p>
                  <w:p w14:paraId="06C636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ED2E87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C2CD12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60C0A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B875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FC805E92"/>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05183"/>
    <w:rsid w:val="0001022C"/>
    <w:rsid w:val="00012AC7"/>
    <w:rsid w:val="00015BAA"/>
    <w:rsid w:val="000167A2"/>
    <w:rsid w:val="00040E45"/>
    <w:rsid w:val="00056542"/>
    <w:rsid w:val="000615A2"/>
    <w:rsid w:val="00061BEF"/>
    <w:rsid w:val="00067EC1"/>
    <w:rsid w:val="00080F06"/>
    <w:rsid w:val="00082D56"/>
    <w:rsid w:val="00082ECD"/>
    <w:rsid w:val="000845D3"/>
    <w:rsid w:val="0009008B"/>
    <w:rsid w:val="0009217D"/>
    <w:rsid w:val="000941B0"/>
    <w:rsid w:val="00095C51"/>
    <w:rsid w:val="000A219A"/>
    <w:rsid w:val="000B2775"/>
    <w:rsid w:val="000D0E47"/>
    <w:rsid w:val="000E75E4"/>
    <w:rsid w:val="000E7EDC"/>
    <w:rsid w:val="00100FC2"/>
    <w:rsid w:val="00101F03"/>
    <w:rsid w:val="001053BD"/>
    <w:rsid w:val="00112377"/>
    <w:rsid w:val="00112E23"/>
    <w:rsid w:val="001143FA"/>
    <w:rsid w:val="00117D43"/>
    <w:rsid w:val="0012224D"/>
    <w:rsid w:val="0012768F"/>
    <w:rsid w:val="00133D8A"/>
    <w:rsid w:val="00137E23"/>
    <w:rsid w:val="00153A70"/>
    <w:rsid w:val="00170352"/>
    <w:rsid w:val="00186AEE"/>
    <w:rsid w:val="001A47DD"/>
    <w:rsid w:val="001C1F74"/>
    <w:rsid w:val="001E5F7F"/>
    <w:rsid w:val="001E64C5"/>
    <w:rsid w:val="001F143D"/>
    <w:rsid w:val="001F27D7"/>
    <w:rsid w:val="0020713E"/>
    <w:rsid w:val="0021305D"/>
    <w:rsid w:val="00230E0F"/>
    <w:rsid w:val="0023102B"/>
    <w:rsid w:val="00232A1A"/>
    <w:rsid w:val="0023718E"/>
    <w:rsid w:val="002421E6"/>
    <w:rsid w:val="0024619C"/>
    <w:rsid w:val="002541BE"/>
    <w:rsid w:val="002940DD"/>
    <w:rsid w:val="00295E00"/>
    <w:rsid w:val="00296618"/>
    <w:rsid w:val="00297A82"/>
    <w:rsid w:val="002C25CF"/>
    <w:rsid w:val="002C2815"/>
    <w:rsid w:val="002C4098"/>
    <w:rsid w:val="002C6568"/>
    <w:rsid w:val="002E0430"/>
    <w:rsid w:val="002E179A"/>
    <w:rsid w:val="002F313C"/>
    <w:rsid w:val="002F37FC"/>
    <w:rsid w:val="002F4667"/>
    <w:rsid w:val="003012FB"/>
    <w:rsid w:val="003050F1"/>
    <w:rsid w:val="00320A1A"/>
    <w:rsid w:val="00322DCD"/>
    <w:rsid w:val="0032707A"/>
    <w:rsid w:val="00332777"/>
    <w:rsid w:val="00332D21"/>
    <w:rsid w:val="00332E53"/>
    <w:rsid w:val="00334824"/>
    <w:rsid w:val="0033746E"/>
    <w:rsid w:val="003416CC"/>
    <w:rsid w:val="0035139E"/>
    <w:rsid w:val="003534EF"/>
    <w:rsid w:val="00354459"/>
    <w:rsid w:val="00370393"/>
    <w:rsid w:val="00371B6F"/>
    <w:rsid w:val="00374691"/>
    <w:rsid w:val="00380299"/>
    <w:rsid w:val="00382495"/>
    <w:rsid w:val="0038741B"/>
    <w:rsid w:val="00387ADC"/>
    <w:rsid w:val="00396060"/>
    <w:rsid w:val="003A4D02"/>
    <w:rsid w:val="003B5F62"/>
    <w:rsid w:val="003B6E32"/>
    <w:rsid w:val="003C019C"/>
    <w:rsid w:val="003C2DEB"/>
    <w:rsid w:val="003C4B46"/>
    <w:rsid w:val="003F6CA5"/>
    <w:rsid w:val="00406E92"/>
    <w:rsid w:val="00411522"/>
    <w:rsid w:val="00427721"/>
    <w:rsid w:val="00431F25"/>
    <w:rsid w:val="00445AEF"/>
    <w:rsid w:val="00447A55"/>
    <w:rsid w:val="00454AF3"/>
    <w:rsid w:val="004846B2"/>
    <w:rsid w:val="004A37CD"/>
    <w:rsid w:val="004A3C10"/>
    <w:rsid w:val="004A5B81"/>
    <w:rsid w:val="004B12AF"/>
    <w:rsid w:val="004B4F64"/>
    <w:rsid w:val="004C2A1C"/>
    <w:rsid w:val="004D41EB"/>
    <w:rsid w:val="004E033E"/>
    <w:rsid w:val="004E1C3E"/>
    <w:rsid w:val="004F336B"/>
    <w:rsid w:val="00512887"/>
    <w:rsid w:val="0054112E"/>
    <w:rsid w:val="00560AE7"/>
    <w:rsid w:val="0056557E"/>
    <w:rsid w:val="00574424"/>
    <w:rsid w:val="00575968"/>
    <w:rsid w:val="00576F26"/>
    <w:rsid w:val="00577817"/>
    <w:rsid w:val="00581D1F"/>
    <w:rsid w:val="00582A82"/>
    <w:rsid w:val="00593574"/>
    <w:rsid w:val="005B5818"/>
    <w:rsid w:val="005B7098"/>
    <w:rsid w:val="005B7FD7"/>
    <w:rsid w:val="005D1AAD"/>
    <w:rsid w:val="005D6C92"/>
    <w:rsid w:val="005E3CC3"/>
    <w:rsid w:val="005E5D5B"/>
    <w:rsid w:val="005E7F62"/>
    <w:rsid w:val="0060701A"/>
    <w:rsid w:val="006178F8"/>
    <w:rsid w:val="00617C4B"/>
    <w:rsid w:val="00636C59"/>
    <w:rsid w:val="006378F2"/>
    <w:rsid w:val="006404B7"/>
    <w:rsid w:val="00645D2A"/>
    <w:rsid w:val="00647B1E"/>
    <w:rsid w:val="00665779"/>
    <w:rsid w:val="00667FB7"/>
    <w:rsid w:val="0067003B"/>
    <w:rsid w:val="0067358F"/>
    <w:rsid w:val="00683F8B"/>
    <w:rsid w:val="00693FD7"/>
    <w:rsid w:val="00694971"/>
    <w:rsid w:val="006C162B"/>
    <w:rsid w:val="006C183E"/>
    <w:rsid w:val="006C24F5"/>
    <w:rsid w:val="006E4FD8"/>
    <w:rsid w:val="00701EB0"/>
    <w:rsid w:val="007118F4"/>
    <w:rsid w:val="007164E3"/>
    <w:rsid w:val="0071684E"/>
    <w:rsid w:val="00722358"/>
    <w:rsid w:val="0074432E"/>
    <w:rsid w:val="00747047"/>
    <w:rsid w:val="00757C5E"/>
    <w:rsid w:val="00760186"/>
    <w:rsid w:val="00770EAF"/>
    <w:rsid w:val="00773442"/>
    <w:rsid w:val="007769EB"/>
    <w:rsid w:val="00793EC7"/>
    <w:rsid w:val="007C6032"/>
    <w:rsid w:val="007C6519"/>
    <w:rsid w:val="007D26EA"/>
    <w:rsid w:val="007D3429"/>
    <w:rsid w:val="007E6347"/>
    <w:rsid w:val="007F74EE"/>
    <w:rsid w:val="00804D4F"/>
    <w:rsid w:val="00807EE2"/>
    <w:rsid w:val="00813B4C"/>
    <w:rsid w:val="00824B78"/>
    <w:rsid w:val="00844A3A"/>
    <w:rsid w:val="0085635D"/>
    <w:rsid w:val="00876906"/>
    <w:rsid w:val="00876932"/>
    <w:rsid w:val="00892934"/>
    <w:rsid w:val="00896D85"/>
    <w:rsid w:val="008A06F4"/>
    <w:rsid w:val="008A71D1"/>
    <w:rsid w:val="008B411E"/>
    <w:rsid w:val="008B5489"/>
    <w:rsid w:val="008C1C5A"/>
    <w:rsid w:val="008C360B"/>
    <w:rsid w:val="008D76ED"/>
    <w:rsid w:val="008E02F6"/>
    <w:rsid w:val="008E4642"/>
    <w:rsid w:val="008E667F"/>
    <w:rsid w:val="008E7848"/>
    <w:rsid w:val="008F3611"/>
    <w:rsid w:val="008F7FEA"/>
    <w:rsid w:val="009062CF"/>
    <w:rsid w:val="00913B0E"/>
    <w:rsid w:val="009317D5"/>
    <w:rsid w:val="00936DFC"/>
    <w:rsid w:val="00945142"/>
    <w:rsid w:val="00955EAD"/>
    <w:rsid w:val="00965145"/>
    <w:rsid w:val="00980262"/>
    <w:rsid w:val="009B0DB7"/>
    <w:rsid w:val="009B7EC1"/>
    <w:rsid w:val="009C4307"/>
    <w:rsid w:val="009E7D1F"/>
    <w:rsid w:val="009F21B5"/>
    <w:rsid w:val="009F75BD"/>
    <w:rsid w:val="00A0391E"/>
    <w:rsid w:val="00A04937"/>
    <w:rsid w:val="00A049E0"/>
    <w:rsid w:val="00A05360"/>
    <w:rsid w:val="00A30AF2"/>
    <w:rsid w:val="00A41D57"/>
    <w:rsid w:val="00A463B1"/>
    <w:rsid w:val="00A50FE4"/>
    <w:rsid w:val="00A55F1F"/>
    <w:rsid w:val="00A564A4"/>
    <w:rsid w:val="00A613E5"/>
    <w:rsid w:val="00A7326F"/>
    <w:rsid w:val="00A83AB8"/>
    <w:rsid w:val="00A86A92"/>
    <w:rsid w:val="00A9438C"/>
    <w:rsid w:val="00A96533"/>
    <w:rsid w:val="00AA2E44"/>
    <w:rsid w:val="00AA3417"/>
    <w:rsid w:val="00AA3E69"/>
    <w:rsid w:val="00AA3F5D"/>
    <w:rsid w:val="00AB1E24"/>
    <w:rsid w:val="00AD1617"/>
    <w:rsid w:val="00AD366D"/>
    <w:rsid w:val="00AD5DBD"/>
    <w:rsid w:val="00AE3A75"/>
    <w:rsid w:val="00AE4562"/>
    <w:rsid w:val="00AE79F3"/>
    <w:rsid w:val="00AE7BDC"/>
    <w:rsid w:val="00AF0563"/>
    <w:rsid w:val="00AF442D"/>
    <w:rsid w:val="00B14E05"/>
    <w:rsid w:val="00B2288A"/>
    <w:rsid w:val="00B25433"/>
    <w:rsid w:val="00B25526"/>
    <w:rsid w:val="00B41F20"/>
    <w:rsid w:val="00B505A0"/>
    <w:rsid w:val="00B50F68"/>
    <w:rsid w:val="00B52D70"/>
    <w:rsid w:val="00B665D3"/>
    <w:rsid w:val="00B72A3E"/>
    <w:rsid w:val="00B77971"/>
    <w:rsid w:val="00B81470"/>
    <w:rsid w:val="00B83F61"/>
    <w:rsid w:val="00B85E0B"/>
    <w:rsid w:val="00BA1FFC"/>
    <w:rsid w:val="00BA7A9D"/>
    <w:rsid w:val="00BD1FA7"/>
    <w:rsid w:val="00BD3A80"/>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A19B0"/>
    <w:rsid w:val="00CA28B6"/>
    <w:rsid w:val="00CA602D"/>
    <w:rsid w:val="00CA6F9E"/>
    <w:rsid w:val="00CB449B"/>
    <w:rsid w:val="00CC0011"/>
    <w:rsid w:val="00CD16D6"/>
    <w:rsid w:val="00CD2032"/>
    <w:rsid w:val="00CE269C"/>
    <w:rsid w:val="00CF0212"/>
    <w:rsid w:val="00CF083A"/>
    <w:rsid w:val="00CF0867"/>
    <w:rsid w:val="00D02DD3"/>
    <w:rsid w:val="00D06344"/>
    <w:rsid w:val="00D1196C"/>
    <w:rsid w:val="00D11BA5"/>
    <w:rsid w:val="00D1289E"/>
    <w:rsid w:val="00D13135"/>
    <w:rsid w:val="00D20E59"/>
    <w:rsid w:val="00D25275"/>
    <w:rsid w:val="00D260EE"/>
    <w:rsid w:val="00D41CC8"/>
    <w:rsid w:val="00D43010"/>
    <w:rsid w:val="00D532A0"/>
    <w:rsid w:val="00D57A2E"/>
    <w:rsid w:val="00D66549"/>
    <w:rsid w:val="00D67C90"/>
    <w:rsid w:val="00D7347C"/>
    <w:rsid w:val="00D77342"/>
    <w:rsid w:val="00D819CF"/>
    <w:rsid w:val="00D82946"/>
    <w:rsid w:val="00D83337"/>
    <w:rsid w:val="00DA1AF0"/>
    <w:rsid w:val="00DA621A"/>
    <w:rsid w:val="00DB04C7"/>
    <w:rsid w:val="00DE256D"/>
    <w:rsid w:val="00DE6AB3"/>
    <w:rsid w:val="00DF55AB"/>
    <w:rsid w:val="00DF5A0F"/>
    <w:rsid w:val="00E045D9"/>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F01E19"/>
    <w:rsid w:val="00F13740"/>
    <w:rsid w:val="00F15A05"/>
    <w:rsid w:val="00F21129"/>
    <w:rsid w:val="00F334C6"/>
    <w:rsid w:val="00F42428"/>
    <w:rsid w:val="00F4761E"/>
    <w:rsid w:val="00F51711"/>
    <w:rsid w:val="00F52CB4"/>
    <w:rsid w:val="00F6177A"/>
    <w:rsid w:val="00F640D2"/>
    <w:rsid w:val="00F650CD"/>
    <w:rsid w:val="00F662FC"/>
    <w:rsid w:val="00F73A99"/>
    <w:rsid w:val="00F83F84"/>
    <w:rsid w:val="00F92567"/>
    <w:rsid w:val="00FA0034"/>
    <w:rsid w:val="00FA1DEC"/>
    <w:rsid w:val="00FD0E65"/>
    <w:rsid w:val="00FD10F5"/>
    <w:rsid w:val="00FD45E6"/>
    <w:rsid w:val="00FD50FB"/>
    <w:rsid w:val="00FF3AFA"/>
    <w:rsid w:val="00FF4EC6"/>
    <w:rsid w:val="00FF6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524447113">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7805</Duznosnici_Value>
    <BrojPredmeta xmlns="8638ef6a-48a0-457c-b738-9f65e71a9a26">P-421/22</BrojPredmeta>
    <Duznosnici xmlns="8638ef6a-48a0-457c-b738-9f65e71a9a26">Josip Nikolić,Općinski načelnik,Općina Sikirevci</Duznosnici>
    <VrstaDokumenta xmlns="8638ef6a-48a0-457c-b738-9f65e71a9a26">4</VrstaDokumenta>
    <KljucneRijeci xmlns="8638ef6a-48a0-457c-b738-9f65e71a9a26">
      <Value>25</Value>
    </KljucneRijeci>
    <BrojAkta xmlns="8638ef6a-48a0-457c-b738-9f65e71a9a26">711-I-307-P-421-22/23-05-21</BrojAkta>
    <Sync xmlns="8638ef6a-48a0-457c-b738-9f65e71a9a26">0</Sync>
    <Sjednica xmlns="8638ef6a-48a0-457c-b738-9f65e71a9a26">317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21DA4-185A-47CE-86E9-6C9416AD5980}">
  <ds:schemaRefs>
    <ds:schemaRef ds:uri="a74cc783-6bcf-4484-a83b-f41c98e876f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863B712-D327-4577-946B-94E77CF7A7B0}"/>
</file>

<file path=customXml/itemProps3.xml><?xml version="1.0" encoding="utf-8"?>
<ds:datastoreItem xmlns:ds="http://schemas.openxmlformats.org/officeDocument/2006/customXml" ds:itemID="{5995EABB-618E-4107-98E2-2D2C8F412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9017</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2022-07-28T08:40:00Z</cp:lastPrinted>
  <dcterms:created xsi:type="dcterms:W3CDTF">2023-03-01T12:18:00Z</dcterms:created>
  <dcterms:modified xsi:type="dcterms:W3CDTF">2023-03-01T12:25:00Z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