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773D9EF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C7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6F3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2416</w:t>
      </w:r>
      <w:r w:rsidR="00DC7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-M-448/22-</w:t>
      </w:r>
      <w:r w:rsidR="006F3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DC7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4624D7B2" w14:textId="2B1F9387" w:rsidR="008F7FEA" w:rsidRPr="001E2CE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  <w:r w:rsidRPr="001E2CE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73A99" w:rsidRPr="001E2C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276C" w:rsidRPr="001E2CEB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97593F" w:rsidRPr="001E2C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1276C" w:rsidRPr="001E2CEB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studeni</w:t>
      </w:r>
      <w:r w:rsidR="001C62CD" w:rsidRPr="001E2C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1E2CE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1E2CE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1E2CEB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4B47E98C" w:rsidR="00184F65" w:rsidRPr="001E2CEB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</w:t>
      </w:r>
      <w:r w:rsidR="0031276C">
        <w:rPr>
          <w:color w:val="auto"/>
        </w:rPr>
        <w:t>Da</w:t>
      </w:r>
      <w:r w:rsidR="008B5DEA">
        <w:rPr>
          <w:color w:val="auto"/>
        </w:rPr>
        <w:t>vorina Ivanjeka</w:t>
      </w:r>
      <w:r w:rsidR="00DC7A4F">
        <w:rPr>
          <w:color w:val="auto"/>
        </w:rPr>
        <w:t>,</w:t>
      </w:r>
      <w:r>
        <w:rPr>
          <w:color w:val="auto"/>
        </w:rPr>
        <w:t xml:space="preserve"> kao </w:t>
      </w:r>
      <w:r w:rsidR="008B5DEA">
        <w:rPr>
          <w:color w:val="auto"/>
        </w:rPr>
        <w:t xml:space="preserve">zamjenika </w:t>
      </w:r>
      <w:r>
        <w:rPr>
          <w:color w:val="auto"/>
        </w:rPr>
        <w:t>predsjednice Povjerenstva, te Tončice Božić</w:t>
      </w:r>
      <w:r w:rsidR="000237E2">
        <w:rPr>
          <w:color w:val="auto"/>
        </w:rPr>
        <w:t xml:space="preserve"> i </w:t>
      </w:r>
      <w:r w:rsidR="00D51409">
        <w:rPr>
          <w:color w:val="auto"/>
        </w:rPr>
        <w:t>Aleksandre Jozić-Ileković</w:t>
      </w:r>
      <w:r w:rsidR="00DC7A4F">
        <w:rPr>
          <w:color w:val="auto"/>
        </w:rPr>
        <w:t>,</w:t>
      </w:r>
      <w:r w:rsidR="00D51409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C6608A">
        <w:rPr>
          <w:color w:val="auto"/>
        </w:rPr>
        <w:t xml:space="preserve"> </w:t>
      </w:r>
      <w:r>
        <w:rPr>
          <w:color w:val="auto"/>
        </w:rPr>
        <w:t xml:space="preserve">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>, u daljnjem tekstu: ZSSI</w:t>
      </w:r>
      <w:r w:rsidR="00DC7A4F">
        <w:rPr>
          <w:color w:val="auto"/>
        </w:rPr>
        <w:t>/21</w:t>
      </w:r>
      <w:r>
        <w:rPr>
          <w:color w:val="auto"/>
        </w:rPr>
        <w:t xml:space="preserve">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6F382C">
        <w:rPr>
          <w:b/>
          <w:color w:val="auto"/>
        </w:rPr>
        <w:t xml:space="preserve">obveznika </w:t>
      </w:r>
      <w:r w:rsidR="008B5DEA">
        <w:rPr>
          <w:b/>
          <w:color w:val="auto"/>
        </w:rPr>
        <w:t>Grga</w:t>
      </w:r>
      <w:r w:rsidR="006112F6">
        <w:rPr>
          <w:b/>
          <w:color w:val="auto"/>
        </w:rPr>
        <w:t xml:space="preserve"> </w:t>
      </w:r>
      <w:r w:rsidR="008B5DEA">
        <w:rPr>
          <w:b/>
          <w:color w:val="auto"/>
        </w:rPr>
        <w:t>Peronj</w:t>
      </w:r>
      <w:r w:rsidR="006F382C">
        <w:rPr>
          <w:b/>
          <w:color w:val="auto"/>
        </w:rPr>
        <w:t>e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FD4EED">
        <w:rPr>
          <w:b/>
        </w:rPr>
        <w:t xml:space="preserve">vršitelja dužnosti direktora </w:t>
      </w:r>
      <w:r w:rsidR="008B5DEA">
        <w:rPr>
          <w:b/>
        </w:rPr>
        <w:t xml:space="preserve">trgovačkog društva </w:t>
      </w:r>
      <w:r w:rsidR="00AE38B6" w:rsidRPr="00AE38B6">
        <w:rPr>
          <w:b/>
          <w:bCs/>
        </w:rPr>
        <w:t xml:space="preserve">ODVODNJA usluge odvodnje </w:t>
      </w:r>
      <w:r w:rsidR="00C6608A">
        <w:rPr>
          <w:b/>
          <w:bCs/>
        </w:rPr>
        <w:t>i</w:t>
      </w:r>
      <w:r w:rsidR="00AE38B6" w:rsidRPr="00AE38B6">
        <w:rPr>
          <w:b/>
          <w:bCs/>
        </w:rPr>
        <w:t xml:space="preserve"> pročišćivanja otpadnih voda</w:t>
      </w:r>
      <w:bookmarkEnd w:id="0"/>
      <w:r w:rsidR="00C6608A">
        <w:rPr>
          <w:b/>
          <w:bCs/>
        </w:rPr>
        <w:t xml:space="preserve"> d.o.o., </w:t>
      </w:r>
      <w:r w:rsidRPr="00C6608A">
        <w:rPr>
          <w:color w:val="auto"/>
        </w:rPr>
        <w:t xml:space="preserve">za davanjem </w:t>
      </w:r>
      <w:r w:rsidR="006F382C">
        <w:rPr>
          <w:color w:val="auto"/>
        </w:rPr>
        <w:t xml:space="preserve">mišljenja </w:t>
      </w:r>
      <w:r w:rsidRPr="00C6608A">
        <w:rPr>
          <w:color w:val="auto"/>
        </w:rPr>
        <w:t>Povjerenstva,</w:t>
      </w:r>
      <w:r>
        <w:rPr>
          <w:b/>
          <w:color w:val="auto"/>
        </w:rPr>
        <w:t xml:space="preserve"> </w:t>
      </w:r>
      <w:r w:rsidRPr="001E2CEB">
        <w:rPr>
          <w:color w:val="auto"/>
        </w:rPr>
        <w:t xml:space="preserve">na </w:t>
      </w:r>
      <w:r w:rsidR="008B1EEF" w:rsidRPr="001E2CEB">
        <w:rPr>
          <w:color w:val="auto"/>
        </w:rPr>
        <w:t>1</w:t>
      </w:r>
      <w:r w:rsidR="00BB57C2" w:rsidRPr="001E2CEB">
        <w:rPr>
          <w:color w:val="auto"/>
        </w:rPr>
        <w:t>95</w:t>
      </w:r>
      <w:r w:rsidRPr="001E2CEB">
        <w:rPr>
          <w:color w:val="auto"/>
        </w:rPr>
        <w:t xml:space="preserve">. sjednici održanoj dana </w:t>
      </w:r>
      <w:r w:rsidR="00BB57C2" w:rsidRPr="001E2CEB">
        <w:rPr>
          <w:color w:val="auto"/>
        </w:rPr>
        <w:t>25</w:t>
      </w:r>
      <w:r w:rsidR="008B1EEF" w:rsidRPr="001E2CEB">
        <w:rPr>
          <w:color w:val="auto"/>
        </w:rPr>
        <w:t xml:space="preserve">. </w:t>
      </w:r>
      <w:r w:rsidR="00BB57C2" w:rsidRPr="001E2CEB">
        <w:rPr>
          <w:color w:val="auto"/>
        </w:rPr>
        <w:t>studenog</w:t>
      </w:r>
      <w:r w:rsidRPr="001E2CEB">
        <w:rPr>
          <w:color w:val="auto"/>
        </w:rPr>
        <w:t xml:space="preserve"> 202</w:t>
      </w:r>
      <w:r w:rsidR="00D51409" w:rsidRPr="001E2CEB">
        <w:rPr>
          <w:color w:val="auto"/>
        </w:rPr>
        <w:t>2</w:t>
      </w:r>
      <w:r w:rsidRPr="001E2CEB">
        <w:rPr>
          <w:color w:val="auto"/>
        </w:rPr>
        <w:t>.g. daje sljedeće</w:t>
      </w:r>
      <w:r w:rsidR="006F382C">
        <w:rPr>
          <w:color w:val="auto"/>
        </w:rPr>
        <w:t>: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13BC10D4" w:rsidR="007B768A" w:rsidRPr="008A5A96" w:rsidRDefault="006F382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E9A9933" w14:textId="0BF42713" w:rsidR="002B7E5C" w:rsidRPr="008A5A96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4D38E" w14:textId="3733B752" w:rsidR="00DA7330" w:rsidRPr="008A5A96" w:rsidRDefault="00DC7A4F" w:rsidP="000C6C7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Temeljem člank</w:t>
      </w:r>
      <w:r w:rsidR="00C660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7. točke d</w:t>
      </w:r>
      <w:r w:rsidR="002B7E5C" w:rsidRPr="008A5A96">
        <w:rPr>
          <w:rFonts w:ascii="Times New Roman" w:hAnsi="Times New Roman" w:cs="Times New Roman"/>
          <w:b/>
          <w:bCs/>
          <w:sz w:val="24"/>
          <w:szCs w:val="24"/>
        </w:rPr>
        <w:t>) ZSSI</w:t>
      </w:r>
      <w:r>
        <w:rPr>
          <w:rFonts w:ascii="Times New Roman" w:hAnsi="Times New Roman" w:cs="Times New Roman"/>
          <w:b/>
          <w:bCs/>
          <w:sz w:val="24"/>
          <w:szCs w:val="24"/>
        </w:rPr>
        <w:t>/21</w:t>
      </w:r>
      <w:r w:rsidR="002B7E5C" w:rsidRPr="008A5A9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A7330" w:rsidRPr="008A5A9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F38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7330" w:rsidRPr="008A5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20273668"/>
      <w:r w:rsidR="000C6C76" w:rsidRPr="008A5A96">
        <w:rPr>
          <w:rFonts w:ascii="Times New Roman" w:hAnsi="Times New Roman" w:cs="Times New Roman"/>
          <w:b/>
          <w:bCs/>
          <w:sz w:val="24"/>
          <w:szCs w:val="24"/>
        </w:rPr>
        <w:t xml:space="preserve">obvezniku </w:t>
      </w:r>
      <w:r w:rsidR="00EF7436" w:rsidRPr="008A5A96">
        <w:rPr>
          <w:rFonts w:ascii="Times New Roman" w:hAnsi="Times New Roman" w:cs="Times New Roman"/>
          <w:b/>
          <w:bCs/>
          <w:sz w:val="24"/>
          <w:szCs w:val="24"/>
        </w:rPr>
        <w:t>Grg</w:t>
      </w:r>
      <w:r w:rsidR="00E73AD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F7436" w:rsidRPr="008A5A96">
        <w:rPr>
          <w:rFonts w:ascii="Times New Roman" w:hAnsi="Times New Roman" w:cs="Times New Roman"/>
          <w:b/>
          <w:sz w:val="24"/>
          <w:szCs w:val="24"/>
        </w:rPr>
        <w:t xml:space="preserve"> Peronj</w:t>
      </w:r>
      <w:r w:rsidR="00E73ADA">
        <w:rPr>
          <w:rFonts w:ascii="Times New Roman" w:hAnsi="Times New Roman" w:cs="Times New Roman"/>
          <w:b/>
          <w:sz w:val="24"/>
          <w:szCs w:val="24"/>
        </w:rPr>
        <w:t>i,</w:t>
      </w:r>
      <w:r w:rsidR="00EF7436" w:rsidRPr="008A5A96">
        <w:rPr>
          <w:rFonts w:ascii="Times New Roman" w:hAnsi="Times New Roman" w:cs="Times New Roman"/>
          <w:b/>
          <w:sz w:val="24"/>
          <w:szCs w:val="24"/>
        </w:rPr>
        <w:t xml:space="preserve"> vršitelj</w:t>
      </w:r>
      <w:r w:rsidR="000C6C76" w:rsidRPr="008A5A96">
        <w:rPr>
          <w:rFonts w:ascii="Times New Roman" w:hAnsi="Times New Roman" w:cs="Times New Roman"/>
          <w:b/>
          <w:sz w:val="24"/>
          <w:szCs w:val="24"/>
        </w:rPr>
        <w:t>u</w:t>
      </w:r>
      <w:r w:rsidR="00EF7436" w:rsidRPr="008A5A96">
        <w:rPr>
          <w:rFonts w:ascii="Times New Roman" w:hAnsi="Times New Roman" w:cs="Times New Roman"/>
          <w:b/>
          <w:sz w:val="24"/>
          <w:szCs w:val="24"/>
        </w:rPr>
        <w:t xml:space="preserve"> dužnosti</w:t>
      </w:r>
      <w:r w:rsidR="000C6C76" w:rsidRPr="008A5A96">
        <w:rPr>
          <w:rFonts w:ascii="Times New Roman" w:hAnsi="Times New Roman" w:cs="Times New Roman"/>
          <w:b/>
          <w:sz w:val="24"/>
          <w:szCs w:val="24"/>
        </w:rPr>
        <w:t xml:space="preserve"> direktora </w:t>
      </w:r>
      <w:r w:rsidR="00EF7436" w:rsidRPr="008A5A96">
        <w:rPr>
          <w:rFonts w:ascii="Times New Roman" w:hAnsi="Times New Roman" w:cs="Times New Roman"/>
          <w:b/>
          <w:sz w:val="24"/>
          <w:szCs w:val="24"/>
        </w:rPr>
        <w:t xml:space="preserve">trgovačkog društva </w:t>
      </w:r>
      <w:bookmarkStart w:id="2" w:name="_Hlk120651138"/>
      <w:r w:rsidR="003635AF">
        <w:rPr>
          <w:rFonts w:ascii="Times New Roman" w:hAnsi="Times New Roman" w:cs="Times New Roman"/>
          <w:b/>
          <w:sz w:val="24"/>
          <w:szCs w:val="24"/>
        </w:rPr>
        <w:t xml:space="preserve">Odvodnja </w:t>
      </w:r>
      <w:r w:rsidR="00CD0ABA" w:rsidRPr="008A5A96">
        <w:rPr>
          <w:rFonts w:ascii="Times New Roman" w:hAnsi="Times New Roman" w:cs="Times New Roman"/>
          <w:b/>
          <w:sz w:val="24"/>
          <w:szCs w:val="24"/>
        </w:rPr>
        <w:t>usluge odvodnje u pročišćivanja otpadnih voda</w:t>
      </w:r>
      <w:bookmarkEnd w:id="2"/>
      <w:r w:rsidR="00E73ADA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6F382C">
        <w:rPr>
          <w:rFonts w:ascii="Times New Roman" w:hAnsi="Times New Roman" w:cs="Times New Roman"/>
          <w:b/>
          <w:sz w:val="24"/>
          <w:szCs w:val="24"/>
        </w:rPr>
        <w:t>,</w:t>
      </w:r>
      <w:r w:rsidR="00E73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436" w:rsidRPr="008A5A96">
        <w:rPr>
          <w:rFonts w:ascii="Times New Roman" w:hAnsi="Times New Roman" w:cs="Times New Roman"/>
          <w:b/>
          <w:bCs/>
          <w:sz w:val="24"/>
          <w:szCs w:val="24"/>
        </w:rPr>
        <w:t xml:space="preserve">zabranjeno je </w:t>
      </w:r>
      <w:r w:rsidR="00E73ADA">
        <w:rPr>
          <w:rFonts w:ascii="Times New Roman" w:hAnsi="Times New Roman" w:cs="Times New Roman"/>
          <w:b/>
          <w:bCs/>
          <w:sz w:val="24"/>
          <w:szCs w:val="24"/>
        </w:rPr>
        <w:t xml:space="preserve">uz plaću za obnašanje </w:t>
      </w:r>
      <w:r w:rsidR="006F382C">
        <w:rPr>
          <w:rFonts w:ascii="Times New Roman" w:hAnsi="Times New Roman" w:cs="Times New Roman"/>
          <w:b/>
          <w:bCs/>
          <w:sz w:val="24"/>
          <w:szCs w:val="24"/>
        </w:rPr>
        <w:t xml:space="preserve">navedene </w:t>
      </w:r>
      <w:r w:rsidR="00E73ADA">
        <w:rPr>
          <w:rFonts w:ascii="Times New Roman" w:hAnsi="Times New Roman" w:cs="Times New Roman"/>
          <w:b/>
          <w:bCs/>
          <w:sz w:val="24"/>
          <w:szCs w:val="24"/>
        </w:rPr>
        <w:t xml:space="preserve">javne dužnosti </w:t>
      </w:r>
      <w:r w:rsidR="00F92155" w:rsidRPr="008A5A96">
        <w:rPr>
          <w:rFonts w:ascii="Times New Roman" w:hAnsi="Times New Roman" w:cs="Times New Roman"/>
          <w:b/>
          <w:bCs/>
          <w:sz w:val="24"/>
          <w:szCs w:val="24"/>
        </w:rPr>
        <w:t xml:space="preserve">primiti </w:t>
      </w:r>
      <w:r w:rsidR="00EF7436" w:rsidRPr="008A5A96">
        <w:rPr>
          <w:rFonts w:ascii="Times New Roman" w:hAnsi="Times New Roman" w:cs="Times New Roman"/>
          <w:b/>
          <w:bCs/>
          <w:sz w:val="24"/>
          <w:szCs w:val="24"/>
        </w:rPr>
        <w:t>godišnju nagradu</w:t>
      </w:r>
      <w:r w:rsidR="003635AF">
        <w:rPr>
          <w:rFonts w:ascii="Times New Roman" w:hAnsi="Times New Roman" w:cs="Times New Roman"/>
          <w:b/>
          <w:bCs/>
          <w:sz w:val="24"/>
          <w:szCs w:val="24"/>
        </w:rPr>
        <w:t xml:space="preserve"> koja se isplaćuje</w:t>
      </w:r>
      <w:r w:rsidR="00EF7436" w:rsidRPr="008A5A96">
        <w:rPr>
          <w:rFonts w:ascii="Times New Roman" w:hAnsi="Times New Roman" w:cs="Times New Roman"/>
          <w:b/>
          <w:bCs/>
          <w:sz w:val="24"/>
          <w:szCs w:val="24"/>
        </w:rPr>
        <w:t xml:space="preserve"> zaposlenicima, božićnicu, uskrsnicu i druge primitke koji </w:t>
      </w:r>
      <w:r w:rsidR="00E73ADA">
        <w:rPr>
          <w:rFonts w:ascii="Times New Roman" w:hAnsi="Times New Roman" w:cs="Times New Roman"/>
          <w:b/>
          <w:bCs/>
          <w:sz w:val="24"/>
          <w:szCs w:val="24"/>
        </w:rPr>
        <w:t>se smatraju</w:t>
      </w:r>
      <w:r w:rsidR="00EF7436" w:rsidRPr="008A5A96">
        <w:rPr>
          <w:rFonts w:ascii="Times New Roman" w:hAnsi="Times New Roman" w:cs="Times New Roman"/>
          <w:b/>
          <w:bCs/>
          <w:sz w:val="24"/>
          <w:szCs w:val="24"/>
        </w:rPr>
        <w:t xml:space="preserve"> dodatnom naknadom u smislu </w:t>
      </w:r>
      <w:r w:rsidR="00E73ADA">
        <w:rPr>
          <w:rFonts w:ascii="Times New Roman" w:hAnsi="Times New Roman" w:cs="Times New Roman"/>
          <w:b/>
          <w:bCs/>
          <w:sz w:val="24"/>
          <w:szCs w:val="24"/>
        </w:rPr>
        <w:t>navedene zakonske odredbe.</w:t>
      </w:r>
      <w:bookmarkEnd w:id="1"/>
      <w:r w:rsidR="00E73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A84F92" w14:textId="0061B26A" w:rsidR="002B7E5C" w:rsidRPr="002B7E5C" w:rsidRDefault="002B7E5C" w:rsidP="002B7E5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814F5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350065E5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3B353B">
        <w:rPr>
          <w:rFonts w:ascii="Times New Roman" w:hAnsi="Times New Roman" w:cs="Times New Roman"/>
          <w:sz w:val="24"/>
          <w:szCs w:val="24"/>
        </w:rPr>
        <w:t>mišljenja</w:t>
      </w:r>
      <w:r w:rsidR="00423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2B7E5C">
        <w:rPr>
          <w:rFonts w:ascii="Times New Roman" w:hAnsi="Times New Roman" w:cs="Times New Roman"/>
          <w:sz w:val="24"/>
          <w:szCs w:val="24"/>
        </w:rPr>
        <w:t>podni</w:t>
      </w:r>
      <w:r w:rsidR="003B353B">
        <w:rPr>
          <w:rFonts w:ascii="Times New Roman" w:hAnsi="Times New Roman" w:cs="Times New Roman"/>
          <w:sz w:val="24"/>
          <w:szCs w:val="24"/>
        </w:rPr>
        <w:t>o je Grgo Peronj</w:t>
      </w:r>
      <w:r w:rsidR="00C6608A">
        <w:rPr>
          <w:rFonts w:ascii="Times New Roman" w:hAnsi="Times New Roman" w:cs="Times New Roman"/>
          <w:sz w:val="24"/>
          <w:szCs w:val="24"/>
        </w:rPr>
        <w:t xml:space="preserve">a, </w:t>
      </w:r>
      <w:r w:rsidR="000C6C76">
        <w:rPr>
          <w:rFonts w:ascii="Times New Roman" w:hAnsi="Times New Roman" w:cs="Times New Roman"/>
          <w:sz w:val="24"/>
          <w:szCs w:val="24"/>
        </w:rPr>
        <w:t>vršitelj dužnosti</w:t>
      </w:r>
      <w:r w:rsidR="003B353B">
        <w:rPr>
          <w:rFonts w:ascii="Times New Roman" w:hAnsi="Times New Roman" w:cs="Times New Roman"/>
          <w:sz w:val="24"/>
          <w:szCs w:val="24"/>
        </w:rPr>
        <w:t xml:space="preserve"> direktor</w:t>
      </w:r>
      <w:r w:rsidR="000C6C76">
        <w:rPr>
          <w:rFonts w:ascii="Times New Roman" w:hAnsi="Times New Roman" w:cs="Times New Roman"/>
          <w:sz w:val="24"/>
          <w:szCs w:val="24"/>
        </w:rPr>
        <w:t>a</w:t>
      </w:r>
      <w:r w:rsidR="003B353B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3635AF" w:rsidRPr="003635AF">
        <w:rPr>
          <w:rFonts w:ascii="Times New Roman" w:hAnsi="Times New Roman" w:cs="Times New Roman"/>
          <w:sz w:val="24"/>
          <w:szCs w:val="24"/>
        </w:rPr>
        <w:t>Odvodnja</w:t>
      </w:r>
      <w:r w:rsidR="00AE38B6">
        <w:rPr>
          <w:rFonts w:ascii="Times New Roman" w:hAnsi="Times New Roman" w:cs="Times New Roman"/>
          <w:sz w:val="24"/>
          <w:szCs w:val="24"/>
        </w:rPr>
        <w:t xml:space="preserve"> usluge odvodnje u pročišćivanja otpadnih voda</w:t>
      </w:r>
      <w:r w:rsidR="00C6608A">
        <w:rPr>
          <w:rFonts w:ascii="Times New Roman" w:hAnsi="Times New Roman" w:cs="Times New Roman"/>
          <w:sz w:val="24"/>
          <w:szCs w:val="24"/>
        </w:rPr>
        <w:t xml:space="preserve"> d.o.o.</w:t>
      </w:r>
      <w:r w:rsidR="00AE3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3B353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353B">
        <w:rPr>
          <w:rFonts w:ascii="Times New Roman" w:hAnsi="Times New Roman" w:cs="Times New Roman"/>
          <w:sz w:val="24"/>
          <w:szCs w:val="24"/>
        </w:rPr>
        <w:t>studenog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3B353B">
        <w:rPr>
          <w:rFonts w:ascii="Times New Roman" w:hAnsi="Times New Roman" w:cs="Times New Roman"/>
          <w:sz w:val="24"/>
          <w:szCs w:val="24"/>
        </w:rPr>
        <w:t>8927</w:t>
      </w:r>
      <w:r>
        <w:rPr>
          <w:rFonts w:ascii="Times New Roman" w:hAnsi="Times New Roman" w:cs="Times New Roman"/>
          <w:sz w:val="24"/>
          <w:szCs w:val="24"/>
        </w:rPr>
        <w:t>-</w:t>
      </w:r>
      <w:r w:rsidR="004D4DD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3B353B">
        <w:rPr>
          <w:rFonts w:ascii="Times New Roman" w:hAnsi="Times New Roman" w:cs="Times New Roman"/>
          <w:sz w:val="24"/>
          <w:szCs w:val="24"/>
        </w:rPr>
        <w:t>448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C660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C660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3B353B">
        <w:rPr>
          <w:rFonts w:ascii="Times New Roman" w:hAnsi="Times New Roman" w:cs="Times New Roman"/>
          <w:sz w:val="24"/>
          <w:szCs w:val="24"/>
        </w:rPr>
        <w:t>448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CA8145" w14:textId="7286CA0D" w:rsidR="00C6608A" w:rsidRDefault="00282838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7599002"/>
      <w:r w:rsidRPr="00282838">
        <w:rPr>
          <w:rFonts w:ascii="Times New Roman" w:hAnsi="Times New Roman" w:cs="Times New Roman"/>
          <w:sz w:val="24"/>
          <w:szCs w:val="24"/>
        </w:rPr>
        <w:t>Člankom 3. stavkom 1. podstavkom 40. ZSSI</w:t>
      </w:r>
      <w:r w:rsidR="00C6608A">
        <w:rPr>
          <w:rFonts w:ascii="Times New Roman" w:hAnsi="Times New Roman" w:cs="Times New Roman"/>
          <w:sz w:val="24"/>
          <w:szCs w:val="24"/>
        </w:rPr>
        <w:t>/21</w:t>
      </w:r>
      <w:r w:rsidRPr="00282838">
        <w:rPr>
          <w:rFonts w:ascii="Times New Roman" w:hAnsi="Times New Roman" w:cs="Times New Roman"/>
          <w:sz w:val="24"/>
          <w:szCs w:val="24"/>
        </w:rPr>
        <w:t>-a propisano je da su predsjednici i članovi uprava trgovačkih društava</w:t>
      </w:r>
      <w:r>
        <w:rPr>
          <w:rFonts w:ascii="Times New Roman" w:hAnsi="Times New Roman" w:cs="Times New Roman"/>
          <w:sz w:val="24"/>
          <w:szCs w:val="24"/>
        </w:rPr>
        <w:t xml:space="preserve"> u kojima većinski udio u vlasništvu </w:t>
      </w:r>
      <w:r w:rsidR="004D4DD4">
        <w:rPr>
          <w:rFonts w:ascii="Times New Roman" w:hAnsi="Times New Roman" w:cs="Times New Roman"/>
          <w:sz w:val="24"/>
          <w:szCs w:val="24"/>
        </w:rPr>
        <w:t>imaju</w:t>
      </w:r>
      <w:r w:rsidRPr="00282838">
        <w:rPr>
          <w:rFonts w:ascii="Times New Roman" w:hAnsi="Times New Roman" w:cs="Times New Roman"/>
          <w:sz w:val="24"/>
          <w:szCs w:val="24"/>
        </w:rPr>
        <w:t xml:space="preserve"> jedinice lokalne i područne (regionalne) samouprave </w:t>
      </w:r>
      <w:r w:rsidR="00BF39B0">
        <w:rPr>
          <w:rFonts w:ascii="Times New Roman" w:hAnsi="Times New Roman" w:cs="Times New Roman"/>
          <w:sz w:val="24"/>
          <w:szCs w:val="24"/>
        </w:rPr>
        <w:t xml:space="preserve">kao i </w:t>
      </w:r>
      <w:r w:rsidR="00C6608A" w:rsidRPr="00282838">
        <w:rPr>
          <w:rFonts w:ascii="Times New Roman" w:hAnsi="Times New Roman" w:cs="Times New Roman"/>
          <w:sz w:val="24"/>
          <w:szCs w:val="24"/>
        </w:rPr>
        <w:t>predsjednici i članovi uprava trgovačkih društava</w:t>
      </w:r>
      <w:r w:rsidR="00BF39B0">
        <w:rPr>
          <w:rFonts w:ascii="Times New Roman" w:hAnsi="Times New Roman" w:cs="Times New Roman"/>
          <w:sz w:val="24"/>
          <w:szCs w:val="24"/>
        </w:rPr>
        <w:t xml:space="preserve"> kojima</w:t>
      </w:r>
      <w:r w:rsidR="00BF39B0" w:rsidRPr="00BF39B0">
        <w:t xml:space="preserve"> </w:t>
      </w:r>
      <w:r w:rsidR="00BF39B0" w:rsidRPr="00BF39B0">
        <w:rPr>
          <w:rFonts w:ascii="Times New Roman" w:hAnsi="Times New Roman" w:cs="Times New Roman"/>
          <w:sz w:val="24"/>
          <w:szCs w:val="24"/>
        </w:rPr>
        <w:t xml:space="preserve">su većinski vlasnici trgovačka društva u kojima većinski udio </w:t>
      </w:r>
      <w:r w:rsidR="004D4DD4">
        <w:rPr>
          <w:rFonts w:ascii="Times New Roman" w:hAnsi="Times New Roman" w:cs="Times New Roman"/>
          <w:sz w:val="24"/>
          <w:szCs w:val="24"/>
        </w:rPr>
        <w:t xml:space="preserve">imaju </w:t>
      </w:r>
      <w:r w:rsidR="00BF39B0" w:rsidRPr="00BF39B0">
        <w:rPr>
          <w:rFonts w:ascii="Times New Roman" w:hAnsi="Times New Roman" w:cs="Times New Roman"/>
          <w:sz w:val="24"/>
          <w:szCs w:val="24"/>
        </w:rPr>
        <w:t>jedinic</w:t>
      </w:r>
      <w:r w:rsidR="004D4DD4">
        <w:rPr>
          <w:rFonts w:ascii="Times New Roman" w:hAnsi="Times New Roman" w:cs="Times New Roman"/>
          <w:sz w:val="24"/>
          <w:szCs w:val="24"/>
        </w:rPr>
        <w:t>e</w:t>
      </w:r>
      <w:r w:rsidR="00BF39B0" w:rsidRPr="00BF39B0">
        <w:rPr>
          <w:rFonts w:ascii="Times New Roman" w:hAnsi="Times New Roman" w:cs="Times New Roman"/>
          <w:sz w:val="24"/>
          <w:szCs w:val="24"/>
        </w:rPr>
        <w:t xml:space="preserve"> lokalne/područne samouprave</w:t>
      </w:r>
      <w:r w:rsidR="00BF39B0">
        <w:rPr>
          <w:rFonts w:ascii="Times New Roman" w:hAnsi="Times New Roman" w:cs="Times New Roman"/>
          <w:sz w:val="24"/>
          <w:szCs w:val="24"/>
        </w:rPr>
        <w:t xml:space="preserve"> </w:t>
      </w:r>
      <w:r w:rsidRPr="00282838">
        <w:rPr>
          <w:rFonts w:ascii="Times New Roman" w:hAnsi="Times New Roman" w:cs="Times New Roman"/>
          <w:sz w:val="24"/>
          <w:szCs w:val="24"/>
        </w:rPr>
        <w:t>obveznici ZSSI</w:t>
      </w:r>
      <w:r w:rsidR="00C6608A">
        <w:rPr>
          <w:rFonts w:ascii="Times New Roman" w:hAnsi="Times New Roman" w:cs="Times New Roman"/>
          <w:sz w:val="24"/>
          <w:szCs w:val="24"/>
        </w:rPr>
        <w:t xml:space="preserve">/21-a, slijedom čega je i direktor trgovačkog društva </w:t>
      </w:r>
      <w:bookmarkStart w:id="4" w:name="_Hlk122601192"/>
      <w:r w:rsidR="003635AF" w:rsidRPr="003635AF">
        <w:rPr>
          <w:rFonts w:ascii="Times New Roman" w:hAnsi="Times New Roman" w:cs="Times New Roman"/>
          <w:sz w:val="24"/>
          <w:szCs w:val="24"/>
        </w:rPr>
        <w:t>Odvodnja</w:t>
      </w:r>
      <w:bookmarkEnd w:id="4"/>
      <w:r w:rsidR="00C6608A">
        <w:rPr>
          <w:rFonts w:ascii="Times New Roman" w:hAnsi="Times New Roman" w:cs="Times New Roman"/>
          <w:sz w:val="24"/>
          <w:szCs w:val="24"/>
        </w:rPr>
        <w:t xml:space="preserve"> usluge odvodnje u pročišćivanja otpadnih voda d.o.o. obveznik navedenog Zakona. </w:t>
      </w:r>
    </w:p>
    <w:p w14:paraId="34AA529B" w14:textId="70BB8AD8" w:rsidR="00274777" w:rsidRPr="00274777" w:rsidRDefault="00BF39B0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FE678" w14:textId="1F8FB2B1" w:rsid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 xml:space="preserve"> Člankom 8. stavcima 3. i 4. ZSSI</w:t>
      </w:r>
      <w:r w:rsidR="00C6608A">
        <w:rPr>
          <w:rFonts w:ascii="Times New Roman" w:hAnsi="Times New Roman" w:cs="Times New Roman"/>
          <w:sz w:val="24"/>
          <w:szCs w:val="24"/>
        </w:rPr>
        <w:t>/21</w:t>
      </w:r>
      <w:r w:rsidRPr="00274777">
        <w:rPr>
          <w:rFonts w:ascii="Times New Roman" w:hAnsi="Times New Roman" w:cs="Times New Roman"/>
          <w:sz w:val="24"/>
          <w:szCs w:val="24"/>
        </w:rPr>
        <w:t xml:space="preserve">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62B757DA" w14:textId="2EB227D4" w:rsidR="00423565" w:rsidRDefault="00423565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FD1BC7" w14:textId="551D89CE" w:rsidR="001876DE" w:rsidRDefault="004D4DD4" w:rsidP="001876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zahtjevu </w:t>
      </w:r>
      <w:r w:rsidR="003B353B">
        <w:rPr>
          <w:rFonts w:ascii="Times New Roman" w:hAnsi="Times New Roman" w:cs="Times New Roman"/>
          <w:sz w:val="24"/>
          <w:szCs w:val="24"/>
        </w:rPr>
        <w:t xml:space="preserve">za mišljenjem obveznik navodi da je dana 10. listopada 2022. od strane Skupštine trgovačkog društva </w:t>
      </w:r>
      <w:r w:rsidR="003635AF" w:rsidRPr="003635AF">
        <w:rPr>
          <w:rFonts w:ascii="Times New Roman" w:hAnsi="Times New Roman" w:cs="Times New Roman"/>
          <w:sz w:val="24"/>
          <w:szCs w:val="24"/>
        </w:rPr>
        <w:t>Odvodnja</w:t>
      </w:r>
      <w:r w:rsidR="00C6608A">
        <w:rPr>
          <w:rFonts w:ascii="Times New Roman" w:hAnsi="Times New Roman" w:cs="Times New Roman"/>
          <w:sz w:val="24"/>
          <w:szCs w:val="24"/>
        </w:rPr>
        <w:t xml:space="preserve"> usluge odvodnje u pročišćivanja otpadnih voda d.o.o. imenovan </w:t>
      </w:r>
      <w:r w:rsidR="003B353B">
        <w:rPr>
          <w:rFonts w:ascii="Times New Roman" w:hAnsi="Times New Roman" w:cs="Times New Roman"/>
          <w:sz w:val="24"/>
          <w:szCs w:val="24"/>
        </w:rPr>
        <w:t xml:space="preserve">za vršitelja dužnosti direktora </w:t>
      </w:r>
      <w:r w:rsidR="00C6608A">
        <w:rPr>
          <w:rFonts w:ascii="Times New Roman" w:hAnsi="Times New Roman" w:cs="Times New Roman"/>
          <w:sz w:val="24"/>
          <w:szCs w:val="24"/>
        </w:rPr>
        <w:t xml:space="preserve">navedenog društva. Obveznik </w:t>
      </w:r>
      <w:r w:rsidR="003B353B">
        <w:rPr>
          <w:rFonts w:ascii="Times New Roman" w:hAnsi="Times New Roman" w:cs="Times New Roman"/>
          <w:sz w:val="24"/>
          <w:szCs w:val="24"/>
        </w:rPr>
        <w:t>tra</w:t>
      </w:r>
      <w:r w:rsidR="004374D3">
        <w:rPr>
          <w:rFonts w:ascii="Times New Roman" w:hAnsi="Times New Roman" w:cs="Times New Roman"/>
          <w:sz w:val="24"/>
          <w:szCs w:val="24"/>
        </w:rPr>
        <w:t>ži mišljenje</w:t>
      </w:r>
      <w:r w:rsidR="001876DE" w:rsidRPr="001876DE">
        <w:rPr>
          <w:rFonts w:ascii="Times New Roman" w:hAnsi="Times New Roman" w:cs="Times New Roman"/>
          <w:sz w:val="24"/>
          <w:szCs w:val="24"/>
        </w:rPr>
        <w:t xml:space="preserve"> </w:t>
      </w:r>
      <w:r w:rsidR="001876DE" w:rsidRPr="00694D1A">
        <w:rPr>
          <w:rFonts w:ascii="Times New Roman" w:hAnsi="Times New Roman" w:cs="Times New Roman"/>
          <w:sz w:val="24"/>
          <w:szCs w:val="24"/>
        </w:rPr>
        <w:t>Povjerenstva ima li pravo n</w:t>
      </w:r>
      <w:r w:rsidR="00C6608A">
        <w:rPr>
          <w:rFonts w:ascii="Times New Roman" w:hAnsi="Times New Roman" w:cs="Times New Roman"/>
          <w:sz w:val="24"/>
          <w:szCs w:val="24"/>
        </w:rPr>
        <w:t xml:space="preserve">a dodatne naknade, </w:t>
      </w:r>
      <w:r w:rsidR="001876DE" w:rsidRPr="00694D1A">
        <w:rPr>
          <w:rFonts w:ascii="Times New Roman" w:hAnsi="Times New Roman" w:cs="Times New Roman"/>
          <w:sz w:val="24"/>
          <w:szCs w:val="24"/>
        </w:rPr>
        <w:t>kao što su godišnja nagrada zaposlenicima, božićnica</w:t>
      </w:r>
      <w:r w:rsidR="00C6608A">
        <w:rPr>
          <w:rFonts w:ascii="Times New Roman" w:hAnsi="Times New Roman" w:cs="Times New Roman"/>
          <w:sz w:val="24"/>
          <w:szCs w:val="24"/>
        </w:rPr>
        <w:t>,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uskrsnica i </w:t>
      </w:r>
      <w:r w:rsidR="00C6608A">
        <w:rPr>
          <w:rFonts w:ascii="Times New Roman" w:hAnsi="Times New Roman" w:cs="Times New Roman"/>
          <w:sz w:val="24"/>
          <w:szCs w:val="24"/>
        </w:rPr>
        <w:t>druge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naknade se isplaćuju radnicima u društvu ili je i </w:t>
      </w:r>
      <w:r w:rsidR="00C6608A">
        <w:rPr>
          <w:rFonts w:ascii="Times New Roman" w:hAnsi="Times New Roman" w:cs="Times New Roman"/>
          <w:sz w:val="24"/>
          <w:szCs w:val="24"/>
        </w:rPr>
        <w:t xml:space="preserve">nadalje 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u statusu obveznika </w:t>
      </w:r>
      <w:r w:rsidR="00C6608A">
        <w:rPr>
          <w:rFonts w:ascii="Times New Roman" w:hAnsi="Times New Roman" w:cs="Times New Roman"/>
          <w:sz w:val="24"/>
          <w:szCs w:val="24"/>
        </w:rPr>
        <w:t>kao vršitelj dužnosti direktora, slijedom čega nema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pravo na </w:t>
      </w:r>
      <w:r w:rsidR="00C6608A">
        <w:rPr>
          <w:rFonts w:ascii="Times New Roman" w:hAnsi="Times New Roman" w:cs="Times New Roman"/>
          <w:sz w:val="24"/>
          <w:szCs w:val="24"/>
        </w:rPr>
        <w:t xml:space="preserve">navedene </w:t>
      </w:r>
      <w:r w:rsidR="001876DE" w:rsidRPr="00694D1A">
        <w:rPr>
          <w:rFonts w:ascii="Times New Roman" w:hAnsi="Times New Roman" w:cs="Times New Roman"/>
          <w:sz w:val="24"/>
          <w:szCs w:val="24"/>
        </w:rPr>
        <w:t>naknade.</w:t>
      </w:r>
    </w:p>
    <w:p w14:paraId="3C317980" w14:textId="77777777" w:rsidR="00577017" w:rsidRPr="00694D1A" w:rsidRDefault="00577017" w:rsidP="001876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C6CF0" w14:textId="253D7C76" w:rsidR="001876DE" w:rsidRDefault="001876DE" w:rsidP="00396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6DE">
        <w:rPr>
          <w:rFonts w:ascii="Times New Roman" w:hAnsi="Times New Roman" w:cs="Times New Roman"/>
          <w:sz w:val="24"/>
          <w:szCs w:val="24"/>
        </w:rPr>
        <w:t xml:space="preserve">Uvidom u sudski registar </w:t>
      </w:r>
      <w:r w:rsidR="00C6608A">
        <w:rPr>
          <w:rFonts w:ascii="Times New Roman" w:hAnsi="Times New Roman" w:cs="Times New Roman"/>
          <w:sz w:val="24"/>
          <w:szCs w:val="24"/>
        </w:rPr>
        <w:t>T</w:t>
      </w:r>
      <w:r w:rsidRPr="001876DE">
        <w:rPr>
          <w:rFonts w:ascii="Times New Roman" w:hAnsi="Times New Roman" w:cs="Times New Roman"/>
          <w:sz w:val="24"/>
          <w:szCs w:val="24"/>
        </w:rPr>
        <w:t>rgovačkog suda u Zadru</w:t>
      </w:r>
      <w:r w:rsidR="00C6608A">
        <w:rPr>
          <w:rFonts w:ascii="Times New Roman" w:hAnsi="Times New Roman" w:cs="Times New Roman"/>
          <w:sz w:val="24"/>
          <w:szCs w:val="24"/>
        </w:rPr>
        <w:t>,</w:t>
      </w:r>
      <w:r w:rsidRPr="001876DE">
        <w:rPr>
          <w:rFonts w:ascii="Times New Roman" w:hAnsi="Times New Roman" w:cs="Times New Roman"/>
          <w:sz w:val="24"/>
          <w:szCs w:val="24"/>
        </w:rPr>
        <w:t xml:space="preserve"> utvrđeno je da je pod brojem MBS: 060009410</w:t>
      </w:r>
      <w:r w:rsidR="00C6608A">
        <w:rPr>
          <w:rFonts w:ascii="Times New Roman" w:hAnsi="Times New Roman" w:cs="Times New Roman"/>
          <w:sz w:val="24"/>
          <w:szCs w:val="24"/>
        </w:rPr>
        <w:t>,</w:t>
      </w:r>
      <w:r w:rsidRPr="001876DE">
        <w:rPr>
          <w:rFonts w:ascii="Times New Roman" w:hAnsi="Times New Roman" w:cs="Times New Roman"/>
          <w:sz w:val="24"/>
          <w:szCs w:val="24"/>
        </w:rPr>
        <w:t xml:space="preserve"> OIB: 67946095697 upisano trgovačko društvo </w:t>
      </w:r>
      <w:r w:rsidR="003635AF" w:rsidRPr="003635AF">
        <w:rPr>
          <w:rFonts w:ascii="Times New Roman" w:hAnsi="Times New Roman" w:cs="Times New Roman"/>
          <w:sz w:val="24"/>
          <w:szCs w:val="24"/>
        </w:rPr>
        <w:t>Odvodnja</w:t>
      </w:r>
      <w:r w:rsidRPr="00694D1A">
        <w:rPr>
          <w:rFonts w:ascii="Times New Roman" w:hAnsi="Times New Roman" w:cs="Times New Roman"/>
          <w:sz w:val="24"/>
          <w:szCs w:val="24"/>
        </w:rPr>
        <w:t xml:space="preserve"> usluge odvodnje i pročišćavanja otpadnih voda</w:t>
      </w:r>
      <w:r w:rsidR="00C6608A">
        <w:rPr>
          <w:rFonts w:ascii="Times New Roman" w:hAnsi="Times New Roman" w:cs="Times New Roman"/>
          <w:sz w:val="24"/>
          <w:szCs w:val="24"/>
        </w:rPr>
        <w:t xml:space="preserve"> d.o.o., kojem </w:t>
      </w:r>
      <w:r w:rsidRPr="00694D1A">
        <w:rPr>
          <w:rFonts w:ascii="Times New Roman" w:hAnsi="Times New Roman" w:cs="Times New Roman"/>
          <w:sz w:val="24"/>
          <w:szCs w:val="24"/>
        </w:rPr>
        <w:t>čiji je osnivač/član društva Grada Zadar</w:t>
      </w:r>
      <w:r w:rsidR="00C6608A">
        <w:rPr>
          <w:rFonts w:ascii="Times New Roman" w:hAnsi="Times New Roman" w:cs="Times New Roman"/>
          <w:sz w:val="24"/>
          <w:szCs w:val="24"/>
        </w:rPr>
        <w:t>, te da je kao</w:t>
      </w:r>
      <w:r w:rsidRPr="00694D1A">
        <w:rPr>
          <w:rFonts w:ascii="Times New Roman" w:hAnsi="Times New Roman" w:cs="Times New Roman"/>
          <w:sz w:val="24"/>
          <w:szCs w:val="24"/>
        </w:rPr>
        <w:t xml:space="preserve"> osoba ovlaštena za zastupanje </w:t>
      </w:r>
      <w:r w:rsidR="00C6608A">
        <w:rPr>
          <w:rFonts w:ascii="Times New Roman" w:hAnsi="Times New Roman" w:cs="Times New Roman"/>
          <w:sz w:val="24"/>
          <w:szCs w:val="24"/>
        </w:rPr>
        <w:t>upisan Grgo Peronja</w:t>
      </w:r>
      <w:r w:rsidRPr="00694D1A">
        <w:rPr>
          <w:rFonts w:ascii="Times New Roman" w:hAnsi="Times New Roman" w:cs="Times New Roman"/>
          <w:sz w:val="24"/>
          <w:szCs w:val="24"/>
        </w:rPr>
        <w:t>,</w:t>
      </w:r>
      <w:r w:rsidR="000C6C76">
        <w:rPr>
          <w:rFonts w:ascii="Times New Roman" w:hAnsi="Times New Roman" w:cs="Times New Roman"/>
          <w:sz w:val="24"/>
          <w:szCs w:val="24"/>
        </w:rPr>
        <w:t xml:space="preserve"> dir</w:t>
      </w:r>
      <w:r w:rsidR="00C6608A">
        <w:rPr>
          <w:rFonts w:ascii="Times New Roman" w:hAnsi="Times New Roman" w:cs="Times New Roman"/>
          <w:sz w:val="24"/>
          <w:szCs w:val="24"/>
        </w:rPr>
        <w:t>e</w:t>
      </w:r>
      <w:r w:rsidR="000C6C76">
        <w:rPr>
          <w:rFonts w:ascii="Times New Roman" w:hAnsi="Times New Roman" w:cs="Times New Roman"/>
          <w:sz w:val="24"/>
          <w:szCs w:val="24"/>
        </w:rPr>
        <w:t>ktor (</w:t>
      </w:r>
      <w:r w:rsidRPr="00694D1A">
        <w:rPr>
          <w:rFonts w:ascii="Times New Roman" w:hAnsi="Times New Roman" w:cs="Times New Roman"/>
          <w:sz w:val="24"/>
          <w:szCs w:val="24"/>
        </w:rPr>
        <w:t>član uprave</w:t>
      </w:r>
      <w:r w:rsidR="000C6C76">
        <w:rPr>
          <w:rFonts w:ascii="Times New Roman" w:hAnsi="Times New Roman" w:cs="Times New Roman"/>
          <w:sz w:val="24"/>
          <w:szCs w:val="24"/>
        </w:rPr>
        <w:t>)</w:t>
      </w:r>
      <w:r w:rsidR="00C6608A">
        <w:rPr>
          <w:rFonts w:ascii="Times New Roman" w:hAnsi="Times New Roman" w:cs="Times New Roman"/>
          <w:sz w:val="24"/>
          <w:szCs w:val="24"/>
        </w:rPr>
        <w:t>,</w:t>
      </w:r>
      <w:r w:rsidRPr="00694D1A">
        <w:rPr>
          <w:rFonts w:ascii="Times New Roman" w:hAnsi="Times New Roman" w:cs="Times New Roman"/>
          <w:sz w:val="24"/>
          <w:szCs w:val="24"/>
        </w:rPr>
        <w:t xml:space="preserve"> koji zastupa društvo samostalno i pojedinačno od 09. listopada 2018.</w:t>
      </w:r>
      <w:r w:rsidR="00C66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5A155" w14:textId="132B3537" w:rsidR="001E2CEB" w:rsidRDefault="001E2CEB" w:rsidP="00396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A531B4" w14:textId="1F95BFB8" w:rsidR="001E2CEB" w:rsidRDefault="001E2CEB" w:rsidP="00396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Odluku o opozivu i imenovanju direktora </w:t>
      </w:r>
      <w:r w:rsidR="00C660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ruštva od 05. listopada 2022.</w:t>
      </w:r>
      <w:r w:rsidR="00C66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potpisanu od strane </w:t>
      </w:r>
      <w:r w:rsidR="00C6608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redsjednika skupštine Robertina Duje</w:t>
      </w:r>
      <w:r w:rsidR="00D44ED7">
        <w:rPr>
          <w:rFonts w:ascii="Times New Roman" w:hAnsi="Times New Roman" w:cs="Times New Roman"/>
          <w:sz w:val="24"/>
          <w:szCs w:val="24"/>
        </w:rPr>
        <w:t>le</w:t>
      </w:r>
      <w:r w:rsidR="00C6608A">
        <w:rPr>
          <w:rFonts w:ascii="Times New Roman" w:hAnsi="Times New Roman" w:cs="Times New Roman"/>
          <w:sz w:val="24"/>
          <w:szCs w:val="24"/>
        </w:rPr>
        <w:t>,</w:t>
      </w:r>
      <w:r w:rsidR="00D44ED7">
        <w:rPr>
          <w:rFonts w:ascii="Times New Roman" w:hAnsi="Times New Roman" w:cs="Times New Roman"/>
          <w:sz w:val="24"/>
          <w:szCs w:val="24"/>
        </w:rPr>
        <w:t xml:space="preserve"> utvrđeno je da je </w:t>
      </w:r>
      <w:r w:rsidR="00FD4EED">
        <w:rPr>
          <w:rFonts w:ascii="Times New Roman" w:hAnsi="Times New Roman" w:cs="Times New Roman"/>
          <w:sz w:val="24"/>
          <w:szCs w:val="24"/>
        </w:rPr>
        <w:t xml:space="preserve">obveznik </w:t>
      </w:r>
      <w:r w:rsidR="00D44ED7">
        <w:rPr>
          <w:rFonts w:ascii="Times New Roman" w:hAnsi="Times New Roman" w:cs="Times New Roman"/>
          <w:sz w:val="24"/>
          <w:szCs w:val="24"/>
        </w:rPr>
        <w:t>Grgo Pe</w:t>
      </w:r>
      <w:r w:rsidR="00FD4EED">
        <w:rPr>
          <w:rFonts w:ascii="Times New Roman" w:hAnsi="Times New Roman" w:cs="Times New Roman"/>
          <w:sz w:val="24"/>
          <w:szCs w:val="24"/>
        </w:rPr>
        <w:t xml:space="preserve">ronja opozvan s </w:t>
      </w:r>
      <w:r w:rsidR="00C6608A">
        <w:rPr>
          <w:rFonts w:ascii="Times New Roman" w:hAnsi="Times New Roman" w:cs="Times New Roman"/>
          <w:sz w:val="24"/>
          <w:szCs w:val="24"/>
        </w:rPr>
        <w:t>funkcije</w:t>
      </w:r>
      <w:r w:rsidR="00FD4EED">
        <w:rPr>
          <w:rFonts w:ascii="Times New Roman" w:hAnsi="Times New Roman" w:cs="Times New Roman"/>
          <w:sz w:val="24"/>
          <w:szCs w:val="24"/>
        </w:rPr>
        <w:t xml:space="preserve"> direktora trgovačkog društva </w:t>
      </w:r>
      <w:r w:rsidR="003635AF" w:rsidRPr="003635AF">
        <w:rPr>
          <w:rFonts w:ascii="Times New Roman" w:hAnsi="Times New Roman" w:cs="Times New Roman"/>
          <w:sz w:val="24"/>
          <w:szCs w:val="24"/>
        </w:rPr>
        <w:t>Odvodnja</w:t>
      </w:r>
      <w:r w:rsidR="00C6608A">
        <w:rPr>
          <w:rFonts w:ascii="Times New Roman" w:hAnsi="Times New Roman" w:cs="Times New Roman"/>
          <w:sz w:val="24"/>
          <w:szCs w:val="24"/>
        </w:rPr>
        <w:t xml:space="preserve"> usluge odvodnje u pročišćivanja otpadnih voda d.o.o. </w:t>
      </w:r>
      <w:r w:rsidR="00FD4EED">
        <w:rPr>
          <w:rFonts w:ascii="Times New Roman" w:hAnsi="Times New Roman" w:cs="Times New Roman"/>
          <w:sz w:val="24"/>
          <w:szCs w:val="24"/>
        </w:rPr>
        <w:t>s danom 09. lis</w:t>
      </w:r>
      <w:r w:rsidR="00C6608A">
        <w:rPr>
          <w:rFonts w:ascii="Times New Roman" w:hAnsi="Times New Roman" w:cs="Times New Roman"/>
          <w:sz w:val="24"/>
          <w:szCs w:val="24"/>
        </w:rPr>
        <w:t>topad</w:t>
      </w:r>
      <w:r w:rsidR="006F382C">
        <w:rPr>
          <w:rFonts w:ascii="Times New Roman" w:hAnsi="Times New Roman" w:cs="Times New Roman"/>
          <w:sz w:val="24"/>
          <w:szCs w:val="24"/>
        </w:rPr>
        <w:t>a</w:t>
      </w:r>
      <w:r w:rsidR="00C6608A">
        <w:rPr>
          <w:rFonts w:ascii="Times New Roman" w:hAnsi="Times New Roman" w:cs="Times New Roman"/>
          <w:sz w:val="24"/>
          <w:szCs w:val="24"/>
        </w:rPr>
        <w:t xml:space="preserve"> 2022. radi isteka mandata, </w:t>
      </w:r>
      <w:r w:rsidR="00FD4EED">
        <w:rPr>
          <w:rFonts w:ascii="Times New Roman" w:hAnsi="Times New Roman" w:cs="Times New Roman"/>
          <w:sz w:val="24"/>
          <w:szCs w:val="24"/>
        </w:rPr>
        <w:t xml:space="preserve">te da je imenovan vršiteljem dužnosti direktora </w:t>
      </w:r>
      <w:r w:rsidR="00C6608A">
        <w:rPr>
          <w:rFonts w:ascii="Times New Roman" w:hAnsi="Times New Roman" w:cs="Times New Roman"/>
          <w:sz w:val="24"/>
          <w:szCs w:val="24"/>
        </w:rPr>
        <w:t xml:space="preserve">istog trgovačkog društva </w:t>
      </w:r>
      <w:r w:rsidR="00FD4EED">
        <w:rPr>
          <w:rFonts w:ascii="Times New Roman" w:hAnsi="Times New Roman" w:cs="Times New Roman"/>
          <w:sz w:val="24"/>
          <w:szCs w:val="24"/>
        </w:rPr>
        <w:t>od 10. listopada 2022.</w:t>
      </w:r>
    </w:p>
    <w:p w14:paraId="1552ACC7" w14:textId="77777777" w:rsidR="00E14167" w:rsidRDefault="00E14167" w:rsidP="00396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A74023" w14:textId="77777777" w:rsidR="00C6608A" w:rsidRDefault="00E14167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>Člankom 5. stavkom 1. točkom 2. ZSSI</w:t>
      </w:r>
      <w:r w:rsidR="00C6608A">
        <w:rPr>
          <w:rFonts w:ascii="Times New Roman" w:hAnsi="Times New Roman" w:cs="Times New Roman"/>
          <w:sz w:val="24"/>
          <w:szCs w:val="24"/>
        </w:rPr>
        <w:t>/21-a</w:t>
      </w:r>
      <w:r w:rsidRPr="00274777">
        <w:rPr>
          <w:rFonts w:ascii="Times New Roman" w:hAnsi="Times New Roman" w:cs="Times New Roman"/>
          <w:sz w:val="24"/>
          <w:szCs w:val="24"/>
        </w:rPr>
        <w:t xml:space="preserve"> propisano je da je plaća obveznika svaki novčani primitak za obnašanje javne dužnosti, osim naknade putnih i drugih troškova za obnašanje javne dužnosti.</w:t>
      </w:r>
      <w:r w:rsidR="00C66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F1B0F" w14:textId="77777777" w:rsidR="00C6608A" w:rsidRDefault="00C6608A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87098" w14:textId="39193C8A" w:rsidR="00CC4CA2" w:rsidRDefault="00E14167" w:rsidP="00CC4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>Člankom 7. točkom d) ZSSI</w:t>
      </w:r>
      <w:r w:rsidR="006F382C">
        <w:rPr>
          <w:rFonts w:ascii="Times New Roman" w:hAnsi="Times New Roman" w:cs="Times New Roman"/>
          <w:sz w:val="24"/>
          <w:szCs w:val="24"/>
        </w:rPr>
        <w:t>/21</w:t>
      </w:r>
      <w:r w:rsidRPr="00274777">
        <w:rPr>
          <w:rFonts w:ascii="Times New Roman" w:hAnsi="Times New Roman" w:cs="Times New Roman"/>
          <w:sz w:val="24"/>
          <w:szCs w:val="24"/>
        </w:rPr>
        <w:t xml:space="preserve"> propisano je da je obveznicima zabranjeno primiti dodatnu naknadu za poslove obnašanja javnih dužnosti.</w:t>
      </w:r>
    </w:p>
    <w:p w14:paraId="5CF1BE36" w14:textId="77777777" w:rsidR="00CC4CA2" w:rsidRDefault="00CC4CA2" w:rsidP="00CC4CA2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5EA33353" w14:textId="54CC2A93" w:rsidR="00CC4CA2" w:rsidRPr="00CC4CA2" w:rsidRDefault="00CC4CA2" w:rsidP="00CC4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Iako se dužnost vršitelja dužnosti obnaša u kraćem razdoblju, Povjerenstvo tumači da navedeni imaju sva prava i ovlasti kao članovi uprava trgovačkih društava u pogledu vođenja poslova i zastupanja društva, te da se isti upisuju u nadležan sudski registar, stoga ih obvezuju zabrane i ograničenja propisana odredbama ZSSI/21-a na istovjetan način kao i članove uprava trgovačkih društava imenovane na mandat</w:t>
      </w:r>
      <w:r w:rsidR="003635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tim više što je obveznik vršitelj dužnosti postao nakon što mu je isteka</w:t>
      </w:r>
      <w:r w:rsidR="002822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 mandat na toj istoj funkciji.</w:t>
      </w:r>
      <w:bookmarkStart w:id="5" w:name="_GoBack"/>
      <w:bookmarkEnd w:id="5"/>
    </w:p>
    <w:p w14:paraId="5178F597" w14:textId="0229C6AC" w:rsidR="00CC4CA2" w:rsidRDefault="00CC4CA2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76CDEB" w14:textId="11DBE5C0" w:rsidR="00CC4CA2" w:rsidRDefault="00C6608A" w:rsidP="00C66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koji obnaša dužnost direktora (</w:t>
      </w:r>
      <w:r w:rsidR="001876DE" w:rsidRPr="00694D1A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uprave</w:t>
      </w:r>
      <w:r>
        <w:rPr>
          <w:rFonts w:ascii="Times New Roman" w:hAnsi="Times New Roman" w:cs="Times New Roman"/>
          <w:sz w:val="24"/>
          <w:szCs w:val="24"/>
        </w:rPr>
        <w:t>)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trgovačk</w:t>
      </w:r>
      <w:r>
        <w:rPr>
          <w:rFonts w:ascii="Times New Roman" w:hAnsi="Times New Roman" w:cs="Times New Roman"/>
          <w:sz w:val="24"/>
          <w:szCs w:val="24"/>
        </w:rPr>
        <w:t>og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društva </w:t>
      </w:r>
      <w:r>
        <w:rPr>
          <w:rFonts w:ascii="Times New Roman" w:hAnsi="Times New Roman" w:cs="Times New Roman"/>
          <w:sz w:val="24"/>
          <w:szCs w:val="24"/>
        </w:rPr>
        <w:t xml:space="preserve">u većinskom vlasništvu </w:t>
      </w:r>
      <w:r w:rsidR="001876DE" w:rsidRPr="00694D1A">
        <w:rPr>
          <w:rFonts w:ascii="Times New Roman" w:hAnsi="Times New Roman" w:cs="Times New Roman"/>
          <w:sz w:val="24"/>
          <w:szCs w:val="24"/>
        </w:rPr>
        <w:t>jedinice lokalne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6DE" w:rsidRPr="00694D1A">
        <w:rPr>
          <w:rFonts w:ascii="Times New Roman" w:hAnsi="Times New Roman" w:cs="Times New Roman"/>
          <w:sz w:val="24"/>
          <w:szCs w:val="24"/>
        </w:rPr>
        <w:t>samouprave, ne mo</w:t>
      </w:r>
      <w:r w:rsidR="00CC4CA2">
        <w:rPr>
          <w:rFonts w:ascii="Times New Roman" w:hAnsi="Times New Roman" w:cs="Times New Roman"/>
          <w:sz w:val="24"/>
          <w:szCs w:val="24"/>
        </w:rPr>
        <w:t>že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uz plaću za obnašanje javne dužnosti</w:t>
      </w:r>
      <w:r w:rsidR="00CC4CA2">
        <w:rPr>
          <w:rFonts w:ascii="Times New Roman" w:hAnsi="Times New Roman" w:cs="Times New Roman"/>
          <w:sz w:val="24"/>
          <w:szCs w:val="24"/>
        </w:rPr>
        <w:t xml:space="preserve">, ostvarivati druge primitke koji ne predstavljaju naknadu stvarnih troškova obnašanja dužnosti, jer bi to predstavljalo povredu odredbe članka 7. točke d) ZSSI/21-a. </w:t>
      </w:r>
    </w:p>
    <w:p w14:paraId="432492EA" w14:textId="55AA6C5A" w:rsidR="00CC4CA2" w:rsidRDefault="00CC4CA2" w:rsidP="00C66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D7A7B9" w14:textId="4F5E18D4" w:rsidR="00274777" w:rsidRPr="00E73ADA" w:rsidRDefault="00CC4CA2" w:rsidP="00E73A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Grgo Peronja, vršitelj dužnosti direktora trgovačkog društva </w:t>
      </w:r>
      <w:r w:rsidR="003635AF" w:rsidRPr="003635AF">
        <w:rPr>
          <w:rFonts w:ascii="Times New Roman" w:hAnsi="Times New Roman" w:cs="Times New Roman"/>
          <w:sz w:val="24"/>
          <w:szCs w:val="24"/>
        </w:rPr>
        <w:t>Odvodnja</w:t>
      </w:r>
      <w:r>
        <w:rPr>
          <w:rFonts w:ascii="Times New Roman" w:hAnsi="Times New Roman" w:cs="Times New Roman"/>
          <w:sz w:val="24"/>
          <w:szCs w:val="24"/>
        </w:rPr>
        <w:t xml:space="preserve"> usluge odvodnje u pročišćivanja otpadnih voda d.o.o., ne </w:t>
      </w:r>
      <w:r w:rsidRPr="00694D1A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že</w:t>
      </w:r>
      <w:r w:rsidRPr="0069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F38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red</w:t>
      </w:r>
      <w:r w:rsidRPr="00694D1A">
        <w:rPr>
          <w:rFonts w:ascii="Times New Roman" w:hAnsi="Times New Roman" w:cs="Times New Roman"/>
          <w:sz w:val="24"/>
          <w:szCs w:val="24"/>
        </w:rPr>
        <w:t xml:space="preserve"> plać</w:t>
      </w:r>
      <w:r w:rsidR="006F382C">
        <w:rPr>
          <w:rFonts w:ascii="Times New Roman" w:hAnsi="Times New Roman" w:cs="Times New Roman"/>
          <w:sz w:val="24"/>
          <w:szCs w:val="24"/>
        </w:rPr>
        <w:t>e</w:t>
      </w:r>
      <w:r w:rsidRPr="0069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koju prima </w:t>
      </w:r>
      <w:r w:rsidRPr="00694D1A">
        <w:rPr>
          <w:rFonts w:ascii="Times New Roman" w:hAnsi="Times New Roman" w:cs="Times New Roman"/>
          <w:sz w:val="24"/>
          <w:szCs w:val="24"/>
        </w:rPr>
        <w:t>za obnašanje navedene javne dužnosti</w:t>
      </w:r>
      <w:r>
        <w:rPr>
          <w:rFonts w:ascii="Times New Roman" w:hAnsi="Times New Roman" w:cs="Times New Roman"/>
          <w:sz w:val="24"/>
          <w:szCs w:val="24"/>
        </w:rPr>
        <w:t xml:space="preserve">, ostvarivati </w:t>
      </w:r>
      <w:r w:rsidR="00C41B93">
        <w:rPr>
          <w:rFonts w:ascii="Times New Roman" w:hAnsi="Times New Roman" w:cs="Times New Roman"/>
          <w:sz w:val="24"/>
          <w:szCs w:val="24"/>
        </w:rPr>
        <w:t xml:space="preserve">i druge naknade koji se isplaćuju uz plaću, kao što su </w:t>
      </w:r>
      <w:r w:rsidR="00076099">
        <w:rPr>
          <w:rFonts w:ascii="Times New Roman" w:hAnsi="Times New Roman" w:cs="Times New Roman"/>
          <w:bCs/>
          <w:sz w:val="24"/>
          <w:szCs w:val="24"/>
        </w:rPr>
        <w:t>godišnj</w:t>
      </w:r>
      <w:r w:rsidR="00C41B93">
        <w:rPr>
          <w:rFonts w:ascii="Times New Roman" w:hAnsi="Times New Roman" w:cs="Times New Roman"/>
          <w:bCs/>
          <w:sz w:val="24"/>
          <w:szCs w:val="24"/>
        </w:rPr>
        <w:t>e</w:t>
      </w:r>
      <w:r w:rsidR="00076099">
        <w:rPr>
          <w:rFonts w:ascii="Times New Roman" w:hAnsi="Times New Roman" w:cs="Times New Roman"/>
          <w:bCs/>
          <w:sz w:val="24"/>
          <w:szCs w:val="24"/>
        </w:rPr>
        <w:t xml:space="preserve"> nagrad</w:t>
      </w:r>
      <w:r w:rsidR="00C41B93">
        <w:rPr>
          <w:rFonts w:ascii="Times New Roman" w:hAnsi="Times New Roman" w:cs="Times New Roman"/>
          <w:bCs/>
          <w:sz w:val="24"/>
          <w:szCs w:val="24"/>
        </w:rPr>
        <w:t>a</w:t>
      </w:r>
      <w:r w:rsidR="00076099">
        <w:rPr>
          <w:rFonts w:ascii="Times New Roman" w:hAnsi="Times New Roman" w:cs="Times New Roman"/>
          <w:bCs/>
          <w:sz w:val="24"/>
          <w:szCs w:val="24"/>
        </w:rPr>
        <w:t xml:space="preserve"> zaposlenicima, </w:t>
      </w:r>
      <w:r w:rsidR="00076099" w:rsidRPr="001157A7">
        <w:rPr>
          <w:rFonts w:ascii="Times New Roman" w:hAnsi="Times New Roman" w:cs="Times New Roman"/>
          <w:bCs/>
          <w:sz w:val="24"/>
          <w:szCs w:val="24"/>
        </w:rPr>
        <w:t>božićnic</w:t>
      </w:r>
      <w:r w:rsidR="00C41B93">
        <w:rPr>
          <w:rFonts w:ascii="Times New Roman" w:hAnsi="Times New Roman" w:cs="Times New Roman"/>
          <w:bCs/>
          <w:sz w:val="24"/>
          <w:szCs w:val="24"/>
        </w:rPr>
        <w:t>a</w:t>
      </w:r>
      <w:r w:rsidR="00076099" w:rsidRPr="001157A7">
        <w:rPr>
          <w:rFonts w:ascii="Times New Roman" w:hAnsi="Times New Roman" w:cs="Times New Roman"/>
          <w:bCs/>
          <w:sz w:val="24"/>
          <w:szCs w:val="24"/>
        </w:rPr>
        <w:t>,</w:t>
      </w:r>
      <w:r w:rsidR="00076099">
        <w:rPr>
          <w:rFonts w:ascii="Times New Roman" w:hAnsi="Times New Roman" w:cs="Times New Roman"/>
          <w:bCs/>
          <w:sz w:val="24"/>
          <w:szCs w:val="24"/>
        </w:rPr>
        <w:t xml:space="preserve"> uskrsnic</w:t>
      </w:r>
      <w:r w:rsidR="00C41B93">
        <w:rPr>
          <w:rFonts w:ascii="Times New Roman" w:hAnsi="Times New Roman" w:cs="Times New Roman"/>
          <w:bCs/>
          <w:sz w:val="24"/>
          <w:szCs w:val="24"/>
        </w:rPr>
        <w:t>a,</w:t>
      </w:r>
      <w:r w:rsidR="00076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6DE" w:rsidRPr="00694D1A">
        <w:rPr>
          <w:rFonts w:ascii="Times New Roman" w:hAnsi="Times New Roman" w:cs="Times New Roman"/>
          <w:sz w:val="24"/>
          <w:szCs w:val="24"/>
        </w:rPr>
        <w:t>dar za djecu, regres, bonus za ostvarene rezultate, jubilarn</w:t>
      </w:r>
      <w:r w:rsidR="00C41B93">
        <w:rPr>
          <w:rFonts w:ascii="Times New Roman" w:hAnsi="Times New Roman" w:cs="Times New Roman"/>
          <w:sz w:val="24"/>
          <w:szCs w:val="24"/>
        </w:rPr>
        <w:t>e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nagrad</w:t>
      </w:r>
      <w:r w:rsidR="00C41B93">
        <w:rPr>
          <w:rFonts w:ascii="Times New Roman" w:hAnsi="Times New Roman" w:cs="Times New Roman"/>
          <w:sz w:val="24"/>
          <w:szCs w:val="24"/>
        </w:rPr>
        <w:t xml:space="preserve">e, 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koje </w:t>
      </w:r>
      <w:r w:rsidR="00C41B93">
        <w:rPr>
          <w:rFonts w:ascii="Times New Roman" w:hAnsi="Times New Roman" w:cs="Times New Roman"/>
          <w:sz w:val="24"/>
          <w:szCs w:val="24"/>
        </w:rPr>
        <w:t>nisu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naknad</w:t>
      </w:r>
      <w:r w:rsidR="00C41B93">
        <w:rPr>
          <w:rFonts w:ascii="Times New Roman" w:hAnsi="Times New Roman" w:cs="Times New Roman"/>
          <w:sz w:val="24"/>
          <w:szCs w:val="24"/>
        </w:rPr>
        <w:t>a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putnih i drugih troškova za obnašanje javne dužnosti</w:t>
      </w:r>
      <w:r w:rsidR="00C41B93">
        <w:rPr>
          <w:rFonts w:ascii="Times New Roman" w:hAnsi="Times New Roman" w:cs="Times New Roman"/>
          <w:sz w:val="24"/>
          <w:szCs w:val="24"/>
        </w:rPr>
        <w:t>,</w:t>
      </w:r>
      <w:r w:rsidR="001876DE" w:rsidRPr="00694D1A">
        <w:rPr>
          <w:rFonts w:ascii="Times New Roman" w:hAnsi="Times New Roman" w:cs="Times New Roman"/>
          <w:sz w:val="24"/>
          <w:szCs w:val="24"/>
        </w:rPr>
        <w:t xml:space="preserve"> </w:t>
      </w:r>
      <w:r w:rsidR="00F92155" w:rsidRPr="00F92155">
        <w:rPr>
          <w:rFonts w:ascii="Times New Roman" w:hAnsi="Times New Roman" w:cs="Times New Roman"/>
          <w:bCs/>
          <w:sz w:val="24"/>
          <w:szCs w:val="24"/>
        </w:rPr>
        <w:t xml:space="preserve">jer bi se isto </w:t>
      </w:r>
      <w:r w:rsidR="00E73ADA">
        <w:rPr>
          <w:rFonts w:ascii="Times New Roman" w:hAnsi="Times New Roman" w:cs="Times New Roman"/>
          <w:bCs/>
          <w:sz w:val="24"/>
          <w:szCs w:val="24"/>
        </w:rPr>
        <w:t>smatralo</w:t>
      </w:r>
      <w:r w:rsidR="00F92155" w:rsidRPr="00F92155">
        <w:rPr>
          <w:rFonts w:ascii="Times New Roman" w:hAnsi="Times New Roman" w:cs="Times New Roman"/>
          <w:bCs/>
          <w:sz w:val="24"/>
          <w:szCs w:val="24"/>
        </w:rPr>
        <w:t xml:space="preserve"> dodatnom naknadom u smislu članka 7 </w:t>
      </w:r>
      <w:r w:rsidR="00E73ADA">
        <w:rPr>
          <w:rFonts w:ascii="Times New Roman" w:hAnsi="Times New Roman" w:cs="Times New Roman"/>
          <w:bCs/>
          <w:sz w:val="24"/>
          <w:szCs w:val="24"/>
        </w:rPr>
        <w:t xml:space="preserve">točke </w:t>
      </w:r>
      <w:r w:rsidR="00F92155" w:rsidRPr="00F92155">
        <w:rPr>
          <w:rFonts w:ascii="Times New Roman" w:hAnsi="Times New Roman" w:cs="Times New Roman"/>
          <w:bCs/>
          <w:sz w:val="24"/>
          <w:szCs w:val="24"/>
        </w:rPr>
        <w:t>d) ZSSI</w:t>
      </w:r>
      <w:r w:rsidR="00E73ADA">
        <w:rPr>
          <w:rFonts w:ascii="Times New Roman" w:hAnsi="Times New Roman" w:cs="Times New Roman"/>
          <w:bCs/>
          <w:sz w:val="24"/>
          <w:szCs w:val="24"/>
        </w:rPr>
        <w:t>/21</w:t>
      </w:r>
      <w:r w:rsidR="00F92155" w:rsidRPr="00F92155">
        <w:rPr>
          <w:rFonts w:ascii="Times New Roman" w:hAnsi="Times New Roman" w:cs="Times New Roman"/>
          <w:bCs/>
          <w:sz w:val="24"/>
          <w:szCs w:val="24"/>
        </w:rPr>
        <w:t>-a.</w:t>
      </w:r>
      <w:bookmarkEnd w:id="3"/>
    </w:p>
    <w:p w14:paraId="6EE4BA8E" w14:textId="76C6042C" w:rsidR="00E1419B" w:rsidRDefault="00E1419B" w:rsidP="002D69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5CE992A7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07ABED22" w14:textId="77777777" w:rsidR="006F382C" w:rsidRPr="00020156" w:rsidRDefault="006F382C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6874F1" w14:textId="77777777" w:rsidR="006F382C" w:rsidRPr="006F382C" w:rsidRDefault="006F382C" w:rsidP="006F382C">
      <w:pPr>
        <w:spacing w:after="0"/>
        <w:ind w:left="42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82C">
        <w:rPr>
          <w:rFonts w:ascii="Times New Roman" w:hAnsi="Times New Roman" w:cs="Times New Roman"/>
          <w:bCs/>
          <w:sz w:val="24"/>
          <w:szCs w:val="24"/>
        </w:rPr>
        <w:t xml:space="preserve">ZAMJENIK PREDSJEDNICE POVJERENSTVA </w:t>
      </w:r>
    </w:p>
    <w:p w14:paraId="3D5B1D30" w14:textId="77777777" w:rsidR="006F382C" w:rsidRPr="006F382C" w:rsidRDefault="006F382C" w:rsidP="006F38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4D7D3" w14:textId="2E446E72" w:rsidR="00184F65" w:rsidRPr="006F382C" w:rsidRDefault="006F382C" w:rsidP="006F38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82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F382C">
        <w:rPr>
          <w:rFonts w:ascii="Times New Roman" w:hAnsi="Times New Roman" w:cs="Times New Roman"/>
          <w:bCs/>
          <w:sz w:val="24"/>
          <w:szCs w:val="24"/>
        </w:rPr>
        <w:t>Davorin Ivanjek, dipl.iur.</w:t>
      </w:r>
    </w:p>
    <w:p w14:paraId="03AF5C22" w14:textId="77777777" w:rsidR="00E73ADA" w:rsidRDefault="00E73A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25B9C" w14:textId="0D087D5E" w:rsidR="00E73ADA" w:rsidRDefault="00E73A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E38B2" w14:textId="77777777" w:rsidR="006F382C" w:rsidRDefault="006F382C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6ABB4351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51928BBA" w:rsidR="00184F65" w:rsidRDefault="00956A5A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340C9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6F382C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9DD61BA" w14:textId="77777777" w:rsidR="00707BA0" w:rsidRDefault="00707BA0" w:rsidP="00707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BF638" w14:textId="77777777" w:rsidR="00707BA0" w:rsidRDefault="00707BA0" w:rsidP="00707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059C9" w14:textId="77777777" w:rsidR="00264A3A" w:rsidRPr="00694D1A" w:rsidRDefault="00264A3A" w:rsidP="00264A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64A3A" w:rsidRPr="00694D1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C222B" w14:textId="77777777" w:rsidR="009A3458" w:rsidRDefault="009A3458" w:rsidP="005B5818">
      <w:pPr>
        <w:spacing w:after="0" w:line="240" w:lineRule="auto"/>
      </w:pPr>
      <w:r>
        <w:separator/>
      </w:r>
    </w:p>
  </w:endnote>
  <w:endnote w:type="continuationSeparator" w:id="0">
    <w:p w14:paraId="338C40EA" w14:textId="77777777" w:rsidR="009A3458" w:rsidRDefault="009A345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6D53B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80B04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B911D" w14:textId="77777777" w:rsidR="009A3458" w:rsidRDefault="009A3458" w:rsidP="005B5818">
      <w:pPr>
        <w:spacing w:after="0" w:line="240" w:lineRule="auto"/>
      </w:pPr>
      <w:r>
        <w:separator/>
      </w:r>
    </w:p>
  </w:footnote>
  <w:footnote w:type="continuationSeparator" w:id="0">
    <w:p w14:paraId="57AC05C6" w14:textId="77777777" w:rsidR="009A3458" w:rsidRDefault="009A345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E657B3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E3C130F"/>
    <w:multiLevelType w:val="hybridMultilevel"/>
    <w:tmpl w:val="B9AA247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37E2"/>
    <w:rsid w:val="00024334"/>
    <w:rsid w:val="00031202"/>
    <w:rsid w:val="000414A5"/>
    <w:rsid w:val="000437CA"/>
    <w:rsid w:val="000538BC"/>
    <w:rsid w:val="00054A5A"/>
    <w:rsid w:val="0005610A"/>
    <w:rsid w:val="00061FEE"/>
    <w:rsid w:val="00065E61"/>
    <w:rsid w:val="00065FB2"/>
    <w:rsid w:val="00067EC1"/>
    <w:rsid w:val="00074319"/>
    <w:rsid w:val="00076099"/>
    <w:rsid w:val="00077123"/>
    <w:rsid w:val="00090430"/>
    <w:rsid w:val="000A1AF9"/>
    <w:rsid w:val="000A3188"/>
    <w:rsid w:val="000B0057"/>
    <w:rsid w:val="000B2775"/>
    <w:rsid w:val="000B2BF7"/>
    <w:rsid w:val="000C51C8"/>
    <w:rsid w:val="000C5220"/>
    <w:rsid w:val="000C6C76"/>
    <w:rsid w:val="000E2529"/>
    <w:rsid w:val="000E75E4"/>
    <w:rsid w:val="000E769D"/>
    <w:rsid w:val="000F08E4"/>
    <w:rsid w:val="001016DE"/>
    <w:rsid w:val="00101F03"/>
    <w:rsid w:val="00105E02"/>
    <w:rsid w:val="00112E23"/>
    <w:rsid w:val="001157A7"/>
    <w:rsid w:val="0012224D"/>
    <w:rsid w:val="00122F68"/>
    <w:rsid w:val="00143B3C"/>
    <w:rsid w:val="00146D6F"/>
    <w:rsid w:val="001839E3"/>
    <w:rsid w:val="001844C0"/>
    <w:rsid w:val="00184F65"/>
    <w:rsid w:val="001876DE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2CEB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55F9D"/>
    <w:rsid w:val="00260416"/>
    <w:rsid w:val="00264A3A"/>
    <w:rsid w:val="00274777"/>
    <w:rsid w:val="00277E29"/>
    <w:rsid w:val="002822FC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1276C"/>
    <w:rsid w:val="00322DCD"/>
    <w:rsid w:val="00332D21"/>
    <w:rsid w:val="00334CF8"/>
    <w:rsid w:val="003379B8"/>
    <w:rsid w:val="00340C96"/>
    <w:rsid w:val="003416CC"/>
    <w:rsid w:val="003512F2"/>
    <w:rsid w:val="00354459"/>
    <w:rsid w:val="0036349C"/>
    <w:rsid w:val="003635AF"/>
    <w:rsid w:val="003644FC"/>
    <w:rsid w:val="00373A1A"/>
    <w:rsid w:val="00393F59"/>
    <w:rsid w:val="003963FF"/>
    <w:rsid w:val="003A0547"/>
    <w:rsid w:val="003A2556"/>
    <w:rsid w:val="003A7C1B"/>
    <w:rsid w:val="003A7E01"/>
    <w:rsid w:val="003B3270"/>
    <w:rsid w:val="003B353B"/>
    <w:rsid w:val="003B51DD"/>
    <w:rsid w:val="003C019C"/>
    <w:rsid w:val="003C2DEB"/>
    <w:rsid w:val="003C4B46"/>
    <w:rsid w:val="003D0BF2"/>
    <w:rsid w:val="003D1D35"/>
    <w:rsid w:val="003D41F6"/>
    <w:rsid w:val="003E53F7"/>
    <w:rsid w:val="003E7FC9"/>
    <w:rsid w:val="003F7F9D"/>
    <w:rsid w:val="00406E92"/>
    <w:rsid w:val="00411522"/>
    <w:rsid w:val="00415EC4"/>
    <w:rsid w:val="00423565"/>
    <w:rsid w:val="00432A42"/>
    <w:rsid w:val="004354E0"/>
    <w:rsid w:val="004374D3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4DD4"/>
    <w:rsid w:val="004D7F96"/>
    <w:rsid w:val="00507FF9"/>
    <w:rsid w:val="00512887"/>
    <w:rsid w:val="00526DC7"/>
    <w:rsid w:val="00537553"/>
    <w:rsid w:val="00540030"/>
    <w:rsid w:val="0054338E"/>
    <w:rsid w:val="00563E49"/>
    <w:rsid w:val="00577017"/>
    <w:rsid w:val="00585D82"/>
    <w:rsid w:val="005A5E66"/>
    <w:rsid w:val="005B5818"/>
    <w:rsid w:val="005B7389"/>
    <w:rsid w:val="005C44F6"/>
    <w:rsid w:val="005D44F2"/>
    <w:rsid w:val="005E3FC2"/>
    <w:rsid w:val="005F06EF"/>
    <w:rsid w:val="005F3BBB"/>
    <w:rsid w:val="00610D91"/>
    <w:rsid w:val="006112F6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7028"/>
    <w:rsid w:val="0069010C"/>
    <w:rsid w:val="00693FD7"/>
    <w:rsid w:val="00694D1A"/>
    <w:rsid w:val="006A31F5"/>
    <w:rsid w:val="006B4005"/>
    <w:rsid w:val="006D372F"/>
    <w:rsid w:val="006E4FD8"/>
    <w:rsid w:val="006F382C"/>
    <w:rsid w:val="006F4E6E"/>
    <w:rsid w:val="006F5716"/>
    <w:rsid w:val="007068F4"/>
    <w:rsid w:val="00707BA0"/>
    <w:rsid w:val="0071684E"/>
    <w:rsid w:val="00747047"/>
    <w:rsid w:val="00750FFC"/>
    <w:rsid w:val="007560B7"/>
    <w:rsid w:val="00762835"/>
    <w:rsid w:val="007713A1"/>
    <w:rsid w:val="00790B6B"/>
    <w:rsid w:val="00793EC7"/>
    <w:rsid w:val="0079486F"/>
    <w:rsid w:val="007A3758"/>
    <w:rsid w:val="007B768A"/>
    <w:rsid w:val="007D1802"/>
    <w:rsid w:val="007D2C70"/>
    <w:rsid w:val="007E12FC"/>
    <w:rsid w:val="007E6E96"/>
    <w:rsid w:val="00804002"/>
    <w:rsid w:val="0081373F"/>
    <w:rsid w:val="00814F56"/>
    <w:rsid w:val="00824B78"/>
    <w:rsid w:val="00844386"/>
    <w:rsid w:val="00856F0B"/>
    <w:rsid w:val="00865E10"/>
    <w:rsid w:val="00871296"/>
    <w:rsid w:val="00872177"/>
    <w:rsid w:val="008728EC"/>
    <w:rsid w:val="0088502A"/>
    <w:rsid w:val="00891B0E"/>
    <w:rsid w:val="00892CE8"/>
    <w:rsid w:val="008944CB"/>
    <w:rsid w:val="008A4B92"/>
    <w:rsid w:val="008A5A96"/>
    <w:rsid w:val="008B1EEF"/>
    <w:rsid w:val="008B5DEA"/>
    <w:rsid w:val="008C2E45"/>
    <w:rsid w:val="008D09DE"/>
    <w:rsid w:val="008E4642"/>
    <w:rsid w:val="008F7FEA"/>
    <w:rsid w:val="009062CF"/>
    <w:rsid w:val="009123EC"/>
    <w:rsid w:val="00913B0E"/>
    <w:rsid w:val="00924771"/>
    <w:rsid w:val="009410EB"/>
    <w:rsid w:val="009449AC"/>
    <w:rsid w:val="00945142"/>
    <w:rsid w:val="00956A5A"/>
    <w:rsid w:val="00965145"/>
    <w:rsid w:val="009700EF"/>
    <w:rsid w:val="0097593F"/>
    <w:rsid w:val="009A3458"/>
    <w:rsid w:val="009B0DB7"/>
    <w:rsid w:val="009C1172"/>
    <w:rsid w:val="009C5D0E"/>
    <w:rsid w:val="009C7F45"/>
    <w:rsid w:val="009D15A5"/>
    <w:rsid w:val="009D5F9A"/>
    <w:rsid w:val="009D66F9"/>
    <w:rsid w:val="009E7D1F"/>
    <w:rsid w:val="009F3891"/>
    <w:rsid w:val="009F574B"/>
    <w:rsid w:val="00A21B73"/>
    <w:rsid w:val="00A265C2"/>
    <w:rsid w:val="00A31EF4"/>
    <w:rsid w:val="00A35409"/>
    <w:rsid w:val="00A41D57"/>
    <w:rsid w:val="00A520C7"/>
    <w:rsid w:val="00A5593D"/>
    <w:rsid w:val="00A70467"/>
    <w:rsid w:val="00A7697E"/>
    <w:rsid w:val="00A96533"/>
    <w:rsid w:val="00AA3E69"/>
    <w:rsid w:val="00AA3F5D"/>
    <w:rsid w:val="00AA45D0"/>
    <w:rsid w:val="00AB27DF"/>
    <w:rsid w:val="00AB435C"/>
    <w:rsid w:val="00AB61A7"/>
    <w:rsid w:val="00AC3F56"/>
    <w:rsid w:val="00AE38B6"/>
    <w:rsid w:val="00AE4562"/>
    <w:rsid w:val="00AF442D"/>
    <w:rsid w:val="00AF5A76"/>
    <w:rsid w:val="00AF7012"/>
    <w:rsid w:val="00B02115"/>
    <w:rsid w:val="00B05D92"/>
    <w:rsid w:val="00B33052"/>
    <w:rsid w:val="00B347C8"/>
    <w:rsid w:val="00B34AE6"/>
    <w:rsid w:val="00B538AF"/>
    <w:rsid w:val="00B572C9"/>
    <w:rsid w:val="00B62988"/>
    <w:rsid w:val="00B83F61"/>
    <w:rsid w:val="00B84FD1"/>
    <w:rsid w:val="00B85AC2"/>
    <w:rsid w:val="00B9156E"/>
    <w:rsid w:val="00B94A51"/>
    <w:rsid w:val="00BB3E9D"/>
    <w:rsid w:val="00BB57C2"/>
    <w:rsid w:val="00BB6139"/>
    <w:rsid w:val="00BC22A4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41B93"/>
    <w:rsid w:val="00C47787"/>
    <w:rsid w:val="00C6608A"/>
    <w:rsid w:val="00C73C98"/>
    <w:rsid w:val="00C9097B"/>
    <w:rsid w:val="00CA28B6"/>
    <w:rsid w:val="00CA602D"/>
    <w:rsid w:val="00CC4CA2"/>
    <w:rsid w:val="00CD0ABA"/>
    <w:rsid w:val="00CF0867"/>
    <w:rsid w:val="00D02DD3"/>
    <w:rsid w:val="00D05816"/>
    <w:rsid w:val="00D11BA5"/>
    <w:rsid w:val="00D1289E"/>
    <w:rsid w:val="00D27431"/>
    <w:rsid w:val="00D44ED7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C7A4F"/>
    <w:rsid w:val="00DD0128"/>
    <w:rsid w:val="00DD0FD8"/>
    <w:rsid w:val="00DD6CAB"/>
    <w:rsid w:val="00DE32CC"/>
    <w:rsid w:val="00DF5A0F"/>
    <w:rsid w:val="00E14167"/>
    <w:rsid w:val="00E1419B"/>
    <w:rsid w:val="00E15A45"/>
    <w:rsid w:val="00E2210F"/>
    <w:rsid w:val="00E27D91"/>
    <w:rsid w:val="00E3580A"/>
    <w:rsid w:val="00E364D2"/>
    <w:rsid w:val="00E46AFE"/>
    <w:rsid w:val="00E73ADA"/>
    <w:rsid w:val="00E91475"/>
    <w:rsid w:val="00EC744A"/>
    <w:rsid w:val="00EF1718"/>
    <w:rsid w:val="00EF7436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92155"/>
    <w:rsid w:val="00FA0034"/>
    <w:rsid w:val="00FA7DF0"/>
    <w:rsid w:val="00FB5353"/>
    <w:rsid w:val="00FC476B"/>
    <w:rsid w:val="00FD4EED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13949</Duznosnici_Value>
    <BrojPredmeta xmlns="8638ef6a-48a0-457c-b738-9f65e71a9a26">M-448/22</BrojPredmeta>
    <Duznosnici xmlns="8638ef6a-48a0-457c-b738-9f65e71a9a26">Grgo Peronja,Član uprave - Direktor,ODVODNJA usluge odvodnje i pročišćavanja otpadnih voda, d.o.o. </Duznosnici>
    <VrstaDokumenta xmlns="8638ef6a-48a0-457c-b738-9f65e71a9a26">1</VrstaDokumenta>
    <KljucneRijeci xmlns="8638ef6a-48a0-457c-b738-9f65e71a9a26">
      <Value>123</Value>
    </KljucneRijeci>
    <BrojAkta xmlns="8638ef6a-48a0-457c-b738-9f65e71a9a26">711-I-2416-M-448/22-02-21</BrojAkta>
    <Sync xmlns="8638ef6a-48a0-457c-b738-9f65e71a9a26">0</Sync>
    <Sjednica xmlns="8638ef6a-48a0-457c-b738-9f65e71a9a26">315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8777-F593-4CC6-A543-68BA02AA4581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EE9F4-BF16-4895-B6D3-28606626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13</cp:revision>
  <cp:lastPrinted>2022-03-02T10:46:00Z</cp:lastPrinted>
  <dcterms:created xsi:type="dcterms:W3CDTF">2022-11-30T09:28:00Z</dcterms:created>
  <dcterms:modified xsi:type="dcterms:W3CDTF">2023-01-14T11:50:00Z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