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AE6CC" w14:textId="4BC6717E"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FD52AB">
        <w:rPr>
          <w:rFonts w:ascii="Times New Roman" w:eastAsia="Times New Roman" w:hAnsi="Times New Roman" w:cs="Times New Roman"/>
          <w:color w:val="000000"/>
          <w:sz w:val="24"/>
          <w:szCs w:val="24"/>
          <w:lang w:eastAsia="hr-HR"/>
        </w:rPr>
        <w:t>711-I-748</w:t>
      </w:r>
      <w:r w:rsidR="000C1628">
        <w:rPr>
          <w:rFonts w:ascii="Times New Roman" w:eastAsia="Times New Roman" w:hAnsi="Times New Roman" w:cs="Times New Roman"/>
          <w:color w:val="000000"/>
          <w:sz w:val="24"/>
          <w:szCs w:val="24"/>
          <w:lang w:eastAsia="hr-HR"/>
        </w:rPr>
        <w:t>-M-128/22-</w:t>
      </w:r>
      <w:r w:rsidR="00FD52AB">
        <w:rPr>
          <w:rFonts w:ascii="Times New Roman" w:eastAsia="Times New Roman" w:hAnsi="Times New Roman" w:cs="Times New Roman"/>
          <w:color w:val="000000"/>
          <w:sz w:val="24"/>
          <w:szCs w:val="24"/>
          <w:lang w:eastAsia="hr-HR"/>
        </w:rPr>
        <w:t>04</w:t>
      </w:r>
      <w:r w:rsidR="000C1628">
        <w:rPr>
          <w:rFonts w:ascii="Times New Roman" w:eastAsia="Times New Roman" w:hAnsi="Times New Roman" w:cs="Times New Roman"/>
          <w:color w:val="000000"/>
          <w:sz w:val="24"/>
          <w:szCs w:val="24"/>
          <w:lang w:eastAsia="hr-HR"/>
        </w:rPr>
        <w:t>-19</w:t>
      </w:r>
    </w:p>
    <w:p w14:paraId="76BAE6CD"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0</w:t>
      </w:r>
      <w:r w:rsidR="0064445F">
        <w:rPr>
          <w:rFonts w:ascii="Times New Roman" w:eastAsia="Times New Roman" w:hAnsi="Times New Roman" w:cs="Times New Roman"/>
          <w:sz w:val="24"/>
          <w:szCs w:val="24"/>
          <w:lang w:eastAsia="hr-HR"/>
        </w:rPr>
        <w:t>9</w:t>
      </w:r>
      <w:r w:rsidR="0097593F">
        <w:rPr>
          <w:rFonts w:ascii="Times New Roman" w:eastAsia="Times New Roman" w:hAnsi="Times New Roman" w:cs="Times New Roman"/>
          <w:sz w:val="24"/>
          <w:szCs w:val="24"/>
          <w:lang w:eastAsia="hr-HR"/>
        </w:rPr>
        <w:t xml:space="preserve">. </w:t>
      </w:r>
      <w:r w:rsidR="00F16378">
        <w:rPr>
          <w:rFonts w:ascii="Times New Roman" w:eastAsia="Times New Roman" w:hAnsi="Times New Roman" w:cs="Times New Roman"/>
          <w:sz w:val="24"/>
          <w:szCs w:val="24"/>
          <w:lang w:eastAsia="hr-HR"/>
        </w:rPr>
        <w:t>ožujka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76BAE6CE"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6BAE6CF" w14:textId="2742FC9E"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64445F">
        <w:rPr>
          <w:b/>
          <w:color w:val="auto"/>
        </w:rPr>
        <w:t xml:space="preserve">obveznika </w:t>
      </w:r>
      <w:r w:rsidR="00D37A92">
        <w:rPr>
          <w:b/>
          <w:color w:val="auto"/>
        </w:rPr>
        <w:t>Doriana Labinjana</w:t>
      </w:r>
      <w:r w:rsidR="0064445F">
        <w:rPr>
          <w:b/>
          <w:color w:val="auto"/>
        </w:rPr>
        <w:t>,</w:t>
      </w:r>
      <w:r w:rsidR="008B721A">
        <w:rPr>
          <w:b/>
          <w:color w:val="auto"/>
        </w:rPr>
        <w:t xml:space="preserve"> </w:t>
      </w:r>
      <w:r w:rsidR="00D37A92">
        <w:rPr>
          <w:b/>
        </w:rPr>
        <w:t xml:space="preserve">ravnatelja </w:t>
      </w:r>
      <w:r w:rsidR="000C1628">
        <w:rPr>
          <w:b/>
        </w:rPr>
        <w:t>L</w:t>
      </w:r>
      <w:r w:rsidR="00D37A92">
        <w:rPr>
          <w:b/>
        </w:rPr>
        <w:t>učke uprave Umag-Novigrad</w:t>
      </w:r>
      <w:r w:rsidRPr="00FD52AB">
        <w:rPr>
          <w:color w:val="auto"/>
        </w:rPr>
        <w:t>,</w:t>
      </w:r>
      <w:r>
        <w:rPr>
          <w:b/>
          <w:color w:val="auto"/>
        </w:rPr>
        <w:t xml:space="preserve"> </w:t>
      </w:r>
      <w:r>
        <w:rPr>
          <w:color w:val="auto"/>
        </w:rPr>
        <w:t xml:space="preserve">na </w:t>
      </w:r>
      <w:r w:rsidR="008B1EEF">
        <w:rPr>
          <w:color w:val="auto"/>
        </w:rPr>
        <w:t>1</w:t>
      </w:r>
      <w:r w:rsidR="00F16378">
        <w:rPr>
          <w:color w:val="auto"/>
        </w:rPr>
        <w:t>6</w:t>
      </w:r>
      <w:r w:rsidR="0064445F">
        <w:rPr>
          <w:color w:val="auto"/>
        </w:rPr>
        <w:t>3</w:t>
      </w:r>
      <w:r>
        <w:rPr>
          <w:color w:val="auto"/>
        </w:rPr>
        <w:t xml:space="preserve">. sjednici održanoj dana </w:t>
      </w:r>
      <w:r w:rsidR="001C62CD">
        <w:rPr>
          <w:color w:val="auto"/>
        </w:rPr>
        <w:t>0</w:t>
      </w:r>
      <w:r w:rsidR="0064445F">
        <w:rPr>
          <w:color w:val="auto"/>
        </w:rPr>
        <w:t>9</w:t>
      </w:r>
      <w:r w:rsidR="008B1EEF">
        <w:rPr>
          <w:color w:val="auto"/>
        </w:rPr>
        <w:t xml:space="preserve">. </w:t>
      </w:r>
      <w:r w:rsidR="00F16378">
        <w:rPr>
          <w:color w:val="auto"/>
        </w:rPr>
        <w:t xml:space="preserve">ožujka </w:t>
      </w:r>
      <w:r>
        <w:rPr>
          <w:color w:val="auto"/>
        </w:rPr>
        <w:t>202</w:t>
      </w:r>
      <w:r w:rsidR="00D51409">
        <w:rPr>
          <w:color w:val="auto"/>
        </w:rPr>
        <w:t>2</w:t>
      </w:r>
      <w:r>
        <w:rPr>
          <w:color w:val="auto"/>
        </w:rPr>
        <w:t>.g. daje sljedeće</w:t>
      </w:r>
    </w:p>
    <w:p w14:paraId="76BAE6D0"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76BAE6D1" w14:textId="77777777" w:rsidR="00D37A92" w:rsidRDefault="00184F65" w:rsidP="00D37A92">
      <w:pPr>
        <w:spacing w:after="0"/>
        <w:jc w:val="center"/>
        <w:rPr>
          <w:rFonts w:ascii="Times New Roman" w:hAnsi="Times New Roman" w:cs="Times New Roman"/>
          <w:b/>
          <w:sz w:val="24"/>
          <w:szCs w:val="24"/>
        </w:rPr>
      </w:pPr>
      <w:r>
        <w:rPr>
          <w:rFonts w:ascii="Times New Roman" w:hAnsi="Times New Roman" w:cs="Times New Roman"/>
          <w:b/>
          <w:sz w:val="24"/>
          <w:szCs w:val="24"/>
        </w:rPr>
        <w:t>MIŠLJENJ</w:t>
      </w:r>
      <w:r w:rsidR="00A50D85">
        <w:rPr>
          <w:rFonts w:ascii="Times New Roman" w:hAnsi="Times New Roman" w:cs="Times New Roman"/>
          <w:b/>
          <w:sz w:val="24"/>
          <w:szCs w:val="24"/>
        </w:rPr>
        <w:t>E</w:t>
      </w:r>
    </w:p>
    <w:p w14:paraId="76BAE6D2" w14:textId="77777777" w:rsidR="00D37A92" w:rsidRDefault="00D37A92" w:rsidP="00D37A92">
      <w:pPr>
        <w:spacing w:after="0"/>
        <w:jc w:val="center"/>
        <w:rPr>
          <w:rFonts w:ascii="Times New Roman" w:hAnsi="Times New Roman" w:cs="Times New Roman"/>
          <w:b/>
          <w:sz w:val="24"/>
          <w:szCs w:val="24"/>
        </w:rPr>
      </w:pPr>
    </w:p>
    <w:p w14:paraId="76BAE6D3" w14:textId="3C7BECBC" w:rsidR="0064445F" w:rsidRDefault="00D37A92" w:rsidP="00D37A92">
      <w:pPr>
        <w:pStyle w:val="Odlomakpopisa"/>
        <w:numPr>
          <w:ilvl w:val="0"/>
          <w:numId w:val="14"/>
        </w:numPr>
        <w:spacing w:after="0"/>
        <w:jc w:val="both"/>
        <w:rPr>
          <w:rFonts w:ascii="Times New Roman" w:hAnsi="Times New Roman" w:cs="Times New Roman"/>
          <w:b/>
          <w:sz w:val="24"/>
          <w:szCs w:val="24"/>
        </w:rPr>
      </w:pPr>
      <w:r w:rsidRPr="00D37A92">
        <w:rPr>
          <w:rFonts w:ascii="Times New Roman" w:hAnsi="Times New Roman" w:cs="Times New Roman"/>
          <w:b/>
          <w:sz w:val="24"/>
          <w:szCs w:val="24"/>
        </w:rPr>
        <w:t xml:space="preserve">Sukladno članku 7. </w:t>
      </w:r>
      <w:r w:rsidR="00FD52AB">
        <w:rPr>
          <w:rFonts w:ascii="Times New Roman" w:hAnsi="Times New Roman" w:cs="Times New Roman"/>
          <w:b/>
          <w:sz w:val="24"/>
          <w:szCs w:val="24"/>
        </w:rPr>
        <w:t xml:space="preserve">točki </w:t>
      </w:r>
      <w:r w:rsidRPr="00D37A92">
        <w:rPr>
          <w:rFonts w:ascii="Times New Roman" w:hAnsi="Times New Roman" w:cs="Times New Roman"/>
          <w:b/>
          <w:sz w:val="24"/>
          <w:szCs w:val="24"/>
        </w:rPr>
        <w:t>d.) ZSSI-a</w:t>
      </w:r>
      <w:r w:rsidR="000C1628">
        <w:rPr>
          <w:rFonts w:ascii="Times New Roman" w:hAnsi="Times New Roman" w:cs="Times New Roman"/>
          <w:b/>
          <w:sz w:val="24"/>
          <w:szCs w:val="24"/>
        </w:rPr>
        <w:t>,</w:t>
      </w:r>
      <w:r w:rsidRPr="00D37A92">
        <w:rPr>
          <w:rFonts w:ascii="Times New Roman" w:hAnsi="Times New Roman" w:cs="Times New Roman"/>
          <w:b/>
          <w:sz w:val="24"/>
          <w:szCs w:val="24"/>
        </w:rPr>
        <w:t xml:space="preserve"> obvezniku  Dorianu </w:t>
      </w:r>
      <w:proofErr w:type="spellStart"/>
      <w:r w:rsidRPr="00D37A92">
        <w:rPr>
          <w:rFonts w:ascii="Times New Roman" w:hAnsi="Times New Roman" w:cs="Times New Roman"/>
          <w:b/>
          <w:sz w:val="24"/>
          <w:szCs w:val="24"/>
        </w:rPr>
        <w:t>Labinjanu</w:t>
      </w:r>
      <w:proofErr w:type="spellEnd"/>
      <w:r w:rsidRPr="00D37A92">
        <w:rPr>
          <w:rFonts w:ascii="Times New Roman" w:hAnsi="Times New Roman" w:cs="Times New Roman"/>
          <w:b/>
          <w:sz w:val="24"/>
          <w:szCs w:val="24"/>
        </w:rPr>
        <w:t xml:space="preserve">, ravnatelju lučke uprave Umag-Novigrad zabranjeno je </w:t>
      </w:r>
      <w:r w:rsidR="00FD52AB">
        <w:rPr>
          <w:rFonts w:ascii="Times New Roman" w:hAnsi="Times New Roman" w:cs="Times New Roman"/>
          <w:b/>
          <w:sz w:val="24"/>
          <w:szCs w:val="24"/>
        </w:rPr>
        <w:t xml:space="preserve">uz plaću za obnašanje navedene dužnosti </w:t>
      </w:r>
      <w:r w:rsidRPr="00D37A92">
        <w:rPr>
          <w:rFonts w:ascii="Times New Roman" w:hAnsi="Times New Roman" w:cs="Times New Roman"/>
          <w:b/>
          <w:sz w:val="24"/>
          <w:szCs w:val="24"/>
        </w:rPr>
        <w:t>primiti dar za djecu, božićnicu, regres, bonus za ostvarene rezultate, jubilarnu nagradu, uplate u dopunsko mirovinsko osiguranje, dopunsko zdravstveno osiguranje, životno osiguranje, poklon bonove, financiranje poslijediplomskih studija od strane tijela u kojem obnašaju dužnost kao i ostale neoporezive nagrade koje ne predstavljaju plaću niti naknadu putnih i drugih troškova za obnašanje javne dužnosti.</w:t>
      </w:r>
    </w:p>
    <w:p w14:paraId="76BAE6D4" w14:textId="77777777" w:rsidR="00D37A92" w:rsidRPr="00D37A92" w:rsidRDefault="00D37A92" w:rsidP="00D37A92">
      <w:pPr>
        <w:pStyle w:val="Odlomakpopisa"/>
        <w:spacing w:after="0"/>
        <w:ind w:left="1004"/>
        <w:jc w:val="both"/>
        <w:rPr>
          <w:rFonts w:ascii="Times New Roman" w:hAnsi="Times New Roman" w:cs="Times New Roman"/>
          <w:b/>
          <w:sz w:val="24"/>
          <w:szCs w:val="24"/>
        </w:rPr>
      </w:pPr>
    </w:p>
    <w:p w14:paraId="76BAE6D5" w14:textId="2D30192C" w:rsidR="00D37A92" w:rsidRDefault="00D37A92" w:rsidP="00D37A92">
      <w:pPr>
        <w:pStyle w:val="Odlomakpopisa"/>
        <w:numPr>
          <w:ilvl w:val="0"/>
          <w:numId w:val="14"/>
        </w:numPr>
        <w:spacing w:after="0"/>
        <w:jc w:val="both"/>
        <w:rPr>
          <w:rFonts w:ascii="Times New Roman" w:hAnsi="Times New Roman" w:cs="Times New Roman"/>
          <w:b/>
          <w:sz w:val="24"/>
          <w:szCs w:val="24"/>
        </w:rPr>
      </w:pPr>
      <w:r w:rsidRPr="00D37A92">
        <w:rPr>
          <w:rFonts w:ascii="Times New Roman" w:hAnsi="Times New Roman" w:cs="Times New Roman"/>
          <w:b/>
          <w:sz w:val="24"/>
          <w:szCs w:val="24"/>
        </w:rPr>
        <w:t xml:space="preserve">Sukladno odredbama ZSSI-a nema zapreke da </w:t>
      </w:r>
      <w:r>
        <w:rPr>
          <w:rFonts w:ascii="Times New Roman" w:hAnsi="Times New Roman" w:cs="Times New Roman"/>
          <w:b/>
          <w:sz w:val="24"/>
          <w:szCs w:val="24"/>
        </w:rPr>
        <w:t xml:space="preserve">obveznik </w:t>
      </w:r>
      <w:proofErr w:type="spellStart"/>
      <w:r>
        <w:rPr>
          <w:rFonts w:ascii="Times New Roman" w:hAnsi="Times New Roman" w:cs="Times New Roman"/>
          <w:b/>
          <w:sz w:val="24"/>
          <w:szCs w:val="24"/>
        </w:rPr>
        <w:t>Doriano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Labinjan</w:t>
      </w:r>
      <w:proofErr w:type="spellEnd"/>
      <w:r>
        <w:rPr>
          <w:rFonts w:ascii="Times New Roman" w:hAnsi="Times New Roman" w:cs="Times New Roman"/>
          <w:b/>
          <w:sz w:val="24"/>
          <w:szCs w:val="24"/>
        </w:rPr>
        <w:t xml:space="preserve">, ravnatelj </w:t>
      </w:r>
      <w:r w:rsidR="00FD52AB">
        <w:rPr>
          <w:rFonts w:ascii="Times New Roman" w:hAnsi="Times New Roman" w:cs="Times New Roman"/>
          <w:b/>
          <w:sz w:val="24"/>
          <w:szCs w:val="24"/>
        </w:rPr>
        <w:t>L</w:t>
      </w:r>
      <w:r>
        <w:rPr>
          <w:rFonts w:ascii="Times New Roman" w:hAnsi="Times New Roman" w:cs="Times New Roman"/>
          <w:b/>
          <w:sz w:val="24"/>
          <w:szCs w:val="24"/>
        </w:rPr>
        <w:t>učke uprave Umag-Novigrad,</w:t>
      </w:r>
      <w:r w:rsidR="00A25C54">
        <w:rPr>
          <w:rFonts w:ascii="Times New Roman" w:hAnsi="Times New Roman" w:cs="Times New Roman"/>
          <w:b/>
          <w:sz w:val="24"/>
          <w:szCs w:val="24"/>
        </w:rPr>
        <w:t xml:space="preserve"> pored plaće za obnašanje navedene dužnosti </w:t>
      </w:r>
      <w:r w:rsidRPr="00D37A92">
        <w:rPr>
          <w:rFonts w:ascii="Times New Roman" w:hAnsi="Times New Roman" w:cs="Times New Roman"/>
          <w:b/>
          <w:sz w:val="24"/>
          <w:szCs w:val="24"/>
        </w:rPr>
        <w:t>prim</w:t>
      </w:r>
      <w:r>
        <w:rPr>
          <w:rFonts w:ascii="Times New Roman" w:hAnsi="Times New Roman" w:cs="Times New Roman"/>
          <w:b/>
          <w:sz w:val="24"/>
          <w:szCs w:val="24"/>
        </w:rPr>
        <w:t>i</w:t>
      </w:r>
      <w:r w:rsidRPr="00D37A92">
        <w:rPr>
          <w:rFonts w:ascii="Times New Roman" w:hAnsi="Times New Roman" w:cs="Times New Roman"/>
          <w:b/>
          <w:sz w:val="24"/>
          <w:szCs w:val="24"/>
        </w:rPr>
        <w:t xml:space="preserve">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w:t>
      </w:r>
      <w:r w:rsidR="000C1628">
        <w:rPr>
          <w:rFonts w:ascii="Times New Roman" w:hAnsi="Times New Roman" w:cs="Times New Roman"/>
          <w:b/>
          <w:sz w:val="24"/>
          <w:szCs w:val="24"/>
        </w:rPr>
        <w:t>te da koristi</w:t>
      </w:r>
      <w:r w:rsidRPr="00D37A92">
        <w:rPr>
          <w:rFonts w:ascii="Times New Roman" w:hAnsi="Times New Roman" w:cs="Times New Roman"/>
          <w:b/>
          <w:sz w:val="24"/>
          <w:szCs w:val="24"/>
        </w:rPr>
        <w:t xml:space="preserve"> </w:t>
      </w:r>
      <w:r w:rsidR="000C1628">
        <w:rPr>
          <w:rFonts w:ascii="Times New Roman" w:hAnsi="Times New Roman" w:cs="Times New Roman"/>
          <w:b/>
          <w:sz w:val="24"/>
          <w:szCs w:val="24"/>
        </w:rPr>
        <w:t>službeno računalo i mobitel</w:t>
      </w:r>
      <w:r w:rsidRPr="00D37A92">
        <w:rPr>
          <w:rFonts w:ascii="Times New Roman" w:hAnsi="Times New Roman" w:cs="Times New Roman"/>
          <w:b/>
          <w:sz w:val="24"/>
          <w:szCs w:val="24"/>
        </w:rPr>
        <w:t xml:space="preserve">, plaćanje premija osiguranja za slučaj ozljede na radu, putnog osiguranja za službeno putovanje te osiguranja od menadžerske odgovornosti, potporu za novorođenče, potporu za slučaj smrti člana uže obitelji, potporu zbog invalidnosti radnika, potporu za slučaj smrti radnika, potporu zbog neprekidnog bolovanja, otpremninu zbog odlaska u mirovinu, otpremninu zbog prestanka radnog odnosa, otpremninu zbog ozljede na radu ili profesionalne bolesti, povećanje osnovice plaće za navršene godine radnog staža, te plaćanje edukacija povezanih s obnašanjem javne dužnosti, odnosno u svrhu stjecanja određenih certifikata ili potvrda koji su pretpostavka za obavljanje određenih poslova u tijelu javne vlasti </w:t>
      </w:r>
      <w:r w:rsidRPr="00D37A92">
        <w:rPr>
          <w:rFonts w:ascii="Times New Roman" w:hAnsi="Times New Roman" w:cs="Times New Roman"/>
          <w:b/>
          <w:sz w:val="24"/>
          <w:szCs w:val="24"/>
        </w:rPr>
        <w:lastRenderedPageBreak/>
        <w:t>budući da navedeni primici ne predstavlja dodatnu naknadu za obnašanje javne dužnosti čiji bi primitak bio suprotan članku 7. točki d) Zakona.</w:t>
      </w:r>
    </w:p>
    <w:p w14:paraId="76BAE6D6" w14:textId="77777777" w:rsidR="00714BC2" w:rsidRPr="0064445F" w:rsidRDefault="00714BC2" w:rsidP="00D37A92">
      <w:pPr>
        <w:pStyle w:val="Odlomakpopisa"/>
        <w:spacing w:after="0"/>
        <w:ind w:left="1004"/>
        <w:jc w:val="both"/>
        <w:rPr>
          <w:rFonts w:ascii="Times New Roman" w:hAnsi="Times New Roman" w:cs="Times New Roman"/>
          <w:sz w:val="24"/>
          <w:szCs w:val="24"/>
        </w:rPr>
      </w:pPr>
    </w:p>
    <w:p w14:paraId="76BAE6D7" w14:textId="77777777" w:rsidR="00184F65" w:rsidRPr="00D37A92" w:rsidRDefault="00885B21" w:rsidP="00D37A92">
      <w:pPr>
        <w:pStyle w:val="Odlomakpopisa"/>
        <w:jc w:val="both"/>
        <w:rPr>
          <w:rFonts w:ascii="Times New Roman" w:hAnsi="Times New Roman" w:cs="Times New Roman"/>
          <w:b/>
          <w:sz w:val="24"/>
          <w:szCs w:val="24"/>
        </w:rPr>
      </w:pPr>
      <w:r>
        <w:rPr>
          <w:rFonts w:ascii="Times New Roman" w:hAnsi="Times New Roman" w:cs="Times New Roman"/>
          <w:sz w:val="24"/>
          <w:szCs w:val="24"/>
        </w:rPr>
        <w:t xml:space="preserve">                                                             </w:t>
      </w:r>
      <w:r w:rsidR="00184F65" w:rsidRPr="00885B21">
        <w:rPr>
          <w:rFonts w:ascii="Times New Roman" w:hAnsi="Times New Roman" w:cs="Times New Roman"/>
          <w:sz w:val="24"/>
          <w:szCs w:val="24"/>
        </w:rPr>
        <w:t>Obrazloženje</w:t>
      </w:r>
    </w:p>
    <w:p w14:paraId="76BAE6D8" w14:textId="481130B8"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D37A92">
        <w:rPr>
          <w:rFonts w:ascii="Times New Roman" w:hAnsi="Times New Roman" w:cs="Times New Roman"/>
          <w:sz w:val="24"/>
          <w:szCs w:val="24"/>
        </w:rPr>
        <w:t xml:space="preserve">podnio je obveznik </w:t>
      </w:r>
      <w:proofErr w:type="spellStart"/>
      <w:r w:rsidR="00D37A92">
        <w:rPr>
          <w:rFonts w:ascii="Times New Roman" w:hAnsi="Times New Roman" w:cs="Times New Roman"/>
          <w:sz w:val="24"/>
          <w:szCs w:val="24"/>
        </w:rPr>
        <w:t>Doriano</w:t>
      </w:r>
      <w:proofErr w:type="spellEnd"/>
      <w:r w:rsidR="00D37A92">
        <w:rPr>
          <w:rFonts w:ascii="Times New Roman" w:hAnsi="Times New Roman" w:cs="Times New Roman"/>
          <w:sz w:val="24"/>
          <w:szCs w:val="24"/>
        </w:rPr>
        <w:t xml:space="preserve"> </w:t>
      </w:r>
      <w:proofErr w:type="spellStart"/>
      <w:r w:rsidR="00D37A92">
        <w:rPr>
          <w:rFonts w:ascii="Times New Roman" w:hAnsi="Times New Roman" w:cs="Times New Roman"/>
          <w:sz w:val="24"/>
          <w:szCs w:val="24"/>
        </w:rPr>
        <w:t>Labinjan</w:t>
      </w:r>
      <w:proofErr w:type="spellEnd"/>
      <w:r w:rsidR="008B1EEF">
        <w:rPr>
          <w:rFonts w:ascii="Times New Roman" w:hAnsi="Times New Roman" w:cs="Times New Roman"/>
          <w:sz w:val="24"/>
          <w:szCs w:val="24"/>
        </w:rPr>
        <w:t xml:space="preserve">, </w:t>
      </w:r>
      <w:r w:rsidR="00D37A92">
        <w:rPr>
          <w:rFonts w:ascii="Times New Roman" w:hAnsi="Times New Roman" w:cs="Times New Roman"/>
          <w:sz w:val="24"/>
          <w:szCs w:val="24"/>
        </w:rPr>
        <w:t xml:space="preserve">ravnatelj </w:t>
      </w:r>
      <w:r w:rsidR="000C1628">
        <w:rPr>
          <w:rFonts w:ascii="Times New Roman" w:hAnsi="Times New Roman" w:cs="Times New Roman"/>
          <w:sz w:val="24"/>
          <w:szCs w:val="24"/>
        </w:rPr>
        <w:t>L</w:t>
      </w:r>
      <w:r w:rsidR="00D37A92">
        <w:rPr>
          <w:rFonts w:ascii="Times New Roman" w:hAnsi="Times New Roman" w:cs="Times New Roman"/>
          <w:sz w:val="24"/>
          <w:szCs w:val="24"/>
        </w:rPr>
        <w:t>učke uprave Umag-Novigrad</w:t>
      </w:r>
      <w:r w:rsidR="001016DE">
        <w:rPr>
          <w:rFonts w:ascii="Times New Roman" w:hAnsi="Times New Roman" w:cs="Times New Roman"/>
          <w:sz w:val="24"/>
          <w:szCs w:val="24"/>
        </w:rPr>
        <w:t>.</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D37A92">
        <w:rPr>
          <w:rFonts w:ascii="Times New Roman" w:hAnsi="Times New Roman" w:cs="Times New Roman"/>
          <w:sz w:val="24"/>
          <w:szCs w:val="24"/>
        </w:rPr>
        <w:t>03</w:t>
      </w:r>
      <w:r>
        <w:rPr>
          <w:rFonts w:ascii="Times New Roman" w:hAnsi="Times New Roman" w:cs="Times New Roman"/>
          <w:sz w:val="24"/>
          <w:szCs w:val="24"/>
        </w:rPr>
        <w:t xml:space="preserve">. </w:t>
      </w:r>
      <w:r w:rsidR="00D37A92">
        <w:rPr>
          <w:rFonts w:ascii="Times New Roman" w:hAnsi="Times New Roman" w:cs="Times New Roman"/>
          <w:sz w:val="24"/>
          <w:szCs w:val="24"/>
        </w:rPr>
        <w:t>ožujka</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D37A92">
        <w:rPr>
          <w:rFonts w:ascii="Times New Roman" w:hAnsi="Times New Roman" w:cs="Times New Roman"/>
          <w:sz w:val="24"/>
          <w:szCs w:val="24"/>
        </w:rPr>
        <w:t>3380</w:t>
      </w:r>
      <w:r>
        <w:rPr>
          <w:rFonts w:ascii="Times New Roman" w:hAnsi="Times New Roman" w:cs="Times New Roman"/>
          <w:sz w:val="24"/>
          <w:szCs w:val="24"/>
        </w:rPr>
        <w:t>-M-</w:t>
      </w:r>
      <w:r w:rsidR="00D37A92">
        <w:rPr>
          <w:rFonts w:ascii="Times New Roman" w:hAnsi="Times New Roman" w:cs="Times New Roman"/>
          <w:sz w:val="24"/>
          <w:szCs w:val="24"/>
        </w:rPr>
        <w:t>128</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FE6BDB">
        <w:rPr>
          <w:rFonts w:ascii="Times New Roman" w:hAnsi="Times New Roman" w:cs="Times New Roman"/>
          <w:sz w:val="24"/>
          <w:szCs w:val="24"/>
        </w:rPr>
        <w:t>4</w:t>
      </w:r>
      <w:r>
        <w:rPr>
          <w:rFonts w:ascii="Times New Roman" w:hAnsi="Times New Roman" w:cs="Times New Roman"/>
          <w:sz w:val="24"/>
          <w:szCs w:val="24"/>
        </w:rPr>
        <w:t>, povodom kojeg se vodi predmet broj M-</w:t>
      </w:r>
      <w:r w:rsidR="00885B21">
        <w:rPr>
          <w:rFonts w:ascii="Times New Roman" w:hAnsi="Times New Roman" w:cs="Times New Roman"/>
          <w:sz w:val="24"/>
          <w:szCs w:val="24"/>
        </w:rPr>
        <w:t>1</w:t>
      </w:r>
      <w:r w:rsidR="00D37A92">
        <w:rPr>
          <w:rFonts w:ascii="Times New Roman" w:hAnsi="Times New Roman" w:cs="Times New Roman"/>
          <w:sz w:val="24"/>
          <w:szCs w:val="24"/>
        </w:rPr>
        <w:t>28</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76BAE6D9" w14:textId="77777777" w:rsidR="006564DE" w:rsidRPr="006564DE" w:rsidRDefault="006564DE" w:rsidP="006564DE">
      <w:pPr>
        <w:spacing w:after="0"/>
        <w:ind w:firstLine="708"/>
        <w:jc w:val="both"/>
        <w:rPr>
          <w:rFonts w:ascii="Times New Roman" w:hAnsi="Times New Roman" w:cs="Times New Roman"/>
          <w:sz w:val="24"/>
          <w:szCs w:val="24"/>
        </w:rPr>
      </w:pPr>
    </w:p>
    <w:p w14:paraId="76BAE6DA" w14:textId="77777777" w:rsidR="006564DE" w:rsidRDefault="006564DE" w:rsidP="006564DE">
      <w:pPr>
        <w:spacing w:after="0"/>
        <w:ind w:firstLine="708"/>
        <w:jc w:val="both"/>
        <w:rPr>
          <w:rFonts w:ascii="Times New Roman" w:hAnsi="Times New Roman" w:cs="Times New Roman"/>
          <w:sz w:val="24"/>
          <w:szCs w:val="24"/>
        </w:rPr>
      </w:pPr>
      <w:r w:rsidRPr="006564DE">
        <w:rPr>
          <w:rFonts w:ascii="Times New Roman" w:hAnsi="Times New Roman" w:cs="Times New Roman"/>
          <w:sz w:val="24"/>
          <w:szCs w:val="24"/>
        </w:rPr>
        <w:t xml:space="preserve">Člankom 3. stavkom 1. podstavkom </w:t>
      </w:r>
      <w:r w:rsidR="00D37A92">
        <w:rPr>
          <w:rFonts w:ascii="Times New Roman" w:hAnsi="Times New Roman" w:cs="Times New Roman"/>
          <w:sz w:val="24"/>
          <w:szCs w:val="24"/>
        </w:rPr>
        <w:t>60</w:t>
      </w:r>
      <w:r w:rsidRPr="006564DE">
        <w:rPr>
          <w:rFonts w:ascii="Times New Roman" w:hAnsi="Times New Roman" w:cs="Times New Roman"/>
          <w:sz w:val="24"/>
          <w:szCs w:val="24"/>
        </w:rPr>
        <w:t>. ZSSI-a propisano je da su</w:t>
      </w:r>
      <w:r w:rsidR="00D37A92">
        <w:rPr>
          <w:rFonts w:ascii="Times New Roman" w:hAnsi="Times New Roman" w:cs="Times New Roman"/>
          <w:sz w:val="24"/>
          <w:szCs w:val="24"/>
        </w:rPr>
        <w:t xml:space="preserve"> ravnatelji lučkih uprava obveznici ZSSI-a. Slijedom navedenog i </w:t>
      </w:r>
      <w:proofErr w:type="spellStart"/>
      <w:r w:rsidR="00D37A92">
        <w:rPr>
          <w:rFonts w:ascii="Times New Roman" w:hAnsi="Times New Roman" w:cs="Times New Roman"/>
          <w:sz w:val="24"/>
          <w:szCs w:val="24"/>
        </w:rPr>
        <w:t>Doriano</w:t>
      </w:r>
      <w:proofErr w:type="spellEnd"/>
      <w:r w:rsidR="00D37A92">
        <w:rPr>
          <w:rFonts w:ascii="Times New Roman" w:hAnsi="Times New Roman" w:cs="Times New Roman"/>
          <w:sz w:val="24"/>
          <w:szCs w:val="24"/>
        </w:rPr>
        <w:t xml:space="preserve"> </w:t>
      </w:r>
      <w:proofErr w:type="spellStart"/>
      <w:r w:rsidR="00D37A92">
        <w:rPr>
          <w:rFonts w:ascii="Times New Roman" w:hAnsi="Times New Roman" w:cs="Times New Roman"/>
          <w:sz w:val="24"/>
          <w:szCs w:val="24"/>
        </w:rPr>
        <w:t>Labinjan</w:t>
      </w:r>
      <w:proofErr w:type="spellEnd"/>
      <w:r w:rsidR="00D37A92">
        <w:rPr>
          <w:rFonts w:ascii="Times New Roman" w:hAnsi="Times New Roman" w:cs="Times New Roman"/>
          <w:sz w:val="24"/>
          <w:szCs w:val="24"/>
        </w:rPr>
        <w:t xml:space="preserve"> temeljem obnašanja navedene dužnosti dužan je postupati sukladno odredbama ZSSI-a.</w:t>
      </w:r>
    </w:p>
    <w:p w14:paraId="76BAE6DB" w14:textId="77777777" w:rsidR="00FE6BDB" w:rsidRDefault="00FE6BDB" w:rsidP="006564DE">
      <w:pPr>
        <w:spacing w:after="0"/>
        <w:ind w:firstLine="708"/>
        <w:jc w:val="both"/>
        <w:rPr>
          <w:rFonts w:ascii="Times New Roman" w:hAnsi="Times New Roman" w:cs="Times New Roman"/>
          <w:sz w:val="24"/>
          <w:szCs w:val="24"/>
        </w:rPr>
      </w:pPr>
    </w:p>
    <w:p w14:paraId="76BAE6DC"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76BAE6DD" w14:textId="77777777" w:rsidR="00D37A92" w:rsidRDefault="00D37A92" w:rsidP="00184F65">
      <w:pPr>
        <w:spacing w:after="0"/>
        <w:ind w:firstLine="708"/>
        <w:jc w:val="both"/>
        <w:rPr>
          <w:rFonts w:ascii="Times New Roman" w:hAnsi="Times New Roman" w:cs="Times New Roman"/>
          <w:sz w:val="24"/>
          <w:szCs w:val="24"/>
        </w:rPr>
      </w:pPr>
    </w:p>
    <w:p w14:paraId="76BAE6DE" w14:textId="26886A68" w:rsidR="00D37A92" w:rsidRDefault="00D37A92" w:rsidP="00D37A9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postavlja upit mogu li ravnatelji lučkih uprava kao obveznici ZSSI-a </w:t>
      </w:r>
      <w:r w:rsidRPr="00D37A92">
        <w:rPr>
          <w:rFonts w:ascii="Times New Roman" w:hAnsi="Times New Roman" w:cs="Times New Roman"/>
          <w:sz w:val="24"/>
          <w:szCs w:val="24"/>
        </w:rPr>
        <w:t>pored plaće ostvarivati i pravo na isplatu i drugih materijalna prava radnika propisanih odredbama Zakona o radu, Pravilnicima o radu poslodavca ili ugovoreni</w:t>
      </w:r>
      <w:r w:rsidR="007B7D70">
        <w:rPr>
          <w:rFonts w:ascii="Times New Roman" w:hAnsi="Times New Roman" w:cs="Times New Roman"/>
          <w:sz w:val="24"/>
          <w:szCs w:val="24"/>
        </w:rPr>
        <w:t>m</w:t>
      </w:r>
      <w:r w:rsidRPr="00D37A92">
        <w:rPr>
          <w:rFonts w:ascii="Times New Roman" w:hAnsi="Times New Roman" w:cs="Times New Roman"/>
          <w:sz w:val="24"/>
          <w:szCs w:val="24"/>
        </w:rPr>
        <w:t xml:space="preserve"> kolektivnim ugovorima i ugovorima o radu (jubilarna n</w:t>
      </w:r>
      <w:r w:rsidR="000C1628">
        <w:rPr>
          <w:rFonts w:ascii="Times New Roman" w:hAnsi="Times New Roman" w:cs="Times New Roman"/>
          <w:sz w:val="24"/>
          <w:szCs w:val="24"/>
        </w:rPr>
        <w:t>agrada, regres, nagrada za božić</w:t>
      </w:r>
      <w:r w:rsidRPr="00D37A92">
        <w:rPr>
          <w:rFonts w:ascii="Times New Roman" w:hAnsi="Times New Roman" w:cs="Times New Roman"/>
          <w:sz w:val="24"/>
          <w:szCs w:val="24"/>
        </w:rPr>
        <w:t>ne blagdane i slično)</w:t>
      </w:r>
      <w:r w:rsidR="007B7D70">
        <w:rPr>
          <w:rFonts w:ascii="Times New Roman" w:hAnsi="Times New Roman" w:cs="Times New Roman"/>
          <w:sz w:val="24"/>
          <w:szCs w:val="24"/>
        </w:rPr>
        <w:t xml:space="preserve">. Nadalje, obveznik navodi da su ravnateljima lučkih uprava, </w:t>
      </w:r>
      <w:r w:rsidRPr="00D37A92">
        <w:rPr>
          <w:rFonts w:ascii="Times New Roman" w:hAnsi="Times New Roman" w:cs="Times New Roman"/>
          <w:sz w:val="24"/>
          <w:szCs w:val="24"/>
        </w:rPr>
        <w:t>do stupanja na snagu ZSSI-a, ugovorima o radu ugovoren</w:t>
      </w:r>
      <w:r w:rsidR="007B7D70">
        <w:rPr>
          <w:rFonts w:ascii="Times New Roman" w:hAnsi="Times New Roman" w:cs="Times New Roman"/>
          <w:sz w:val="24"/>
          <w:szCs w:val="24"/>
        </w:rPr>
        <w:t>e</w:t>
      </w:r>
      <w:r w:rsidRPr="00D37A92">
        <w:rPr>
          <w:rFonts w:ascii="Times New Roman" w:hAnsi="Times New Roman" w:cs="Times New Roman"/>
          <w:sz w:val="24"/>
          <w:szCs w:val="24"/>
        </w:rPr>
        <w:t xml:space="preserve"> osnove i mjerila za obračun i isplatu plaće bili različito ugovoreni, a pretežito vezivanjem na odredbe kolektivnih ugovora za državne službenike i namještenike ili službenike i namještenike lokalnih (regionalnih) samouprava</w:t>
      </w:r>
      <w:r w:rsidR="007B7D70">
        <w:rPr>
          <w:rFonts w:ascii="Times New Roman" w:hAnsi="Times New Roman" w:cs="Times New Roman"/>
          <w:sz w:val="24"/>
          <w:szCs w:val="24"/>
        </w:rPr>
        <w:t xml:space="preserve"> </w:t>
      </w:r>
      <w:r w:rsidRPr="00D37A92">
        <w:rPr>
          <w:rFonts w:ascii="Times New Roman" w:hAnsi="Times New Roman" w:cs="Times New Roman"/>
          <w:sz w:val="24"/>
          <w:szCs w:val="24"/>
        </w:rPr>
        <w:t xml:space="preserve">ili </w:t>
      </w:r>
      <w:r w:rsidR="007B7D70">
        <w:rPr>
          <w:rFonts w:ascii="Times New Roman" w:hAnsi="Times New Roman" w:cs="Times New Roman"/>
          <w:sz w:val="24"/>
          <w:szCs w:val="24"/>
        </w:rPr>
        <w:t>pak</w:t>
      </w:r>
      <w:r w:rsidRPr="00D37A92">
        <w:rPr>
          <w:rFonts w:ascii="Times New Roman" w:hAnsi="Times New Roman" w:cs="Times New Roman"/>
          <w:sz w:val="24"/>
          <w:szCs w:val="24"/>
        </w:rPr>
        <w:t xml:space="preserve"> pravilnicima o radu lučkih uprava</w:t>
      </w:r>
      <w:r w:rsidR="007B7D70">
        <w:rPr>
          <w:rFonts w:ascii="Times New Roman" w:hAnsi="Times New Roman" w:cs="Times New Roman"/>
          <w:sz w:val="24"/>
          <w:szCs w:val="24"/>
        </w:rPr>
        <w:t>. Obveznik navodi da su</w:t>
      </w:r>
      <w:r w:rsidRPr="00D37A92">
        <w:rPr>
          <w:rFonts w:ascii="Times New Roman" w:hAnsi="Times New Roman" w:cs="Times New Roman"/>
          <w:sz w:val="24"/>
          <w:szCs w:val="24"/>
        </w:rPr>
        <w:t xml:space="preserve"> osnovice za izračun njihovih</w:t>
      </w:r>
      <w:r w:rsidR="007B7D70">
        <w:rPr>
          <w:rFonts w:ascii="Times New Roman" w:hAnsi="Times New Roman" w:cs="Times New Roman"/>
          <w:sz w:val="24"/>
          <w:szCs w:val="24"/>
        </w:rPr>
        <w:t xml:space="preserve"> plaća</w:t>
      </w:r>
      <w:r w:rsidRPr="00D37A92">
        <w:rPr>
          <w:rFonts w:ascii="Times New Roman" w:hAnsi="Times New Roman" w:cs="Times New Roman"/>
          <w:sz w:val="24"/>
          <w:szCs w:val="24"/>
        </w:rPr>
        <w:t xml:space="preserve"> bile propisane na način da su te osnovice iste kao za te službenike i namještenike</w:t>
      </w:r>
      <w:r w:rsidR="007B7D70">
        <w:rPr>
          <w:rFonts w:ascii="Times New Roman" w:hAnsi="Times New Roman" w:cs="Times New Roman"/>
          <w:sz w:val="24"/>
          <w:szCs w:val="24"/>
        </w:rPr>
        <w:t xml:space="preserve"> pa postavlja upit</w:t>
      </w:r>
      <w:r w:rsidRPr="00D37A92">
        <w:rPr>
          <w:rFonts w:ascii="Times New Roman" w:hAnsi="Times New Roman" w:cs="Times New Roman"/>
          <w:sz w:val="24"/>
          <w:szCs w:val="24"/>
        </w:rPr>
        <w:t xml:space="preserve"> da li i nakon stupanja na snagu ZSSI-a ti obveznici nastavljaju primati plaću čija se osnove i mjerila utvrđuju kao i do dana stupanja na snagu toga zakona</w:t>
      </w:r>
      <w:r w:rsidR="007B7D70">
        <w:rPr>
          <w:rFonts w:ascii="Times New Roman" w:hAnsi="Times New Roman" w:cs="Times New Roman"/>
          <w:sz w:val="24"/>
          <w:szCs w:val="24"/>
        </w:rPr>
        <w:t xml:space="preserve">. Nadalje, obveznik navodi da u </w:t>
      </w:r>
      <w:r w:rsidRPr="00D37A92">
        <w:rPr>
          <w:rFonts w:ascii="Times New Roman" w:hAnsi="Times New Roman" w:cs="Times New Roman"/>
          <w:sz w:val="24"/>
          <w:szCs w:val="24"/>
        </w:rPr>
        <w:t xml:space="preserve">slučaju prestanka obnašanja dužnosti ravnatelja lučkih uprava, a time posljedično i prestanka njihova ugovora o radu, </w:t>
      </w:r>
      <w:r w:rsidR="007B7D70">
        <w:rPr>
          <w:rFonts w:ascii="Times New Roman" w:hAnsi="Times New Roman" w:cs="Times New Roman"/>
          <w:sz w:val="24"/>
          <w:szCs w:val="24"/>
        </w:rPr>
        <w:t xml:space="preserve">isti </w:t>
      </w:r>
      <w:r w:rsidRPr="00D37A92">
        <w:rPr>
          <w:rFonts w:ascii="Times New Roman" w:hAnsi="Times New Roman" w:cs="Times New Roman"/>
          <w:sz w:val="24"/>
          <w:szCs w:val="24"/>
        </w:rPr>
        <w:t>ostvaruju analogno pravo koje je</w:t>
      </w:r>
      <w:r w:rsidR="007B7D70">
        <w:rPr>
          <w:rFonts w:ascii="Times New Roman" w:hAnsi="Times New Roman" w:cs="Times New Roman"/>
          <w:sz w:val="24"/>
          <w:szCs w:val="24"/>
        </w:rPr>
        <w:t xml:space="preserve"> propisano</w:t>
      </w:r>
      <w:r w:rsidRPr="00D37A92">
        <w:rPr>
          <w:rFonts w:ascii="Times New Roman" w:hAnsi="Times New Roman" w:cs="Times New Roman"/>
          <w:sz w:val="24"/>
          <w:szCs w:val="24"/>
        </w:rPr>
        <w:t xml:space="preserve"> odredbom članka 15</w:t>
      </w:r>
      <w:r w:rsidR="007B7D70">
        <w:rPr>
          <w:rFonts w:ascii="Times New Roman" w:hAnsi="Times New Roman" w:cs="Times New Roman"/>
          <w:sz w:val="24"/>
          <w:szCs w:val="24"/>
        </w:rPr>
        <w:t>.</w:t>
      </w:r>
      <w:r w:rsidRPr="00D37A92">
        <w:rPr>
          <w:rFonts w:ascii="Times New Roman" w:hAnsi="Times New Roman" w:cs="Times New Roman"/>
          <w:sz w:val="24"/>
          <w:szCs w:val="24"/>
        </w:rPr>
        <w:t xml:space="preserve"> Zakona o obvezama i pravima državnih dužnosnika, odnosno ako takvo pravo nemaju</w:t>
      </w:r>
      <w:r w:rsidR="007B7D70">
        <w:rPr>
          <w:rFonts w:ascii="Times New Roman" w:hAnsi="Times New Roman" w:cs="Times New Roman"/>
          <w:sz w:val="24"/>
          <w:szCs w:val="24"/>
        </w:rPr>
        <w:t xml:space="preserve"> postavlja upit</w:t>
      </w:r>
      <w:r w:rsidRPr="00D37A92">
        <w:rPr>
          <w:rFonts w:ascii="Times New Roman" w:hAnsi="Times New Roman" w:cs="Times New Roman"/>
          <w:sz w:val="24"/>
          <w:szCs w:val="24"/>
        </w:rPr>
        <w:t xml:space="preserve"> da li njihovim ugovorima o radu može biti ugovorena posebna otpremnina</w:t>
      </w:r>
      <w:r w:rsidR="007B7D70">
        <w:rPr>
          <w:rFonts w:ascii="Times New Roman" w:hAnsi="Times New Roman" w:cs="Times New Roman"/>
          <w:sz w:val="24"/>
          <w:szCs w:val="24"/>
        </w:rPr>
        <w:t>.</w:t>
      </w:r>
    </w:p>
    <w:p w14:paraId="76BAE6DF" w14:textId="77777777" w:rsidR="007B7D70" w:rsidRDefault="007B7D70" w:rsidP="00D37A92">
      <w:pPr>
        <w:spacing w:after="0"/>
        <w:ind w:firstLine="708"/>
        <w:jc w:val="both"/>
        <w:rPr>
          <w:rFonts w:ascii="Times New Roman" w:hAnsi="Times New Roman" w:cs="Times New Roman"/>
          <w:sz w:val="24"/>
          <w:szCs w:val="24"/>
        </w:rPr>
      </w:pPr>
    </w:p>
    <w:p w14:paraId="76BAE6E0" w14:textId="77777777" w:rsidR="007B7D70" w:rsidRP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76BAE6E1" w14:textId="77777777" w:rsidR="007B7D70" w:rsidRPr="007B7D70" w:rsidRDefault="007B7D70" w:rsidP="007B7D70">
      <w:pPr>
        <w:spacing w:after="0"/>
        <w:ind w:firstLine="708"/>
        <w:jc w:val="both"/>
        <w:rPr>
          <w:rFonts w:ascii="Times New Roman" w:hAnsi="Times New Roman" w:cs="Times New Roman"/>
          <w:sz w:val="24"/>
          <w:szCs w:val="24"/>
        </w:rPr>
      </w:pPr>
    </w:p>
    <w:p w14:paraId="76BAE6E2" w14:textId="77777777" w:rsidR="007B7D70" w:rsidRP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Člankom 7. točkom d) ZSSI propisano je da je obveznicima zabranjeno primiti dodatnu naknadu za poslove obnašanja javnih dužnosti.</w:t>
      </w:r>
    </w:p>
    <w:p w14:paraId="76BAE6E3" w14:textId="77777777" w:rsidR="007B7D70" w:rsidRPr="007B7D70" w:rsidRDefault="007B7D70" w:rsidP="007B7D70">
      <w:pPr>
        <w:spacing w:after="0"/>
        <w:ind w:firstLine="708"/>
        <w:jc w:val="both"/>
        <w:rPr>
          <w:rFonts w:ascii="Times New Roman" w:hAnsi="Times New Roman" w:cs="Times New Roman"/>
          <w:sz w:val="24"/>
          <w:szCs w:val="24"/>
        </w:rPr>
      </w:pPr>
    </w:p>
    <w:p w14:paraId="76BAE6E4" w14:textId="7E30B0F4" w:rsidR="007B7D70" w:rsidRP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lastRenderedPageBreak/>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w:t>
      </w:r>
      <w:r w:rsidR="000C1628">
        <w:rPr>
          <w:rFonts w:ascii="Times New Roman" w:hAnsi="Times New Roman" w:cs="Times New Roman"/>
          <w:sz w:val="24"/>
          <w:szCs w:val="24"/>
        </w:rPr>
        <w:t>aljnjem tekstu: ZSSI/11</w:t>
      </w:r>
      <w:r w:rsidRPr="007B7D70">
        <w:rPr>
          <w:rFonts w:ascii="Times New Roman" w:hAnsi="Times New Roman" w:cs="Times New Roman"/>
          <w:sz w:val="24"/>
          <w:szCs w:val="24"/>
        </w:rPr>
        <w:t>), već primitci dodatnih naknada za poslove obnašanja javnih dužnosti.</w:t>
      </w:r>
    </w:p>
    <w:p w14:paraId="76BAE6E5" w14:textId="77777777" w:rsidR="007B7D70" w:rsidRPr="007B7D70" w:rsidRDefault="007B7D70" w:rsidP="007B7D70">
      <w:pPr>
        <w:spacing w:after="0"/>
        <w:ind w:firstLine="708"/>
        <w:jc w:val="both"/>
        <w:rPr>
          <w:rFonts w:ascii="Times New Roman" w:hAnsi="Times New Roman" w:cs="Times New Roman"/>
          <w:sz w:val="24"/>
          <w:szCs w:val="24"/>
        </w:rPr>
      </w:pPr>
    </w:p>
    <w:p w14:paraId="76BAE6E6" w14:textId="1284C2AD" w:rsid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0C1628">
        <w:rPr>
          <w:rFonts w:ascii="Times New Roman" w:hAnsi="Times New Roman" w:cs="Times New Roman"/>
          <w:sz w:val="24"/>
          <w:szCs w:val="24"/>
        </w:rPr>
        <w:t>ao u članku 4. stavku 1. ZSSI/l1</w:t>
      </w:r>
      <w:r w:rsidRPr="007B7D70">
        <w:rPr>
          <w:rFonts w:ascii="Times New Roman" w:hAnsi="Times New Roman" w:cs="Times New Roman"/>
          <w:sz w:val="24"/>
          <w:szCs w:val="24"/>
        </w:rPr>
        <w:t xml:space="preserve">-a, </w:t>
      </w:r>
      <w:r w:rsidR="000C1628">
        <w:rPr>
          <w:rFonts w:ascii="Times New Roman" w:hAnsi="Times New Roman" w:cs="Times New Roman"/>
          <w:sz w:val="24"/>
          <w:szCs w:val="24"/>
        </w:rPr>
        <w:t xml:space="preserve">slijedom čega se </w:t>
      </w:r>
      <w:r w:rsidRPr="007B7D70">
        <w:rPr>
          <w:rFonts w:ascii="Times New Roman" w:hAnsi="Times New Roman" w:cs="Times New Roman"/>
          <w:sz w:val="24"/>
          <w:szCs w:val="24"/>
        </w:rPr>
        <w:t>obrazloženje iz navedene presude primjenjuje u cijelosti na obveznike iz članka 3. ZSSI/21-a.</w:t>
      </w:r>
    </w:p>
    <w:p w14:paraId="76BAE6E7" w14:textId="77777777" w:rsidR="007B7D70" w:rsidRDefault="007B7D70" w:rsidP="007B7D70">
      <w:pPr>
        <w:spacing w:after="0"/>
        <w:ind w:firstLine="708"/>
        <w:jc w:val="both"/>
        <w:rPr>
          <w:rFonts w:ascii="Times New Roman" w:hAnsi="Times New Roman" w:cs="Times New Roman"/>
          <w:sz w:val="24"/>
          <w:szCs w:val="24"/>
        </w:rPr>
      </w:pPr>
    </w:p>
    <w:p w14:paraId="76BAE6E8" w14:textId="34ABFF37" w:rsidR="007B7D70" w:rsidRDefault="007B7D70" w:rsidP="007B7D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ravnatelji lučkih uprava kao obveznici ZSSI-a </w:t>
      </w:r>
      <w:r w:rsidRPr="007B7D70">
        <w:rPr>
          <w:rFonts w:ascii="Times New Roman" w:hAnsi="Times New Roman" w:cs="Times New Roman"/>
          <w:sz w:val="24"/>
          <w:szCs w:val="24"/>
        </w:rPr>
        <w:t>ne mogu uz plaću za obnašanje navedene javne dužnosti primati i dar za djecu, božićnicu, regres, bonus za ostvarene rezultate, jubilarnu nagradu, mjesečne uplate u dopunsko mirovinsko osiguranje, dopunsko zdravstveno osiguranje, životno osiguranje, poklon bonove, financiranje poslijediplomskih studija od strane tijela u kojem obnašaju dužnost kao i ostale neoporezive nagrade koje ne predstavljaju plaću niti naknadu putnih i drugih troškova za obnašanje javne dužnosti.</w:t>
      </w:r>
    </w:p>
    <w:p w14:paraId="76BAE6E9" w14:textId="77777777" w:rsidR="007B7D70" w:rsidRDefault="007B7D70" w:rsidP="007B7D70">
      <w:pPr>
        <w:spacing w:after="0"/>
        <w:ind w:firstLine="708"/>
        <w:jc w:val="both"/>
        <w:rPr>
          <w:rFonts w:ascii="Times New Roman" w:hAnsi="Times New Roman" w:cs="Times New Roman"/>
          <w:sz w:val="24"/>
          <w:szCs w:val="24"/>
        </w:rPr>
      </w:pPr>
    </w:p>
    <w:p w14:paraId="76BAE6EA" w14:textId="0ED3182E" w:rsidR="007B7D70" w:rsidRP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Nadalje, navedeni obveznici mogu primiti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kori</w:t>
      </w:r>
      <w:r w:rsidR="000C1628">
        <w:rPr>
          <w:rFonts w:ascii="Times New Roman" w:hAnsi="Times New Roman" w:cs="Times New Roman"/>
          <w:sz w:val="24"/>
          <w:szCs w:val="24"/>
        </w:rPr>
        <w:t>stiti službeno</w:t>
      </w:r>
      <w:r w:rsidRPr="007B7D70">
        <w:rPr>
          <w:rFonts w:ascii="Times New Roman" w:hAnsi="Times New Roman" w:cs="Times New Roman"/>
          <w:sz w:val="24"/>
          <w:szCs w:val="24"/>
        </w:rPr>
        <w:t xml:space="preserve"> računal</w:t>
      </w:r>
      <w:r w:rsidR="000C1628">
        <w:rPr>
          <w:rFonts w:ascii="Times New Roman" w:hAnsi="Times New Roman" w:cs="Times New Roman"/>
          <w:sz w:val="24"/>
          <w:szCs w:val="24"/>
        </w:rPr>
        <w:t>o</w:t>
      </w:r>
      <w:r w:rsidRPr="007B7D70">
        <w:rPr>
          <w:rFonts w:ascii="Times New Roman" w:hAnsi="Times New Roman" w:cs="Times New Roman"/>
          <w:sz w:val="24"/>
          <w:szCs w:val="24"/>
        </w:rPr>
        <w:t xml:space="preserve"> i mobitel, plaćanje premija osiguranja za slučaj ozljede na radu, putnog osiguranja za službeno putovanje te osiguranja od menadžerske odgovornosti, potporu za novorođenče, potporu za slučaj smrti člana uže obitelji, potporu zbog invalidnosti radnika, potporu za slučaj smrti radnika, potporu zbog neprekidnog bolovanja, otpremninu zbog odlaska u mirovinu, otpremninu zbog prestanka radnog odnosa, otpremninu zbog ozljede na radu ili profesionalne bolesti, </w:t>
      </w:r>
      <w:r w:rsidR="000C1628">
        <w:rPr>
          <w:rFonts w:ascii="Times New Roman" w:hAnsi="Times New Roman" w:cs="Times New Roman"/>
          <w:sz w:val="24"/>
          <w:szCs w:val="24"/>
        </w:rPr>
        <w:t xml:space="preserve">ostvariti </w:t>
      </w:r>
      <w:r w:rsidRPr="007B7D70">
        <w:rPr>
          <w:rFonts w:ascii="Times New Roman" w:hAnsi="Times New Roman" w:cs="Times New Roman"/>
          <w:sz w:val="24"/>
          <w:szCs w:val="24"/>
        </w:rPr>
        <w:t>povećanje osnovice plaće za navršene godine radnog staža, te plaćanje edukacija povezanih s obnašanjem javne dužnosti, odnosno u svrhu stjecanja određenih certifikata ili potvrda koji su pretpostavka za obavljanje određenih poslova u tijelu javne vlasti.</w:t>
      </w:r>
    </w:p>
    <w:p w14:paraId="76BAE6EB" w14:textId="77777777" w:rsidR="007B7D70" w:rsidRPr="007B7D70" w:rsidRDefault="007B7D70" w:rsidP="007B7D70">
      <w:pPr>
        <w:spacing w:after="0"/>
        <w:ind w:firstLine="708"/>
        <w:jc w:val="both"/>
        <w:rPr>
          <w:rFonts w:ascii="Times New Roman" w:hAnsi="Times New Roman" w:cs="Times New Roman"/>
          <w:sz w:val="24"/>
          <w:szCs w:val="24"/>
        </w:rPr>
      </w:pPr>
    </w:p>
    <w:p w14:paraId="76BAE6EC" w14:textId="77777777" w:rsidR="007B7D70" w:rsidRDefault="007B7D70" w:rsidP="007B7D70">
      <w:pPr>
        <w:spacing w:after="0"/>
        <w:ind w:firstLine="708"/>
        <w:jc w:val="both"/>
        <w:rPr>
          <w:rFonts w:ascii="Times New Roman" w:hAnsi="Times New Roman" w:cs="Times New Roman"/>
          <w:sz w:val="24"/>
          <w:szCs w:val="24"/>
        </w:rPr>
      </w:pPr>
      <w:r w:rsidRPr="007B7D70">
        <w:rPr>
          <w:rFonts w:ascii="Times New Roman" w:hAnsi="Times New Roman" w:cs="Times New Roman"/>
          <w:sz w:val="24"/>
          <w:szCs w:val="24"/>
        </w:rPr>
        <w:t>Povjerenstvo ističe kako navedeni primici ili predstavljaju troškove koji su povezani s obnašanjem javne dužnosti ili se radi o različitim oblicima potpora i pomoći te je stoga njihov primitak dopušten jer se ne radi o primicima dodatn</w:t>
      </w:r>
      <w:r w:rsidR="00091BF4">
        <w:rPr>
          <w:rFonts w:ascii="Times New Roman" w:hAnsi="Times New Roman" w:cs="Times New Roman"/>
          <w:sz w:val="24"/>
          <w:szCs w:val="24"/>
        </w:rPr>
        <w:t>ih</w:t>
      </w:r>
      <w:r w:rsidRPr="007B7D70">
        <w:rPr>
          <w:rFonts w:ascii="Times New Roman" w:hAnsi="Times New Roman" w:cs="Times New Roman"/>
          <w:sz w:val="24"/>
          <w:szCs w:val="24"/>
        </w:rPr>
        <w:t xml:space="preserve"> naknad</w:t>
      </w:r>
      <w:r w:rsidR="00091BF4">
        <w:rPr>
          <w:rFonts w:ascii="Times New Roman" w:hAnsi="Times New Roman" w:cs="Times New Roman"/>
          <w:sz w:val="24"/>
          <w:szCs w:val="24"/>
        </w:rPr>
        <w:t>a</w:t>
      </w:r>
      <w:r w:rsidRPr="007B7D70">
        <w:rPr>
          <w:rFonts w:ascii="Times New Roman" w:hAnsi="Times New Roman" w:cs="Times New Roman"/>
          <w:sz w:val="24"/>
          <w:szCs w:val="24"/>
        </w:rPr>
        <w:t xml:space="preserve"> za poslove obnašanja javne dužnosti.</w:t>
      </w:r>
    </w:p>
    <w:p w14:paraId="76BAE6ED" w14:textId="77777777" w:rsidR="007B7D70" w:rsidRDefault="007B7D70" w:rsidP="007B7D70">
      <w:pPr>
        <w:spacing w:after="0"/>
        <w:ind w:firstLine="708"/>
        <w:jc w:val="both"/>
        <w:rPr>
          <w:rFonts w:ascii="Times New Roman" w:hAnsi="Times New Roman" w:cs="Times New Roman"/>
          <w:sz w:val="24"/>
          <w:szCs w:val="24"/>
        </w:rPr>
      </w:pPr>
    </w:p>
    <w:p w14:paraId="76BAE6EE" w14:textId="17797CB2" w:rsidR="007B7D70" w:rsidRPr="007B7D70" w:rsidRDefault="007B7D70" w:rsidP="007B7D7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Povjerenstvo ističe i kako navedeni obveznici imaju pravo i primitka otpremnine budući da ista ne predstavlja dodatnu nakn</w:t>
      </w:r>
      <w:r w:rsidR="000C1628">
        <w:rPr>
          <w:rFonts w:ascii="Times New Roman" w:hAnsi="Times New Roman" w:cs="Times New Roman"/>
          <w:sz w:val="24"/>
          <w:szCs w:val="24"/>
        </w:rPr>
        <w:t xml:space="preserve">adu za obnašanje javne dužnosti, ukoliko je to uređeno ugovorom o radu, sukladno općem aktu ustanove. </w:t>
      </w:r>
    </w:p>
    <w:p w14:paraId="76BAE6EF" w14:textId="77777777" w:rsidR="007B7D70" w:rsidRDefault="007B7D70" w:rsidP="007B7D70">
      <w:pPr>
        <w:spacing w:after="0"/>
        <w:ind w:firstLine="708"/>
        <w:jc w:val="both"/>
        <w:rPr>
          <w:rFonts w:ascii="Times New Roman" w:hAnsi="Times New Roman" w:cs="Times New Roman"/>
          <w:sz w:val="24"/>
          <w:szCs w:val="24"/>
        </w:rPr>
      </w:pPr>
    </w:p>
    <w:p w14:paraId="76BAE6F0" w14:textId="77777777" w:rsidR="007B7D70" w:rsidRDefault="007B7D70" w:rsidP="007B7D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Isto tako, </w:t>
      </w:r>
      <w:r w:rsidRPr="007B7D70">
        <w:rPr>
          <w:rFonts w:ascii="Times New Roman" w:hAnsi="Times New Roman" w:cs="Times New Roman"/>
          <w:sz w:val="24"/>
          <w:szCs w:val="24"/>
        </w:rPr>
        <w:t>iako obveznici nemaju pravo na podmirenje police dopunskog zdravstvenog osiguranja, Povjerenstvo uvažava okolnost da su police osiguranja novih obveznika zaključene prije njihova stupanja na dužnost te da bi raskid ugovora o dopunskom zdravstvenom osiguranju mogao imati štetne posljedice za ugovaratelja osiguranja, te bi stoga obveznik mogao koristiti zdravstvene usluge do isteka ugovorenog razdoblja ukoliko je polica u cijelosti plaćena temeljem sklopljenog ugovora o dopunskom zdravstvenom osiguranju prije stupanja ZSSI-a na snagu.</w:t>
      </w:r>
    </w:p>
    <w:p w14:paraId="76BAE6F1" w14:textId="77777777" w:rsidR="007B7D70" w:rsidRDefault="007B7D70" w:rsidP="007B7D70">
      <w:pPr>
        <w:spacing w:after="0"/>
        <w:ind w:firstLine="708"/>
        <w:jc w:val="both"/>
        <w:rPr>
          <w:rFonts w:ascii="Times New Roman" w:hAnsi="Times New Roman" w:cs="Times New Roman"/>
          <w:sz w:val="24"/>
          <w:szCs w:val="24"/>
        </w:rPr>
      </w:pPr>
    </w:p>
    <w:p w14:paraId="76BAE6F2" w14:textId="77777777" w:rsidR="00B63AAD" w:rsidRDefault="007B7D70" w:rsidP="00A94FEC">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upit obveznika vezano uz izračun osnovica plaće ravnateljima lučkih uprava Povjerenstvo ukazuje kako nije nadležno odlučivati o načinu i visini isplate plaće obveznicima ZSSI-a.</w:t>
      </w:r>
    </w:p>
    <w:p w14:paraId="76BAE6F3" w14:textId="77777777" w:rsidR="007B7D70" w:rsidRDefault="007B7D70" w:rsidP="00A94FEC">
      <w:pPr>
        <w:spacing w:after="0"/>
        <w:ind w:firstLine="708"/>
        <w:jc w:val="both"/>
        <w:rPr>
          <w:rFonts w:ascii="Times New Roman" w:hAnsi="Times New Roman" w:cs="Times New Roman"/>
          <w:sz w:val="24"/>
          <w:szCs w:val="24"/>
        </w:rPr>
      </w:pPr>
    </w:p>
    <w:p w14:paraId="76BAE6F4" w14:textId="77777777" w:rsidR="00892B2D" w:rsidRDefault="00892B2D" w:rsidP="00892B2D">
      <w:pPr>
        <w:spacing w:after="0"/>
        <w:ind w:firstLine="708"/>
        <w:jc w:val="both"/>
        <w:rPr>
          <w:rFonts w:ascii="Times New Roman" w:hAnsi="Times New Roman" w:cs="Times New Roman"/>
          <w:sz w:val="24"/>
          <w:szCs w:val="24"/>
        </w:rPr>
      </w:pPr>
      <w:r w:rsidRPr="00892B2D">
        <w:rPr>
          <w:rFonts w:ascii="Times New Roman" w:hAnsi="Times New Roman" w:cs="Times New Roman"/>
          <w:sz w:val="24"/>
          <w:szCs w:val="24"/>
        </w:rPr>
        <w:t xml:space="preserve">Slijedom svega navedenog, Povjerenstvo je dalo </w:t>
      </w:r>
      <w:r>
        <w:rPr>
          <w:rFonts w:ascii="Times New Roman" w:hAnsi="Times New Roman" w:cs="Times New Roman"/>
          <w:sz w:val="24"/>
          <w:szCs w:val="24"/>
        </w:rPr>
        <w:t>mišljenje</w:t>
      </w:r>
      <w:r w:rsidRPr="00892B2D">
        <w:rPr>
          <w:rFonts w:ascii="Times New Roman" w:hAnsi="Times New Roman" w:cs="Times New Roman"/>
          <w:sz w:val="24"/>
          <w:szCs w:val="24"/>
        </w:rPr>
        <w:t xml:space="preserve"> kao što je navedeno u izreci ovog akta.</w:t>
      </w:r>
    </w:p>
    <w:p w14:paraId="76BAE6F6" w14:textId="0CA79CBD" w:rsidR="003A7E01" w:rsidRDefault="003A7E01" w:rsidP="00FD52AB">
      <w:pPr>
        <w:spacing w:after="0"/>
        <w:jc w:val="both"/>
        <w:rPr>
          <w:rFonts w:ascii="Times New Roman" w:hAnsi="Times New Roman" w:cs="Times New Roman"/>
          <w:sz w:val="24"/>
          <w:szCs w:val="24"/>
        </w:rPr>
      </w:pPr>
    </w:p>
    <w:p w14:paraId="76BAE6F7"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21EDCEEC" w14:textId="77777777" w:rsidR="00FD52AB" w:rsidRDefault="00FD52AB" w:rsidP="00184F65">
      <w:pPr>
        <w:pStyle w:val="Default"/>
        <w:spacing w:line="276" w:lineRule="auto"/>
        <w:ind w:left="4956"/>
        <w:rPr>
          <w:bCs/>
          <w:color w:val="auto"/>
        </w:rPr>
      </w:pPr>
    </w:p>
    <w:p w14:paraId="76BAE6F8" w14:textId="2C570880"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76BAE6F9" w14:textId="27778E0C" w:rsidR="00184F65" w:rsidRDefault="00184F65" w:rsidP="00184F65">
      <w:pPr>
        <w:spacing w:after="0"/>
        <w:jc w:val="both"/>
        <w:rPr>
          <w:rFonts w:ascii="Times New Roman" w:hAnsi="Times New Roman" w:cs="Times New Roman"/>
          <w:b/>
          <w:sz w:val="24"/>
          <w:szCs w:val="24"/>
        </w:rPr>
      </w:pPr>
    </w:p>
    <w:p w14:paraId="30912D5D" w14:textId="77777777" w:rsidR="00FD52AB" w:rsidRDefault="00FD52AB" w:rsidP="00184F65">
      <w:pPr>
        <w:spacing w:after="0"/>
        <w:jc w:val="both"/>
        <w:rPr>
          <w:rFonts w:ascii="Times New Roman" w:hAnsi="Times New Roman" w:cs="Times New Roman"/>
          <w:b/>
          <w:sz w:val="24"/>
          <w:szCs w:val="24"/>
        </w:rPr>
      </w:pPr>
    </w:p>
    <w:p w14:paraId="76BAE6FA"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76BAE6FB" w14:textId="77777777" w:rsidR="00184F65" w:rsidRDefault="007B7D70"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proofErr w:type="spellStart"/>
      <w:r>
        <w:rPr>
          <w:rFonts w:ascii="Times New Roman" w:hAnsi="Times New Roman" w:cs="Times New Roman"/>
          <w:sz w:val="24"/>
          <w:szCs w:val="24"/>
        </w:rPr>
        <w:t>Doriano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Labinjan</w:t>
      </w:r>
      <w:proofErr w:type="spellEnd"/>
      <w:r w:rsidR="00BE675A">
        <w:rPr>
          <w:rFonts w:ascii="Times New Roman" w:hAnsi="Times New Roman" w:cs="Times New Roman"/>
          <w:sz w:val="24"/>
          <w:szCs w:val="24"/>
        </w:rPr>
        <w:t xml:space="preserve">, </w:t>
      </w:r>
      <w:r w:rsidR="00402C9D">
        <w:rPr>
          <w:rFonts w:ascii="Times New Roman" w:hAnsi="Times New Roman" w:cs="Times New Roman"/>
          <w:sz w:val="24"/>
          <w:szCs w:val="24"/>
        </w:rPr>
        <w:t>elektronička dostava</w:t>
      </w:r>
    </w:p>
    <w:p w14:paraId="76BAE6FC"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76BAE6FD"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76BAE6FE"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AE701" w14:textId="77777777" w:rsidR="00DA2D31" w:rsidRDefault="00DA2D31" w:rsidP="005B5818">
      <w:pPr>
        <w:spacing w:after="0" w:line="240" w:lineRule="auto"/>
      </w:pPr>
      <w:r>
        <w:separator/>
      </w:r>
    </w:p>
  </w:endnote>
  <w:endnote w:type="continuationSeparator" w:id="0">
    <w:p w14:paraId="76BAE702" w14:textId="77777777" w:rsidR="00DA2D31" w:rsidRDefault="00DA2D3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E70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6BAE710" wp14:editId="76BAE711">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3F62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6BAE70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6BAE707"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E70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6BAE718" wp14:editId="76BAE71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8FB4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6BAE70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AE6FF" w14:textId="77777777" w:rsidR="00DA2D31" w:rsidRDefault="00DA2D31" w:rsidP="005B5818">
      <w:pPr>
        <w:spacing w:after="0" w:line="240" w:lineRule="auto"/>
      </w:pPr>
      <w:r>
        <w:separator/>
      </w:r>
    </w:p>
  </w:footnote>
  <w:footnote w:type="continuationSeparator" w:id="0">
    <w:p w14:paraId="76BAE700" w14:textId="77777777" w:rsidR="00DA2D31" w:rsidRDefault="00DA2D3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6BAE703" w14:textId="0B183298" w:rsidR="00101F03" w:rsidRDefault="00965145">
        <w:pPr>
          <w:pStyle w:val="Zaglavlje"/>
          <w:jc w:val="right"/>
        </w:pPr>
        <w:r>
          <w:fldChar w:fldCharType="begin"/>
        </w:r>
        <w:r>
          <w:instrText xml:space="preserve"> PAGE   \* MERGEFORMAT </w:instrText>
        </w:r>
        <w:r>
          <w:fldChar w:fldCharType="separate"/>
        </w:r>
        <w:r w:rsidR="00742657">
          <w:rPr>
            <w:noProof/>
          </w:rPr>
          <w:t>4</w:t>
        </w:r>
        <w:r>
          <w:rPr>
            <w:noProof/>
          </w:rPr>
          <w:fldChar w:fldCharType="end"/>
        </w:r>
      </w:p>
    </w:sdtContent>
  </w:sdt>
  <w:p w14:paraId="76BAE70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E70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6BAE712" wp14:editId="76BAE71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AE71A" w14:textId="77777777" w:rsidR="005B5818" w:rsidRPr="00CA2B25" w:rsidRDefault="005B5818" w:rsidP="005B5818">
                          <w:pPr>
                            <w:jc w:val="right"/>
                            <w:rPr>
                              <w:sz w:val="16"/>
                              <w:szCs w:val="16"/>
                            </w:rPr>
                          </w:pPr>
                          <w:r w:rsidRPr="00CA2B25">
                            <w:rPr>
                              <w:sz w:val="16"/>
                              <w:szCs w:val="16"/>
                            </w:rPr>
                            <w:t xml:space="preserve">                                                </w:t>
                          </w:r>
                        </w:p>
                        <w:p w14:paraId="76BAE71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6BAE71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AE71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6BAE71A" w14:textId="77777777" w:rsidR="005B5818" w:rsidRPr="00CA2B25" w:rsidRDefault="005B5818" w:rsidP="005B5818">
                    <w:pPr>
                      <w:jc w:val="right"/>
                      <w:rPr>
                        <w:sz w:val="16"/>
                        <w:szCs w:val="16"/>
                      </w:rPr>
                    </w:pPr>
                    <w:r w:rsidRPr="00CA2B25">
                      <w:rPr>
                        <w:sz w:val="16"/>
                        <w:szCs w:val="16"/>
                      </w:rPr>
                      <w:t xml:space="preserve">                                                </w:t>
                    </w:r>
                  </w:p>
                  <w:p w14:paraId="76BAE71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6BAE71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6BAE714" wp14:editId="76BAE71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6BAE716" wp14:editId="76BAE71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6BAE70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6BAE7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6BAE70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6BAE70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6BAE70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7"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8"/>
  </w:num>
  <w:num w:numId="10">
    <w:abstractNumId w:val="2"/>
  </w:num>
  <w:num w:numId="11">
    <w:abstractNumId w:val="6"/>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90430"/>
    <w:rsid w:val="00091BF4"/>
    <w:rsid w:val="000B2775"/>
    <w:rsid w:val="000B2BF7"/>
    <w:rsid w:val="000C1628"/>
    <w:rsid w:val="000C51C8"/>
    <w:rsid w:val="000E2529"/>
    <w:rsid w:val="000E75E4"/>
    <w:rsid w:val="000E769D"/>
    <w:rsid w:val="000F08E4"/>
    <w:rsid w:val="001016DE"/>
    <w:rsid w:val="00101F03"/>
    <w:rsid w:val="00112E23"/>
    <w:rsid w:val="0012224D"/>
    <w:rsid w:val="00143B3C"/>
    <w:rsid w:val="001602EF"/>
    <w:rsid w:val="001844C0"/>
    <w:rsid w:val="00184F65"/>
    <w:rsid w:val="001906A7"/>
    <w:rsid w:val="001B1AD0"/>
    <w:rsid w:val="001C3661"/>
    <w:rsid w:val="001C494B"/>
    <w:rsid w:val="001C62CD"/>
    <w:rsid w:val="001D1A2C"/>
    <w:rsid w:val="001D62A1"/>
    <w:rsid w:val="001E7A33"/>
    <w:rsid w:val="001F2357"/>
    <w:rsid w:val="001F5128"/>
    <w:rsid w:val="00203806"/>
    <w:rsid w:val="0023102B"/>
    <w:rsid w:val="00235DF8"/>
    <w:rsid w:val="0023718E"/>
    <w:rsid w:val="0024129E"/>
    <w:rsid w:val="002421E6"/>
    <w:rsid w:val="002541BE"/>
    <w:rsid w:val="00277E29"/>
    <w:rsid w:val="00283B74"/>
    <w:rsid w:val="002940DD"/>
    <w:rsid w:val="00296618"/>
    <w:rsid w:val="002C2815"/>
    <w:rsid w:val="002C4098"/>
    <w:rsid w:val="002F313C"/>
    <w:rsid w:val="00322DCD"/>
    <w:rsid w:val="00332D21"/>
    <w:rsid w:val="00334CF8"/>
    <w:rsid w:val="003416CC"/>
    <w:rsid w:val="003512F2"/>
    <w:rsid w:val="00354459"/>
    <w:rsid w:val="00393F59"/>
    <w:rsid w:val="003A2556"/>
    <w:rsid w:val="003A7E01"/>
    <w:rsid w:val="003B3270"/>
    <w:rsid w:val="003C019C"/>
    <w:rsid w:val="003C2DEB"/>
    <w:rsid w:val="003C4B46"/>
    <w:rsid w:val="003E53F7"/>
    <w:rsid w:val="00402C9D"/>
    <w:rsid w:val="00406E92"/>
    <w:rsid w:val="00411522"/>
    <w:rsid w:val="00415EC4"/>
    <w:rsid w:val="00452366"/>
    <w:rsid w:val="0046294D"/>
    <w:rsid w:val="00473297"/>
    <w:rsid w:val="004830B1"/>
    <w:rsid w:val="0049467E"/>
    <w:rsid w:val="00495A72"/>
    <w:rsid w:val="004A5B81"/>
    <w:rsid w:val="004B12AF"/>
    <w:rsid w:val="004C5C57"/>
    <w:rsid w:val="004D7F96"/>
    <w:rsid w:val="004F352E"/>
    <w:rsid w:val="00512887"/>
    <w:rsid w:val="00526DC7"/>
    <w:rsid w:val="00540030"/>
    <w:rsid w:val="005408DC"/>
    <w:rsid w:val="0054338E"/>
    <w:rsid w:val="00544470"/>
    <w:rsid w:val="005B5818"/>
    <w:rsid w:val="005C44F6"/>
    <w:rsid w:val="005C64E9"/>
    <w:rsid w:val="005D44F2"/>
    <w:rsid w:val="005E3FC2"/>
    <w:rsid w:val="005F06EF"/>
    <w:rsid w:val="00615197"/>
    <w:rsid w:val="006178F8"/>
    <w:rsid w:val="006404B7"/>
    <w:rsid w:val="0064445F"/>
    <w:rsid w:val="00647B1E"/>
    <w:rsid w:val="006503B5"/>
    <w:rsid w:val="006564DE"/>
    <w:rsid w:val="006677F4"/>
    <w:rsid w:val="0067581A"/>
    <w:rsid w:val="00675CE9"/>
    <w:rsid w:val="00687028"/>
    <w:rsid w:val="0069010C"/>
    <w:rsid w:val="00693FD7"/>
    <w:rsid w:val="006A31F5"/>
    <w:rsid w:val="006B4005"/>
    <w:rsid w:val="006D372F"/>
    <w:rsid w:val="006E4FD8"/>
    <w:rsid w:val="006F5716"/>
    <w:rsid w:val="007068F4"/>
    <w:rsid w:val="00714BC2"/>
    <w:rsid w:val="0071684E"/>
    <w:rsid w:val="00742657"/>
    <w:rsid w:val="00747047"/>
    <w:rsid w:val="00750FFC"/>
    <w:rsid w:val="00762835"/>
    <w:rsid w:val="00793EC7"/>
    <w:rsid w:val="007B7D70"/>
    <w:rsid w:val="007D2C70"/>
    <w:rsid w:val="007F2FA3"/>
    <w:rsid w:val="00812D24"/>
    <w:rsid w:val="00824B78"/>
    <w:rsid w:val="008424F4"/>
    <w:rsid w:val="00861A4E"/>
    <w:rsid w:val="00872177"/>
    <w:rsid w:val="00885B21"/>
    <w:rsid w:val="00892B2D"/>
    <w:rsid w:val="00892CE8"/>
    <w:rsid w:val="008944CB"/>
    <w:rsid w:val="008A049C"/>
    <w:rsid w:val="008A4B92"/>
    <w:rsid w:val="008B1EEF"/>
    <w:rsid w:val="008B721A"/>
    <w:rsid w:val="008C2E45"/>
    <w:rsid w:val="008E4642"/>
    <w:rsid w:val="008F7FEA"/>
    <w:rsid w:val="009062CF"/>
    <w:rsid w:val="00913B0E"/>
    <w:rsid w:val="00924771"/>
    <w:rsid w:val="009449AC"/>
    <w:rsid w:val="00945142"/>
    <w:rsid w:val="00965145"/>
    <w:rsid w:val="0097593F"/>
    <w:rsid w:val="009B0DB7"/>
    <w:rsid w:val="009C5D0E"/>
    <w:rsid w:val="009C7F45"/>
    <w:rsid w:val="009E7D1F"/>
    <w:rsid w:val="009F574B"/>
    <w:rsid w:val="00A25C54"/>
    <w:rsid w:val="00A31EF4"/>
    <w:rsid w:val="00A35409"/>
    <w:rsid w:val="00A41D57"/>
    <w:rsid w:val="00A50D85"/>
    <w:rsid w:val="00A520C7"/>
    <w:rsid w:val="00A94FEC"/>
    <w:rsid w:val="00A96533"/>
    <w:rsid w:val="00AA3E69"/>
    <w:rsid w:val="00AA3F5D"/>
    <w:rsid w:val="00AB27DF"/>
    <w:rsid w:val="00AB435C"/>
    <w:rsid w:val="00AB61A7"/>
    <w:rsid w:val="00AE4562"/>
    <w:rsid w:val="00AF442D"/>
    <w:rsid w:val="00AF5A76"/>
    <w:rsid w:val="00B33052"/>
    <w:rsid w:val="00B538AF"/>
    <w:rsid w:val="00B62988"/>
    <w:rsid w:val="00B63AAD"/>
    <w:rsid w:val="00B83F61"/>
    <w:rsid w:val="00B84FD1"/>
    <w:rsid w:val="00B9156E"/>
    <w:rsid w:val="00B94A51"/>
    <w:rsid w:val="00B94FE8"/>
    <w:rsid w:val="00BA43AD"/>
    <w:rsid w:val="00BB3E9D"/>
    <w:rsid w:val="00BB6139"/>
    <w:rsid w:val="00BC0850"/>
    <w:rsid w:val="00BC22A4"/>
    <w:rsid w:val="00BE675A"/>
    <w:rsid w:val="00BF5F4E"/>
    <w:rsid w:val="00C17FF2"/>
    <w:rsid w:val="00C24596"/>
    <w:rsid w:val="00C26394"/>
    <w:rsid w:val="00C2794F"/>
    <w:rsid w:val="00C47787"/>
    <w:rsid w:val="00C73C98"/>
    <w:rsid w:val="00C849FF"/>
    <w:rsid w:val="00C949F8"/>
    <w:rsid w:val="00CA28B6"/>
    <w:rsid w:val="00CA602D"/>
    <w:rsid w:val="00CF0867"/>
    <w:rsid w:val="00D02DD3"/>
    <w:rsid w:val="00D11BA5"/>
    <w:rsid w:val="00D1289E"/>
    <w:rsid w:val="00D37A92"/>
    <w:rsid w:val="00D51409"/>
    <w:rsid w:val="00D57A2E"/>
    <w:rsid w:val="00D641CC"/>
    <w:rsid w:val="00D66549"/>
    <w:rsid w:val="00D77342"/>
    <w:rsid w:val="00D85B94"/>
    <w:rsid w:val="00D953B3"/>
    <w:rsid w:val="00DA2D31"/>
    <w:rsid w:val="00DA2E87"/>
    <w:rsid w:val="00DA4F8D"/>
    <w:rsid w:val="00DB177F"/>
    <w:rsid w:val="00DD0128"/>
    <w:rsid w:val="00DD2A34"/>
    <w:rsid w:val="00DF5A0F"/>
    <w:rsid w:val="00E15A45"/>
    <w:rsid w:val="00E3580A"/>
    <w:rsid w:val="00E46AFE"/>
    <w:rsid w:val="00E72341"/>
    <w:rsid w:val="00E75E21"/>
    <w:rsid w:val="00E91475"/>
    <w:rsid w:val="00EC744A"/>
    <w:rsid w:val="00F059D1"/>
    <w:rsid w:val="00F13740"/>
    <w:rsid w:val="00F16378"/>
    <w:rsid w:val="00F334C6"/>
    <w:rsid w:val="00F4363E"/>
    <w:rsid w:val="00F4717B"/>
    <w:rsid w:val="00F67EDD"/>
    <w:rsid w:val="00F73A99"/>
    <w:rsid w:val="00FA0034"/>
    <w:rsid w:val="00FA7DF0"/>
    <w:rsid w:val="00FB5353"/>
    <w:rsid w:val="00FD52AB"/>
    <w:rsid w:val="00FE147E"/>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AE6C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12734</Duznosnici_Value>
    <BrojPredmeta xmlns="8638ef6a-48a0-457c-b738-9f65e71a9a26">M-128/22</BrojPredmeta>
    <Duznosnici xmlns="8638ef6a-48a0-457c-b738-9f65e71a9a26">Doriano Labinjan,Ravnatelj,LUČKA UPRAVA UMAG - NOVIGRAD</Duznosnici>
    <VrstaDokumenta xmlns="8638ef6a-48a0-457c-b738-9f65e71a9a26">1</VrstaDokumenta>
    <KljucneRijeci xmlns="8638ef6a-48a0-457c-b738-9f65e71a9a26">
      <Value>123</Value>
    </KljucneRijeci>
    <BrojAkta xmlns="8638ef6a-48a0-457c-b738-9f65e71a9a26">711-I-748-M-128/22-04-14</BrojAkta>
    <Sync xmlns="8638ef6a-48a0-457c-b738-9f65e71a9a26">0</Sync>
    <Sjednica xmlns="8638ef6a-48a0-457c-b738-9f65e71a9a26">283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FCEC9-BADD-4381-ADF7-C314F421C993}"/>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FB41D86B-A2DE-41B5-B89F-73160BD8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8191</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2022-02-18T13:26:00Z</cp:lastPrinted>
  <dcterms:created xsi:type="dcterms:W3CDTF">2022-07-24T07:17:00Z</dcterms:created>
  <dcterms:modified xsi:type="dcterms:W3CDTF">2022-07-24T07:17:00Z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