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BCA83" w14:textId="798A8BDB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2406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59443F" w:rsidRPr="0059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9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711-I-1-M-159-21/22-02-19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64D502D1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953B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406D6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406D6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2406D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5AD9F619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C305AE" w14:textId="1E34EF9F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</w:t>
      </w:r>
      <w:r w:rsidR="002406D6">
        <w:rPr>
          <w:color w:val="auto"/>
        </w:rPr>
        <w:t>Davorina Ivanjeka kao zamjenika predsjednice Povjerenstva</w:t>
      </w:r>
      <w:r>
        <w:rPr>
          <w:color w:val="auto"/>
        </w:rPr>
        <w:t xml:space="preserve"> te Tončice Božić</w:t>
      </w:r>
      <w:r w:rsidR="001D1A2C">
        <w:rPr>
          <w:color w:val="auto"/>
        </w:rPr>
        <w:t>, Tatijane Vučetić i</w:t>
      </w:r>
      <w:r w:rsidR="001D1A2C" w:rsidRPr="001D1A2C">
        <w:t xml:space="preserve"> </w:t>
      </w:r>
      <w:r w:rsidR="001D1A2C">
        <w:t xml:space="preserve">Aleksandre Jozić-Ileković </w:t>
      </w:r>
      <w:r>
        <w:rPr>
          <w:color w:val="auto"/>
        </w:rPr>
        <w:t xml:space="preserve">kao članova Povjerenstva, na temelju članka 30. stavka 1. podstavka 2. Zakona o sprječavanju sukoba interesa („Narodne novine“ broj 26/11., 12/12., 126/12., 48/13., 57/15. </w:t>
      </w:r>
      <w:r w:rsidR="003E53F7">
        <w:rPr>
          <w:color w:val="auto"/>
        </w:rPr>
        <w:t>i</w:t>
      </w:r>
      <w:r>
        <w:rPr>
          <w:color w:val="auto"/>
        </w:rPr>
        <w:t xml:space="preserve"> 98/19., u daljnjem tekstu: ZSSI), </w:t>
      </w:r>
      <w:r>
        <w:rPr>
          <w:b/>
          <w:color w:val="auto"/>
        </w:rPr>
        <w:t>na zahtjev</w:t>
      </w:r>
      <w:r w:rsidR="002F06C2">
        <w:rPr>
          <w:b/>
          <w:color w:val="auto"/>
        </w:rPr>
        <w:t xml:space="preserve"> Sandre </w:t>
      </w:r>
      <w:r w:rsidR="006F23F6">
        <w:rPr>
          <w:b/>
          <w:color w:val="auto"/>
        </w:rPr>
        <w:t>Krt</w:t>
      </w:r>
      <w:r w:rsidR="0059443F">
        <w:rPr>
          <w:b/>
          <w:color w:val="auto"/>
        </w:rPr>
        <w:t>a</w:t>
      </w:r>
      <w:r w:rsidR="006F23F6">
        <w:rPr>
          <w:b/>
          <w:color w:val="auto"/>
        </w:rPr>
        <w:t>lić</w:t>
      </w:r>
      <w:r>
        <w:rPr>
          <w:b/>
        </w:rPr>
        <w:t>,</w:t>
      </w:r>
      <w:r w:rsidR="00E20481">
        <w:rPr>
          <w:b/>
        </w:rPr>
        <w:t xml:space="preserve"> imenovane</w:t>
      </w:r>
      <w:r w:rsidR="00687028">
        <w:rPr>
          <w:b/>
        </w:rPr>
        <w:t xml:space="preserve"> </w:t>
      </w:r>
      <w:r w:rsidR="006F23F6">
        <w:rPr>
          <w:b/>
        </w:rPr>
        <w:t>predsjednic</w:t>
      </w:r>
      <w:r w:rsidR="002F06C2">
        <w:rPr>
          <w:b/>
        </w:rPr>
        <w:t xml:space="preserve">e </w:t>
      </w:r>
      <w:r w:rsidR="006F23F6">
        <w:rPr>
          <w:b/>
        </w:rPr>
        <w:t>Povjerenstva za fiskalnu politiku</w:t>
      </w:r>
      <w:r>
        <w:rPr>
          <w:b/>
          <w:color w:val="auto"/>
        </w:rPr>
        <w:t xml:space="preserve">, za davanjem mišljenja Povjerenstva, </w:t>
      </w:r>
      <w:r>
        <w:rPr>
          <w:color w:val="auto"/>
        </w:rPr>
        <w:t xml:space="preserve">na </w:t>
      </w:r>
      <w:r w:rsidR="002406D6">
        <w:rPr>
          <w:color w:val="auto"/>
        </w:rPr>
        <w:t>152</w:t>
      </w:r>
      <w:r>
        <w:rPr>
          <w:color w:val="auto"/>
        </w:rPr>
        <w:t>. sjednici</w:t>
      </w:r>
      <w:r w:rsidR="00151A3A">
        <w:rPr>
          <w:color w:val="auto"/>
        </w:rPr>
        <w:t>,</w:t>
      </w:r>
      <w:r>
        <w:rPr>
          <w:color w:val="auto"/>
        </w:rPr>
        <w:t xml:space="preserve"> održanoj dana </w:t>
      </w:r>
      <w:r w:rsidR="0046294D">
        <w:rPr>
          <w:color w:val="auto"/>
        </w:rPr>
        <w:t>1</w:t>
      </w:r>
      <w:r w:rsidR="002406D6">
        <w:rPr>
          <w:color w:val="auto"/>
        </w:rPr>
        <w:t>6</w:t>
      </w:r>
      <w:r>
        <w:rPr>
          <w:color w:val="auto"/>
        </w:rPr>
        <w:t xml:space="preserve">. </w:t>
      </w:r>
      <w:r w:rsidR="002406D6">
        <w:rPr>
          <w:color w:val="auto"/>
        </w:rPr>
        <w:t>prosinca</w:t>
      </w:r>
      <w:r>
        <w:rPr>
          <w:color w:val="auto"/>
        </w:rPr>
        <w:t xml:space="preserve"> 202</w:t>
      </w:r>
      <w:r w:rsidR="002406D6">
        <w:rPr>
          <w:color w:val="auto"/>
        </w:rPr>
        <w:t>1</w:t>
      </w:r>
      <w:r>
        <w:rPr>
          <w:color w:val="auto"/>
        </w:rPr>
        <w:t>.g. daje sljedeće</w:t>
      </w:r>
    </w:p>
    <w:p w14:paraId="32BDD3EE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77824B5" w14:textId="77777777" w:rsidR="00825B9E" w:rsidRDefault="00184F65" w:rsidP="0082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17250607" w14:textId="77777777" w:rsidR="00825B9E" w:rsidRDefault="00825B9E" w:rsidP="00825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264FEF5" w14:textId="04D434E2" w:rsidR="00D45749" w:rsidRPr="00825B9E" w:rsidRDefault="006F23F6" w:rsidP="0059443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Sukladno</w:t>
      </w:r>
      <w:r w:rsidR="00D45749">
        <w:rPr>
          <w:rFonts w:ascii="Times New Roman" w:hAnsi="Times New Roman"/>
          <w:b/>
          <w:sz w:val="24"/>
          <w:szCs w:val="24"/>
        </w:rPr>
        <w:t xml:space="preserve"> odredbama članka 8. stavka 1. ZSSI-a Sandra Krt</w:t>
      </w:r>
      <w:r w:rsidR="0059443F">
        <w:rPr>
          <w:rFonts w:ascii="Times New Roman" w:hAnsi="Times New Roman"/>
          <w:b/>
          <w:sz w:val="24"/>
          <w:szCs w:val="24"/>
        </w:rPr>
        <w:t>a</w:t>
      </w:r>
      <w:r w:rsidR="00E27EB7">
        <w:rPr>
          <w:rFonts w:ascii="Times New Roman" w:hAnsi="Times New Roman"/>
          <w:b/>
          <w:sz w:val="24"/>
          <w:szCs w:val="24"/>
        </w:rPr>
        <w:t>l</w:t>
      </w:r>
      <w:r w:rsidR="00D45749">
        <w:rPr>
          <w:rFonts w:ascii="Times New Roman" w:hAnsi="Times New Roman"/>
          <w:b/>
          <w:sz w:val="24"/>
          <w:szCs w:val="24"/>
        </w:rPr>
        <w:t xml:space="preserve">ić, </w:t>
      </w:r>
      <w:r w:rsidR="00E20481">
        <w:rPr>
          <w:rFonts w:ascii="Times New Roman" w:hAnsi="Times New Roman"/>
          <w:b/>
          <w:sz w:val="24"/>
          <w:szCs w:val="24"/>
        </w:rPr>
        <w:t xml:space="preserve">imenovana </w:t>
      </w:r>
      <w:r w:rsidR="00D45749">
        <w:rPr>
          <w:rFonts w:ascii="Times New Roman" w:hAnsi="Times New Roman"/>
          <w:b/>
          <w:sz w:val="24"/>
          <w:szCs w:val="24"/>
        </w:rPr>
        <w:t xml:space="preserve">predsjednica Povjerenstva za fiskalnu politiku, obvezna je </w:t>
      </w:r>
      <w:r w:rsidR="00D45749" w:rsidRPr="00D45749">
        <w:rPr>
          <w:rFonts w:ascii="Times New Roman" w:hAnsi="Times New Roman"/>
          <w:b/>
          <w:sz w:val="24"/>
          <w:szCs w:val="24"/>
        </w:rPr>
        <w:t>u roku od 30 dana od dana stupanja na dužnost podnijet</w:t>
      </w:r>
      <w:r w:rsidR="00D45749">
        <w:rPr>
          <w:rFonts w:ascii="Times New Roman" w:hAnsi="Times New Roman"/>
          <w:b/>
          <w:sz w:val="24"/>
          <w:szCs w:val="24"/>
        </w:rPr>
        <w:t xml:space="preserve">i </w:t>
      </w:r>
      <w:r w:rsidR="00D45749" w:rsidRPr="00D45749">
        <w:rPr>
          <w:rFonts w:ascii="Times New Roman" w:hAnsi="Times New Roman"/>
          <w:b/>
          <w:sz w:val="24"/>
          <w:szCs w:val="24"/>
        </w:rPr>
        <w:t>Povjerenstvu</w:t>
      </w:r>
      <w:r w:rsidR="00D45749">
        <w:rPr>
          <w:rFonts w:ascii="Times New Roman" w:hAnsi="Times New Roman"/>
          <w:b/>
          <w:sz w:val="24"/>
          <w:szCs w:val="24"/>
        </w:rPr>
        <w:t xml:space="preserve"> izvješće o imovinskom stanju dužnosnika.</w:t>
      </w:r>
    </w:p>
    <w:p w14:paraId="7795AA42" w14:textId="77777777" w:rsidR="004C5C57" w:rsidRPr="004C5C57" w:rsidRDefault="004C5C57" w:rsidP="004C5C57">
      <w:pPr>
        <w:pStyle w:val="Odlomakpopisa"/>
        <w:spacing w:after="0"/>
        <w:ind w:left="862"/>
        <w:jc w:val="both"/>
        <w:rPr>
          <w:rFonts w:ascii="Times New Roman" w:hAnsi="Times New Roman"/>
          <w:b/>
          <w:color w:val="FF0000"/>
          <w:sz w:val="20"/>
          <w:szCs w:val="16"/>
        </w:rPr>
      </w:pPr>
    </w:p>
    <w:p w14:paraId="43B19B18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0F97AE87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90F3D78" w14:textId="492F9B9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E27EB7">
        <w:rPr>
          <w:rFonts w:ascii="Times New Roman" w:hAnsi="Times New Roman" w:cs="Times New Roman"/>
          <w:sz w:val="24"/>
          <w:szCs w:val="24"/>
        </w:rPr>
        <w:t>podnijela je Sandra Krt</w:t>
      </w:r>
      <w:r w:rsidR="0059443F">
        <w:rPr>
          <w:rFonts w:ascii="Times New Roman" w:hAnsi="Times New Roman" w:cs="Times New Roman"/>
          <w:sz w:val="24"/>
          <w:szCs w:val="24"/>
        </w:rPr>
        <w:t>a</w:t>
      </w:r>
      <w:r w:rsidR="00E27EB7">
        <w:rPr>
          <w:rFonts w:ascii="Times New Roman" w:hAnsi="Times New Roman" w:cs="Times New Roman"/>
          <w:sz w:val="24"/>
          <w:szCs w:val="24"/>
        </w:rPr>
        <w:t>lić</w:t>
      </w:r>
      <w:r w:rsidR="00E91475">
        <w:rPr>
          <w:rFonts w:ascii="Times New Roman" w:hAnsi="Times New Roman" w:cs="Times New Roman"/>
          <w:sz w:val="24"/>
          <w:szCs w:val="24"/>
        </w:rPr>
        <w:t xml:space="preserve">, </w:t>
      </w:r>
      <w:r w:rsidR="00E20481">
        <w:rPr>
          <w:rFonts w:ascii="Times New Roman" w:hAnsi="Times New Roman" w:cs="Times New Roman"/>
          <w:sz w:val="24"/>
          <w:szCs w:val="24"/>
        </w:rPr>
        <w:t xml:space="preserve">imenovana </w:t>
      </w:r>
      <w:r w:rsidR="00E27EB7">
        <w:rPr>
          <w:rFonts w:ascii="Times New Roman" w:hAnsi="Times New Roman" w:cs="Times New Roman"/>
          <w:sz w:val="24"/>
          <w:szCs w:val="24"/>
        </w:rPr>
        <w:t>predsjednica Povjerenstva za fiskalnu politiku</w:t>
      </w:r>
      <w:r w:rsidR="00E91475">
        <w:rPr>
          <w:rFonts w:ascii="Times New Roman" w:hAnsi="Times New Roman" w:cs="Times New Roman"/>
          <w:sz w:val="24"/>
          <w:szCs w:val="24"/>
        </w:rPr>
        <w:t xml:space="preserve">. </w:t>
      </w:r>
      <w:r w:rsidR="00143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37108">
        <w:rPr>
          <w:rFonts w:ascii="Times New Roman" w:hAnsi="Times New Roman" w:cs="Times New Roman"/>
          <w:sz w:val="24"/>
          <w:szCs w:val="24"/>
        </w:rPr>
        <w:t>Povjerenstvu</w:t>
      </w:r>
      <w:r w:rsidR="002F06C2">
        <w:rPr>
          <w:rFonts w:ascii="Times New Roman" w:hAnsi="Times New Roman" w:cs="Times New Roman"/>
          <w:sz w:val="24"/>
          <w:szCs w:val="24"/>
        </w:rPr>
        <w:t xml:space="preserve"> je</w:t>
      </w:r>
      <w:r w:rsidR="00D37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zahtjev zaprimljen </w:t>
      </w:r>
      <w:r w:rsidR="002F06C2">
        <w:rPr>
          <w:rFonts w:ascii="Times New Roman" w:hAnsi="Times New Roman" w:cs="Times New Roman"/>
          <w:sz w:val="24"/>
          <w:szCs w:val="24"/>
        </w:rPr>
        <w:t xml:space="preserve"> </w:t>
      </w:r>
      <w:r w:rsidR="00D371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7EB7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371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E27EB7">
        <w:rPr>
          <w:rFonts w:ascii="Times New Roman" w:hAnsi="Times New Roman" w:cs="Times New Roman"/>
          <w:sz w:val="24"/>
          <w:szCs w:val="24"/>
        </w:rPr>
        <w:t>5801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E27EB7">
        <w:rPr>
          <w:rFonts w:ascii="Times New Roman" w:hAnsi="Times New Roman" w:cs="Times New Roman"/>
          <w:sz w:val="24"/>
          <w:szCs w:val="24"/>
        </w:rPr>
        <w:t>159</w:t>
      </w:r>
      <w:r>
        <w:rPr>
          <w:rFonts w:ascii="Times New Roman" w:hAnsi="Times New Roman" w:cs="Times New Roman"/>
          <w:sz w:val="24"/>
          <w:szCs w:val="24"/>
        </w:rPr>
        <w:t>/2</w:t>
      </w:r>
      <w:r w:rsidR="00D371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-01-4, povodom kojeg se vodi predmet broj M-</w:t>
      </w:r>
      <w:r w:rsidR="00D37108">
        <w:rPr>
          <w:rFonts w:ascii="Times New Roman" w:hAnsi="Times New Roman" w:cs="Times New Roman"/>
          <w:sz w:val="24"/>
          <w:szCs w:val="24"/>
        </w:rPr>
        <w:t>1</w:t>
      </w:r>
      <w:r w:rsidR="00E27EB7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/2</w:t>
      </w:r>
      <w:r w:rsidR="00D371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B608EC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C9FC60" w14:textId="77777777" w:rsidR="002F06C2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  <w:r>
        <w:rPr>
          <w:rFonts w:ascii="Times New Roman" w:hAnsi="Times New Roman" w:cs="Times New Roman"/>
          <w:sz w:val="24"/>
          <w:szCs w:val="24"/>
        </w:rPr>
        <w:t xml:space="preserve">Člankom 3. stavkom </w:t>
      </w:r>
      <w:r w:rsidR="00E27E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ZSSI-a propisano je </w:t>
      </w:r>
      <w:r w:rsidR="00E27EB7">
        <w:rPr>
          <w:rFonts w:ascii="Times New Roman" w:hAnsi="Times New Roman" w:cs="Times New Roman"/>
          <w:sz w:val="24"/>
          <w:szCs w:val="24"/>
        </w:rPr>
        <w:t>da se odredbe ovog</w:t>
      </w:r>
      <w:r w:rsidR="00E27EB7" w:rsidRPr="00E27EB7">
        <w:rPr>
          <w:rFonts w:ascii="Times New Roman" w:hAnsi="Times New Roman" w:cs="Times New Roman"/>
          <w:sz w:val="24"/>
          <w:szCs w:val="24"/>
        </w:rPr>
        <w:t xml:space="preserve"> Zakona primjenjuju i na obnašatelje dužnosti koje kao dužnosnike imenuje ili potvrđuje Hrvatski sabor, imenuje Vlada Republike Hrvatske ili Predsjednik Republike Hrvatske, osim osoba koje imenuje Predsjednik Republike Hrvatske u skladu s odredbama Zakona o službi u oružanim snagama Republike Hrvatske</w:t>
      </w:r>
      <w:bookmarkEnd w:id="1"/>
      <w:r w:rsidR="00E27EB7">
        <w:rPr>
          <w:rFonts w:ascii="Times New Roman" w:hAnsi="Times New Roman" w:cs="Times New Roman"/>
          <w:sz w:val="24"/>
          <w:szCs w:val="24"/>
        </w:rPr>
        <w:t>.</w:t>
      </w:r>
    </w:p>
    <w:p w14:paraId="6B0A5E99" w14:textId="77777777" w:rsidR="002F06C2" w:rsidRDefault="002F06C2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8127E4" w14:textId="590B35E3" w:rsidR="00E27EB7" w:rsidRDefault="00E27EB7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6C2">
        <w:rPr>
          <w:rFonts w:ascii="Times New Roman" w:hAnsi="Times New Roman" w:cs="Times New Roman"/>
          <w:sz w:val="24"/>
          <w:szCs w:val="24"/>
        </w:rPr>
        <w:t>Člankom</w:t>
      </w:r>
      <w:r>
        <w:rPr>
          <w:rFonts w:ascii="Times New Roman" w:hAnsi="Times New Roman" w:cs="Times New Roman"/>
          <w:sz w:val="24"/>
          <w:szCs w:val="24"/>
        </w:rPr>
        <w:t xml:space="preserve"> 20. stavkom 1. Zakona o fiskalnoj odgovornosti („Narodne novine“, broj </w:t>
      </w:r>
      <w:r w:rsidRPr="00E27EB7">
        <w:rPr>
          <w:rFonts w:ascii="Times New Roman" w:hAnsi="Times New Roman" w:cs="Times New Roman"/>
          <w:sz w:val="24"/>
          <w:szCs w:val="24"/>
        </w:rPr>
        <w:t>111/18</w:t>
      </w:r>
      <w:r>
        <w:rPr>
          <w:rFonts w:ascii="Times New Roman" w:hAnsi="Times New Roman" w:cs="Times New Roman"/>
          <w:sz w:val="24"/>
          <w:szCs w:val="24"/>
        </w:rPr>
        <w:t>) propisano je da je</w:t>
      </w:r>
      <w:r w:rsidR="002F06C2">
        <w:rPr>
          <w:rFonts w:ascii="Times New Roman" w:hAnsi="Times New Roman" w:cs="Times New Roman"/>
          <w:sz w:val="24"/>
          <w:szCs w:val="24"/>
        </w:rPr>
        <w:t xml:space="preserve"> da je</w:t>
      </w:r>
      <w:r w:rsidRPr="00E27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27EB7">
        <w:rPr>
          <w:rFonts w:ascii="Times New Roman" w:hAnsi="Times New Roman" w:cs="Times New Roman"/>
          <w:sz w:val="24"/>
          <w:szCs w:val="24"/>
        </w:rPr>
        <w:t>redsjednik Povjerenstva dužnosnik u smislu propisa kojima se uređuje sprječavanje sukoba interesa.</w:t>
      </w:r>
    </w:p>
    <w:p w14:paraId="37E42DB8" w14:textId="77777777" w:rsidR="00E27EB7" w:rsidRDefault="00E27EB7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BAC828" w14:textId="69CB2F4F" w:rsidR="00E27EB7" w:rsidRDefault="00E27EB7" w:rsidP="003E6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Sandra Krt</w:t>
      </w:r>
      <w:r w:rsidR="005944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lić imenovana je </w:t>
      </w:r>
      <w:r w:rsidR="00F4733C">
        <w:rPr>
          <w:rFonts w:ascii="Times New Roman" w:hAnsi="Times New Roman" w:cs="Times New Roman"/>
          <w:sz w:val="24"/>
          <w:szCs w:val="24"/>
        </w:rPr>
        <w:t>na dužnost predsjednice Povjerenstva za fiskalnu politiku od strane Hrvatskog sabora</w:t>
      </w:r>
      <w:r w:rsidR="00151A3A">
        <w:rPr>
          <w:rFonts w:ascii="Times New Roman" w:hAnsi="Times New Roman" w:cs="Times New Roman"/>
          <w:sz w:val="24"/>
          <w:szCs w:val="24"/>
        </w:rPr>
        <w:t>,</w:t>
      </w:r>
      <w:r w:rsidR="00F4733C">
        <w:rPr>
          <w:rFonts w:ascii="Times New Roman" w:hAnsi="Times New Roman" w:cs="Times New Roman"/>
          <w:sz w:val="24"/>
          <w:szCs w:val="24"/>
        </w:rPr>
        <w:t xml:space="preserve"> </w:t>
      </w:r>
      <w:r w:rsidR="003E6071">
        <w:rPr>
          <w:rFonts w:ascii="Times New Roman" w:hAnsi="Times New Roman" w:cs="Times New Roman"/>
          <w:sz w:val="24"/>
          <w:szCs w:val="24"/>
        </w:rPr>
        <w:t xml:space="preserve"> Odlukom o imenovanju </w:t>
      </w:r>
      <w:r w:rsidR="003E6071" w:rsidRPr="003E6071">
        <w:rPr>
          <w:rFonts w:ascii="Times New Roman" w:hAnsi="Times New Roman" w:cs="Times New Roman"/>
          <w:sz w:val="24"/>
          <w:szCs w:val="24"/>
        </w:rPr>
        <w:t>K</w:t>
      </w:r>
      <w:r w:rsidR="003E6071">
        <w:rPr>
          <w:rFonts w:ascii="Times New Roman" w:hAnsi="Times New Roman" w:cs="Times New Roman"/>
          <w:sz w:val="24"/>
          <w:szCs w:val="24"/>
        </w:rPr>
        <w:t>LASA</w:t>
      </w:r>
      <w:r w:rsidR="003E6071" w:rsidRPr="003E6071">
        <w:rPr>
          <w:rFonts w:ascii="Times New Roman" w:hAnsi="Times New Roman" w:cs="Times New Roman"/>
          <w:sz w:val="24"/>
          <w:szCs w:val="24"/>
        </w:rPr>
        <w:t>: 021-13/21-07/6</w:t>
      </w:r>
      <w:r w:rsidR="003E6071">
        <w:rPr>
          <w:rFonts w:ascii="Times New Roman" w:hAnsi="Times New Roman" w:cs="Times New Roman"/>
          <w:sz w:val="24"/>
          <w:szCs w:val="24"/>
        </w:rPr>
        <w:t xml:space="preserve"> </w:t>
      </w:r>
      <w:r w:rsidR="00F4733C">
        <w:rPr>
          <w:rFonts w:ascii="Times New Roman" w:hAnsi="Times New Roman" w:cs="Times New Roman"/>
          <w:sz w:val="24"/>
          <w:szCs w:val="24"/>
        </w:rPr>
        <w:t>na sjednici 12. studenog 2021.g.</w:t>
      </w:r>
    </w:p>
    <w:p w14:paraId="639D77FA" w14:textId="77777777" w:rsidR="00E27EB7" w:rsidRDefault="00E27EB7" w:rsidP="003E6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109CAB" w14:textId="2F7311CC" w:rsidR="00F4733C" w:rsidRDefault="00184F65" w:rsidP="00D371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Člankom 6. stavkom 1. i stavkom 2. ZSSI-a propisano je da su dužnosnici dužni u slučaju dvojbe </w:t>
      </w:r>
      <w:r w:rsidR="00143B3C">
        <w:rPr>
          <w:rFonts w:ascii="Times New Roman" w:hAnsi="Times New Roman" w:cs="Times New Roman"/>
          <w:sz w:val="24"/>
          <w:szCs w:val="24"/>
        </w:rPr>
        <w:t>je li</w:t>
      </w:r>
      <w:r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 koje je potom dužno, na zahtjev dužnosnika, dati obrazloženo mišljenje u roku od 15 dana od dana primitka zahtjeva</w:t>
      </w:r>
      <w:r w:rsidR="00F4733C">
        <w:rPr>
          <w:rFonts w:ascii="Times New Roman" w:hAnsi="Times New Roman" w:cs="Times New Roman"/>
          <w:sz w:val="24"/>
          <w:szCs w:val="24"/>
        </w:rPr>
        <w:t>.</w:t>
      </w:r>
    </w:p>
    <w:p w14:paraId="6C7E83D1" w14:textId="77777777" w:rsidR="002F06C2" w:rsidRDefault="002F06C2" w:rsidP="00D371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5726B6" w14:textId="14BE54C1" w:rsidR="00F4733C" w:rsidRDefault="00E20481" w:rsidP="00F47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Imenovana p</w:t>
      </w:r>
      <w:r w:rsidR="002F06C2">
        <w:rPr>
          <w:rFonts w:ascii="Times New Roman" w:hAnsi="Times New Roman" w:cs="Times New Roman"/>
          <w:sz w:val="24"/>
          <w:szCs w:val="24"/>
        </w:rPr>
        <w:t>redsjednica Povjerenstva za fiskalnu politiku, Sandra Krt</w:t>
      </w:r>
      <w:r w:rsidR="0059443F">
        <w:rPr>
          <w:rFonts w:ascii="Times New Roman" w:hAnsi="Times New Roman" w:cs="Times New Roman"/>
          <w:sz w:val="24"/>
          <w:szCs w:val="24"/>
        </w:rPr>
        <w:t>a</w:t>
      </w:r>
      <w:r w:rsidR="002F06C2">
        <w:rPr>
          <w:rFonts w:ascii="Times New Roman" w:hAnsi="Times New Roman" w:cs="Times New Roman"/>
          <w:sz w:val="24"/>
          <w:szCs w:val="24"/>
        </w:rPr>
        <w:t>lić</w:t>
      </w:r>
      <w:r w:rsidR="00F4733C">
        <w:rPr>
          <w:rFonts w:ascii="Times New Roman" w:hAnsi="Times New Roman" w:cs="Times New Roman"/>
          <w:sz w:val="24"/>
          <w:szCs w:val="24"/>
        </w:rPr>
        <w:t xml:space="preserve"> u zahtjevu navodi kako je na </w:t>
      </w:r>
      <w:r w:rsidR="00F4733C" w:rsidRPr="00F4733C">
        <w:rPr>
          <w:rFonts w:ascii="Times New Roman" w:hAnsi="Times New Roman" w:cs="Times New Roman"/>
          <w:sz w:val="24"/>
          <w:szCs w:val="24"/>
        </w:rPr>
        <w:t xml:space="preserve">sastanku s predstojnikom Ureda predsjednika Hrvatskog sabora, dogovorena mogućnost privremenog korištenja adrese - Demetrova ulica 15, Zagreb - za potrebe ustrojavanja Povjerenstva za fiskalnu politiku, koja će omogućiti obavljanje potrebnih radnji vezanih za registraciju Ureda Povjerenstva te korištenje sredstava osiguranih u državnom proračunu za </w:t>
      </w:r>
      <w:r w:rsidR="002F06C2">
        <w:rPr>
          <w:rFonts w:ascii="Times New Roman" w:hAnsi="Times New Roman" w:cs="Times New Roman"/>
          <w:sz w:val="24"/>
          <w:szCs w:val="24"/>
        </w:rPr>
        <w:t xml:space="preserve">njegov </w:t>
      </w:r>
      <w:r w:rsidR="00F4733C" w:rsidRPr="00F4733C">
        <w:rPr>
          <w:rFonts w:ascii="Times New Roman" w:hAnsi="Times New Roman" w:cs="Times New Roman"/>
          <w:sz w:val="24"/>
          <w:szCs w:val="24"/>
        </w:rPr>
        <w:t>rad</w:t>
      </w:r>
      <w:r w:rsidR="002F06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Nadalje, navodi</w:t>
      </w:r>
      <w:r w:rsidR="002F06C2">
        <w:rPr>
          <w:rFonts w:ascii="Times New Roman" w:hAnsi="Times New Roman" w:cs="Times New Roman"/>
          <w:sz w:val="24"/>
          <w:szCs w:val="24"/>
        </w:rPr>
        <w:t xml:space="preserve"> da je </w:t>
      </w:r>
      <w:r w:rsidR="00F4733C">
        <w:rPr>
          <w:rFonts w:ascii="Times New Roman" w:hAnsi="Times New Roman" w:cs="Times New Roman"/>
          <w:sz w:val="24"/>
          <w:szCs w:val="24"/>
        </w:rPr>
        <w:t xml:space="preserve">prema </w:t>
      </w:r>
      <w:r w:rsidR="00F4733C" w:rsidRPr="00F4733C">
        <w:rPr>
          <w:rFonts w:ascii="Times New Roman" w:hAnsi="Times New Roman" w:cs="Times New Roman"/>
          <w:sz w:val="24"/>
          <w:szCs w:val="24"/>
        </w:rPr>
        <w:t>Zakonu o fiskalnoj odgovornosti, čl. 20. st. 1. kao predsjednica Povjerenstva dužnosnik u smislu propisa kojima se uređuje sprječavanje sukoba interesa, ali</w:t>
      </w:r>
      <w:r w:rsidR="00F4733C">
        <w:rPr>
          <w:rFonts w:ascii="Times New Roman" w:hAnsi="Times New Roman" w:cs="Times New Roman"/>
          <w:sz w:val="24"/>
          <w:szCs w:val="24"/>
        </w:rPr>
        <w:t xml:space="preserve"> postavlja upit</w:t>
      </w:r>
      <w:r w:rsidR="00F4733C" w:rsidRPr="00F4733C">
        <w:rPr>
          <w:rFonts w:ascii="Times New Roman" w:hAnsi="Times New Roman" w:cs="Times New Roman"/>
          <w:sz w:val="24"/>
          <w:szCs w:val="24"/>
        </w:rPr>
        <w:t xml:space="preserve"> </w:t>
      </w:r>
      <w:r w:rsidR="00F4733C">
        <w:rPr>
          <w:rFonts w:ascii="Times New Roman" w:hAnsi="Times New Roman" w:cs="Times New Roman"/>
          <w:sz w:val="24"/>
          <w:szCs w:val="24"/>
        </w:rPr>
        <w:t>je li dužnosnica</w:t>
      </w:r>
      <w:r w:rsidR="00F4733C" w:rsidRPr="00F4733C">
        <w:rPr>
          <w:rFonts w:ascii="Times New Roman" w:hAnsi="Times New Roman" w:cs="Times New Roman"/>
          <w:sz w:val="24"/>
          <w:szCs w:val="24"/>
        </w:rPr>
        <w:t xml:space="preserve"> </w:t>
      </w:r>
      <w:r w:rsidR="002F06C2">
        <w:rPr>
          <w:rFonts w:ascii="Times New Roman" w:hAnsi="Times New Roman" w:cs="Times New Roman"/>
          <w:sz w:val="24"/>
          <w:szCs w:val="24"/>
        </w:rPr>
        <w:t xml:space="preserve">i </w:t>
      </w:r>
      <w:r w:rsidR="00F4733C" w:rsidRPr="00F4733C">
        <w:rPr>
          <w:rFonts w:ascii="Times New Roman" w:hAnsi="Times New Roman" w:cs="Times New Roman"/>
          <w:sz w:val="24"/>
          <w:szCs w:val="24"/>
        </w:rPr>
        <w:t>u smislu Zakona o obvezama i pravima državnih dužnosnika (</w:t>
      </w:r>
      <w:r w:rsidR="00F4733C">
        <w:rPr>
          <w:rFonts w:ascii="Times New Roman" w:hAnsi="Times New Roman" w:cs="Times New Roman"/>
          <w:sz w:val="24"/>
          <w:szCs w:val="24"/>
        </w:rPr>
        <w:t xml:space="preserve">„Narodne novine“, broj </w:t>
      </w:r>
      <w:r w:rsidR="00F4733C" w:rsidRPr="00F4733C">
        <w:rPr>
          <w:rFonts w:ascii="Times New Roman" w:hAnsi="Times New Roman" w:cs="Times New Roman"/>
          <w:sz w:val="24"/>
          <w:szCs w:val="24"/>
        </w:rPr>
        <w:t>101/98, 135/98, 105/99, 25/00, 73/00, 30/01, 59/01, 114/01, 153/02, 163/03, 16/04, 30/04, 121/05, 151/05, 141/06, 17/07, 34/07, 107/07, 60/08, 38/09, 150/11,22/13, 102/14, 103/14, 03/15, 93/16, 44/17, 66/19)</w:t>
      </w:r>
      <w:r w:rsidR="00F4733C">
        <w:rPr>
          <w:rFonts w:ascii="Times New Roman" w:hAnsi="Times New Roman" w:cs="Times New Roman"/>
          <w:sz w:val="24"/>
          <w:szCs w:val="24"/>
        </w:rPr>
        <w:t xml:space="preserve">. Nadalje, </w:t>
      </w:r>
      <w:r w:rsidR="002F06C2">
        <w:rPr>
          <w:rFonts w:ascii="Times New Roman" w:hAnsi="Times New Roman" w:cs="Times New Roman"/>
          <w:sz w:val="24"/>
          <w:szCs w:val="24"/>
        </w:rPr>
        <w:t>ističe</w:t>
      </w:r>
      <w:r w:rsidR="00F4733C">
        <w:rPr>
          <w:rFonts w:ascii="Times New Roman" w:hAnsi="Times New Roman" w:cs="Times New Roman"/>
          <w:sz w:val="24"/>
          <w:szCs w:val="24"/>
        </w:rPr>
        <w:t xml:space="preserve"> da je člankom </w:t>
      </w:r>
      <w:r w:rsidR="00F4733C" w:rsidRPr="00F4733C">
        <w:rPr>
          <w:rFonts w:ascii="Times New Roman" w:hAnsi="Times New Roman" w:cs="Times New Roman"/>
          <w:sz w:val="24"/>
          <w:szCs w:val="24"/>
        </w:rPr>
        <w:t xml:space="preserve">20. st. 5. Zakona o fiskalnoj odgovornosti (NN 111/18) </w:t>
      </w:r>
      <w:r w:rsidR="00F4733C">
        <w:rPr>
          <w:rFonts w:ascii="Times New Roman" w:hAnsi="Times New Roman" w:cs="Times New Roman"/>
          <w:sz w:val="24"/>
          <w:szCs w:val="24"/>
        </w:rPr>
        <w:t>propisano</w:t>
      </w:r>
      <w:r w:rsidR="00F4733C" w:rsidRPr="00F4733C">
        <w:rPr>
          <w:rFonts w:ascii="Times New Roman" w:hAnsi="Times New Roman" w:cs="Times New Roman"/>
          <w:sz w:val="24"/>
          <w:szCs w:val="24"/>
        </w:rPr>
        <w:t xml:space="preserve"> da se na predsjednika Povjerenstva odgovarajuće primjenjuju opći propisi o radu, pa </w:t>
      </w:r>
      <w:r w:rsidR="00F4733C">
        <w:rPr>
          <w:rFonts w:ascii="Times New Roman" w:hAnsi="Times New Roman" w:cs="Times New Roman"/>
          <w:sz w:val="24"/>
          <w:szCs w:val="24"/>
        </w:rPr>
        <w:t>moli</w:t>
      </w:r>
      <w:r w:rsidR="00F4733C" w:rsidRPr="00F4733C">
        <w:rPr>
          <w:rFonts w:ascii="Times New Roman" w:hAnsi="Times New Roman" w:cs="Times New Roman"/>
          <w:sz w:val="24"/>
          <w:szCs w:val="24"/>
        </w:rPr>
        <w:t xml:space="preserve"> tumačenje i mišljenje u svezi istog.</w:t>
      </w:r>
      <w:r w:rsidR="00F4733C">
        <w:rPr>
          <w:rFonts w:ascii="Times New Roman" w:hAnsi="Times New Roman" w:cs="Times New Roman"/>
          <w:sz w:val="24"/>
          <w:szCs w:val="24"/>
        </w:rPr>
        <w:t xml:space="preserve"> </w:t>
      </w:r>
      <w:r w:rsidR="002F06C2">
        <w:rPr>
          <w:rFonts w:ascii="Times New Roman" w:hAnsi="Times New Roman" w:cs="Times New Roman"/>
          <w:sz w:val="24"/>
          <w:szCs w:val="24"/>
        </w:rPr>
        <w:t>Navodi i</w:t>
      </w:r>
      <w:r w:rsidR="00F4733C">
        <w:rPr>
          <w:rFonts w:ascii="Times New Roman" w:hAnsi="Times New Roman" w:cs="Times New Roman"/>
          <w:sz w:val="24"/>
          <w:szCs w:val="24"/>
        </w:rPr>
        <w:t xml:space="preserve"> da je </w:t>
      </w:r>
      <w:r w:rsidR="002F06C2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stupanja na dužnost</w:t>
      </w:r>
      <w:r w:rsidR="00F4733C" w:rsidRPr="00F4733C">
        <w:rPr>
          <w:rFonts w:ascii="Times New Roman" w:hAnsi="Times New Roman" w:cs="Times New Roman"/>
          <w:sz w:val="24"/>
          <w:szCs w:val="24"/>
        </w:rPr>
        <w:t xml:space="preserve"> predsjednice Povjerenstva za fiskalnu politiku na puno radno vrijeme, zaposlen</w:t>
      </w:r>
      <w:r w:rsidR="00F4733C">
        <w:rPr>
          <w:rFonts w:ascii="Times New Roman" w:hAnsi="Times New Roman" w:cs="Times New Roman"/>
          <w:sz w:val="24"/>
          <w:szCs w:val="24"/>
        </w:rPr>
        <w:t>a</w:t>
      </w:r>
      <w:r w:rsidR="00F4733C" w:rsidRPr="00F4733C">
        <w:rPr>
          <w:rFonts w:ascii="Times New Roman" w:hAnsi="Times New Roman" w:cs="Times New Roman"/>
          <w:sz w:val="24"/>
          <w:szCs w:val="24"/>
        </w:rPr>
        <w:t xml:space="preserve"> pri Sveučilištu Jurja Dobrile u Puli (na sastavnici Sveučilišta: Fakultetu ekonomije i turizma ,,dr. Mijo Mirković“), gdje radi na radnom mjestu redovite profesorice u trajnom zvanju (sa Sveučilištem i</w:t>
      </w:r>
      <w:r w:rsidR="00F4733C">
        <w:rPr>
          <w:rFonts w:ascii="Times New Roman" w:hAnsi="Times New Roman" w:cs="Times New Roman"/>
          <w:sz w:val="24"/>
          <w:szCs w:val="24"/>
        </w:rPr>
        <w:t>ma</w:t>
      </w:r>
      <w:r w:rsidR="00F4733C" w:rsidRPr="00F4733C">
        <w:rPr>
          <w:rFonts w:ascii="Times New Roman" w:hAnsi="Times New Roman" w:cs="Times New Roman"/>
          <w:sz w:val="24"/>
          <w:szCs w:val="24"/>
        </w:rPr>
        <w:t xml:space="preserve"> sklopljen Ugovor o radu na neodređeno vrijeme s punim radnim vremenom i pripadajuću Odluku o izboru u znanstveno-nastavno zvanje na radno mjesto I. vrste - redoviti profesor u trajnom zvanju) te ostvaruje pravo na plaću na navedenoj instituciji. Hrvatski sabor </w:t>
      </w:r>
      <w:r w:rsidR="00151A3A">
        <w:rPr>
          <w:rFonts w:ascii="Times New Roman" w:hAnsi="Times New Roman" w:cs="Times New Roman"/>
          <w:sz w:val="24"/>
          <w:szCs w:val="24"/>
        </w:rPr>
        <w:t>ju je</w:t>
      </w:r>
      <w:r w:rsidR="00F4733C" w:rsidRPr="00F4733C">
        <w:rPr>
          <w:rFonts w:ascii="Times New Roman" w:hAnsi="Times New Roman" w:cs="Times New Roman"/>
          <w:sz w:val="24"/>
          <w:szCs w:val="24"/>
        </w:rPr>
        <w:t xml:space="preserve"> imenovao za predsjednicu Povjerenstva za fiskalnu politiku</w:t>
      </w:r>
      <w:r w:rsidR="003E6071">
        <w:rPr>
          <w:rFonts w:ascii="Times New Roman" w:hAnsi="Times New Roman" w:cs="Times New Roman"/>
          <w:sz w:val="24"/>
          <w:szCs w:val="24"/>
        </w:rPr>
        <w:t xml:space="preserve">. </w:t>
      </w:r>
      <w:r w:rsidR="00F4733C" w:rsidRPr="00F4733C">
        <w:rPr>
          <w:rFonts w:ascii="Times New Roman" w:hAnsi="Times New Roman" w:cs="Times New Roman"/>
          <w:sz w:val="24"/>
          <w:szCs w:val="24"/>
        </w:rPr>
        <w:t>U skladu s čl. 8. Zakona o sprječavanju sukoba interesa (pročišćeni tekst zakona, NN 26/11,12/12, 126/12, 48/13, 57/15, 98/19) koji navodi da su „dužnosnici obvezni u roku od 30 dana od dana stupanja na dužnost podnijeti izvješće Povjerenstvu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</w:t>
      </w:r>
      <w:r w:rsidR="002F06C2">
        <w:rPr>
          <w:rFonts w:ascii="Times New Roman" w:hAnsi="Times New Roman" w:cs="Times New Roman"/>
          <w:sz w:val="24"/>
          <w:szCs w:val="24"/>
        </w:rPr>
        <w:t xml:space="preserve">“, </w:t>
      </w:r>
      <w:r w:rsidR="003E6071">
        <w:rPr>
          <w:rFonts w:ascii="Times New Roman" w:hAnsi="Times New Roman" w:cs="Times New Roman"/>
          <w:sz w:val="24"/>
          <w:szCs w:val="24"/>
        </w:rPr>
        <w:t>postavlja upit</w:t>
      </w:r>
      <w:r w:rsidR="003E6071" w:rsidRPr="00F4733C">
        <w:rPr>
          <w:rFonts w:ascii="Times New Roman" w:hAnsi="Times New Roman" w:cs="Times New Roman"/>
          <w:sz w:val="24"/>
          <w:szCs w:val="24"/>
        </w:rPr>
        <w:t xml:space="preserve"> </w:t>
      </w:r>
      <w:r w:rsidR="00F4733C" w:rsidRPr="00F4733C">
        <w:rPr>
          <w:rFonts w:ascii="Times New Roman" w:hAnsi="Times New Roman" w:cs="Times New Roman"/>
          <w:sz w:val="24"/>
          <w:szCs w:val="24"/>
        </w:rPr>
        <w:t xml:space="preserve">u kojem vremenu </w:t>
      </w:r>
      <w:r w:rsidR="003E6071">
        <w:rPr>
          <w:rFonts w:ascii="Times New Roman" w:hAnsi="Times New Roman" w:cs="Times New Roman"/>
          <w:sz w:val="24"/>
          <w:szCs w:val="24"/>
        </w:rPr>
        <w:t xml:space="preserve">je </w:t>
      </w:r>
      <w:r w:rsidR="00F4733C" w:rsidRPr="00F4733C">
        <w:rPr>
          <w:rFonts w:ascii="Times New Roman" w:hAnsi="Times New Roman" w:cs="Times New Roman"/>
          <w:sz w:val="24"/>
          <w:szCs w:val="24"/>
        </w:rPr>
        <w:t>dužna popuniti i predati imovinsku karticu, s obzirom da Ured</w:t>
      </w:r>
      <w:r w:rsidR="003E6071">
        <w:rPr>
          <w:rFonts w:ascii="Times New Roman" w:hAnsi="Times New Roman" w:cs="Times New Roman"/>
          <w:sz w:val="24"/>
          <w:szCs w:val="24"/>
        </w:rPr>
        <w:t xml:space="preserve"> </w:t>
      </w:r>
      <w:r w:rsidR="00F4733C" w:rsidRPr="00F4733C">
        <w:rPr>
          <w:rFonts w:ascii="Times New Roman" w:hAnsi="Times New Roman" w:cs="Times New Roman"/>
          <w:sz w:val="24"/>
          <w:szCs w:val="24"/>
        </w:rPr>
        <w:t xml:space="preserve">još uvijek nije službeno registriran kao tijelo pri DSZ-u, niti </w:t>
      </w:r>
      <w:r w:rsidR="003E6071">
        <w:rPr>
          <w:rFonts w:ascii="Times New Roman" w:hAnsi="Times New Roman" w:cs="Times New Roman"/>
          <w:sz w:val="24"/>
          <w:szCs w:val="24"/>
        </w:rPr>
        <w:t>je</w:t>
      </w:r>
      <w:r w:rsidR="00F4733C" w:rsidRPr="00F4733C">
        <w:rPr>
          <w:rFonts w:ascii="Times New Roman" w:hAnsi="Times New Roman" w:cs="Times New Roman"/>
          <w:sz w:val="24"/>
          <w:szCs w:val="24"/>
        </w:rPr>
        <w:t xml:space="preserve"> u njemu zaposle</w:t>
      </w:r>
      <w:r w:rsidR="003E6071">
        <w:rPr>
          <w:rFonts w:ascii="Times New Roman" w:hAnsi="Times New Roman" w:cs="Times New Roman"/>
          <w:sz w:val="24"/>
          <w:szCs w:val="24"/>
        </w:rPr>
        <w:t>na.</w:t>
      </w:r>
    </w:p>
    <w:p w14:paraId="2574DEBF" w14:textId="77777777" w:rsidR="00972D63" w:rsidRDefault="00972D63" w:rsidP="00D371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921BEF" w14:textId="77777777" w:rsidR="003E6071" w:rsidRDefault="00972D63" w:rsidP="00972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3E6071">
        <w:rPr>
          <w:rFonts w:ascii="Times New Roman" w:hAnsi="Times New Roman" w:cs="Times New Roman"/>
          <w:sz w:val="24"/>
          <w:szCs w:val="24"/>
        </w:rPr>
        <w:t>8. stavkom 1.</w:t>
      </w:r>
      <w:r>
        <w:rPr>
          <w:rFonts w:ascii="Times New Roman" w:hAnsi="Times New Roman" w:cs="Times New Roman"/>
          <w:sz w:val="24"/>
          <w:szCs w:val="24"/>
        </w:rPr>
        <w:t xml:space="preserve"> ZSSI-a propisano je da </w:t>
      </w:r>
      <w:r w:rsidR="003E6071">
        <w:rPr>
          <w:rFonts w:ascii="Times New Roman" w:hAnsi="Times New Roman" w:cs="Times New Roman"/>
          <w:sz w:val="24"/>
          <w:szCs w:val="24"/>
        </w:rPr>
        <w:t>su dužnosnici</w:t>
      </w:r>
      <w:r w:rsidR="003E6071" w:rsidRPr="003E6071">
        <w:rPr>
          <w:rFonts w:ascii="Times New Roman" w:hAnsi="Times New Roman" w:cs="Times New Roman"/>
          <w:sz w:val="24"/>
          <w:szCs w:val="24"/>
        </w:rPr>
        <w:t xml:space="preserve"> obvezni u roku od 30 dana od dana stupanja na dužnost podnijeti izvješće Povjerenstvu s podacima o dužnosti koju obavljaju profesionalno ili neprofesionalno, o ostalim dužnostima koje obnašaju, odnosno djelatnostima koje obavljaju, o djelatnosti koju su obavljali </w:t>
      </w:r>
      <w:r w:rsidR="003E6071" w:rsidRPr="003E6071">
        <w:rPr>
          <w:rFonts w:ascii="Times New Roman" w:hAnsi="Times New Roman" w:cs="Times New Roman"/>
          <w:sz w:val="24"/>
          <w:szCs w:val="24"/>
        </w:rPr>
        <w:lastRenderedPageBreak/>
        <w:t>neposredno prije stupanja na dužnost i s podacima o svojoj imovini te imovini svoga bračnog ili izvanbračnog druga i malodobne djece, sa stanjem na taj dan.</w:t>
      </w:r>
    </w:p>
    <w:p w14:paraId="73464B6E" w14:textId="77777777" w:rsidR="003E6071" w:rsidRDefault="003E6071" w:rsidP="00972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C8B039" w14:textId="77777777" w:rsidR="003E6071" w:rsidRDefault="003E6071" w:rsidP="00972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9. stavkom 1. ZSSI-a propisano je da u izvješće </w:t>
      </w:r>
      <w:r w:rsidRPr="003E6071">
        <w:rPr>
          <w:rFonts w:ascii="Times New Roman" w:hAnsi="Times New Roman" w:cs="Times New Roman"/>
          <w:sz w:val="24"/>
          <w:szCs w:val="24"/>
        </w:rPr>
        <w:t>iz članka 8. ovog Zakona dužnosnici obvezno unose podatke o načinu stjecanja imovine i izvorima sredstava kojima je kupljena pokretna i nepokretna imovina koju je dužnosnik dužan prijaviti prema ovome Zakonu.</w:t>
      </w:r>
    </w:p>
    <w:p w14:paraId="301D5EE3" w14:textId="77777777" w:rsidR="00CB460A" w:rsidRDefault="00CB460A" w:rsidP="00972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CDFEC2" w14:textId="1E7644A6" w:rsidR="00CB460A" w:rsidRDefault="00CB460A" w:rsidP="00972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kako, sukladno citiranim odredbama ZSSI-a, </w:t>
      </w:r>
      <w:r w:rsidR="00E20481">
        <w:rPr>
          <w:rFonts w:ascii="Times New Roman" w:hAnsi="Times New Roman" w:cs="Times New Roman"/>
          <w:sz w:val="24"/>
          <w:szCs w:val="24"/>
        </w:rPr>
        <w:t xml:space="preserve">imenovana </w:t>
      </w:r>
      <w:r w:rsidR="002F06C2">
        <w:rPr>
          <w:rFonts w:ascii="Times New Roman" w:hAnsi="Times New Roman" w:cs="Times New Roman"/>
          <w:sz w:val="24"/>
          <w:szCs w:val="24"/>
        </w:rPr>
        <w:t>predsjednica Povjerenstva za fiskalnu politiku</w:t>
      </w:r>
      <w:r>
        <w:rPr>
          <w:rFonts w:ascii="Times New Roman" w:hAnsi="Times New Roman" w:cs="Times New Roman"/>
          <w:sz w:val="24"/>
          <w:szCs w:val="24"/>
        </w:rPr>
        <w:t xml:space="preserve"> dužna podnijeti Povjerenstvu izvješće o imovinskom stanju dužnosnika u roku 30 dana od dana stupanja na dužnost, a budući da Zakonom o fiskalnoj odgovornosti nije predviđeno da samim imenovanjem </w:t>
      </w:r>
      <w:r w:rsidR="002F06C2">
        <w:rPr>
          <w:rFonts w:ascii="Times New Roman" w:hAnsi="Times New Roman" w:cs="Times New Roman"/>
          <w:sz w:val="24"/>
          <w:szCs w:val="24"/>
        </w:rPr>
        <w:t>postaje dužnosnica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B33F95" w14:textId="77777777" w:rsidR="00CB460A" w:rsidRDefault="00CB460A" w:rsidP="00972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9AE835" w14:textId="388DF6E7" w:rsidR="00CB460A" w:rsidRDefault="00CB460A" w:rsidP="00972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pitanja vezana uz status dužnosnice sukladno Zakonu o </w:t>
      </w:r>
      <w:r w:rsidRPr="00CB460A">
        <w:rPr>
          <w:rFonts w:ascii="Times New Roman" w:hAnsi="Times New Roman" w:cs="Times New Roman"/>
          <w:sz w:val="24"/>
          <w:szCs w:val="24"/>
        </w:rPr>
        <w:t>obvezama i pravima državnih dužnosnika</w:t>
      </w:r>
      <w:r>
        <w:rPr>
          <w:rFonts w:ascii="Times New Roman" w:hAnsi="Times New Roman" w:cs="Times New Roman"/>
          <w:sz w:val="24"/>
          <w:szCs w:val="24"/>
        </w:rPr>
        <w:t xml:space="preserve"> te Zakonu o radu Povjerenstvo ističe kako</w:t>
      </w:r>
      <w:r w:rsidR="002F06C2">
        <w:rPr>
          <w:rFonts w:ascii="Times New Roman" w:hAnsi="Times New Roman" w:cs="Times New Roman"/>
          <w:sz w:val="24"/>
          <w:szCs w:val="24"/>
        </w:rPr>
        <w:t xml:space="preserve"> tumačenje navedenih zakona ne spada u njegovu nadležnost te se stoga</w:t>
      </w:r>
      <w:r>
        <w:rPr>
          <w:rFonts w:ascii="Times New Roman" w:hAnsi="Times New Roman" w:cs="Times New Roman"/>
          <w:sz w:val="24"/>
          <w:szCs w:val="24"/>
        </w:rPr>
        <w:t xml:space="preserve"> upućuje </w:t>
      </w:r>
      <w:r w:rsidR="00DF77AC">
        <w:rPr>
          <w:rFonts w:ascii="Times New Roman" w:hAnsi="Times New Roman" w:cs="Times New Roman"/>
          <w:sz w:val="24"/>
          <w:szCs w:val="24"/>
        </w:rPr>
        <w:t>predsjednicu Povjerenstva za fiskalnu politiku</w:t>
      </w:r>
      <w:r>
        <w:rPr>
          <w:rFonts w:ascii="Times New Roman" w:hAnsi="Times New Roman" w:cs="Times New Roman"/>
          <w:sz w:val="24"/>
          <w:szCs w:val="24"/>
        </w:rPr>
        <w:t xml:space="preserve"> da se za navedeno obrati Ministarstvu pravosuđa i uprave kao nadležnom tijelu.</w:t>
      </w:r>
    </w:p>
    <w:p w14:paraId="42CB121E" w14:textId="77777777" w:rsidR="00CB460A" w:rsidRDefault="00CB460A" w:rsidP="002256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82F313" w14:textId="77777777" w:rsidR="002256D9" w:rsidRDefault="00184F65" w:rsidP="002256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svega navedenog, Povjerenstvo je dalo mišljenje kao što je navedeno u izreci ovog akta.</w:t>
      </w:r>
    </w:p>
    <w:p w14:paraId="51B3E223" w14:textId="3BA53315" w:rsidR="002256D9" w:rsidRPr="002256D9" w:rsidRDefault="002256D9" w:rsidP="002256D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151A3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84F6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ZAMJENIK </w:t>
      </w:r>
      <w:r w:rsidR="00184F65">
        <w:rPr>
          <w:rFonts w:ascii="Times New Roman" w:hAnsi="Times New Roman" w:cs="Times New Roman"/>
          <w:bCs/>
          <w:sz w:val="24"/>
          <w:szCs w:val="24"/>
        </w:rPr>
        <w:t>PREDSJEDNIC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184F65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7CF7486E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</w:t>
      </w:r>
      <w:r w:rsidR="002256D9">
        <w:rPr>
          <w:bCs/>
          <w:color w:val="auto"/>
        </w:rPr>
        <w:t>Davorin Ivanjek</w:t>
      </w:r>
      <w:r>
        <w:rPr>
          <w:bCs/>
          <w:color w:val="auto"/>
        </w:rPr>
        <w:t>, dipl. iur.</w:t>
      </w:r>
    </w:p>
    <w:p w14:paraId="35A29D7F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0DC97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9B6352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3E3227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D16FBA1" w14:textId="6FBED118" w:rsidR="00184F65" w:rsidRDefault="00CB460A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Sandra Krt</w:t>
      </w:r>
      <w:r w:rsidR="005944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lić</w:t>
      </w:r>
      <w:r w:rsidR="00184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15C013E7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4C8322E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0F39B71A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ADD8D" w14:textId="77777777" w:rsidR="001F2357" w:rsidRDefault="001F2357" w:rsidP="005B5818">
      <w:pPr>
        <w:spacing w:after="0" w:line="240" w:lineRule="auto"/>
      </w:pPr>
      <w:r>
        <w:separator/>
      </w:r>
    </w:p>
  </w:endnote>
  <w:endnote w:type="continuationSeparator" w:id="0">
    <w:p w14:paraId="65523DB1" w14:textId="77777777" w:rsidR="001F2357" w:rsidRDefault="001F235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14D4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2B558A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12EE814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F89F2B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B06A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E21300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26AF6A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64C19" w14:textId="77777777" w:rsidR="001F2357" w:rsidRDefault="001F2357" w:rsidP="005B5818">
      <w:pPr>
        <w:spacing w:after="0" w:line="240" w:lineRule="auto"/>
      </w:pPr>
      <w:r>
        <w:separator/>
      </w:r>
    </w:p>
  </w:footnote>
  <w:footnote w:type="continuationSeparator" w:id="0">
    <w:p w14:paraId="57224195" w14:textId="77777777" w:rsidR="001F2357" w:rsidRDefault="001F235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FA63CBD" w14:textId="06E2C91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7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752888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C6FC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934AE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F56C8F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F683F5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D539D0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BBC62C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5260D1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FD1DA70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0B5F0C7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65E61"/>
    <w:rsid w:val="00065FB2"/>
    <w:rsid w:val="00067EC1"/>
    <w:rsid w:val="000B2775"/>
    <w:rsid w:val="000B2BF7"/>
    <w:rsid w:val="000E75E4"/>
    <w:rsid w:val="000E769D"/>
    <w:rsid w:val="000F08E4"/>
    <w:rsid w:val="00101F03"/>
    <w:rsid w:val="00112E23"/>
    <w:rsid w:val="0012224D"/>
    <w:rsid w:val="0013539A"/>
    <w:rsid w:val="00143B3C"/>
    <w:rsid w:val="00151A3A"/>
    <w:rsid w:val="00184F65"/>
    <w:rsid w:val="001906A7"/>
    <w:rsid w:val="001B1AD0"/>
    <w:rsid w:val="001C3661"/>
    <w:rsid w:val="001C494B"/>
    <w:rsid w:val="001D1A2C"/>
    <w:rsid w:val="001E7A33"/>
    <w:rsid w:val="001F2357"/>
    <w:rsid w:val="001F5128"/>
    <w:rsid w:val="00203806"/>
    <w:rsid w:val="002256D9"/>
    <w:rsid w:val="0023102B"/>
    <w:rsid w:val="0023718E"/>
    <w:rsid w:val="002406D6"/>
    <w:rsid w:val="002421E6"/>
    <w:rsid w:val="002448C7"/>
    <w:rsid w:val="002541BE"/>
    <w:rsid w:val="00277E29"/>
    <w:rsid w:val="002940DD"/>
    <w:rsid w:val="00296618"/>
    <w:rsid w:val="00297EFC"/>
    <w:rsid w:val="002C2815"/>
    <w:rsid w:val="002C4098"/>
    <w:rsid w:val="002F06C2"/>
    <w:rsid w:val="002F313C"/>
    <w:rsid w:val="00322DCD"/>
    <w:rsid w:val="00332D21"/>
    <w:rsid w:val="003416CC"/>
    <w:rsid w:val="00354459"/>
    <w:rsid w:val="003B3270"/>
    <w:rsid w:val="003C019C"/>
    <w:rsid w:val="003C2DEB"/>
    <w:rsid w:val="003C4B46"/>
    <w:rsid w:val="003E53F7"/>
    <w:rsid w:val="003E6071"/>
    <w:rsid w:val="00406E92"/>
    <w:rsid w:val="00411522"/>
    <w:rsid w:val="0046294D"/>
    <w:rsid w:val="004A5B81"/>
    <w:rsid w:val="004B12AF"/>
    <w:rsid w:val="004C5C57"/>
    <w:rsid w:val="004D7F96"/>
    <w:rsid w:val="00512887"/>
    <w:rsid w:val="00526DC7"/>
    <w:rsid w:val="0054338E"/>
    <w:rsid w:val="0059443F"/>
    <w:rsid w:val="005B5818"/>
    <w:rsid w:val="005E3FC2"/>
    <w:rsid w:val="00615197"/>
    <w:rsid w:val="006178F8"/>
    <w:rsid w:val="006404B7"/>
    <w:rsid w:val="00647B1E"/>
    <w:rsid w:val="00687028"/>
    <w:rsid w:val="0069010C"/>
    <w:rsid w:val="00693FD7"/>
    <w:rsid w:val="006A31F5"/>
    <w:rsid w:val="006D372F"/>
    <w:rsid w:val="006E4FD8"/>
    <w:rsid w:val="006F23F6"/>
    <w:rsid w:val="0071684E"/>
    <w:rsid w:val="00747047"/>
    <w:rsid w:val="00762835"/>
    <w:rsid w:val="007827F6"/>
    <w:rsid w:val="00793EC7"/>
    <w:rsid w:val="007D2C70"/>
    <w:rsid w:val="00824B78"/>
    <w:rsid w:val="00825B9E"/>
    <w:rsid w:val="008944CB"/>
    <w:rsid w:val="008A73B8"/>
    <w:rsid w:val="008E4642"/>
    <w:rsid w:val="008F7FEA"/>
    <w:rsid w:val="009062CF"/>
    <w:rsid w:val="00913B0E"/>
    <w:rsid w:val="0092305A"/>
    <w:rsid w:val="009449AC"/>
    <w:rsid w:val="00945142"/>
    <w:rsid w:val="00965145"/>
    <w:rsid w:val="00972D63"/>
    <w:rsid w:val="0097593F"/>
    <w:rsid w:val="009B0DB7"/>
    <w:rsid w:val="009C5D0E"/>
    <w:rsid w:val="009C7F45"/>
    <w:rsid w:val="009E7D1F"/>
    <w:rsid w:val="009F574B"/>
    <w:rsid w:val="00A31EF4"/>
    <w:rsid w:val="00A41D57"/>
    <w:rsid w:val="00A520C7"/>
    <w:rsid w:val="00A92B6D"/>
    <w:rsid w:val="00A96533"/>
    <w:rsid w:val="00AA3E69"/>
    <w:rsid w:val="00AA3F5D"/>
    <w:rsid w:val="00AE4562"/>
    <w:rsid w:val="00AF442D"/>
    <w:rsid w:val="00AF5A76"/>
    <w:rsid w:val="00B22CD8"/>
    <w:rsid w:val="00B33052"/>
    <w:rsid w:val="00B83F61"/>
    <w:rsid w:val="00B84FD1"/>
    <w:rsid w:val="00B9156E"/>
    <w:rsid w:val="00BB3E9D"/>
    <w:rsid w:val="00BC22A4"/>
    <w:rsid w:val="00BF5F4E"/>
    <w:rsid w:val="00C24596"/>
    <w:rsid w:val="00C26394"/>
    <w:rsid w:val="00C2794F"/>
    <w:rsid w:val="00C73C98"/>
    <w:rsid w:val="00CA28B6"/>
    <w:rsid w:val="00CA602D"/>
    <w:rsid w:val="00CB460A"/>
    <w:rsid w:val="00CF0867"/>
    <w:rsid w:val="00D02DD3"/>
    <w:rsid w:val="00D11BA5"/>
    <w:rsid w:val="00D1289E"/>
    <w:rsid w:val="00D37108"/>
    <w:rsid w:val="00D45749"/>
    <w:rsid w:val="00D57A2E"/>
    <w:rsid w:val="00D641CC"/>
    <w:rsid w:val="00D66549"/>
    <w:rsid w:val="00D77342"/>
    <w:rsid w:val="00D953B3"/>
    <w:rsid w:val="00DF5A0F"/>
    <w:rsid w:val="00DF77AC"/>
    <w:rsid w:val="00E15A45"/>
    <w:rsid w:val="00E20481"/>
    <w:rsid w:val="00E27EB7"/>
    <w:rsid w:val="00E3580A"/>
    <w:rsid w:val="00E46AFE"/>
    <w:rsid w:val="00E91475"/>
    <w:rsid w:val="00EC744A"/>
    <w:rsid w:val="00ED1A9E"/>
    <w:rsid w:val="00F059D1"/>
    <w:rsid w:val="00F13740"/>
    <w:rsid w:val="00F334C6"/>
    <w:rsid w:val="00F4733C"/>
    <w:rsid w:val="00F67EDD"/>
    <w:rsid w:val="00F73A99"/>
    <w:rsid w:val="00FA0034"/>
    <w:rsid w:val="00FF492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A6A73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</Clanci>
    <Javno xmlns="8638ef6a-48a0-457c-b738-9f65e71a9a26">DA</Javno>
    <Duznosnici_Value xmlns="8638ef6a-48a0-457c-b738-9f65e71a9a26" xsi:nil="true"/>
    <BrojPredmeta xmlns="8638ef6a-48a0-457c-b738-9f65e71a9a26">M-159/21</BrojPredmeta>
    <Duznosnici xmlns="8638ef6a-48a0-457c-b738-9f65e71a9a26" xsi:nil="true"/>
    <VrstaDokumenta xmlns="8638ef6a-48a0-457c-b738-9f65e71a9a26">1</VrstaDokumenta>
    <KljucneRijeci xmlns="8638ef6a-48a0-457c-b738-9f65e71a9a26">
      <Value>19</Value>
    </KljucneRijeci>
    <BrojAkta xmlns="8638ef6a-48a0-457c-b738-9f65e71a9a26">711-I-1-M-159-21/22-02-19</BrojAkta>
    <Sync xmlns="8638ef6a-48a0-457c-b738-9f65e71a9a26">0</Sync>
    <Sjednica xmlns="8638ef6a-48a0-457c-b738-9f65e71a9a26">271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046A7-204E-4E94-9BF7-A97B26F3943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0FBA81-2229-4D48-A630-E1B8D564644B}"/>
</file>

<file path=customXml/itemProps3.xml><?xml version="1.0" encoding="utf-8"?>
<ds:datastoreItem xmlns:ds="http://schemas.openxmlformats.org/officeDocument/2006/customXml" ds:itemID="{07A2EE0D-E7B5-4F32-AED0-75FD4B903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2022-01-03T14:16:00Z</cp:lastPrinted>
  <dcterms:created xsi:type="dcterms:W3CDTF">2022-01-07T15:04:00Z</dcterms:created>
  <dcterms:modified xsi:type="dcterms:W3CDTF">2022-01-07T15:04:00Z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