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E2234" w14:textId="7429DAC1" w:rsidR="00357E61" w:rsidRPr="00D6688E" w:rsidRDefault="00357E61" w:rsidP="00CF20B3">
      <w:pPr>
        <w:pStyle w:val="Default"/>
        <w:spacing w:line="276" w:lineRule="auto"/>
        <w:jc w:val="both"/>
        <w:rPr>
          <w:color w:val="auto"/>
        </w:rPr>
      </w:pPr>
      <w:r w:rsidRPr="00D6688E">
        <w:rPr>
          <w:color w:val="auto"/>
        </w:rPr>
        <w:t xml:space="preserve">Zagreb, </w:t>
      </w:r>
      <w:r w:rsidR="00FF2ECF" w:rsidRPr="00D6688E">
        <w:rPr>
          <w:color w:val="auto"/>
        </w:rPr>
        <w:t>17</w:t>
      </w:r>
      <w:r w:rsidR="007474E6" w:rsidRPr="00D6688E">
        <w:rPr>
          <w:color w:val="auto"/>
        </w:rPr>
        <w:t>. rujna</w:t>
      </w:r>
      <w:r w:rsidR="006379A6" w:rsidRPr="00D6688E">
        <w:rPr>
          <w:color w:val="auto"/>
        </w:rPr>
        <w:t xml:space="preserve"> </w:t>
      </w:r>
      <w:r w:rsidR="00065D21" w:rsidRPr="00D6688E">
        <w:rPr>
          <w:color w:val="auto"/>
        </w:rPr>
        <w:t>20</w:t>
      </w:r>
      <w:r w:rsidR="003C61A7" w:rsidRPr="00D6688E">
        <w:rPr>
          <w:color w:val="auto"/>
        </w:rPr>
        <w:t>21</w:t>
      </w:r>
      <w:r w:rsidR="00F00782" w:rsidRPr="00D6688E">
        <w:rPr>
          <w:color w:val="auto"/>
        </w:rPr>
        <w:t>.</w:t>
      </w:r>
      <w:r w:rsidR="00323796" w:rsidRPr="00D6688E">
        <w:rPr>
          <w:color w:val="auto"/>
        </w:rPr>
        <w:tab/>
      </w:r>
      <w:r w:rsidR="00323796" w:rsidRPr="00D6688E">
        <w:rPr>
          <w:color w:val="auto"/>
        </w:rPr>
        <w:tab/>
      </w:r>
      <w:r w:rsidR="00323796" w:rsidRPr="00D6688E">
        <w:rPr>
          <w:color w:val="auto"/>
        </w:rPr>
        <w:tab/>
      </w:r>
      <w:r w:rsidR="00323796" w:rsidRPr="00D6688E">
        <w:rPr>
          <w:color w:val="auto"/>
        </w:rPr>
        <w:tab/>
      </w:r>
      <w:r w:rsidR="00323796" w:rsidRPr="00D6688E">
        <w:rPr>
          <w:color w:val="auto"/>
        </w:rPr>
        <w:tab/>
      </w:r>
      <w:r w:rsidR="00323796" w:rsidRPr="00D6688E">
        <w:rPr>
          <w:i/>
          <w:color w:val="auto"/>
        </w:rPr>
        <w:t xml:space="preserve"> </w:t>
      </w:r>
    </w:p>
    <w:p w14:paraId="5DDE2235" w14:textId="77777777" w:rsidR="00357E61" w:rsidRPr="00D6688E" w:rsidRDefault="00357E61" w:rsidP="00CF20B3">
      <w:pPr>
        <w:pStyle w:val="Default"/>
        <w:spacing w:line="276" w:lineRule="auto"/>
        <w:jc w:val="both"/>
        <w:rPr>
          <w:color w:val="auto"/>
        </w:rPr>
      </w:pPr>
      <w:r w:rsidRPr="00D6688E">
        <w:rPr>
          <w:color w:val="auto"/>
        </w:rPr>
        <w:tab/>
      </w:r>
      <w:r w:rsidRPr="00D6688E">
        <w:rPr>
          <w:color w:val="auto"/>
        </w:rPr>
        <w:tab/>
      </w:r>
      <w:r w:rsidRPr="00D6688E">
        <w:rPr>
          <w:color w:val="auto"/>
        </w:rPr>
        <w:tab/>
      </w:r>
      <w:r w:rsidRPr="00D6688E">
        <w:rPr>
          <w:color w:val="auto"/>
        </w:rPr>
        <w:tab/>
      </w:r>
      <w:r w:rsidRPr="00D6688E">
        <w:rPr>
          <w:color w:val="auto"/>
        </w:rPr>
        <w:tab/>
      </w:r>
      <w:r w:rsidRPr="00D6688E">
        <w:rPr>
          <w:color w:val="auto"/>
        </w:rPr>
        <w:tab/>
      </w:r>
      <w:r w:rsidRPr="00D6688E">
        <w:rPr>
          <w:color w:val="auto"/>
        </w:rPr>
        <w:tab/>
      </w:r>
      <w:r w:rsidRPr="00D6688E">
        <w:rPr>
          <w:color w:val="auto"/>
        </w:rPr>
        <w:tab/>
      </w:r>
    </w:p>
    <w:p w14:paraId="5DDE2236" w14:textId="724B118C" w:rsidR="00357E61" w:rsidRPr="00D6688E" w:rsidRDefault="008D306D" w:rsidP="00CF20B3">
      <w:pPr>
        <w:pStyle w:val="Default"/>
        <w:spacing w:line="276" w:lineRule="auto"/>
        <w:jc w:val="both"/>
        <w:rPr>
          <w:color w:val="auto"/>
        </w:rPr>
      </w:pPr>
      <w:r w:rsidRPr="00D6688E">
        <w:rPr>
          <w:b/>
          <w:color w:val="auto"/>
        </w:rPr>
        <w:t>Povjerenstvo za odlučivanje o sukobu interesa</w:t>
      </w:r>
      <w:r w:rsidRPr="00D6688E">
        <w:rPr>
          <w:color w:val="auto"/>
        </w:rPr>
        <w:t xml:space="preserve"> (u daljnjem tekstu: Povjerenstvo), u sastavu Nataše Novaković kao predsjednice Povjerenstva te </w:t>
      </w:r>
      <w:proofErr w:type="spellStart"/>
      <w:r w:rsidR="00252FD8" w:rsidRPr="00D6688E">
        <w:rPr>
          <w:color w:val="auto"/>
        </w:rPr>
        <w:t>Tončice</w:t>
      </w:r>
      <w:proofErr w:type="spellEnd"/>
      <w:r w:rsidR="00252FD8" w:rsidRPr="00D6688E">
        <w:rPr>
          <w:color w:val="auto"/>
        </w:rPr>
        <w:t xml:space="preserve"> Božić, </w:t>
      </w:r>
      <w:r w:rsidRPr="00D6688E">
        <w:rPr>
          <w:color w:val="auto"/>
        </w:rPr>
        <w:t xml:space="preserve">Davorina </w:t>
      </w:r>
      <w:proofErr w:type="spellStart"/>
      <w:r w:rsidRPr="00D6688E">
        <w:rPr>
          <w:color w:val="auto"/>
        </w:rPr>
        <w:t>Ivanjeka</w:t>
      </w:r>
      <w:proofErr w:type="spellEnd"/>
      <w:r w:rsidR="009863FA" w:rsidRPr="00D6688E">
        <w:rPr>
          <w:color w:val="auto"/>
        </w:rPr>
        <w:t xml:space="preserve">, </w:t>
      </w:r>
      <w:r w:rsidRPr="00D6688E">
        <w:rPr>
          <w:color w:val="auto"/>
        </w:rPr>
        <w:t xml:space="preserve">Aleksandre Jozić-Ileković </w:t>
      </w:r>
      <w:r w:rsidR="003C61A7" w:rsidRPr="00D6688E">
        <w:rPr>
          <w:color w:val="auto"/>
        </w:rPr>
        <w:t xml:space="preserve">i </w:t>
      </w:r>
      <w:proofErr w:type="spellStart"/>
      <w:r w:rsidR="003C61A7" w:rsidRPr="00D6688E">
        <w:rPr>
          <w:color w:val="auto"/>
        </w:rPr>
        <w:t>Tatijane</w:t>
      </w:r>
      <w:proofErr w:type="spellEnd"/>
      <w:r w:rsidR="003C61A7" w:rsidRPr="00D6688E">
        <w:rPr>
          <w:color w:val="auto"/>
        </w:rPr>
        <w:t xml:space="preserve"> Vučetić </w:t>
      </w:r>
      <w:r w:rsidRPr="00D6688E">
        <w:rPr>
          <w:color w:val="auto"/>
        </w:rPr>
        <w:t xml:space="preserve">kao članova Povjerenstva, </w:t>
      </w:r>
      <w:r w:rsidR="00910863" w:rsidRPr="00D6688E">
        <w:rPr>
          <w:color w:val="auto"/>
        </w:rPr>
        <w:t xml:space="preserve">na temelju članka </w:t>
      </w:r>
      <w:r w:rsidR="000F7ADF" w:rsidRPr="00D6688E">
        <w:rPr>
          <w:color w:val="auto"/>
        </w:rPr>
        <w:t>3</w:t>
      </w:r>
      <w:r w:rsidR="002106B5" w:rsidRPr="00D6688E">
        <w:rPr>
          <w:color w:val="auto"/>
        </w:rPr>
        <w:t>9</w:t>
      </w:r>
      <w:r w:rsidR="000F7ADF" w:rsidRPr="00D6688E">
        <w:rPr>
          <w:color w:val="auto"/>
        </w:rPr>
        <w:t xml:space="preserve">. stavka 1. </w:t>
      </w:r>
      <w:r w:rsidR="00357E61" w:rsidRPr="00D6688E">
        <w:rPr>
          <w:color w:val="auto"/>
        </w:rPr>
        <w:t>Zakona o sprječavanju sukoba interesa („Narodne novine“ broj 26/11., 12/12., 126/12.</w:t>
      </w:r>
      <w:r w:rsidR="00DA398F" w:rsidRPr="00D6688E">
        <w:rPr>
          <w:color w:val="auto"/>
        </w:rPr>
        <w:t>,</w:t>
      </w:r>
      <w:r w:rsidR="00357E61" w:rsidRPr="00D6688E">
        <w:rPr>
          <w:color w:val="auto"/>
        </w:rPr>
        <w:t xml:space="preserve"> 48/13</w:t>
      </w:r>
      <w:r w:rsidR="006E7BC2" w:rsidRPr="00D6688E">
        <w:rPr>
          <w:color w:val="auto"/>
        </w:rPr>
        <w:t xml:space="preserve">., 57/15. i 98/19., </w:t>
      </w:r>
      <w:r w:rsidR="00357E61" w:rsidRPr="00D6688E">
        <w:rPr>
          <w:color w:val="auto"/>
        </w:rPr>
        <w:t xml:space="preserve">u daljnjem tekstu: ZSSI), </w:t>
      </w:r>
      <w:r w:rsidR="005231E1" w:rsidRPr="00D6688E">
        <w:rPr>
          <w:b/>
          <w:color w:val="auto"/>
        </w:rPr>
        <w:t xml:space="preserve">povodom </w:t>
      </w:r>
      <w:r w:rsidR="00E0605B" w:rsidRPr="00D6688E">
        <w:rPr>
          <w:b/>
          <w:color w:val="auto"/>
        </w:rPr>
        <w:t>vlastitih saznanja</w:t>
      </w:r>
      <w:r w:rsidR="009863FA" w:rsidRPr="00D6688E">
        <w:rPr>
          <w:b/>
          <w:color w:val="auto"/>
        </w:rPr>
        <w:t xml:space="preserve"> </w:t>
      </w:r>
      <w:r w:rsidR="003738B1" w:rsidRPr="00D6688E">
        <w:rPr>
          <w:b/>
          <w:color w:val="auto"/>
        </w:rPr>
        <w:t xml:space="preserve">o </w:t>
      </w:r>
      <w:r w:rsidR="009863FA" w:rsidRPr="00D6688E">
        <w:rPr>
          <w:b/>
          <w:color w:val="auto"/>
        </w:rPr>
        <w:t>moguće</w:t>
      </w:r>
      <w:r w:rsidR="003738B1" w:rsidRPr="00D6688E">
        <w:rPr>
          <w:b/>
          <w:color w:val="auto"/>
        </w:rPr>
        <w:t>m</w:t>
      </w:r>
      <w:r w:rsidR="009863FA" w:rsidRPr="00D6688E">
        <w:rPr>
          <w:b/>
          <w:color w:val="auto"/>
        </w:rPr>
        <w:t xml:space="preserve"> sukob</w:t>
      </w:r>
      <w:r w:rsidR="003738B1" w:rsidRPr="00D6688E">
        <w:rPr>
          <w:b/>
          <w:color w:val="auto"/>
        </w:rPr>
        <w:t>u</w:t>
      </w:r>
      <w:r w:rsidR="009863FA" w:rsidRPr="00D6688E">
        <w:rPr>
          <w:b/>
          <w:color w:val="auto"/>
        </w:rPr>
        <w:t xml:space="preserve"> interesa</w:t>
      </w:r>
      <w:r w:rsidR="003738B1" w:rsidRPr="00D6688E">
        <w:rPr>
          <w:color w:val="auto"/>
        </w:rPr>
        <w:t xml:space="preserve"> </w:t>
      </w:r>
      <w:r w:rsidR="00562298" w:rsidRPr="00D6688E">
        <w:rPr>
          <w:b/>
          <w:color w:val="auto"/>
        </w:rPr>
        <w:t>dužnosnika</w:t>
      </w:r>
      <w:r w:rsidR="00AA463C" w:rsidRPr="00D6688E">
        <w:rPr>
          <w:b/>
          <w:color w:val="auto"/>
        </w:rPr>
        <w:t xml:space="preserve"> </w:t>
      </w:r>
      <w:r w:rsidR="005231E1" w:rsidRPr="00D6688E">
        <w:rPr>
          <w:b/>
          <w:color w:val="auto"/>
        </w:rPr>
        <w:t xml:space="preserve">Dinka </w:t>
      </w:r>
      <w:proofErr w:type="spellStart"/>
      <w:r w:rsidR="005231E1" w:rsidRPr="00D6688E">
        <w:rPr>
          <w:b/>
          <w:color w:val="auto"/>
        </w:rPr>
        <w:t>Piraka</w:t>
      </w:r>
      <w:proofErr w:type="spellEnd"/>
      <w:r w:rsidR="00FF2ECF" w:rsidRPr="00D6688E">
        <w:rPr>
          <w:b/>
          <w:color w:val="auto"/>
        </w:rPr>
        <w:t xml:space="preserve">, gradonačelnika Grada </w:t>
      </w:r>
      <w:r w:rsidR="005231E1" w:rsidRPr="00D6688E">
        <w:rPr>
          <w:b/>
          <w:color w:val="auto"/>
        </w:rPr>
        <w:t>Čazme</w:t>
      </w:r>
      <w:r w:rsidR="007773E6">
        <w:rPr>
          <w:b/>
          <w:color w:val="auto"/>
        </w:rPr>
        <w:t>,</w:t>
      </w:r>
      <w:r w:rsidR="00D00425" w:rsidRPr="00D6688E">
        <w:rPr>
          <w:b/>
          <w:color w:val="auto"/>
        </w:rPr>
        <w:t xml:space="preserve"> </w:t>
      </w:r>
      <w:r w:rsidR="00357E61" w:rsidRPr="00D6688E">
        <w:rPr>
          <w:color w:val="auto"/>
        </w:rPr>
        <w:t xml:space="preserve">na </w:t>
      </w:r>
      <w:r w:rsidR="0059639C" w:rsidRPr="00D6688E">
        <w:rPr>
          <w:color w:val="auto"/>
        </w:rPr>
        <w:t>1</w:t>
      </w:r>
      <w:r w:rsidR="007474E6" w:rsidRPr="00D6688E">
        <w:rPr>
          <w:color w:val="auto"/>
        </w:rPr>
        <w:t>4</w:t>
      </w:r>
      <w:r w:rsidR="00FF2ECF" w:rsidRPr="00D6688E">
        <w:rPr>
          <w:color w:val="auto"/>
        </w:rPr>
        <w:t>2</w:t>
      </w:r>
      <w:r w:rsidR="00BC57A1" w:rsidRPr="00D6688E">
        <w:rPr>
          <w:color w:val="auto"/>
        </w:rPr>
        <w:t xml:space="preserve">. </w:t>
      </w:r>
      <w:r w:rsidR="00357E61" w:rsidRPr="00D6688E">
        <w:rPr>
          <w:color w:val="auto"/>
        </w:rPr>
        <w:t>sjednici</w:t>
      </w:r>
      <w:r w:rsidR="00252FD8" w:rsidRPr="00D6688E">
        <w:rPr>
          <w:color w:val="auto"/>
        </w:rPr>
        <w:t>,</w:t>
      </w:r>
      <w:r w:rsidR="00357E61" w:rsidRPr="00D6688E">
        <w:rPr>
          <w:color w:val="auto"/>
        </w:rPr>
        <w:t xml:space="preserve"> održanoj</w:t>
      </w:r>
      <w:r w:rsidR="0059639C" w:rsidRPr="00D6688E">
        <w:rPr>
          <w:color w:val="auto"/>
        </w:rPr>
        <w:t xml:space="preserve"> </w:t>
      </w:r>
      <w:r w:rsidR="00FF2ECF" w:rsidRPr="00D6688E">
        <w:rPr>
          <w:color w:val="auto"/>
        </w:rPr>
        <w:t>17</w:t>
      </w:r>
      <w:r w:rsidR="007474E6" w:rsidRPr="00D6688E">
        <w:rPr>
          <w:color w:val="auto"/>
        </w:rPr>
        <w:t>. rujna</w:t>
      </w:r>
      <w:r w:rsidR="003C61A7" w:rsidRPr="00D6688E">
        <w:rPr>
          <w:color w:val="auto"/>
        </w:rPr>
        <w:t xml:space="preserve"> 2021</w:t>
      </w:r>
      <w:r w:rsidR="0059639C" w:rsidRPr="00D6688E">
        <w:rPr>
          <w:color w:val="auto"/>
        </w:rPr>
        <w:t>.</w:t>
      </w:r>
      <w:r w:rsidR="005F0EDB" w:rsidRPr="00D6688E">
        <w:rPr>
          <w:color w:val="auto"/>
        </w:rPr>
        <w:t>, donosi sljedeću</w:t>
      </w:r>
    </w:p>
    <w:p w14:paraId="069BF2D5" w14:textId="77777777" w:rsidR="002A790D" w:rsidRPr="00D6688E" w:rsidRDefault="002A790D" w:rsidP="00CF20B3">
      <w:pPr>
        <w:pStyle w:val="Default"/>
        <w:spacing w:line="276" w:lineRule="auto"/>
        <w:jc w:val="both"/>
        <w:rPr>
          <w:b/>
          <w:color w:val="auto"/>
        </w:rPr>
      </w:pPr>
    </w:p>
    <w:p w14:paraId="5DDE2238" w14:textId="77777777" w:rsidR="00357E61" w:rsidRPr="00D6688E" w:rsidRDefault="00357E61" w:rsidP="00CF20B3">
      <w:pPr>
        <w:pStyle w:val="Default"/>
        <w:spacing w:line="276" w:lineRule="auto"/>
        <w:jc w:val="center"/>
        <w:rPr>
          <w:b/>
          <w:color w:val="auto"/>
        </w:rPr>
      </w:pPr>
      <w:r w:rsidRPr="00D6688E">
        <w:rPr>
          <w:b/>
          <w:color w:val="auto"/>
        </w:rPr>
        <w:t>ODLUKU</w:t>
      </w:r>
    </w:p>
    <w:p w14:paraId="5DDE2239" w14:textId="77777777" w:rsidR="001043F1" w:rsidRPr="00D6688E" w:rsidRDefault="001043F1" w:rsidP="001043F1">
      <w:pPr>
        <w:pStyle w:val="Default"/>
        <w:spacing w:line="276" w:lineRule="auto"/>
        <w:jc w:val="both"/>
        <w:rPr>
          <w:b/>
          <w:color w:val="auto"/>
        </w:rPr>
      </w:pPr>
    </w:p>
    <w:p w14:paraId="6F1025D9" w14:textId="2002BB65" w:rsidR="00F6023D" w:rsidRPr="00D6688E" w:rsidRDefault="00E13FDE" w:rsidP="003A4525">
      <w:pPr>
        <w:pStyle w:val="Default"/>
        <w:spacing w:line="276" w:lineRule="auto"/>
        <w:ind w:firstLine="708"/>
        <w:jc w:val="both"/>
        <w:rPr>
          <w:b/>
          <w:color w:val="auto"/>
        </w:rPr>
      </w:pPr>
      <w:r w:rsidRPr="00D6688E">
        <w:rPr>
          <w:b/>
          <w:color w:val="auto"/>
        </w:rPr>
        <w:t>Postupak za odlučivanje o sukobu interesa protiv</w:t>
      </w:r>
      <w:r w:rsidR="00FE1AA8" w:rsidRPr="00D6688E">
        <w:rPr>
          <w:b/>
          <w:color w:val="auto"/>
        </w:rPr>
        <w:t xml:space="preserve"> </w:t>
      </w:r>
      <w:r w:rsidR="00AA463C" w:rsidRPr="00D6688E">
        <w:rPr>
          <w:b/>
          <w:color w:val="auto"/>
        </w:rPr>
        <w:t xml:space="preserve">dužnosnika </w:t>
      </w:r>
      <w:r w:rsidR="005231E1" w:rsidRPr="00D6688E">
        <w:rPr>
          <w:b/>
          <w:color w:val="auto"/>
        </w:rPr>
        <w:t xml:space="preserve">Dinka </w:t>
      </w:r>
      <w:proofErr w:type="spellStart"/>
      <w:r w:rsidR="005231E1" w:rsidRPr="00D6688E">
        <w:rPr>
          <w:b/>
          <w:color w:val="auto"/>
        </w:rPr>
        <w:t>Piraka</w:t>
      </w:r>
      <w:proofErr w:type="spellEnd"/>
      <w:r w:rsidR="005231E1" w:rsidRPr="00D6688E">
        <w:rPr>
          <w:b/>
          <w:color w:val="auto"/>
        </w:rPr>
        <w:t>, gradonačelnika Grada Čazme</w:t>
      </w:r>
      <w:r w:rsidR="00601AF1" w:rsidRPr="00D6688E">
        <w:rPr>
          <w:b/>
          <w:color w:val="auto"/>
        </w:rPr>
        <w:t xml:space="preserve">, </w:t>
      </w:r>
      <w:r w:rsidR="00F6023D" w:rsidRPr="00D6688E">
        <w:rPr>
          <w:b/>
          <w:color w:val="auto"/>
        </w:rPr>
        <w:t xml:space="preserve">vezano za </w:t>
      </w:r>
      <w:r w:rsidR="007773E6">
        <w:rPr>
          <w:b/>
          <w:color w:val="auto"/>
        </w:rPr>
        <w:t xml:space="preserve">navode prijave koji se odnose na </w:t>
      </w:r>
      <w:r w:rsidR="003A4525" w:rsidRPr="00D6688E">
        <w:rPr>
          <w:b/>
          <w:color w:val="auto"/>
        </w:rPr>
        <w:t>trgovačk</w:t>
      </w:r>
      <w:r w:rsidR="007773E6">
        <w:rPr>
          <w:b/>
          <w:color w:val="auto"/>
        </w:rPr>
        <w:t>o</w:t>
      </w:r>
      <w:r w:rsidR="003A4525" w:rsidRPr="00D6688E">
        <w:rPr>
          <w:b/>
          <w:color w:val="auto"/>
        </w:rPr>
        <w:t xml:space="preserve"> </w:t>
      </w:r>
      <w:proofErr w:type="spellStart"/>
      <w:r w:rsidR="003A4525" w:rsidRPr="00D6688E">
        <w:rPr>
          <w:b/>
          <w:color w:val="auto"/>
        </w:rPr>
        <w:t>društav</w:t>
      </w:r>
      <w:r w:rsidR="007773E6">
        <w:rPr>
          <w:b/>
          <w:color w:val="auto"/>
        </w:rPr>
        <w:t>o</w:t>
      </w:r>
      <w:proofErr w:type="spellEnd"/>
      <w:r w:rsidR="003A4525" w:rsidRPr="00D6688E">
        <w:rPr>
          <w:b/>
          <w:color w:val="auto"/>
        </w:rPr>
        <w:t xml:space="preserve">  </w:t>
      </w:r>
      <w:r w:rsidR="003A4525" w:rsidRPr="00D6688E">
        <w:rPr>
          <w:b/>
          <w:color w:val="auto"/>
          <w:lang w:eastAsia="hr-HR" w:bidi="hr-HR"/>
        </w:rPr>
        <w:t xml:space="preserve">Komunalije d.o.o. i Komunalije Vodovod d.o.o., </w:t>
      </w:r>
      <w:r w:rsidR="00124787">
        <w:rPr>
          <w:b/>
          <w:color w:val="auto"/>
          <w:lang w:eastAsia="hr-HR" w:bidi="hr-HR"/>
        </w:rPr>
        <w:t>čiji je osnivač Grad Čazma, kao i</w:t>
      </w:r>
      <w:r w:rsidR="003A4525" w:rsidRPr="00D6688E">
        <w:rPr>
          <w:b/>
          <w:color w:val="auto"/>
          <w:lang w:eastAsia="hr-HR" w:bidi="hr-HR"/>
        </w:rPr>
        <w:t xml:space="preserve"> propust</w:t>
      </w:r>
      <w:r w:rsidR="006328CF">
        <w:rPr>
          <w:b/>
          <w:color w:val="auto"/>
          <w:lang w:eastAsia="hr-HR" w:bidi="hr-HR"/>
        </w:rPr>
        <w:t>a</w:t>
      </w:r>
      <w:r w:rsidR="003A4525" w:rsidRPr="00D6688E">
        <w:rPr>
          <w:b/>
          <w:color w:val="auto"/>
          <w:lang w:eastAsia="hr-HR" w:bidi="hr-HR"/>
        </w:rPr>
        <w:t xml:space="preserve"> dostave očitovanja Grada Čazme na okolnost</w:t>
      </w:r>
      <w:r w:rsidR="00124787">
        <w:rPr>
          <w:b/>
          <w:color w:val="auto"/>
          <w:lang w:eastAsia="hr-HR" w:bidi="hr-HR"/>
        </w:rPr>
        <w:t xml:space="preserve">i imenovanja direktora navedenih </w:t>
      </w:r>
      <w:r w:rsidR="00877537">
        <w:rPr>
          <w:b/>
          <w:color w:val="auto"/>
          <w:lang w:eastAsia="hr-HR" w:bidi="hr-HR"/>
        </w:rPr>
        <w:t xml:space="preserve">trgovačkih </w:t>
      </w:r>
      <w:r w:rsidR="00124787">
        <w:rPr>
          <w:b/>
          <w:color w:val="auto"/>
          <w:lang w:eastAsia="hr-HR" w:bidi="hr-HR"/>
        </w:rPr>
        <w:t>društava</w:t>
      </w:r>
      <w:r w:rsidR="003A4525" w:rsidRPr="00D6688E">
        <w:rPr>
          <w:b/>
          <w:color w:val="auto"/>
          <w:lang w:eastAsia="hr-HR" w:bidi="hr-HR"/>
        </w:rPr>
        <w:t xml:space="preserve">, </w:t>
      </w:r>
      <w:r w:rsidR="00F6023D" w:rsidRPr="00D6688E">
        <w:rPr>
          <w:b/>
          <w:color w:val="auto"/>
          <w:lang w:eastAsia="hr-HR" w:bidi="hr-HR"/>
        </w:rPr>
        <w:t xml:space="preserve">neće </w:t>
      </w:r>
      <w:r w:rsidR="00FA662B" w:rsidRPr="00D6688E">
        <w:rPr>
          <w:b/>
          <w:color w:val="auto"/>
          <w:lang w:eastAsia="hr-HR" w:bidi="hr-HR"/>
        </w:rPr>
        <w:t xml:space="preserve">se </w:t>
      </w:r>
      <w:r w:rsidR="00F6023D" w:rsidRPr="00D6688E">
        <w:rPr>
          <w:b/>
          <w:color w:val="auto"/>
          <w:lang w:eastAsia="hr-HR" w:bidi="hr-HR"/>
        </w:rPr>
        <w:t>pokrenuti</w:t>
      </w:r>
      <w:r w:rsidR="008D2774" w:rsidRPr="00D6688E">
        <w:rPr>
          <w:b/>
          <w:color w:val="auto"/>
          <w:lang w:eastAsia="hr-HR" w:bidi="hr-HR"/>
        </w:rPr>
        <w:t>.</w:t>
      </w:r>
      <w:r w:rsidR="00673821" w:rsidRPr="00D6688E">
        <w:rPr>
          <w:b/>
          <w:color w:val="auto"/>
          <w:lang w:eastAsia="hr-HR" w:bidi="hr-HR"/>
        </w:rPr>
        <w:t xml:space="preserve"> </w:t>
      </w:r>
    </w:p>
    <w:p w14:paraId="0197DC13" w14:textId="77777777" w:rsidR="00F16066" w:rsidRPr="00D6688E" w:rsidRDefault="00F16066" w:rsidP="00373F25">
      <w:pPr>
        <w:pStyle w:val="Default"/>
        <w:spacing w:line="276" w:lineRule="auto"/>
        <w:ind w:firstLine="708"/>
        <w:jc w:val="both"/>
        <w:rPr>
          <w:b/>
          <w:color w:val="auto"/>
        </w:rPr>
      </w:pPr>
    </w:p>
    <w:p w14:paraId="6CA0DE44" w14:textId="29EF88E0" w:rsidR="00357A95" w:rsidRPr="00D6688E" w:rsidRDefault="00357E61" w:rsidP="00357A95">
      <w:pPr>
        <w:pStyle w:val="Default"/>
        <w:spacing w:line="276" w:lineRule="auto"/>
        <w:jc w:val="center"/>
        <w:rPr>
          <w:color w:val="auto"/>
        </w:rPr>
      </w:pPr>
      <w:r w:rsidRPr="00D6688E">
        <w:rPr>
          <w:color w:val="auto"/>
        </w:rPr>
        <w:t>Obrazloženje</w:t>
      </w:r>
    </w:p>
    <w:p w14:paraId="6E484356" w14:textId="77777777" w:rsidR="00357A95" w:rsidRPr="00D6688E" w:rsidRDefault="00357A95" w:rsidP="00357A95">
      <w:pPr>
        <w:pStyle w:val="Default"/>
        <w:spacing w:line="276" w:lineRule="auto"/>
        <w:ind w:firstLine="708"/>
        <w:jc w:val="both"/>
        <w:rPr>
          <w:color w:val="auto"/>
        </w:rPr>
      </w:pPr>
    </w:p>
    <w:p w14:paraId="240C0467" w14:textId="0A23B575" w:rsidR="00357A95" w:rsidRPr="00D6688E" w:rsidRDefault="00357A95" w:rsidP="00357A95">
      <w:pPr>
        <w:pStyle w:val="Default"/>
        <w:spacing w:line="276" w:lineRule="auto"/>
        <w:ind w:firstLine="708"/>
        <w:jc w:val="both"/>
        <w:rPr>
          <w:b/>
          <w:color w:val="auto"/>
        </w:rPr>
      </w:pPr>
      <w:r w:rsidRPr="00D6688E">
        <w:rPr>
          <w:color w:val="auto"/>
        </w:rPr>
        <w:t xml:space="preserve">U  Povjerenstvu je </w:t>
      </w:r>
      <w:r w:rsidR="005231E1" w:rsidRPr="00D6688E">
        <w:rPr>
          <w:color w:val="auto"/>
        </w:rPr>
        <w:t>25. ožujka</w:t>
      </w:r>
      <w:r w:rsidRPr="00D6688E">
        <w:rPr>
          <w:color w:val="auto"/>
        </w:rPr>
        <w:t xml:space="preserve"> 20</w:t>
      </w:r>
      <w:r w:rsidR="00FF2ECF" w:rsidRPr="00D6688E">
        <w:rPr>
          <w:color w:val="auto"/>
        </w:rPr>
        <w:t>19</w:t>
      </w:r>
      <w:r w:rsidRPr="00D6688E">
        <w:rPr>
          <w:color w:val="auto"/>
        </w:rPr>
        <w:t>. pod brojem 711-U-</w:t>
      </w:r>
      <w:r w:rsidR="005231E1" w:rsidRPr="00D6688E">
        <w:rPr>
          <w:color w:val="auto"/>
        </w:rPr>
        <w:t>1356</w:t>
      </w:r>
      <w:r w:rsidRPr="00D6688E">
        <w:rPr>
          <w:color w:val="auto"/>
        </w:rPr>
        <w:t>-P-</w:t>
      </w:r>
      <w:r w:rsidR="005231E1" w:rsidRPr="00D6688E">
        <w:rPr>
          <w:color w:val="auto"/>
        </w:rPr>
        <w:t>100</w:t>
      </w:r>
      <w:r w:rsidRPr="00D6688E">
        <w:rPr>
          <w:color w:val="auto"/>
        </w:rPr>
        <w:t>/</w:t>
      </w:r>
      <w:r w:rsidR="00FF2ECF" w:rsidRPr="00D6688E">
        <w:rPr>
          <w:color w:val="auto"/>
        </w:rPr>
        <w:t>19</w:t>
      </w:r>
      <w:r w:rsidRPr="00D6688E">
        <w:rPr>
          <w:color w:val="auto"/>
        </w:rPr>
        <w:t xml:space="preserve">-01-3 </w:t>
      </w:r>
      <w:r w:rsidR="009863FA" w:rsidRPr="00D6688E">
        <w:rPr>
          <w:color w:val="auto"/>
        </w:rPr>
        <w:t xml:space="preserve">zaprimljena anonimna prijava mogućeg sukoba interesa podnesena protiv dužnosnika </w:t>
      </w:r>
      <w:r w:rsidR="005231E1" w:rsidRPr="00D6688E">
        <w:rPr>
          <w:color w:val="auto"/>
        </w:rPr>
        <w:t xml:space="preserve">Dinka </w:t>
      </w:r>
      <w:proofErr w:type="spellStart"/>
      <w:r w:rsidR="005231E1" w:rsidRPr="00D6688E">
        <w:rPr>
          <w:color w:val="auto"/>
        </w:rPr>
        <w:t>Piraka</w:t>
      </w:r>
      <w:proofErr w:type="spellEnd"/>
      <w:r w:rsidR="005231E1" w:rsidRPr="00D6688E">
        <w:rPr>
          <w:color w:val="auto"/>
        </w:rPr>
        <w:t>, gradonačelnika Grada Čazme</w:t>
      </w:r>
      <w:r w:rsidRPr="00D6688E">
        <w:rPr>
          <w:rStyle w:val="Naglaeno"/>
          <w:b w:val="0"/>
          <w:color w:val="auto"/>
          <w:shd w:val="clear" w:color="auto" w:fill="FFFFFF"/>
        </w:rPr>
        <w:t xml:space="preserve">, povodom koje se vodi predmet </w:t>
      </w:r>
      <w:r w:rsidRPr="00D6688E">
        <w:rPr>
          <w:color w:val="auto"/>
        </w:rPr>
        <w:t>P-</w:t>
      </w:r>
      <w:r w:rsidR="005231E1" w:rsidRPr="00D6688E">
        <w:rPr>
          <w:color w:val="auto"/>
        </w:rPr>
        <w:t>100/</w:t>
      </w:r>
      <w:r w:rsidR="00FF2ECF" w:rsidRPr="00D6688E">
        <w:rPr>
          <w:color w:val="auto"/>
        </w:rPr>
        <w:t>19</w:t>
      </w:r>
      <w:r w:rsidRPr="00D6688E">
        <w:rPr>
          <w:color w:val="auto"/>
        </w:rPr>
        <w:t>.</w:t>
      </w:r>
      <w:r w:rsidRPr="00D6688E">
        <w:rPr>
          <w:b/>
          <w:color w:val="auto"/>
        </w:rPr>
        <w:t xml:space="preserve"> </w:t>
      </w:r>
    </w:p>
    <w:p w14:paraId="6837B8F5" w14:textId="77777777" w:rsidR="00357A95" w:rsidRPr="00D6688E" w:rsidRDefault="00357A95" w:rsidP="00357A95">
      <w:pPr>
        <w:pStyle w:val="Default"/>
        <w:spacing w:line="276" w:lineRule="auto"/>
        <w:ind w:firstLine="708"/>
        <w:jc w:val="both"/>
        <w:rPr>
          <w:color w:val="auto"/>
        </w:rPr>
      </w:pPr>
    </w:p>
    <w:p w14:paraId="366979CD" w14:textId="3E819049" w:rsidR="00FF2ECF" w:rsidRPr="00D6688E" w:rsidRDefault="00357A95" w:rsidP="00FF2ECF">
      <w:pPr>
        <w:pStyle w:val="Default"/>
        <w:spacing w:line="276" w:lineRule="auto"/>
        <w:ind w:firstLine="708"/>
        <w:jc w:val="both"/>
        <w:rPr>
          <w:color w:val="auto"/>
        </w:rPr>
      </w:pPr>
      <w:r w:rsidRPr="00D6688E">
        <w:rPr>
          <w:color w:val="auto"/>
          <w:lang w:eastAsia="hr-HR" w:bidi="hr-HR"/>
        </w:rPr>
        <w:t>U</w:t>
      </w:r>
      <w:r w:rsidR="007474E6" w:rsidRPr="00D6688E">
        <w:rPr>
          <w:color w:val="auto"/>
          <w:lang w:eastAsia="hr-HR" w:bidi="hr-HR"/>
        </w:rPr>
        <w:t xml:space="preserve"> </w:t>
      </w:r>
      <w:r w:rsidR="009863FA" w:rsidRPr="00D6688E">
        <w:rPr>
          <w:color w:val="auto"/>
          <w:lang w:eastAsia="hr-HR" w:bidi="hr-HR"/>
        </w:rPr>
        <w:t xml:space="preserve">prijavi se u bitnome navodi da </w:t>
      </w:r>
      <w:r w:rsidR="005231E1" w:rsidRPr="00D6688E">
        <w:rPr>
          <w:color w:val="auto"/>
          <w:lang w:eastAsia="hr-HR" w:bidi="hr-HR"/>
        </w:rPr>
        <w:t xml:space="preserve">Grad Čazma i trgovačko društvo Komunalije d.o.o., u vlasništvu Grada Čazme, svoje poslovne partnere često vode na događanja u objekt Seoski turizam </w:t>
      </w:r>
      <w:proofErr w:type="spellStart"/>
      <w:r w:rsidR="005231E1" w:rsidRPr="00D6688E">
        <w:rPr>
          <w:color w:val="auto"/>
          <w:lang w:eastAsia="hr-HR" w:bidi="hr-HR"/>
        </w:rPr>
        <w:t>Pirak</w:t>
      </w:r>
      <w:proofErr w:type="spellEnd"/>
      <w:r w:rsidR="005231E1" w:rsidRPr="00D6688E">
        <w:rPr>
          <w:color w:val="auto"/>
          <w:lang w:eastAsia="hr-HR" w:bidi="hr-HR"/>
        </w:rPr>
        <w:t xml:space="preserve"> „Zmajevo gnijezdo“ </w:t>
      </w:r>
      <w:r w:rsidR="00C46122" w:rsidRPr="00A3567C">
        <w:rPr>
          <w:color w:val="auto"/>
          <w:highlight w:val="black"/>
          <w:lang w:eastAsia="hr-HR" w:bidi="hr-HR"/>
        </w:rPr>
        <w:t>…………..</w:t>
      </w:r>
      <w:bookmarkStart w:id="0" w:name="_GoBack"/>
      <w:bookmarkEnd w:id="0"/>
      <w:r w:rsidR="005231E1" w:rsidRPr="00D6688E">
        <w:rPr>
          <w:color w:val="auto"/>
          <w:lang w:eastAsia="hr-HR" w:bidi="hr-HR"/>
        </w:rPr>
        <w:t xml:space="preserve">, čiji je vlasnik supruga dužnosnika Dinka </w:t>
      </w:r>
      <w:proofErr w:type="spellStart"/>
      <w:r w:rsidR="005231E1" w:rsidRPr="00D6688E">
        <w:rPr>
          <w:color w:val="auto"/>
          <w:lang w:eastAsia="hr-HR" w:bidi="hr-HR"/>
        </w:rPr>
        <w:t>Piraka</w:t>
      </w:r>
      <w:proofErr w:type="spellEnd"/>
      <w:r w:rsidR="005231E1" w:rsidRPr="00D6688E">
        <w:rPr>
          <w:color w:val="auto"/>
          <w:lang w:eastAsia="hr-HR" w:bidi="hr-HR"/>
        </w:rPr>
        <w:t xml:space="preserve">. </w:t>
      </w:r>
    </w:p>
    <w:p w14:paraId="5455ADD3" w14:textId="1C255ABD" w:rsidR="00FF2ECF" w:rsidRPr="00D6688E" w:rsidRDefault="00FF2ECF" w:rsidP="00FF2ECF">
      <w:pPr>
        <w:pStyle w:val="Default"/>
        <w:spacing w:line="276" w:lineRule="auto"/>
        <w:ind w:firstLine="708"/>
        <w:jc w:val="both"/>
        <w:rPr>
          <w:color w:val="auto"/>
        </w:rPr>
      </w:pPr>
    </w:p>
    <w:p w14:paraId="04EE438B" w14:textId="77777777" w:rsidR="00E0605B" w:rsidRPr="00D6688E" w:rsidRDefault="00E0605B" w:rsidP="00E0605B">
      <w:pPr>
        <w:pStyle w:val="Default"/>
        <w:spacing w:line="276" w:lineRule="auto"/>
        <w:ind w:firstLine="708"/>
        <w:jc w:val="both"/>
        <w:rPr>
          <w:color w:val="auto"/>
        </w:rPr>
      </w:pPr>
      <w:r w:rsidRPr="00D6688E">
        <w:rPr>
          <w:color w:val="auto"/>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43A1D109" w14:textId="77777777" w:rsidR="00E0605B" w:rsidRPr="00D6688E" w:rsidRDefault="00E0605B" w:rsidP="00E0605B">
      <w:pPr>
        <w:spacing w:after="0"/>
        <w:ind w:firstLine="708"/>
        <w:jc w:val="both"/>
        <w:rPr>
          <w:rFonts w:ascii="Times New Roman" w:hAnsi="Times New Roman" w:cs="Times New Roman"/>
          <w:sz w:val="24"/>
          <w:szCs w:val="24"/>
        </w:rPr>
      </w:pPr>
    </w:p>
    <w:p w14:paraId="31DD202F" w14:textId="7D389953" w:rsidR="00E0605B" w:rsidRPr="00D6688E" w:rsidRDefault="00E0605B" w:rsidP="003738B1">
      <w:pPr>
        <w:spacing w:after="0"/>
        <w:ind w:firstLine="708"/>
        <w:jc w:val="both"/>
        <w:rPr>
          <w:rFonts w:ascii="Times New Roman" w:hAnsi="Times New Roman" w:cs="Times New Roman"/>
          <w:sz w:val="24"/>
          <w:szCs w:val="24"/>
        </w:rPr>
      </w:pPr>
      <w:r w:rsidRPr="00D6688E">
        <w:rPr>
          <w:rFonts w:ascii="Times New Roman" w:hAnsi="Times New Roman" w:cs="Times New Roman"/>
          <w:sz w:val="24"/>
          <w:szCs w:val="24"/>
        </w:rPr>
        <w:lastRenderedPageBreak/>
        <w:t xml:space="preserve">Člankom 3. stavkom 1. podstavkom 39. ZSSI-a propisano je da su </w:t>
      </w:r>
      <w:r w:rsidRPr="00D6688E">
        <w:rPr>
          <w:rFonts w:ascii="Times New Roman" w:hAnsi="Times New Roman" w:cs="Times New Roman"/>
          <w:sz w:val="24"/>
          <w:szCs w:val="24"/>
          <w:shd w:val="clear" w:color="auto" w:fill="FFFFFF"/>
        </w:rPr>
        <w:t>gradonačelnici i njihovi zamjenici</w:t>
      </w:r>
      <w:r w:rsidRPr="00D6688E">
        <w:rPr>
          <w:rFonts w:ascii="Times New Roman" w:eastAsia="Calibri" w:hAnsi="Times New Roman" w:cs="Times New Roman"/>
          <w:sz w:val="24"/>
          <w:szCs w:val="24"/>
        </w:rPr>
        <w:t xml:space="preserve"> dužnosnici u smislu navedenog Zakona</w:t>
      </w:r>
      <w:r w:rsidR="003738B1" w:rsidRPr="00D6688E">
        <w:rPr>
          <w:rFonts w:ascii="Times New Roman" w:eastAsia="Calibri" w:hAnsi="Times New Roman" w:cs="Times New Roman"/>
          <w:sz w:val="24"/>
          <w:szCs w:val="24"/>
        </w:rPr>
        <w:t>.</w:t>
      </w:r>
      <w:r w:rsidRPr="00D6688E">
        <w:rPr>
          <w:rFonts w:ascii="Times New Roman" w:eastAsia="Calibri" w:hAnsi="Times New Roman" w:cs="Times New Roman"/>
          <w:sz w:val="24"/>
          <w:szCs w:val="24"/>
        </w:rPr>
        <w:t xml:space="preserve"> </w:t>
      </w:r>
      <w:r w:rsidR="003738B1" w:rsidRPr="00D6688E">
        <w:rPr>
          <w:rFonts w:ascii="Times New Roman" w:hAnsi="Times New Roman" w:cs="Times New Roman"/>
          <w:sz w:val="24"/>
          <w:szCs w:val="24"/>
        </w:rPr>
        <w:t xml:space="preserve">Uvidom u Registar dužnosnika koji ustrojava i vodi Povjerenstvo, utvrđeno je da </w:t>
      </w:r>
      <w:r w:rsidR="003738B1" w:rsidRPr="00D6688E">
        <w:rPr>
          <w:rFonts w:ascii="Times New Roman" w:eastAsia="Calibri" w:hAnsi="Times New Roman" w:cs="Times New Roman"/>
          <w:sz w:val="24"/>
          <w:szCs w:val="24"/>
        </w:rPr>
        <w:t xml:space="preserve">dužnosnik </w:t>
      </w:r>
      <w:r w:rsidR="005231E1" w:rsidRPr="00D6688E">
        <w:rPr>
          <w:rFonts w:ascii="Times New Roman" w:eastAsia="Calibri" w:hAnsi="Times New Roman" w:cs="Times New Roman"/>
          <w:sz w:val="24"/>
          <w:szCs w:val="24"/>
        </w:rPr>
        <w:t xml:space="preserve">Dinko </w:t>
      </w:r>
      <w:proofErr w:type="spellStart"/>
      <w:r w:rsidR="005231E1" w:rsidRPr="00D6688E">
        <w:rPr>
          <w:rFonts w:ascii="Times New Roman" w:eastAsia="Calibri" w:hAnsi="Times New Roman" w:cs="Times New Roman"/>
          <w:sz w:val="24"/>
          <w:szCs w:val="24"/>
        </w:rPr>
        <w:t>Pirak</w:t>
      </w:r>
      <w:proofErr w:type="spellEnd"/>
      <w:r w:rsidR="003738B1" w:rsidRPr="00D6688E">
        <w:rPr>
          <w:rFonts w:ascii="Times New Roman" w:eastAsia="Calibri" w:hAnsi="Times New Roman" w:cs="Times New Roman"/>
          <w:sz w:val="24"/>
          <w:szCs w:val="24"/>
        </w:rPr>
        <w:t xml:space="preserve"> u kontinuitetu tijekom cijelog važenja odredbi ZSSI-a, odnosno od 10. ožujka 2011. do danas obnaša dužnost </w:t>
      </w:r>
      <w:r w:rsidR="003738B1" w:rsidRPr="00D6688E">
        <w:rPr>
          <w:rFonts w:ascii="Times New Roman" w:hAnsi="Times New Roman" w:cs="Times New Roman"/>
          <w:sz w:val="24"/>
          <w:szCs w:val="24"/>
        </w:rPr>
        <w:t xml:space="preserve">gradonačelnika </w:t>
      </w:r>
      <w:r w:rsidR="005231E1" w:rsidRPr="00D6688E">
        <w:rPr>
          <w:rFonts w:ascii="Times New Roman" w:hAnsi="Times New Roman" w:cs="Times New Roman"/>
          <w:sz w:val="24"/>
          <w:szCs w:val="24"/>
        </w:rPr>
        <w:t>Grada Čazme</w:t>
      </w:r>
      <w:r w:rsidR="003738B1" w:rsidRPr="00D6688E">
        <w:rPr>
          <w:rFonts w:ascii="Times New Roman" w:hAnsi="Times New Roman" w:cs="Times New Roman"/>
          <w:sz w:val="24"/>
          <w:szCs w:val="24"/>
        </w:rPr>
        <w:t>, i to u mandatima 2009.- 2013., 2013. – 2017., 2017. – 2021., a izabran je i na lokalnim izborima održanima u svibnju 2021. na mandat 2021. – 2025. S</w:t>
      </w:r>
      <w:r w:rsidRPr="00D6688E">
        <w:rPr>
          <w:rFonts w:ascii="Times New Roman" w:eastAsia="Calibri" w:hAnsi="Times New Roman" w:cs="Times New Roman"/>
          <w:sz w:val="24"/>
          <w:szCs w:val="24"/>
        </w:rPr>
        <w:t xml:space="preserve">toga je </w:t>
      </w:r>
      <w:r w:rsidR="003738B1" w:rsidRPr="00D6688E">
        <w:rPr>
          <w:rFonts w:ascii="Times New Roman" w:eastAsia="Calibri" w:hAnsi="Times New Roman" w:cs="Times New Roman"/>
          <w:sz w:val="24"/>
          <w:szCs w:val="24"/>
        </w:rPr>
        <w:t xml:space="preserve">i </w:t>
      </w:r>
      <w:r w:rsidRPr="00D6688E">
        <w:rPr>
          <w:rFonts w:ascii="Times New Roman" w:eastAsia="Calibri" w:hAnsi="Times New Roman" w:cs="Times New Roman"/>
          <w:sz w:val="24"/>
          <w:szCs w:val="24"/>
        </w:rPr>
        <w:t xml:space="preserve">dužnosnik </w:t>
      </w:r>
      <w:r w:rsidR="005231E1" w:rsidRPr="00D6688E">
        <w:rPr>
          <w:rFonts w:ascii="Times New Roman" w:eastAsia="Calibri" w:hAnsi="Times New Roman" w:cs="Times New Roman"/>
          <w:sz w:val="24"/>
          <w:szCs w:val="24"/>
        </w:rPr>
        <w:t xml:space="preserve">Dinko </w:t>
      </w:r>
      <w:proofErr w:type="spellStart"/>
      <w:r w:rsidR="005231E1" w:rsidRPr="00D6688E">
        <w:rPr>
          <w:rFonts w:ascii="Times New Roman" w:eastAsia="Calibri" w:hAnsi="Times New Roman" w:cs="Times New Roman"/>
          <w:sz w:val="24"/>
          <w:szCs w:val="24"/>
        </w:rPr>
        <w:t>Pirak</w:t>
      </w:r>
      <w:proofErr w:type="spellEnd"/>
      <w:r w:rsidRPr="00D6688E">
        <w:rPr>
          <w:rFonts w:ascii="Times New Roman" w:eastAsia="Calibri" w:hAnsi="Times New Roman" w:cs="Times New Roman"/>
          <w:sz w:val="24"/>
          <w:szCs w:val="24"/>
        </w:rPr>
        <w:t xml:space="preserve">  </w:t>
      </w:r>
      <w:r w:rsidRPr="00D6688E">
        <w:rPr>
          <w:rFonts w:ascii="Times New Roman" w:hAnsi="Times New Roman" w:cs="Times New Roman"/>
          <w:sz w:val="24"/>
          <w:szCs w:val="24"/>
        </w:rPr>
        <w:t xml:space="preserve">povodom obnašanja dužnosti gradonačelnika </w:t>
      </w:r>
      <w:r w:rsidR="005231E1" w:rsidRPr="00D6688E">
        <w:rPr>
          <w:rFonts w:ascii="Times New Roman" w:hAnsi="Times New Roman" w:cs="Times New Roman"/>
          <w:sz w:val="24"/>
          <w:szCs w:val="24"/>
        </w:rPr>
        <w:t>Grada Čazme</w:t>
      </w:r>
      <w:r w:rsidRPr="00D6688E">
        <w:rPr>
          <w:rFonts w:ascii="Times New Roman" w:hAnsi="Times New Roman" w:cs="Times New Roman"/>
          <w:sz w:val="24"/>
          <w:szCs w:val="24"/>
        </w:rPr>
        <w:t xml:space="preserve"> obvezan postupati sukladno odredbama ZSSI-a. </w:t>
      </w:r>
      <w:r w:rsidR="005231E1" w:rsidRPr="00D6688E">
        <w:rPr>
          <w:rFonts w:ascii="Times New Roman" w:hAnsi="Times New Roman" w:cs="Times New Roman"/>
          <w:sz w:val="24"/>
          <w:szCs w:val="24"/>
        </w:rPr>
        <w:t xml:space="preserve"> </w:t>
      </w:r>
    </w:p>
    <w:p w14:paraId="32FD57A1" w14:textId="6CEEBAC3" w:rsidR="00F954BC" w:rsidRPr="00D6688E" w:rsidRDefault="00F954BC" w:rsidP="00E0605B">
      <w:pPr>
        <w:spacing w:after="0"/>
        <w:ind w:firstLine="708"/>
        <w:jc w:val="both"/>
        <w:rPr>
          <w:rFonts w:ascii="Times New Roman" w:hAnsi="Times New Roman" w:cs="Times New Roman"/>
          <w:sz w:val="24"/>
          <w:szCs w:val="24"/>
        </w:rPr>
      </w:pPr>
    </w:p>
    <w:p w14:paraId="7608AA7D" w14:textId="086D7DDF" w:rsidR="002749E0" w:rsidRPr="00C46122" w:rsidRDefault="002749E0" w:rsidP="00E0605B">
      <w:pPr>
        <w:pStyle w:val="Default"/>
        <w:spacing w:line="276" w:lineRule="auto"/>
        <w:ind w:firstLine="708"/>
        <w:jc w:val="both"/>
        <w:rPr>
          <w:i/>
          <w:color w:val="auto"/>
          <w:lang w:eastAsia="hr-HR" w:bidi="hr-HR"/>
        </w:rPr>
      </w:pPr>
      <w:r w:rsidRPr="00C46122">
        <w:rPr>
          <w:color w:val="auto"/>
          <w:lang w:eastAsia="hr-HR" w:bidi="hr-HR"/>
        </w:rPr>
        <w:t xml:space="preserve">Uvidom u podatke izvješća o imovinskom stanju koja je dužnosnik Dinko </w:t>
      </w:r>
      <w:proofErr w:type="spellStart"/>
      <w:r w:rsidRPr="00C46122">
        <w:rPr>
          <w:color w:val="auto"/>
          <w:lang w:eastAsia="hr-HR" w:bidi="hr-HR"/>
        </w:rPr>
        <w:t>Pirak</w:t>
      </w:r>
      <w:proofErr w:type="spellEnd"/>
      <w:r w:rsidRPr="00C46122">
        <w:rPr>
          <w:color w:val="auto"/>
          <w:lang w:eastAsia="hr-HR" w:bidi="hr-HR"/>
        </w:rPr>
        <w:t xml:space="preserve"> povodom obnašanja dužnosti gradonačelnika Grada Čazme podnosio Povjerenstvu, utvrđeno je da je </w:t>
      </w:r>
      <w:r w:rsidR="00C46122" w:rsidRPr="00C46122">
        <w:rPr>
          <w:color w:val="auto"/>
          <w:highlight w:val="black"/>
          <w:lang w:eastAsia="hr-HR" w:bidi="hr-HR"/>
        </w:rPr>
        <w:t>………………….</w:t>
      </w:r>
      <w:r w:rsidRPr="00C46122">
        <w:rPr>
          <w:color w:val="auto"/>
          <w:lang w:eastAsia="hr-HR" w:bidi="hr-HR"/>
        </w:rPr>
        <w:t xml:space="preserve"> njegova supruga. </w:t>
      </w:r>
    </w:p>
    <w:p w14:paraId="364B44DE" w14:textId="712FA07A" w:rsidR="00596E8D" w:rsidRPr="00C46122" w:rsidRDefault="00596E8D" w:rsidP="00E0605B">
      <w:pPr>
        <w:pStyle w:val="Default"/>
        <w:spacing w:line="276" w:lineRule="auto"/>
        <w:ind w:firstLine="708"/>
        <w:jc w:val="both"/>
        <w:rPr>
          <w:color w:val="auto"/>
          <w:lang w:eastAsia="hr-HR" w:bidi="hr-HR"/>
        </w:rPr>
      </w:pPr>
    </w:p>
    <w:p w14:paraId="4B2C6F1E" w14:textId="30F8E2D7" w:rsidR="00596E8D" w:rsidRPr="00C46122" w:rsidRDefault="00596E8D" w:rsidP="00596E8D">
      <w:pPr>
        <w:pStyle w:val="Default"/>
        <w:spacing w:line="276" w:lineRule="auto"/>
        <w:ind w:firstLine="708"/>
        <w:jc w:val="both"/>
        <w:rPr>
          <w:color w:val="auto"/>
        </w:rPr>
      </w:pPr>
      <w:r w:rsidRPr="00C46122">
        <w:rPr>
          <w:color w:val="auto"/>
          <w:lang w:eastAsia="hr-HR" w:bidi="hr-HR"/>
        </w:rPr>
        <w:t>Na službenoj internetskoj stranici Turističke zajednice Grada Čazme navodi se poslovni</w:t>
      </w:r>
      <w:r w:rsidRPr="00C46122">
        <w:rPr>
          <w:color w:val="auto"/>
        </w:rPr>
        <w:t xml:space="preserve"> subjekt Seoski turizam </w:t>
      </w:r>
      <w:proofErr w:type="spellStart"/>
      <w:r w:rsidRPr="00C46122">
        <w:rPr>
          <w:color w:val="auto"/>
        </w:rPr>
        <w:t>Pirak</w:t>
      </w:r>
      <w:proofErr w:type="spellEnd"/>
      <w:r w:rsidRPr="00C46122">
        <w:rPr>
          <w:color w:val="auto"/>
        </w:rPr>
        <w:t xml:space="preserve"> „Zmajevo gnijezdo“, </w:t>
      </w:r>
      <w:r w:rsidR="00C46122" w:rsidRPr="00C46122">
        <w:rPr>
          <w:color w:val="auto"/>
          <w:highlight w:val="black"/>
        </w:rPr>
        <w:t>………………</w:t>
      </w:r>
      <w:r w:rsidRPr="00C46122">
        <w:rPr>
          <w:color w:val="auto"/>
          <w:highlight w:val="black"/>
        </w:rPr>
        <w:t>.</w:t>
      </w:r>
      <w:r w:rsidRPr="00C46122">
        <w:rPr>
          <w:color w:val="auto"/>
        </w:rPr>
        <w:t xml:space="preserve"> </w:t>
      </w:r>
    </w:p>
    <w:p w14:paraId="0EECCFC9" w14:textId="0C7FDA0F" w:rsidR="00747290" w:rsidRPr="00C46122" w:rsidRDefault="00747290" w:rsidP="00596E8D">
      <w:pPr>
        <w:pStyle w:val="Default"/>
        <w:spacing w:line="276" w:lineRule="auto"/>
        <w:ind w:firstLine="708"/>
        <w:jc w:val="both"/>
        <w:rPr>
          <w:color w:val="auto"/>
        </w:rPr>
      </w:pPr>
    </w:p>
    <w:p w14:paraId="0280DEB8" w14:textId="77777777" w:rsidR="00747290" w:rsidRPr="00C46122" w:rsidRDefault="00747290" w:rsidP="00747290">
      <w:pPr>
        <w:pStyle w:val="Default"/>
        <w:spacing w:line="276" w:lineRule="auto"/>
        <w:ind w:firstLine="708"/>
        <w:jc w:val="both"/>
        <w:rPr>
          <w:color w:val="auto"/>
          <w:lang w:eastAsia="hr-HR"/>
        </w:rPr>
      </w:pPr>
      <w:r w:rsidRPr="00C46122">
        <w:rPr>
          <w:color w:val="auto"/>
          <w:lang w:eastAsia="hr-HR"/>
        </w:rPr>
        <w:t>Uvidom u podatke sudskog registra nadležnog Trgovačkog suda u Bjelovaru utvrđeno je da je Grad Čazma jedini osnivač trgovačkog društva Komunalije Vodovod d.o.o., OIB: 80000408229, te da je jedini osnivač trgovačkog društva Komunalije d.o.o., OIB: 88859295468. Ivan Beljan upisan je kao direktor obadva navedena trgovačka društva.</w:t>
      </w:r>
    </w:p>
    <w:p w14:paraId="5A987CD0" w14:textId="76DF984D" w:rsidR="005231E1" w:rsidRPr="00C46122" w:rsidRDefault="005231E1" w:rsidP="00E0605B">
      <w:pPr>
        <w:pStyle w:val="Default"/>
        <w:spacing w:line="276" w:lineRule="auto"/>
        <w:ind w:firstLine="708"/>
        <w:jc w:val="both"/>
        <w:rPr>
          <w:color w:val="auto"/>
          <w:lang w:eastAsia="hr-HR" w:bidi="hr-HR"/>
        </w:rPr>
      </w:pPr>
    </w:p>
    <w:p w14:paraId="0F536638" w14:textId="342ADF4B" w:rsidR="002465E2" w:rsidRPr="00C46122" w:rsidRDefault="00AC3DF4" w:rsidP="002A2DD3">
      <w:pPr>
        <w:pStyle w:val="Default"/>
        <w:spacing w:line="276" w:lineRule="auto"/>
        <w:ind w:firstLine="708"/>
        <w:jc w:val="both"/>
        <w:rPr>
          <w:color w:val="auto"/>
        </w:rPr>
      </w:pPr>
      <w:r w:rsidRPr="00C46122">
        <w:rPr>
          <w:color w:val="auto"/>
          <w:lang w:eastAsia="hr-HR" w:bidi="hr-HR"/>
        </w:rPr>
        <w:t xml:space="preserve">Povjerenstvo </w:t>
      </w:r>
      <w:r w:rsidR="00E0605B" w:rsidRPr="00C46122">
        <w:rPr>
          <w:color w:val="auto"/>
          <w:lang w:eastAsia="hr-HR" w:bidi="hr-HR"/>
        </w:rPr>
        <w:t xml:space="preserve">je u svrhu stjecanja </w:t>
      </w:r>
      <w:r w:rsidR="00E0605B" w:rsidRPr="00C46122">
        <w:rPr>
          <w:color w:val="auto"/>
        </w:rPr>
        <w:t xml:space="preserve">vlastitih saznanja mogućeg sukoba interesa od Grada </w:t>
      </w:r>
      <w:r w:rsidR="002465E2" w:rsidRPr="00C46122">
        <w:rPr>
          <w:color w:val="auto"/>
        </w:rPr>
        <w:t>Čazme</w:t>
      </w:r>
      <w:r w:rsidR="00E0605B" w:rsidRPr="00C46122">
        <w:rPr>
          <w:color w:val="auto"/>
        </w:rPr>
        <w:t xml:space="preserve"> dopisom </w:t>
      </w:r>
      <w:r w:rsidR="00E0605B" w:rsidRPr="00C46122">
        <w:rPr>
          <w:color w:val="auto"/>
          <w:lang w:eastAsia="hr-HR"/>
        </w:rPr>
        <w:t>Broj: 711-I-</w:t>
      </w:r>
      <w:r w:rsidR="002465E2" w:rsidRPr="00C46122">
        <w:rPr>
          <w:color w:val="auto"/>
          <w:lang w:eastAsia="hr-HR"/>
        </w:rPr>
        <w:t>1926</w:t>
      </w:r>
      <w:r w:rsidR="00E0605B" w:rsidRPr="00C46122">
        <w:rPr>
          <w:color w:val="auto"/>
          <w:lang w:eastAsia="hr-HR"/>
        </w:rPr>
        <w:t>-P-</w:t>
      </w:r>
      <w:r w:rsidR="002465E2" w:rsidRPr="00C46122">
        <w:rPr>
          <w:color w:val="auto"/>
          <w:lang w:eastAsia="hr-HR"/>
        </w:rPr>
        <w:t>100</w:t>
      </w:r>
      <w:r w:rsidR="00E0605B" w:rsidRPr="00C46122">
        <w:rPr>
          <w:color w:val="auto"/>
          <w:lang w:eastAsia="hr-HR"/>
        </w:rPr>
        <w:t>/19-02-1</w:t>
      </w:r>
      <w:r w:rsidR="002465E2" w:rsidRPr="00C46122">
        <w:rPr>
          <w:color w:val="auto"/>
          <w:lang w:eastAsia="hr-HR"/>
        </w:rPr>
        <w:t>2</w:t>
      </w:r>
      <w:r w:rsidR="00E0605B" w:rsidRPr="00C46122">
        <w:rPr>
          <w:color w:val="auto"/>
          <w:lang w:eastAsia="hr-HR"/>
        </w:rPr>
        <w:t xml:space="preserve"> od </w:t>
      </w:r>
      <w:r w:rsidR="002465E2" w:rsidRPr="00C46122">
        <w:rPr>
          <w:color w:val="auto"/>
          <w:lang w:eastAsia="hr-HR"/>
        </w:rPr>
        <w:t>29. travnja</w:t>
      </w:r>
      <w:r w:rsidR="00E0605B" w:rsidRPr="00C46122">
        <w:rPr>
          <w:color w:val="auto"/>
          <w:lang w:eastAsia="hr-HR"/>
        </w:rPr>
        <w:t xml:space="preserve"> 2019. zatražilo očitovanje </w:t>
      </w:r>
      <w:r w:rsidR="002465E2" w:rsidRPr="00C46122">
        <w:rPr>
          <w:color w:val="auto"/>
        </w:rPr>
        <w:t>je li Grad Čazma za vrijeme mandata dužnosni</w:t>
      </w:r>
      <w:r w:rsidR="002A2DD3" w:rsidRPr="00C46122">
        <w:rPr>
          <w:color w:val="auto"/>
        </w:rPr>
        <w:t xml:space="preserve">ka Dinka </w:t>
      </w:r>
      <w:proofErr w:type="spellStart"/>
      <w:r w:rsidR="002A2DD3" w:rsidRPr="00C46122">
        <w:rPr>
          <w:color w:val="auto"/>
        </w:rPr>
        <w:t>Piraka</w:t>
      </w:r>
      <w:proofErr w:type="spellEnd"/>
      <w:r w:rsidR="002A2DD3" w:rsidRPr="00C46122">
        <w:rPr>
          <w:color w:val="auto"/>
        </w:rPr>
        <w:t xml:space="preserve"> stupao</w:t>
      </w:r>
      <w:r w:rsidR="002465E2" w:rsidRPr="00C46122">
        <w:rPr>
          <w:color w:val="auto"/>
        </w:rPr>
        <w:t xml:space="preserve"> u poslovne odnose s poslovnim subjektom Seoski tur</w:t>
      </w:r>
      <w:r w:rsidR="00596E8D" w:rsidRPr="00C46122">
        <w:rPr>
          <w:color w:val="auto"/>
        </w:rPr>
        <w:t xml:space="preserve">izam </w:t>
      </w:r>
      <w:proofErr w:type="spellStart"/>
      <w:r w:rsidR="00596E8D" w:rsidRPr="00C46122">
        <w:rPr>
          <w:color w:val="auto"/>
        </w:rPr>
        <w:t>Pirak</w:t>
      </w:r>
      <w:proofErr w:type="spellEnd"/>
      <w:r w:rsidR="00596E8D" w:rsidRPr="00C46122">
        <w:rPr>
          <w:color w:val="auto"/>
        </w:rPr>
        <w:t xml:space="preserve"> „Zmajevo gnijezdo“, </w:t>
      </w:r>
      <w:r w:rsidR="00C46122" w:rsidRPr="00C46122">
        <w:rPr>
          <w:color w:val="auto"/>
          <w:highlight w:val="black"/>
        </w:rPr>
        <w:t>…………….</w:t>
      </w:r>
      <w:r w:rsidR="002465E2" w:rsidRPr="00C46122">
        <w:rPr>
          <w:color w:val="auto"/>
        </w:rPr>
        <w:t xml:space="preserve">, </w:t>
      </w:r>
      <w:r w:rsidR="00747290" w:rsidRPr="00C46122">
        <w:rPr>
          <w:color w:val="auto"/>
        </w:rPr>
        <w:t xml:space="preserve">ako je </w:t>
      </w:r>
      <w:r w:rsidR="002465E2" w:rsidRPr="00C46122">
        <w:rPr>
          <w:color w:val="auto"/>
        </w:rPr>
        <w:t>o kojoj vrsti poslovnih odnosa je riječ, kada su isti nastali, koja je ugovorena vrijednost istih te</w:t>
      </w:r>
      <w:r w:rsidR="002A2DD3" w:rsidRPr="00C46122">
        <w:rPr>
          <w:color w:val="auto"/>
        </w:rPr>
        <w:t xml:space="preserve"> </w:t>
      </w:r>
      <w:r w:rsidR="002465E2" w:rsidRPr="00C46122">
        <w:rPr>
          <w:color w:val="auto"/>
        </w:rPr>
        <w:t xml:space="preserve">ovisno o ugovorenoj vrijednosti, je li proveden postupak javne ili jednostavne nabave. </w:t>
      </w:r>
    </w:p>
    <w:p w14:paraId="53AC2A74" w14:textId="5B2CF2B0" w:rsidR="002A2DD3" w:rsidRPr="00C46122" w:rsidRDefault="002A2DD3" w:rsidP="002A2DD3">
      <w:pPr>
        <w:pStyle w:val="Default"/>
        <w:spacing w:line="276" w:lineRule="auto"/>
        <w:ind w:firstLine="708"/>
        <w:jc w:val="both"/>
        <w:rPr>
          <w:color w:val="auto"/>
        </w:rPr>
      </w:pPr>
    </w:p>
    <w:p w14:paraId="24BB5E64" w14:textId="584C5FB9" w:rsidR="00DF6D87" w:rsidRPr="00C46122" w:rsidRDefault="00985118" w:rsidP="00DF6D87">
      <w:pPr>
        <w:pStyle w:val="Default"/>
        <w:spacing w:line="276" w:lineRule="auto"/>
        <w:ind w:firstLine="708"/>
        <w:jc w:val="both"/>
        <w:rPr>
          <w:color w:val="auto"/>
        </w:rPr>
      </w:pPr>
      <w:r w:rsidRPr="00C46122">
        <w:rPr>
          <w:color w:val="auto"/>
        </w:rPr>
        <w:t xml:space="preserve">Grad Čazma očitovao se dopisom, </w:t>
      </w:r>
      <w:r w:rsidR="007773E6" w:rsidRPr="00C46122">
        <w:rPr>
          <w:color w:val="auto"/>
        </w:rPr>
        <w:t>KLASA</w:t>
      </w:r>
      <w:r w:rsidRPr="00C46122">
        <w:rPr>
          <w:color w:val="auto"/>
        </w:rPr>
        <w:t xml:space="preserve">: 023-03/19-01/1, </w:t>
      </w:r>
      <w:r w:rsidR="007773E6" w:rsidRPr="00C46122">
        <w:rPr>
          <w:color w:val="auto"/>
        </w:rPr>
        <w:t>URBROJ</w:t>
      </w:r>
      <w:r w:rsidRPr="00C46122">
        <w:rPr>
          <w:color w:val="auto"/>
        </w:rPr>
        <w:t xml:space="preserve">: 2110-01-04/19-2 od 8. svibnja 2019. u kojem se navodi da Grad Čazma nije stupao u poslovne odnose s poslovnim subjektom Seoski turizam </w:t>
      </w:r>
      <w:proofErr w:type="spellStart"/>
      <w:r w:rsidRPr="00C46122">
        <w:rPr>
          <w:color w:val="auto"/>
        </w:rPr>
        <w:t>Pirak</w:t>
      </w:r>
      <w:proofErr w:type="spellEnd"/>
      <w:r w:rsidRPr="00C46122">
        <w:rPr>
          <w:color w:val="auto"/>
        </w:rPr>
        <w:t xml:space="preserve"> „Zmajevo </w:t>
      </w:r>
      <w:r w:rsidR="00596E8D" w:rsidRPr="00C46122">
        <w:rPr>
          <w:color w:val="auto"/>
        </w:rPr>
        <w:t xml:space="preserve">gnijezdo“, </w:t>
      </w:r>
      <w:r w:rsidR="00C46122" w:rsidRPr="00C46122">
        <w:rPr>
          <w:color w:val="auto"/>
          <w:highlight w:val="black"/>
        </w:rPr>
        <w:t>……………….</w:t>
      </w:r>
      <w:r w:rsidR="0033254E" w:rsidRPr="00C46122">
        <w:rPr>
          <w:color w:val="auto"/>
        </w:rPr>
        <w:t>.</w:t>
      </w:r>
    </w:p>
    <w:p w14:paraId="5969C5E3" w14:textId="77777777" w:rsidR="00DF6D87" w:rsidRPr="00C46122" w:rsidRDefault="00DF6D87" w:rsidP="00DF6D87">
      <w:pPr>
        <w:pStyle w:val="Default"/>
        <w:spacing w:line="276" w:lineRule="auto"/>
        <w:ind w:firstLine="708"/>
        <w:jc w:val="both"/>
        <w:rPr>
          <w:color w:val="auto"/>
        </w:rPr>
      </w:pPr>
    </w:p>
    <w:p w14:paraId="11BF387C" w14:textId="3BFCDAA9" w:rsidR="00DF6D87" w:rsidRPr="00C46122" w:rsidRDefault="00747290" w:rsidP="00DF6D87">
      <w:pPr>
        <w:pStyle w:val="Default"/>
        <w:spacing w:line="276" w:lineRule="auto"/>
        <w:ind w:firstLine="708"/>
        <w:jc w:val="both"/>
        <w:rPr>
          <w:color w:val="auto"/>
        </w:rPr>
      </w:pPr>
      <w:r w:rsidRPr="00C46122">
        <w:rPr>
          <w:color w:val="auto"/>
        </w:rPr>
        <w:t xml:space="preserve">Potom je </w:t>
      </w:r>
      <w:r w:rsidR="0033254E" w:rsidRPr="00C46122">
        <w:rPr>
          <w:color w:val="auto"/>
        </w:rPr>
        <w:t xml:space="preserve">dopisom </w:t>
      </w:r>
      <w:r w:rsidR="0033254E" w:rsidRPr="00C46122">
        <w:rPr>
          <w:rFonts w:eastAsia="Times New Roman"/>
          <w:color w:val="auto"/>
          <w:lang w:eastAsia="hr-HR"/>
        </w:rPr>
        <w:t xml:space="preserve">Broj: 711-I-1037-P-100/19-04-12 od 16. </w:t>
      </w:r>
      <w:r w:rsidR="0033254E" w:rsidRPr="00C46122">
        <w:rPr>
          <w:color w:val="auto"/>
        </w:rPr>
        <w:t xml:space="preserve">svibnja 2019. od </w:t>
      </w:r>
      <w:r w:rsidR="0033254E" w:rsidRPr="00C46122">
        <w:rPr>
          <w:color w:val="auto"/>
          <w:lang w:eastAsia="hr-HR" w:bidi="hr-HR"/>
        </w:rPr>
        <w:t>Ureda državne uprave u Bjelovarsko-bilogorskoj županiji</w:t>
      </w:r>
      <w:r w:rsidR="00DF6D87" w:rsidRPr="00C46122">
        <w:rPr>
          <w:color w:val="auto"/>
          <w:lang w:eastAsia="hr-HR" w:bidi="hr-HR"/>
        </w:rPr>
        <w:t xml:space="preserve"> zatražen </w:t>
      </w:r>
      <w:r w:rsidR="00DF6D87" w:rsidRPr="00C46122">
        <w:rPr>
          <w:color w:val="auto"/>
        </w:rPr>
        <w:t xml:space="preserve">podatak tko je vlasnik/voditelj objekta „Seoski turizam </w:t>
      </w:r>
      <w:proofErr w:type="spellStart"/>
      <w:r w:rsidR="00DF6D87" w:rsidRPr="00C46122">
        <w:rPr>
          <w:color w:val="auto"/>
        </w:rPr>
        <w:t>Pirak</w:t>
      </w:r>
      <w:proofErr w:type="spellEnd"/>
      <w:r w:rsidR="00DF6D87" w:rsidRPr="00C46122">
        <w:rPr>
          <w:color w:val="auto"/>
        </w:rPr>
        <w:t xml:space="preserve"> Zmajevo gnijezdo“, </w:t>
      </w:r>
      <w:r w:rsidR="00C46122" w:rsidRPr="00C46122">
        <w:rPr>
          <w:color w:val="auto"/>
          <w:highlight w:val="black"/>
        </w:rPr>
        <w:t>……………..</w:t>
      </w:r>
      <w:r w:rsidR="00DF6D87" w:rsidRPr="00C46122">
        <w:rPr>
          <w:color w:val="auto"/>
        </w:rPr>
        <w:t xml:space="preserve"> (ime, prezime, OIB).</w:t>
      </w:r>
    </w:p>
    <w:p w14:paraId="674A2A80" w14:textId="24AEAAD1" w:rsidR="00DF6D87" w:rsidRPr="00C46122" w:rsidRDefault="00DF6D87" w:rsidP="00DF6D87">
      <w:pPr>
        <w:pStyle w:val="Default"/>
        <w:spacing w:line="276" w:lineRule="auto"/>
        <w:ind w:firstLine="708"/>
        <w:jc w:val="both"/>
        <w:rPr>
          <w:color w:val="auto"/>
        </w:rPr>
      </w:pPr>
    </w:p>
    <w:p w14:paraId="5BDBD018" w14:textId="33111D49" w:rsidR="00514BA4" w:rsidRPr="00D6688E" w:rsidRDefault="00514BA4" w:rsidP="00514BA4">
      <w:pPr>
        <w:pStyle w:val="Default"/>
        <w:spacing w:line="276" w:lineRule="auto"/>
        <w:ind w:firstLine="708"/>
        <w:jc w:val="both"/>
        <w:rPr>
          <w:color w:val="auto"/>
          <w:lang w:eastAsia="hr-HR" w:bidi="hr-HR"/>
        </w:rPr>
      </w:pPr>
      <w:r w:rsidRPr="00C46122">
        <w:rPr>
          <w:color w:val="auto"/>
          <w:lang w:eastAsia="hr-HR" w:bidi="hr-HR"/>
        </w:rPr>
        <w:t xml:space="preserve">Ured državne uprave u Bjelovarsko-bilogorskoj županiji očitovao se dopisom, </w:t>
      </w:r>
      <w:r w:rsidR="007773E6" w:rsidRPr="00C46122">
        <w:rPr>
          <w:color w:val="auto"/>
          <w:lang w:eastAsia="hr-HR" w:bidi="hr-HR"/>
        </w:rPr>
        <w:t>KLASA</w:t>
      </w:r>
      <w:r w:rsidR="00747290" w:rsidRPr="00C46122">
        <w:rPr>
          <w:color w:val="auto"/>
          <w:lang w:eastAsia="hr-HR" w:bidi="hr-HR"/>
        </w:rPr>
        <w:t>:</w:t>
      </w:r>
      <w:r w:rsidRPr="00C46122">
        <w:rPr>
          <w:color w:val="auto"/>
          <w:lang w:eastAsia="hr-HR" w:bidi="hr-HR"/>
        </w:rPr>
        <w:t xml:space="preserve"> 311-01/19-01/1, </w:t>
      </w:r>
      <w:r w:rsidR="007773E6" w:rsidRPr="00C46122">
        <w:rPr>
          <w:color w:val="auto"/>
          <w:lang w:eastAsia="hr-HR" w:bidi="hr-HR"/>
        </w:rPr>
        <w:t>URBROJ</w:t>
      </w:r>
      <w:r w:rsidRPr="00C46122">
        <w:rPr>
          <w:color w:val="auto"/>
          <w:lang w:eastAsia="hr-HR" w:bidi="hr-HR"/>
        </w:rPr>
        <w:t xml:space="preserve">: 2103-10/1-19-2 24. svibnja 2019. u kojem se navodi da je rješenjem navedenog Ureda od 29. lipnja 2021. odobreno pružanje ugostiteljskih usluga u seljačkom domaćinstvu Dinko </w:t>
      </w:r>
      <w:proofErr w:type="spellStart"/>
      <w:r w:rsidRPr="00C46122">
        <w:rPr>
          <w:color w:val="auto"/>
          <w:lang w:eastAsia="hr-HR" w:bidi="hr-HR"/>
        </w:rPr>
        <w:t>Pirak</w:t>
      </w:r>
      <w:proofErr w:type="spellEnd"/>
      <w:r w:rsidRPr="00C46122">
        <w:rPr>
          <w:color w:val="auto"/>
          <w:lang w:eastAsia="hr-HR" w:bidi="hr-HR"/>
        </w:rPr>
        <w:t xml:space="preserve">, tadašnjem nositelju poljoprivrednog </w:t>
      </w:r>
      <w:r w:rsidR="00747290" w:rsidRPr="00C46122">
        <w:rPr>
          <w:color w:val="auto"/>
          <w:lang w:eastAsia="hr-HR" w:bidi="hr-HR"/>
        </w:rPr>
        <w:t xml:space="preserve">te da je rješenjem </w:t>
      </w:r>
      <w:r w:rsidRPr="00C46122">
        <w:rPr>
          <w:color w:val="auto"/>
          <w:lang w:eastAsia="hr-HR" w:bidi="hr-HR"/>
        </w:rPr>
        <w:t>od 29. lipnja 2021. utvrđeno da predmetni objekt ispunjava minimalne tehničke uvjete</w:t>
      </w:r>
      <w:r w:rsidRPr="00D6688E">
        <w:rPr>
          <w:color w:val="auto"/>
          <w:lang w:eastAsia="hr-HR" w:bidi="hr-HR"/>
        </w:rPr>
        <w:t xml:space="preserve"> za pružanje ugostiteljskih usluga.</w:t>
      </w:r>
    </w:p>
    <w:p w14:paraId="6D4EC96A" w14:textId="2A7FB1CA" w:rsidR="00514BA4" w:rsidRPr="00D6688E" w:rsidRDefault="00514BA4" w:rsidP="00514BA4">
      <w:pPr>
        <w:pStyle w:val="Default"/>
        <w:spacing w:line="276" w:lineRule="auto"/>
        <w:ind w:firstLine="708"/>
        <w:jc w:val="both"/>
        <w:rPr>
          <w:color w:val="auto"/>
          <w:lang w:eastAsia="hr-HR" w:bidi="hr-HR"/>
        </w:rPr>
      </w:pPr>
    </w:p>
    <w:p w14:paraId="7B4C3805" w14:textId="03348797" w:rsidR="00747290" w:rsidRPr="00C46122" w:rsidRDefault="00514BA4" w:rsidP="00F81FFC">
      <w:pPr>
        <w:pStyle w:val="Default"/>
        <w:spacing w:line="276" w:lineRule="auto"/>
        <w:ind w:firstLine="708"/>
        <w:jc w:val="both"/>
        <w:rPr>
          <w:color w:val="auto"/>
        </w:rPr>
      </w:pPr>
      <w:r w:rsidRPr="00C46122">
        <w:rPr>
          <w:color w:val="auto"/>
          <w:lang w:eastAsia="hr-HR" w:bidi="hr-HR"/>
        </w:rPr>
        <w:lastRenderedPageBreak/>
        <w:t>Nadalje se navodi da je rješenjem Agencije za plaćanja u poljoprivredi</w:t>
      </w:r>
      <w:r w:rsidR="00F513EA" w:rsidRPr="00C46122">
        <w:rPr>
          <w:color w:val="auto"/>
          <w:lang w:eastAsia="hr-HR" w:bidi="hr-HR"/>
        </w:rPr>
        <w:t>, ribarstvu i ruralnom razvoju</w:t>
      </w:r>
      <w:r w:rsidRPr="00C46122">
        <w:rPr>
          <w:color w:val="auto"/>
          <w:lang w:eastAsia="hr-HR" w:bidi="hr-HR"/>
        </w:rPr>
        <w:t xml:space="preserve">, </w:t>
      </w:r>
      <w:r w:rsidR="0001609E" w:rsidRPr="00C46122">
        <w:rPr>
          <w:color w:val="auto"/>
          <w:lang w:eastAsia="hr-HR" w:bidi="hr-HR"/>
        </w:rPr>
        <w:t xml:space="preserve">Podružnica Bjelovar od 1. ožujka 2016. izvršena promjena nositelja na dotadašnjeg člana </w:t>
      </w:r>
      <w:r w:rsidR="00747290" w:rsidRPr="00C46122">
        <w:rPr>
          <w:color w:val="auto"/>
          <w:lang w:eastAsia="hr-HR" w:bidi="hr-HR"/>
        </w:rPr>
        <w:t xml:space="preserve">obiteljskog </w:t>
      </w:r>
      <w:r w:rsidR="0001609E" w:rsidRPr="00C46122">
        <w:rPr>
          <w:color w:val="auto"/>
          <w:lang w:eastAsia="hr-HR" w:bidi="hr-HR"/>
        </w:rPr>
        <w:t>poljoprivrednog gospodarstva</w:t>
      </w:r>
      <w:r w:rsidR="00747290" w:rsidRPr="00C46122">
        <w:rPr>
          <w:color w:val="auto"/>
          <w:lang w:eastAsia="hr-HR" w:bidi="hr-HR"/>
        </w:rPr>
        <w:t xml:space="preserve"> (u daljnjem tekstu: OPG)</w:t>
      </w:r>
      <w:r w:rsidR="0001609E" w:rsidRPr="00C46122">
        <w:rPr>
          <w:color w:val="auto"/>
          <w:lang w:eastAsia="hr-HR" w:bidi="hr-HR"/>
        </w:rPr>
        <w:t xml:space="preserve"> </w:t>
      </w:r>
      <w:r w:rsidR="00C46122" w:rsidRPr="00C46122">
        <w:rPr>
          <w:color w:val="auto"/>
          <w:highlight w:val="black"/>
          <w:lang w:eastAsia="hr-HR" w:bidi="hr-HR"/>
        </w:rPr>
        <w:t>……………..</w:t>
      </w:r>
      <w:r w:rsidR="0001609E" w:rsidRPr="00C46122">
        <w:rPr>
          <w:color w:val="auto"/>
          <w:lang w:eastAsia="hr-HR" w:bidi="hr-HR"/>
        </w:rPr>
        <w:t xml:space="preserve"> kao i da je rješenjem </w:t>
      </w:r>
      <w:r w:rsidR="00E3630C" w:rsidRPr="00C46122">
        <w:rPr>
          <w:color w:val="auto"/>
          <w:lang w:eastAsia="hr-HR" w:bidi="hr-HR"/>
        </w:rPr>
        <w:t xml:space="preserve">istog Ureda državne uprave od 18. travnja 2017. novoj nositeljici </w:t>
      </w:r>
      <w:r w:rsidR="00C46122" w:rsidRPr="00C46122">
        <w:rPr>
          <w:color w:val="auto"/>
          <w:highlight w:val="black"/>
          <w:lang w:eastAsia="hr-HR" w:bidi="hr-HR"/>
        </w:rPr>
        <w:t>…………..</w:t>
      </w:r>
      <w:r w:rsidR="00747290" w:rsidRPr="00C46122">
        <w:rPr>
          <w:color w:val="auto"/>
          <w:lang w:eastAsia="hr-HR" w:bidi="hr-HR"/>
        </w:rPr>
        <w:t xml:space="preserve"> odobreno </w:t>
      </w:r>
      <w:r w:rsidR="00E3630C" w:rsidRPr="00C46122">
        <w:rPr>
          <w:color w:val="auto"/>
          <w:lang w:eastAsia="hr-HR" w:bidi="hr-HR"/>
        </w:rPr>
        <w:t xml:space="preserve">pružanje ugostiteljskih usluga u </w:t>
      </w:r>
      <w:r w:rsidR="00747290" w:rsidRPr="00C46122">
        <w:rPr>
          <w:color w:val="auto"/>
          <w:lang w:eastAsia="hr-HR" w:bidi="hr-HR"/>
        </w:rPr>
        <w:t>OPG-u,</w:t>
      </w:r>
      <w:r w:rsidR="00E3630C" w:rsidRPr="00C46122">
        <w:rPr>
          <w:color w:val="auto"/>
          <w:lang w:eastAsia="hr-HR" w:bidi="hr-HR"/>
        </w:rPr>
        <w:t xml:space="preserve"> vrste Ruralna kuća za odmor „Lucija“, na adresi </w:t>
      </w:r>
      <w:r w:rsidR="00C46122" w:rsidRPr="00C46122">
        <w:rPr>
          <w:color w:val="auto"/>
          <w:highlight w:val="black"/>
        </w:rPr>
        <w:t>………………..</w:t>
      </w:r>
      <w:r w:rsidR="00F81FFC" w:rsidRPr="00C46122">
        <w:rPr>
          <w:color w:val="auto"/>
        </w:rPr>
        <w:t>.</w:t>
      </w:r>
      <w:r w:rsidR="000E47A5" w:rsidRPr="00C46122">
        <w:rPr>
          <w:color w:val="auto"/>
        </w:rPr>
        <w:t xml:space="preserve"> </w:t>
      </w:r>
    </w:p>
    <w:p w14:paraId="59B344EB" w14:textId="77777777" w:rsidR="00747290" w:rsidRPr="00C46122" w:rsidRDefault="00747290" w:rsidP="00F81FFC">
      <w:pPr>
        <w:pStyle w:val="Default"/>
        <w:spacing w:line="276" w:lineRule="auto"/>
        <w:ind w:firstLine="708"/>
        <w:jc w:val="both"/>
        <w:rPr>
          <w:color w:val="auto"/>
        </w:rPr>
      </w:pPr>
    </w:p>
    <w:p w14:paraId="7FD45883" w14:textId="5680450F" w:rsidR="00514BA4" w:rsidRPr="00C46122" w:rsidRDefault="00F81FFC" w:rsidP="00F81FFC">
      <w:pPr>
        <w:pStyle w:val="Default"/>
        <w:spacing w:line="276" w:lineRule="auto"/>
        <w:ind w:firstLine="708"/>
        <w:jc w:val="both"/>
        <w:rPr>
          <w:color w:val="auto"/>
          <w:lang w:eastAsia="hr-HR" w:bidi="hr-HR"/>
        </w:rPr>
      </w:pPr>
      <w:r w:rsidRPr="00C46122">
        <w:rPr>
          <w:color w:val="auto"/>
        </w:rPr>
        <w:t xml:space="preserve">Zaključno se u dopisu iznosi da je Dinko </w:t>
      </w:r>
      <w:proofErr w:type="spellStart"/>
      <w:r w:rsidRPr="00C46122">
        <w:rPr>
          <w:color w:val="auto"/>
        </w:rPr>
        <w:t>Pirak</w:t>
      </w:r>
      <w:proofErr w:type="spellEnd"/>
      <w:r w:rsidRPr="00C46122">
        <w:rPr>
          <w:color w:val="auto"/>
        </w:rPr>
        <w:t xml:space="preserve"> vlasnik objekt, prema podacima </w:t>
      </w:r>
      <w:r w:rsidR="001A1B48" w:rsidRPr="00C46122">
        <w:rPr>
          <w:color w:val="auto"/>
        </w:rPr>
        <w:t>zemljišno-knjižnog i</w:t>
      </w:r>
      <w:r w:rsidRPr="00C46122">
        <w:rPr>
          <w:color w:val="auto"/>
        </w:rPr>
        <w:t xml:space="preserve">zvatka za </w:t>
      </w:r>
      <w:proofErr w:type="spellStart"/>
      <w:r w:rsidRPr="00C46122">
        <w:rPr>
          <w:color w:val="auto"/>
        </w:rPr>
        <w:t>zk.ul</w:t>
      </w:r>
      <w:proofErr w:type="spellEnd"/>
      <w:r w:rsidRPr="00C46122">
        <w:rPr>
          <w:color w:val="auto"/>
        </w:rPr>
        <w:t xml:space="preserve">. br. </w:t>
      </w:r>
      <w:r w:rsidR="00C46122" w:rsidRPr="00C46122">
        <w:rPr>
          <w:color w:val="auto"/>
          <w:highlight w:val="black"/>
        </w:rPr>
        <w:t>…………</w:t>
      </w:r>
      <w:r w:rsidRPr="00C46122">
        <w:rPr>
          <w:color w:val="auto"/>
        </w:rPr>
        <w:t>, k.o</w:t>
      </w:r>
      <w:r w:rsidRPr="00C46122">
        <w:rPr>
          <w:color w:val="auto"/>
          <w:highlight w:val="black"/>
        </w:rPr>
        <w:t xml:space="preserve">. </w:t>
      </w:r>
      <w:r w:rsidR="00C46122" w:rsidRPr="00C46122">
        <w:rPr>
          <w:color w:val="auto"/>
          <w:highlight w:val="black"/>
        </w:rPr>
        <w:t>…………..</w:t>
      </w:r>
      <w:r w:rsidRPr="00C46122">
        <w:rPr>
          <w:color w:val="auto"/>
        </w:rPr>
        <w:t xml:space="preserve"> te da je </w:t>
      </w:r>
      <w:r w:rsidR="00C46122" w:rsidRPr="00C46122">
        <w:rPr>
          <w:color w:val="auto"/>
          <w:highlight w:val="black"/>
          <w:lang w:eastAsia="hr-HR" w:bidi="hr-HR"/>
        </w:rPr>
        <w:t>………..</w:t>
      </w:r>
      <w:r w:rsidRPr="00C46122">
        <w:rPr>
          <w:color w:val="auto"/>
          <w:lang w:eastAsia="hr-HR" w:bidi="hr-HR"/>
        </w:rPr>
        <w:t xml:space="preserve"> nositeljica i voditeljica OPG-a </w:t>
      </w:r>
      <w:r w:rsidR="00C46122" w:rsidRPr="00C46122">
        <w:rPr>
          <w:color w:val="auto"/>
          <w:highlight w:val="black"/>
          <w:lang w:eastAsia="hr-HR" w:bidi="hr-HR"/>
        </w:rPr>
        <w:t>…………………</w:t>
      </w:r>
      <w:r w:rsidRPr="00C46122">
        <w:rPr>
          <w:color w:val="auto"/>
          <w:lang w:eastAsia="hr-HR" w:bidi="hr-HR"/>
        </w:rPr>
        <w:t xml:space="preserve">. </w:t>
      </w:r>
    </w:p>
    <w:p w14:paraId="1BD62AEB" w14:textId="6DC14591" w:rsidR="00133FEF" w:rsidRPr="00C46122" w:rsidRDefault="00133FEF" w:rsidP="00F81FFC">
      <w:pPr>
        <w:pStyle w:val="Default"/>
        <w:spacing w:line="276" w:lineRule="auto"/>
        <w:ind w:firstLine="708"/>
        <w:jc w:val="both"/>
        <w:rPr>
          <w:color w:val="auto"/>
          <w:lang w:eastAsia="hr-HR" w:bidi="hr-HR"/>
        </w:rPr>
      </w:pPr>
    </w:p>
    <w:p w14:paraId="3770BA25" w14:textId="6A5AAA0A" w:rsidR="00F513EA" w:rsidRPr="00C46122" w:rsidRDefault="00133FEF" w:rsidP="00F513EA">
      <w:pPr>
        <w:pStyle w:val="Default"/>
        <w:spacing w:line="276" w:lineRule="auto"/>
        <w:ind w:firstLine="708"/>
        <w:jc w:val="both"/>
        <w:rPr>
          <w:color w:val="auto"/>
        </w:rPr>
      </w:pPr>
      <w:r w:rsidRPr="00C46122">
        <w:rPr>
          <w:color w:val="auto"/>
          <w:lang w:eastAsia="hr-HR" w:bidi="hr-HR"/>
        </w:rPr>
        <w:t xml:space="preserve">Dopisu </w:t>
      </w:r>
      <w:proofErr w:type="spellStart"/>
      <w:r w:rsidR="00675908" w:rsidRPr="00C46122">
        <w:rPr>
          <w:color w:val="auto"/>
          <w:lang w:eastAsia="hr-HR" w:bidi="hr-HR"/>
        </w:rPr>
        <w:t>prileži</w:t>
      </w:r>
      <w:proofErr w:type="spellEnd"/>
      <w:r w:rsidR="00675908" w:rsidRPr="00C46122">
        <w:rPr>
          <w:color w:val="auto"/>
          <w:lang w:eastAsia="hr-HR" w:bidi="hr-HR"/>
        </w:rPr>
        <w:t xml:space="preserve"> rješenje Ureda državne uprave u Bjelovarsko-bilogorskoj županiji od 29. l</w:t>
      </w:r>
      <w:r w:rsidR="00747290" w:rsidRPr="00C46122">
        <w:rPr>
          <w:color w:val="auto"/>
          <w:lang w:eastAsia="hr-HR" w:bidi="hr-HR"/>
        </w:rPr>
        <w:t xml:space="preserve">ipnja 2011. kojim se Dinku </w:t>
      </w:r>
      <w:proofErr w:type="spellStart"/>
      <w:r w:rsidR="00747290" w:rsidRPr="00C46122">
        <w:rPr>
          <w:color w:val="auto"/>
          <w:lang w:eastAsia="hr-HR" w:bidi="hr-HR"/>
        </w:rPr>
        <w:t>Pirak</w:t>
      </w:r>
      <w:r w:rsidR="00675908" w:rsidRPr="00C46122">
        <w:rPr>
          <w:color w:val="auto"/>
          <w:lang w:eastAsia="hr-HR" w:bidi="hr-HR"/>
        </w:rPr>
        <w:t>u</w:t>
      </w:r>
      <w:proofErr w:type="spellEnd"/>
      <w:r w:rsidR="00675908" w:rsidRPr="00C46122">
        <w:rPr>
          <w:color w:val="auto"/>
          <w:lang w:eastAsia="hr-HR" w:bidi="hr-HR"/>
        </w:rPr>
        <w:t xml:space="preserve"> odobrava pružanje ugostiteljskih usluga u seljačkom domaćinstvu, rješenje Ureda državne uprave u Bjelovarsko-bilogorskoj županiji od 29. lipnja 2011., kojim se utvrđuje ispunjavanje minimalnih tehničkih uvjeta za pružanje ugostiteljskih usluga</w:t>
      </w:r>
      <w:r w:rsidR="00F513EA" w:rsidRPr="00C46122">
        <w:rPr>
          <w:color w:val="auto"/>
          <w:lang w:eastAsia="hr-HR" w:bidi="hr-HR"/>
        </w:rPr>
        <w:t xml:space="preserve">, rješenje Agencije za plaćanja u poljoprivredi, ribarstvu i ruralnom razvoju, Podružnica Bjelovar od 1. ožujka 2016., kojim se dopušta promjena nositelja na dotadašnjeg člana </w:t>
      </w:r>
      <w:r w:rsidR="00747290" w:rsidRPr="00C46122">
        <w:rPr>
          <w:color w:val="auto"/>
          <w:lang w:eastAsia="hr-HR" w:bidi="hr-HR"/>
        </w:rPr>
        <w:t>OPG-a</w:t>
      </w:r>
      <w:r w:rsidR="00F513EA" w:rsidRPr="00C46122">
        <w:rPr>
          <w:color w:val="auto"/>
          <w:lang w:eastAsia="hr-HR" w:bidi="hr-HR"/>
        </w:rPr>
        <w:t xml:space="preserve"> Kristinu </w:t>
      </w:r>
      <w:proofErr w:type="spellStart"/>
      <w:r w:rsidR="00F513EA" w:rsidRPr="00C46122">
        <w:rPr>
          <w:color w:val="auto"/>
          <w:lang w:eastAsia="hr-HR" w:bidi="hr-HR"/>
        </w:rPr>
        <w:t>Pirak</w:t>
      </w:r>
      <w:proofErr w:type="spellEnd"/>
      <w:r w:rsidR="00F513EA" w:rsidRPr="00C46122">
        <w:rPr>
          <w:color w:val="auto"/>
          <w:lang w:eastAsia="hr-HR" w:bidi="hr-HR"/>
        </w:rPr>
        <w:t xml:space="preserve">, rješenje Ureda državne uprave u Bjelovarsko-bilogorskoj županiji od 18. travnja 2017., kojim se </w:t>
      </w:r>
      <w:r w:rsidR="00C46122" w:rsidRPr="00C46122">
        <w:rPr>
          <w:color w:val="auto"/>
          <w:highlight w:val="black"/>
          <w:lang w:eastAsia="hr-HR" w:bidi="hr-HR"/>
        </w:rPr>
        <w:t>…………</w:t>
      </w:r>
      <w:r w:rsidR="00F513EA" w:rsidRPr="00C46122">
        <w:rPr>
          <w:color w:val="auto"/>
          <w:lang w:eastAsia="hr-HR" w:bidi="hr-HR"/>
        </w:rPr>
        <w:t xml:space="preserve">, nositeljici OPG-a odobrava pružanje ugostiteljskih usluga u </w:t>
      </w:r>
      <w:r w:rsidR="00747290" w:rsidRPr="00C46122">
        <w:rPr>
          <w:color w:val="auto"/>
          <w:lang w:eastAsia="hr-HR" w:bidi="hr-HR"/>
        </w:rPr>
        <w:t>OPG-u</w:t>
      </w:r>
      <w:r w:rsidR="00F513EA" w:rsidRPr="00C46122">
        <w:rPr>
          <w:color w:val="auto"/>
          <w:lang w:eastAsia="hr-HR" w:bidi="hr-HR"/>
        </w:rPr>
        <w:t xml:space="preserve"> - vrste Ruralna kuća za odmor „Lucija“, na adresi </w:t>
      </w:r>
      <w:r w:rsidR="00C46122" w:rsidRPr="00C46122">
        <w:rPr>
          <w:color w:val="auto"/>
          <w:highlight w:val="black"/>
        </w:rPr>
        <w:t>………………</w:t>
      </w:r>
      <w:r w:rsidR="00F513EA" w:rsidRPr="00C46122">
        <w:rPr>
          <w:color w:val="auto"/>
          <w:highlight w:val="black"/>
        </w:rPr>
        <w:t>,</w:t>
      </w:r>
      <w:r w:rsidR="00F513EA" w:rsidRPr="00C46122">
        <w:rPr>
          <w:color w:val="auto"/>
        </w:rPr>
        <w:t xml:space="preserve"> te zemljišno-knjižni izvadak Općinskog suda u Bjelovaru, Zemljišno-knjižni odjel Čazma, u kojem je Dinko </w:t>
      </w:r>
      <w:proofErr w:type="spellStart"/>
      <w:r w:rsidR="00F513EA" w:rsidRPr="00C46122">
        <w:rPr>
          <w:color w:val="auto"/>
        </w:rPr>
        <w:t>Pirak</w:t>
      </w:r>
      <w:proofErr w:type="spellEnd"/>
      <w:r w:rsidR="00F513EA" w:rsidRPr="00C46122">
        <w:rPr>
          <w:color w:val="auto"/>
        </w:rPr>
        <w:t xml:space="preserve"> upisan kao vlasnik poslovne zgrade broj </w:t>
      </w:r>
      <w:r w:rsidR="00C46122" w:rsidRPr="00C46122">
        <w:rPr>
          <w:color w:val="auto"/>
          <w:highlight w:val="black"/>
        </w:rPr>
        <w:t>…………</w:t>
      </w:r>
      <w:r w:rsidR="00F513EA" w:rsidRPr="00C46122">
        <w:rPr>
          <w:color w:val="auto"/>
          <w:highlight w:val="black"/>
        </w:rPr>
        <w:t>,</w:t>
      </w:r>
      <w:r w:rsidR="00F513EA" w:rsidRPr="00C46122">
        <w:rPr>
          <w:color w:val="auto"/>
        </w:rPr>
        <w:t xml:space="preserve"> upisane u </w:t>
      </w:r>
      <w:proofErr w:type="spellStart"/>
      <w:r w:rsidR="00F513EA" w:rsidRPr="00C46122">
        <w:rPr>
          <w:color w:val="auto"/>
        </w:rPr>
        <w:t>zk.ul</w:t>
      </w:r>
      <w:proofErr w:type="spellEnd"/>
      <w:r w:rsidR="00F513EA" w:rsidRPr="00C46122">
        <w:rPr>
          <w:color w:val="auto"/>
        </w:rPr>
        <w:t xml:space="preserve"> br</w:t>
      </w:r>
      <w:r w:rsidR="00F513EA" w:rsidRPr="00C46122">
        <w:rPr>
          <w:color w:val="auto"/>
          <w:highlight w:val="black"/>
        </w:rPr>
        <w:t xml:space="preserve">. </w:t>
      </w:r>
      <w:r w:rsidR="00C46122" w:rsidRPr="00C46122">
        <w:rPr>
          <w:color w:val="auto"/>
          <w:highlight w:val="black"/>
        </w:rPr>
        <w:t>…………</w:t>
      </w:r>
      <w:r w:rsidR="00F513EA" w:rsidRPr="00C46122">
        <w:rPr>
          <w:color w:val="auto"/>
          <w:highlight w:val="black"/>
        </w:rPr>
        <w:t>,</w:t>
      </w:r>
      <w:r w:rsidR="00F513EA" w:rsidRPr="00C46122">
        <w:rPr>
          <w:color w:val="auto"/>
        </w:rPr>
        <w:t xml:space="preserve"> k.o. </w:t>
      </w:r>
      <w:r w:rsidR="00C46122" w:rsidRPr="00C46122">
        <w:rPr>
          <w:color w:val="auto"/>
          <w:highlight w:val="black"/>
        </w:rPr>
        <w:t>…………….</w:t>
      </w:r>
      <w:r w:rsidR="00F513EA" w:rsidRPr="00C46122">
        <w:rPr>
          <w:color w:val="auto"/>
          <w:highlight w:val="black"/>
        </w:rPr>
        <w:t>.</w:t>
      </w:r>
      <w:r w:rsidR="00F513EA" w:rsidRPr="00C46122">
        <w:rPr>
          <w:color w:val="auto"/>
        </w:rPr>
        <w:t xml:space="preserve"> </w:t>
      </w:r>
    </w:p>
    <w:p w14:paraId="2A96CD27" w14:textId="48DF8BF6" w:rsidR="00133FEF" w:rsidRPr="00C46122" w:rsidRDefault="00133FEF" w:rsidP="00675908">
      <w:pPr>
        <w:pStyle w:val="Default"/>
        <w:spacing w:line="276" w:lineRule="auto"/>
        <w:ind w:firstLine="708"/>
        <w:jc w:val="both"/>
        <w:rPr>
          <w:color w:val="auto"/>
        </w:rPr>
      </w:pPr>
    </w:p>
    <w:p w14:paraId="321F01B0" w14:textId="47C3DC61" w:rsidR="00DF6D87" w:rsidRPr="00C46122" w:rsidRDefault="00C5777B" w:rsidP="00C5777B">
      <w:pPr>
        <w:pStyle w:val="Default"/>
        <w:spacing w:line="276" w:lineRule="auto"/>
        <w:ind w:firstLine="708"/>
        <w:jc w:val="both"/>
        <w:rPr>
          <w:color w:val="auto"/>
          <w:lang w:eastAsia="hr-HR"/>
        </w:rPr>
      </w:pPr>
      <w:r w:rsidRPr="00C46122">
        <w:rPr>
          <w:color w:val="auto"/>
        </w:rPr>
        <w:t xml:space="preserve">Potom je Povjerenstvo dopisom </w:t>
      </w:r>
      <w:r w:rsidRPr="00C46122">
        <w:rPr>
          <w:color w:val="auto"/>
          <w:lang w:eastAsia="hr-HR"/>
        </w:rPr>
        <w:t>Broj: 711-I-1200-P-100/19-06-12 od 13. lipnja 20</w:t>
      </w:r>
      <w:r w:rsidR="008D2C68" w:rsidRPr="00C46122">
        <w:rPr>
          <w:color w:val="auto"/>
          <w:lang w:eastAsia="hr-HR"/>
        </w:rPr>
        <w:t>1</w:t>
      </w:r>
      <w:r w:rsidRPr="00C46122">
        <w:rPr>
          <w:color w:val="auto"/>
          <w:lang w:eastAsia="hr-HR"/>
        </w:rPr>
        <w:t xml:space="preserve">9. </w:t>
      </w:r>
      <w:r w:rsidR="00C03578" w:rsidRPr="00C46122">
        <w:rPr>
          <w:color w:val="auto"/>
          <w:lang w:eastAsia="hr-HR"/>
        </w:rPr>
        <w:t>te požurnicama</w:t>
      </w:r>
      <w:r w:rsidR="00267D37" w:rsidRPr="00C46122">
        <w:rPr>
          <w:color w:val="auto"/>
          <w:lang w:eastAsia="hr-HR"/>
        </w:rPr>
        <w:t xml:space="preserve"> t</w:t>
      </w:r>
      <w:r w:rsidR="008D2C68" w:rsidRPr="00C46122">
        <w:rPr>
          <w:color w:val="auto"/>
          <w:lang w:eastAsia="hr-HR"/>
        </w:rPr>
        <w:t>om dopisu 711-I-1482-P-100/</w:t>
      </w:r>
      <w:r w:rsidR="00C03578" w:rsidRPr="00C46122">
        <w:rPr>
          <w:color w:val="auto"/>
          <w:lang w:eastAsia="hr-HR"/>
        </w:rPr>
        <w:t xml:space="preserve">19-07-12 od 16. kolovoza 2019., odnosno 711-I-1652-P-100/19-09-12 od 27. rujna 2019. </w:t>
      </w:r>
      <w:r w:rsidRPr="00C46122">
        <w:rPr>
          <w:color w:val="auto"/>
          <w:lang w:eastAsia="hr-HR"/>
        </w:rPr>
        <w:t xml:space="preserve">od trgovačkog društva Komunalije d.o.o. </w:t>
      </w:r>
      <w:r w:rsidR="008F00AE" w:rsidRPr="00C46122">
        <w:rPr>
          <w:color w:val="auto"/>
          <w:lang w:eastAsia="hr-HR"/>
        </w:rPr>
        <w:t xml:space="preserve">iz </w:t>
      </w:r>
      <w:r w:rsidRPr="00C46122">
        <w:rPr>
          <w:color w:val="auto"/>
          <w:lang w:eastAsia="hr-HR"/>
        </w:rPr>
        <w:t>Čazm</w:t>
      </w:r>
      <w:r w:rsidR="008F00AE" w:rsidRPr="00C46122">
        <w:rPr>
          <w:color w:val="auto"/>
          <w:lang w:eastAsia="hr-HR"/>
        </w:rPr>
        <w:t>e</w:t>
      </w:r>
      <w:r w:rsidRPr="00C46122">
        <w:rPr>
          <w:color w:val="auto"/>
          <w:lang w:eastAsia="hr-HR"/>
        </w:rPr>
        <w:t xml:space="preserve"> zatražilo očitovanje na okolnosti </w:t>
      </w:r>
      <w:r w:rsidRPr="00C46122">
        <w:rPr>
          <w:color w:val="auto"/>
        </w:rPr>
        <w:t xml:space="preserve">je li isto društvo od 2013. stupalo u poslovne odnose s poslovnim subjektom „Seoski turizam </w:t>
      </w:r>
      <w:proofErr w:type="spellStart"/>
      <w:r w:rsidRPr="00C46122">
        <w:rPr>
          <w:color w:val="auto"/>
        </w:rPr>
        <w:t>Pirak</w:t>
      </w:r>
      <w:proofErr w:type="spellEnd"/>
      <w:r w:rsidRPr="00C46122">
        <w:rPr>
          <w:color w:val="auto"/>
        </w:rPr>
        <w:t xml:space="preserve">, izletište i sobe“ (Zmajevo gnijezdo), </w:t>
      </w:r>
      <w:r w:rsidR="00C46122" w:rsidRPr="00C46122">
        <w:rPr>
          <w:color w:val="auto"/>
          <w:highlight w:val="black"/>
        </w:rPr>
        <w:t>……………………..</w:t>
      </w:r>
      <w:r w:rsidRPr="00C46122">
        <w:rPr>
          <w:color w:val="auto"/>
        </w:rPr>
        <w:t xml:space="preserve"> te, ako jeste, o kojoj vrsti poslovnih odnosa riječ, tko je o tome donio odluku/odluke, kada su  nastali konkretni poslovni odnosi,  koja je ugovorena vrijednost istih te ovisno o ugovorenoj vrijednosti, je li proveden postupak javne ili jednostavne nabave. </w:t>
      </w:r>
      <w:r w:rsidRPr="00C46122">
        <w:rPr>
          <w:color w:val="auto"/>
          <w:lang w:eastAsia="hr-HR"/>
        </w:rPr>
        <w:t xml:space="preserve"> </w:t>
      </w:r>
    </w:p>
    <w:p w14:paraId="2B13E17E" w14:textId="4867057B" w:rsidR="00267D37" w:rsidRPr="00C46122" w:rsidRDefault="00267D37" w:rsidP="00C5777B">
      <w:pPr>
        <w:pStyle w:val="Default"/>
        <w:spacing w:line="276" w:lineRule="auto"/>
        <w:ind w:firstLine="708"/>
        <w:jc w:val="both"/>
        <w:rPr>
          <w:color w:val="auto"/>
          <w:lang w:eastAsia="hr-HR"/>
        </w:rPr>
      </w:pPr>
    </w:p>
    <w:p w14:paraId="782C6789" w14:textId="281061B1" w:rsidR="0011069A" w:rsidRPr="00C46122" w:rsidRDefault="00267D37" w:rsidP="0011069A">
      <w:pPr>
        <w:pStyle w:val="Default"/>
        <w:spacing w:line="276" w:lineRule="auto"/>
        <w:ind w:firstLine="708"/>
        <w:jc w:val="both"/>
        <w:rPr>
          <w:color w:val="auto"/>
        </w:rPr>
      </w:pPr>
      <w:r w:rsidRPr="00C46122">
        <w:rPr>
          <w:color w:val="auto"/>
          <w:lang w:eastAsia="hr-HR"/>
        </w:rPr>
        <w:t xml:space="preserve">Navedeno trgovačko društvo u dopisu Broj: 130/2019 od 22. rujna 2019. od Povjerenstva traži pojašnjenje smatra li se trgovačko društvo Komunalije d.o.o. </w:t>
      </w:r>
      <w:r w:rsidR="008F00AE" w:rsidRPr="00C46122">
        <w:rPr>
          <w:color w:val="auto"/>
          <w:lang w:eastAsia="hr-HR"/>
        </w:rPr>
        <w:t xml:space="preserve">iz </w:t>
      </w:r>
      <w:r w:rsidRPr="00C46122">
        <w:rPr>
          <w:color w:val="auto"/>
          <w:lang w:eastAsia="hr-HR"/>
        </w:rPr>
        <w:t>Čazm</w:t>
      </w:r>
      <w:r w:rsidR="008F00AE" w:rsidRPr="00C46122">
        <w:rPr>
          <w:color w:val="auto"/>
          <w:lang w:eastAsia="hr-HR"/>
        </w:rPr>
        <w:t>e</w:t>
      </w:r>
      <w:r w:rsidRPr="00C46122">
        <w:rPr>
          <w:color w:val="auto"/>
          <w:lang w:eastAsia="hr-HR"/>
        </w:rPr>
        <w:t xml:space="preserve"> tijelo javne vlasi u smislu odredbe članka 39. stavka 5. ZSSI-a kojim je za tijela javne vlasti propisana obveza dostave podataka na zahtjev Povjerenstva. Također se iznosi da nije jasno na koji se poslovni subjekt pod nazivom </w:t>
      </w:r>
      <w:r w:rsidRPr="00C46122">
        <w:rPr>
          <w:color w:val="auto"/>
        </w:rPr>
        <w:t xml:space="preserve">„Seoski turizam </w:t>
      </w:r>
      <w:proofErr w:type="spellStart"/>
      <w:r w:rsidRPr="00C46122">
        <w:rPr>
          <w:color w:val="auto"/>
        </w:rPr>
        <w:t>Pirak</w:t>
      </w:r>
      <w:proofErr w:type="spellEnd"/>
      <w:r w:rsidRPr="00C46122">
        <w:rPr>
          <w:color w:val="auto"/>
        </w:rPr>
        <w:t xml:space="preserve">, izletište i sobe“ (Zmajevo gnijezdo)“ misli, odnosno radi li se o pravnoj ili fizičkoj osobi. </w:t>
      </w:r>
    </w:p>
    <w:p w14:paraId="17809B7F" w14:textId="77777777" w:rsidR="007125E5" w:rsidRPr="00C46122" w:rsidRDefault="007125E5" w:rsidP="0011069A">
      <w:pPr>
        <w:pStyle w:val="Default"/>
        <w:spacing w:line="276" w:lineRule="auto"/>
        <w:ind w:firstLine="708"/>
        <w:jc w:val="both"/>
        <w:rPr>
          <w:color w:val="auto"/>
        </w:rPr>
      </w:pPr>
    </w:p>
    <w:p w14:paraId="48EA00BA" w14:textId="54451CBA" w:rsidR="0011069A" w:rsidRPr="00C46122" w:rsidRDefault="0011069A" w:rsidP="0011069A">
      <w:pPr>
        <w:pStyle w:val="Default"/>
        <w:spacing w:line="276" w:lineRule="auto"/>
        <w:ind w:firstLine="708"/>
        <w:jc w:val="both"/>
        <w:rPr>
          <w:color w:val="auto"/>
        </w:rPr>
      </w:pPr>
      <w:r w:rsidRPr="00C46122">
        <w:rPr>
          <w:color w:val="auto"/>
        </w:rPr>
        <w:t xml:space="preserve">Povjerenstvo je dopisom </w:t>
      </w:r>
      <w:r w:rsidRPr="00C46122">
        <w:rPr>
          <w:rFonts w:eastAsia="Times New Roman"/>
          <w:color w:val="auto"/>
          <w:lang w:eastAsia="hr-HR"/>
        </w:rPr>
        <w:t xml:space="preserve">Broj: 711-I-1736-P-100/19-10-12 od 11. listopada 2019. te požurnicom Broj: 711-I-1928-P-100/19-11-12 od 14. studenoga 2019. upućenima predmetnom trgovačkom društvu preciziralo da se radi o poslovnom subjektu </w:t>
      </w:r>
      <w:r w:rsidRPr="00C46122">
        <w:rPr>
          <w:color w:val="auto"/>
        </w:rPr>
        <w:t xml:space="preserve">OPG </w:t>
      </w:r>
      <w:r w:rsidR="00C46122" w:rsidRPr="00A3567C">
        <w:rPr>
          <w:color w:val="auto"/>
          <w:highlight w:val="black"/>
        </w:rPr>
        <w:t>……………..</w:t>
      </w:r>
      <w:r w:rsidRPr="00C46122">
        <w:rPr>
          <w:color w:val="auto"/>
        </w:rPr>
        <w:t xml:space="preserve"> (MIBPG-</w:t>
      </w:r>
      <w:r w:rsidR="00C46122" w:rsidRPr="00A3567C">
        <w:rPr>
          <w:color w:val="auto"/>
          <w:highlight w:val="black"/>
        </w:rPr>
        <w:lastRenderedPageBreak/>
        <w:t>………..</w:t>
      </w:r>
      <w:r w:rsidRPr="00C46122">
        <w:rPr>
          <w:color w:val="auto"/>
        </w:rPr>
        <w:t>) OIB:</w:t>
      </w:r>
      <w:r w:rsidR="00C46122" w:rsidRPr="00A3567C">
        <w:rPr>
          <w:color w:val="auto"/>
          <w:highlight w:val="black"/>
        </w:rPr>
        <w:t>…………</w:t>
      </w:r>
      <w:r w:rsidRPr="00C46122">
        <w:rPr>
          <w:color w:val="auto"/>
        </w:rPr>
        <w:t xml:space="preserve"> iz Čazme, </w:t>
      </w:r>
      <w:r w:rsidR="00C46122" w:rsidRPr="00A3567C">
        <w:rPr>
          <w:color w:val="auto"/>
          <w:highlight w:val="black"/>
        </w:rPr>
        <w:t>………..</w:t>
      </w:r>
      <w:r w:rsidRPr="00C46122">
        <w:rPr>
          <w:color w:val="auto"/>
        </w:rPr>
        <w:t xml:space="preserve"> ili poslovnom subjektu „Seoski turizam </w:t>
      </w:r>
      <w:proofErr w:type="spellStart"/>
      <w:r w:rsidRPr="00C46122">
        <w:rPr>
          <w:color w:val="auto"/>
        </w:rPr>
        <w:t>Pirak</w:t>
      </w:r>
      <w:proofErr w:type="spellEnd"/>
      <w:r w:rsidRPr="00C46122">
        <w:rPr>
          <w:color w:val="auto"/>
        </w:rPr>
        <w:t xml:space="preserve"> izletiš</w:t>
      </w:r>
      <w:r w:rsidR="007125E5" w:rsidRPr="00C46122">
        <w:rPr>
          <w:color w:val="auto"/>
        </w:rPr>
        <w:t xml:space="preserve">te i sobe“ (Zmajevo gnijezdo), </w:t>
      </w:r>
      <w:r w:rsidR="00C46122" w:rsidRPr="00A3567C">
        <w:rPr>
          <w:color w:val="auto"/>
          <w:highlight w:val="black"/>
        </w:rPr>
        <w:t>…………………….</w:t>
      </w:r>
      <w:r w:rsidRPr="00C46122">
        <w:rPr>
          <w:color w:val="auto"/>
        </w:rPr>
        <w:t xml:space="preserve">, Čazma, OIB: </w:t>
      </w:r>
      <w:r w:rsidR="00C46122" w:rsidRPr="00A3567C">
        <w:rPr>
          <w:color w:val="auto"/>
          <w:highlight w:val="black"/>
        </w:rPr>
        <w:t>……………….</w:t>
      </w:r>
      <w:r w:rsidRPr="00C46122">
        <w:rPr>
          <w:color w:val="auto"/>
        </w:rPr>
        <w:t>.</w:t>
      </w:r>
    </w:p>
    <w:p w14:paraId="5DBB45F1" w14:textId="75F45627" w:rsidR="00747290" w:rsidRPr="00C46122" w:rsidRDefault="00747290" w:rsidP="0011069A">
      <w:pPr>
        <w:pStyle w:val="Default"/>
        <w:spacing w:line="276" w:lineRule="auto"/>
        <w:ind w:firstLine="708"/>
        <w:jc w:val="both"/>
        <w:rPr>
          <w:rFonts w:eastAsia="Times New Roman"/>
          <w:color w:val="auto"/>
          <w:lang w:eastAsia="hr-HR"/>
        </w:rPr>
      </w:pPr>
    </w:p>
    <w:p w14:paraId="3999FACC" w14:textId="17EBF195" w:rsidR="00747290" w:rsidRPr="00C46122" w:rsidRDefault="00747290" w:rsidP="0011069A">
      <w:pPr>
        <w:pStyle w:val="Default"/>
        <w:spacing w:line="276" w:lineRule="auto"/>
        <w:ind w:firstLine="708"/>
        <w:jc w:val="both"/>
        <w:rPr>
          <w:rFonts w:eastAsia="Times New Roman"/>
          <w:color w:val="auto"/>
          <w:lang w:eastAsia="hr-HR"/>
        </w:rPr>
      </w:pPr>
      <w:r w:rsidRPr="00C46122">
        <w:rPr>
          <w:color w:val="auto"/>
        </w:rPr>
        <w:t xml:space="preserve">U istom dopisu Povjerenstvo se pozvalo na odredbu članka 5. točke 2. Zakona o pravu na pristup informacijama („Narodne novine“ broj  25/13. i 85/15.) kojom je propisano da su tijela javne vlasti, u smislu </w:t>
      </w:r>
      <w:r w:rsidR="006E46C2" w:rsidRPr="00C46122">
        <w:rPr>
          <w:color w:val="auto"/>
        </w:rPr>
        <w:t>t</w:t>
      </w:r>
      <w:r w:rsidRPr="00C46122">
        <w:rPr>
          <w:color w:val="auto"/>
        </w:rPr>
        <w:t xml:space="preserve">oga Zakona, tijela državne uprave, druga državna tijela, jedinice lokalne i područne (regionalne) samouprave, pravne osobe i druga tijela koja imaju javne ovlasti, pravne osobe čiji je osnivač Republika Hrvatska ili jedinica lokalne ili područne (regionalne) samouprave, pravne osobe koje obavljaju javnu službu, pravne osobe koje se temeljem posebnog propisa financiraju pretežito ili u cijelosti iz državnog proračuna ili iz proračuna jedinica lokalne i područne (regionalne) samouprave odnosno iz javnih sredstava (nameta, davanja, i sl.), kao i trgovačka društva u kojima Republika Hrvatska i jedinice lokalne i područne (regionalne) samouprave imaju zasebno ili zajedno većinsko vlasništvo. </w:t>
      </w:r>
    </w:p>
    <w:p w14:paraId="0460D9FC" w14:textId="77777777" w:rsidR="0011069A" w:rsidRPr="00C46122" w:rsidRDefault="0011069A" w:rsidP="0011069A">
      <w:pPr>
        <w:pStyle w:val="Default"/>
        <w:spacing w:line="276" w:lineRule="auto"/>
        <w:ind w:firstLine="708"/>
        <w:jc w:val="both"/>
        <w:rPr>
          <w:rFonts w:eastAsia="Times New Roman"/>
          <w:color w:val="auto"/>
          <w:lang w:eastAsia="hr-HR"/>
        </w:rPr>
      </w:pPr>
    </w:p>
    <w:p w14:paraId="38E40AFD" w14:textId="3F8D70F0" w:rsidR="008F00AE" w:rsidRPr="00C46122" w:rsidRDefault="008F00AE" w:rsidP="008F00AE">
      <w:pPr>
        <w:pStyle w:val="Default"/>
        <w:spacing w:line="276" w:lineRule="auto"/>
        <w:ind w:firstLine="708"/>
        <w:jc w:val="both"/>
        <w:rPr>
          <w:color w:val="auto"/>
          <w:lang w:eastAsia="hr-HR"/>
        </w:rPr>
      </w:pPr>
      <w:r w:rsidRPr="00C46122">
        <w:rPr>
          <w:color w:val="auto"/>
          <w:lang w:eastAsia="hr-HR"/>
        </w:rPr>
        <w:t>Društvo Komunalije d.o.o. iz Čazme u svom dopisu Broj:  130-2/2019. od 5. studenoga 2019. navodi da su nasta</w:t>
      </w:r>
      <w:r w:rsidR="008C5B48" w:rsidRPr="00C46122">
        <w:rPr>
          <w:color w:val="auto"/>
          <w:lang w:eastAsia="hr-HR"/>
        </w:rPr>
        <w:t>li</w:t>
      </w:r>
      <w:r w:rsidRPr="00C46122">
        <w:rPr>
          <w:color w:val="auto"/>
          <w:lang w:eastAsia="hr-HR"/>
        </w:rPr>
        <w:t xml:space="preserve"> poslovni odnosi društva s OPG-om </w:t>
      </w:r>
      <w:r w:rsidR="00C46122" w:rsidRPr="00A3567C">
        <w:rPr>
          <w:color w:val="auto"/>
          <w:highlight w:val="black"/>
          <w:lang w:eastAsia="hr-HR"/>
        </w:rPr>
        <w:t>…………….</w:t>
      </w:r>
      <w:r w:rsidRPr="00C46122">
        <w:rPr>
          <w:color w:val="auto"/>
          <w:lang w:eastAsia="hr-HR"/>
        </w:rPr>
        <w:t xml:space="preserve"> te da se radi o troškovima reprezentacije, a zbog iznosa na računima, primijenjen je Pravilnik o provedbi postupaka jednostavne nabave robe, radova i usluga. Navode se računi od 19. prosinca 2017. na iznos od 6.685,00 kn, 2. svibnja 2018. na iznos od 3.915,00 kn, 7. studenoga 2018. na iznos od 6.590,00 kn, 19. veljače 2019. na iznos od 2.668,00 kn, te 19. ožujka 2019. na iznos od 6.590,00 kn. </w:t>
      </w:r>
    </w:p>
    <w:p w14:paraId="00C434CE" w14:textId="77777777" w:rsidR="008F00AE" w:rsidRPr="00C46122" w:rsidRDefault="008F00AE" w:rsidP="008F00AE">
      <w:pPr>
        <w:pStyle w:val="Default"/>
        <w:spacing w:line="276" w:lineRule="auto"/>
        <w:ind w:firstLine="708"/>
        <w:jc w:val="both"/>
        <w:rPr>
          <w:color w:val="auto"/>
          <w:lang w:eastAsia="hr-HR"/>
        </w:rPr>
      </w:pPr>
    </w:p>
    <w:p w14:paraId="77C8234C" w14:textId="1B1C309F" w:rsidR="008F00AE" w:rsidRPr="00C46122" w:rsidRDefault="00231240" w:rsidP="008F00AE">
      <w:pPr>
        <w:pStyle w:val="Default"/>
        <w:spacing w:line="276" w:lineRule="auto"/>
        <w:ind w:firstLine="708"/>
        <w:jc w:val="both"/>
        <w:rPr>
          <w:color w:val="auto"/>
        </w:rPr>
      </w:pPr>
      <w:r w:rsidRPr="00C46122">
        <w:rPr>
          <w:color w:val="auto"/>
          <w:lang w:eastAsia="hr-HR"/>
        </w:rPr>
        <w:t>Obzirom da je utvrđen poslovni odnos</w:t>
      </w:r>
      <w:r w:rsidR="007125E5" w:rsidRPr="00C46122">
        <w:rPr>
          <w:color w:val="auto"/>
          <w:lang w:eastAsia="hr-HR"/>
        </w:rPr>
        <w:t xml:space="preserve"> s ovim društvom</w:t>
      </w:r>
      <w:r w:rsidRPr="00C46122">
        <w:rPr>
          <w:color w:val="auto"/>
          <w:lang w:eastAsia="hr-HR"/>
        </w:rPr>
        <w:t xml:space="preserve">, </w:t>
      </w:r>
      <w:r w:rsidR="008F00AE" w:rsidRPr="00C46122">
        <w:rPr>
          <w:color w:val="auto"/>
          <w:lang w:eastAsia="hr-HR"/>
        </w:rPr>
        <w:t xml:space="preserve">Povjerenstvo je dopisom </w:t>
      </w:r>
      <w:r w:rsidR="008F00AE" w:rsidRPr="00C46122">
        <w:rPr>
          <w:rFonts w:eastAsia="Times New Roman"/>
          <w:color w:val="auto"/>
          <w:lang w:eastAsia="hr-HR"/>
        </w:rPr>
        <w:t xml:space="preserve">Broj: 711-I-1966-P-100/19-13-12 od 25. studenoga 2019. </w:t>
      </w:r>
      <w:r w:rsidRPr="00C46122">
        <w:rPr>
          <w:rFonts w:eastAsia="Times New Roman"/>
          <w:color w:val="auto"/>
          <w:lang w:eastAsia="hr-HR"/>
        </w:rPr>
        <w:t xml:space="preserve">i </w:t>
      </w:r>
      <w:r w:rsidR="008F00AE" w:rsidRPr="00C46122">
        <w:rPr>
          <w:rFonts w:eastAsia="Times New Roman"/>
          <w:color w:val="auto"/>
          <w:lang w:eastAsia="hr-HR"/>
        </w:rPr>
        <w:t xml:space="preserve">od </w:t>
      </w:r>
      <w:r w:rsidR="008F00AE" w:rsidRPr="00C46122">
        <w:rPr>
          <w:color w:val="auto"/>
          <w:lang w:eastAsia="hr-HR"/>
        </w:rPr>
        <w:t>trgovačkog društva Komunalije</w:t>
      </w:r>
      <w:r w:rsidR="008C5B48" w:rsidRPr="00C46122">
        <w:rPr>
          <w:color w:val="auto"/>
          <w:lang w:eastAsia="hr-HR"/>
        </w:rPr>
        <w:t xml:space="preserve"> Vodovod </w:t>
      </w:r>
      <w:r w:rsidR="008F00AE" w:rsidRPr="00C46122">
        <w:rPr>
          <w:color w:val="auto"/>
          <w:lang w:eastAsia="hr-HR"/>
        </w:rPr>
        <w:t xml:space="preserve">d.o.o. iz Čazme zatražilo </w:t>
      </w:r>
      <w:r w:rsidRPr="00C46122">
        <w:rPr>
          <w:color w:val="auto"/>
          <w:lang w:eastAsia="hr-HR"/>
        </w:rPr>
        <w:t xml:space="preserve">je li od 2013. nastao poslovni odnos s OPG-om </w:t>
      </w:r>
      <w:r w:rsidR="00C46122" w:rsidRPr="00A3567C">
        <w:rPr>
          <w:color w:val="auto"/>
          <w:highlight w:val="black"/>
          <w:lang w:eastAsia="hr-HR"/>
        </w:rPr>
        <w:t>…………….</w:t>
      </w:r>
      <w:r w:rsidRPr="00C46122">
        <w:rPr>
          <w:color w:val="auto"/>
          <w:lang w:eastAsia="hr-HR"/>
        </w:rPr>
        <w:t xml:space="preserve"> ili</w:t>
      </w:r>
      <w:r w:rsidRPr="00C46122">
        <w:rPr>
          <w:color w:val="auto"/>
        </w:rPr>
        <w:t xml:space="preserve"> subjektom Seoski turizam </w:t>
      </w:r>
      <w:proofErr w:type="spellStart"/>
      <w:r w:rsidRPr="00C46122">
        <w:rPr>
          <w:color w:val="auto"/>
        </w:rPr>
        <w:t>Pirak</w:t>
      </w:r>
      <w:proofErr w:type="spellEnd"/>
      <w:r w:rsidRPr="00C46122">
        <w:rPr>
          <w:color w:val="auto"/>
        </w:rPr>
        <w:t xml:space="preserve"> izletište i sobe“ (Zmajevo gnijezdo), </w:t>
      </w:r>
      <w:r w:rsidR="008F00AE" w:rsidRPr="00C46122">
        <w:rPr>
          <w:color w:val="auto"/>
          <w:lang w:eastAsia="hr-HR"/>
        </w:rPr>
        <w:t xml:space="preserve">preciziranje </w:t>
      </w:r>
      <w:r w:rsidR="008F00AE" w:rsidRPr="00C46122">
        <w:rPr>
          <w:color w:val="auto"/>
        </w:rPr>
        <w:t xml:space="preserve">o kojoj vrsti poslovnih odnosa je riječ, kada su isti nastali, koja je ugovorena vrijednost istih te ovisno o ugovorenoj vrijednosti, je li proveden postupak javne ili jednostavne nabave. </w:t>
      </w:r>
    </w:p>
    <w:p w14:paraId="56D7C4F1" w14:textId="05565DA2" w:rsidR="008F00AE" w:rsidRPr="00C46122" w:rsidRDefault="008F00AE" w:rsidP="008F00AE">
      <w:pPr>
        <w:pStyle w:val="Default"/>
        <w:spacing w:line="276" w:lineRule="auto"/>
        <w:ind w:firstLine="708"/>
        <w:jc w:val="both"/>
        <w:rPr>
          <w:color w:val="auto"/>
        </w:rPr>
      </w:pPr>
    </w:p>
    <w:p w14:paraId="0D46C7AD" w14:textId="4E756153" w:rsidR="008C5B48" w:rsidRPr="00C46122" w:rsidRDefault="008C5B48" w:rsidP="008C5B48">
      <w:pPr>
        <w:pStyle w:val="Default"/>
        <w:spacing w:line="276" w:lineRule="auto"/>
        <w:ind w:firstLine="708"/>
        <w:jc w:val="both"/>
        <w:rPr>
          <w:color w:val="auto"/>
          <w:lang w:eastAsia="hr-HR"/>
        </w:rPr>
      </w:pPr>
      <w:r w:rsidRPr="00C46122">
        <w:rPr>
          <w:color w:val="auto"/>
          <w:lang w:eastAsia="hr-HR"/>
        </w:rPr>
        <w:t xml:space="preserve">Društvo Komunalije Vodovod d.o.o. iz Čazme u svom dopisu Broj:  119-2/2019. od 3. prosinca 2019. navodi da su nastali poslovni odnosi društva s OPG-om </w:t>
      </w:r>
      <w:r w:rsidR="00C46122" w:rsidRPr="00A3567C">
        <w:rPr>
          <w:color w:val="auto"/>
          <w:highlight w:val="black"/>
          <w:lang w:eastAsia="hr-HR"/>
        </w:rPr>
        <w:t>…………….</w:t>
      </w:r>
      <w:r w:rsidRPr="00C46122">
        <w:rPr>
          <w:color w:val="auto"/>
          <w:lang w:eastAsia="hr-HR"/>
        </w:rPr>
        <w:t xml:space="preserve"> te da se radi o troškovima reprezentacije, a zbog iznosa na računima, primijenjen je Pravilnik o provedbi postupaka jednostavne nabave robe, radova i usluga. Navode se računi od 1. prosinca 2016. na iznos od 4.925,00 kn, 19. siječnja 2017. na iznos od 3.182,00 kn te 5. srpnja 2019. na iznos od 5. srpnja 2019. </w:t>
      </w:r>
    </w:p>
    <w:p w14:paraId="54991FD5" w14:textId="688EB8A6" w:rsidR="008C5B48" w:rsidRPr="00C46122" w:rsidRDefault="008C5B48" w:rsidP="008C5B48">
      <w:pPr>
        <w:pStyle w:val="Default"/>
        <w:spacing w:line="276" w:lineRule="auto"/>
        <w:ind w:firstLine="708"/>
        <w:jc w:val="both"/>
        <w:rPr>
          <w:color w:val="auto"/>
          <w:lang w:eastAsia="hr-HR"/>
        </w:rPr>
      </w:pPr>
    </w:p>
    <w:p w14:paraId="4B82A238" w14:textId="3F016A04" w:rsidR="00FA44CA" w:rsidRPr="00C46122" w:rsidRDefault="00FA44CA" w:rsidP="00FA44CA">
      <w:pPr>
        <w:pStyle w:val="Default"/>
        <w:spacing w:line="276" w:lineRule="auto"/>
        <w:jc w:val="both"/>
        <w:rPr>
          <w:color w:val="auto"/>
        </w:rPr>
      </w:pPr>
      <w:r w:rsidRPr="00C46122">
        <w:rPr>
          <w:color w:val="auto"/>
        </w:rPr>
        <w:tab/>
        <w:t xml:space="preserve">Povjerenstvo je dopisom Broj: </w:t>
      </w:r>
      <w:r w:rsidRPr="00C46122">
        <w:rPr>
          <w:rFonts w:eastAsia="Times New Roman"/>
          <w:color w:val="auto"/>
          <w:lang w:eastAsia="hr-HR"/>
        </w:rPr>
        <w:t xml:space="preserve">711-I-126-P-100-19/20-15-12 od 24. siječnja 2020. te požurnicom </w:t>
      </w:r>
      <w:r w:rsidRPr="00C46122">
        <w:rPr>
          <w:color w:val="auto"/>
        </w:rPr>
        <w:t xml:space="preserve">Broj: </w:t>
      </w:r>
      <w:r w:rsidRPr="00C46122">
        <w:rPr>
          <w:rFonts w:eastAsia="Times New Roman"/>
          <w:color w:val="auto"/>
          <w:lang w:eastAsia="hr-HR"/>
        </w:rPr>
        <w:t xml:space="preserve">711-I-1321-P-100-19/20-18-12 od 28. rujna 2020. od trgovačkog društva </w:t>
      </w:r>
      <w:r w:rsidRPr="00C46122">
        <w:rPr>
          <w:color w:val="auto"/>
          <w:lang w:eastAsia="hr-HR"/>
        </w:rPr>
        <w:t xml:space="preserve">Komunalije d.o.o., odnosno dopisom Broj: </w:t>
      </w:r>
      <w:r w:rsidRPr="00C46122">
        <w:rPr>
          <w:rFonts w:eastAsia="Times New Roman"/>
          <w:color w:val="auto"/>
          <w:lang w:eastAsia="hr-HR"/>
        </w:rPr>
        <w:t>711-I-127-P-100-19/20-16-12 od 24. siječnja 2020. te požurnicom</w:t>
      </w:r>
      <w:r w:rsidRPr="00C46122">
        <w:rPr>
          <w:color w:val="auto"/>
        </w:rPr>
        <w:t xml:space="preserve"> Broj: </w:t>
      </w:r>
      <w:r w:rsidRPr="00C46122">
        <w:rPr>
          <w:rFonts w:eastAsia="Times New Roman"/>
          <w:color w:val="auto"/>
          <w:lang w:eastAsia="hr-HR"/>
        </w:rPr>
        <w:t xml:space="preserve">711-I-1320-P-100-19/20-17-12 od 28. rujna 2020. od trgovačkog društva </w:t>
      </w:r>
      <w:r w:rsidRPr="00C46122">
        <w:rPr>
          <w:color w:val="auto"/>
          <w:lang w:eastAsia="hr-HR"/>
        </w:rPr>
        <w:t xml:space="preserve">Komunalije Vodovod d.o.o. zatražilo očitovanje </w:t>
      </w:r>
      <w:r w:rsidRPr="00C46122">
        <w:rPr>
          <w:color w:val="auto"/>
        </w:rPr>
        <w:t>kada je i čijom odlukom Ivan Beljan imenovan direktorom trgovačkih društava KOMUNALIJE d.o.o., odnosno KOMUNALIJE VODOVOD d.o.o., kao osobom ovlaštenom za zastupanje društva pojedinačno i samostalno.</w:t>
      </w:r>
    </w:p>
    <w:p w14:paraId="3D036619" w14:textId="3A6E95B5" w:rsidR="005A0D7D" w:rsidRPr="00C46122" w:rsidRDefault="005A0D7D" w:rsidP="00FA44CA">
      <w:pPr>
        <w:pStyle w:val="Default"/>
        <w:spacing w:line="276" w:lineRule="auto"/>
        <w:jc w:val="both"/>
        <w:rPr>
          <w:color w:val="auto"/>
        </w:rPr>
      </w:pPr>
    </w:p>
    <w:p w14:paraId="3F721CFE" w14:textId="7F18BEA3" w:rsidR="005A0D7D" w:rsidRPr="00C46122" w:rsidRDefault="005A0D7D" w:rsidP="005A0D7D">
      <w:pPr>
        <w:pStyle w:val="Default"/>
        <w:spacing w:line="276" w:lineRule="auto"/>
        <w:jc w:val="both"/>
        <w:rPr>
          <w:rFonts w:eastAsia="Times New Roman"/>
          <w:color w:val="auto"/>
          <w:lang w:eastAsia="hr-HR"/>
        </w:rPr>
      </w:pPr>
      <w:r w:rsidRPr="00C46122">
        <w:rPr>
          <w:color w:val="auto"/>
        </w:rPr>
        <w:tab/>
        <w:t xml:space="preserve">Navedeni je podatak zatražen i od Grada Čazme dopisom Broj: </w:t>
      </w:r>
      <w:r w:rsidRPr="00C46122">
        <w:rPr>
          <w:rFonts w:eastAsia="Times New Roman"/>
          <w:color w:val="auto"/>
          <w:lang w:eastAsia="hr-HR"/>
        </w:rPr>
        <w:t xml:space="preserve">711-I-1651-P-100-19/20-19-12 od 11. studenoga 2020. kao i požurnicom </w:t>
      </w:r>
      <w:r w:rsidRPr="00C46122">
        <w:rPr>
          <w:color w:val="auto"/>
        </w:rPr>
        <w:t xml:space="preserve">Broj: </w:t>
      </w:r>
      <w:r w:rsidRPr="00C46122">
        <w:rPr>
          <w:rFonts w:eastAsia="Times New Roman"/>
          <w:color w:val="auto"/>
          <w:lang w:eastAsia="hr-HR"/>
        </w:rPr>
        <w:t>711-I-58-P-100-19/21-20-12 od 12. siječnja 2021.</w:t>
      </w:r>
    </w:p>
    <w:p w14:paraId="73566F25" w14:textId="1D25A49D" w:rsidR="005A0D7D" w:rsidRPr="00C46122" w:rsidRDefault="005A0D7D" w:rsidP="005A0D7D">
      <w:pPr>
        <w:pStyle w:val="Default"/>
        <w:spacing w:line="276" w:lineRule="auto"/>
        <w:jc w:val="both"/>
        <w:rPr>
          <w:rFonts w:eastAsia="Times New Roman"/>
          <w:color w:val="auto"/>
          <w:lang w:eastAsia="hr-HR"/>
        </w:rPr>
      </w:pPr>
    </w:p>
    <w:p w14:paraId="0DF4A6B8" w14:textId="60B20209" w:rsidR="005A0D7D" w:rsidRPr="00C46122" w:rsidRDefault="005A0D7D" w:rsidP="005A0D7D">
      <w:pPr>
        <w:pStyle w:val="Default"/>
        <w:spacing w:line="276" w:lineRule="auto"/>
        <w:jc w:val="both"/>
        <w:rPr>
          <w:color w:val="auto"/>
        </w:rPr>
      </w:pPr>
      <w:r w:rsidRPr="00C46122">
        <w:rPr>
          <w:rFonts w:eastAsia="Times New Roman"/>
          <w:color w:val="auto"/>
          <w:lang w:eastAsia="hr-HR"/>
        </w:rPr>
        <w:tab/>
        <w:t xml:space="preserve">Navedena očitovanja od trgovačkih društava </w:t>
      </w:r>
      <w:r w:rsidRPr="00C46122">
        <w:rPr>
          <w:color w:val="auto"/>
        </w:rPr>
        <w:t>KOMUNALIJE d.o.o., KOMUNALIJE VODOVOD d.o.o. te od Grada Čazma na ovu okolnost nikada nisu zaprimljena.</w:t>
      </w:r>
    </w:p>
    <w:p w14:paraId="28050CF4" w14:textId="2B8D067E" w:rsidR="005A0D7D" w:rsidRPr="00C46122" w:rsidRDefault="005A0D7D" w:rsidP="005A0D7D">
      <w:pPr>
        <w:pStyle w:val="Default"/>
        <w:spacing w:line="276" w:lineRule="auto"/>
        <w:jc w:val="both"/>
        <w:rPr>
          <w:color w:val="auto"/>
        </w:rPr>
      </w:pPr>
    </w:p>
    <w:p w14:paraId="3C58EDA8" w14:textId="77777777" w:rsidR="001E0A5A" w:rsidRPr="00C46122" w:rsidRDefault="005A0D7D" w:rsidP="005A0D7D">
      <w:pPr>
        <w:pStyle w:val="Default"/>
        <w:spacing w:line="276" w:lineRule="auto"/>
        <w:jc w:val="both"/>
        <w:rPr>
          <w:rFonts w:eastAsia="Times New Roman"/>
          <w:color w:val="auto"/>
          <w:lang w:eastAsia="hr-HR"/>
        </w:rPr>
      </w:pPr>
      <w:r w:rsidRPr="00C46122">
        <w:rPr>
          <w:color w:val="auto"/>
        </w:rPr>
        <w:tab/>
      </w:r>
      <w:r w:rsidR="00BE1660" w:rsidRPr="00C46122">
        <w:rPr>
          <w:color w:val="auto"/>
        </w:rPr>
        <w:t xml:space="preserve">Nakon toga, Povjerenstvo je dopisom Broj: </w:t>
      </w:r>
      <w:r w:rsidR="00BE1660" w:rsidRPr="00C46122">
        <w:rPr>
          <w:rFonts w:eastAsia="Times New Roman"/>
          <w:color w:val="auto"/>
          <w:lang w:eastAsia="hr-HR"/>
        </w:rPr>
        <w:t xml:space="preserve">711-I-758-P-100-19/21-21-12 od 29. travnja 2021. zatražilo od Trgovačkog suda u Bjelovaru dokumentaciju koja se odnosi na imenovanje  Ivana Beljana za direktora dvaju navedenih trgovačkih društava. </w:t>
      </w:r>
    </w:p>
    <w:p w14:paraId="2551C7C3" w14:textId="77777777" w:rsidR="001E0A5A" w:rsidRPr="00C46122" w:rsidRDefault="001E0A5A" w:rsidP="005A0D7D">
      <w:pPr>
        <w:pStyle w:val="Default"/>
        <w:spacing w:line="276" w:lineRule="auto"/>
        <w:jc w:val="both"/>
        <w:rPr>
          <w:rFonts w:eastAsia="Times New Roman"/>
          <w:color w:val="auto"/>
          <w:lang w:eastAsia="hr-HR"/>
        </w:rPr>
      </w:pPr>
    </w:p>
    <w:p w14:paraId="37CCC259" w14:textId="215A6E9A" w:rsidR="005A0D7D" w:rsidRPr="00C46122" w:rsidRDefault="00D077FD" w:rsidP="001E0A5A">
      <w:pPr>
        <w:pStyle w:val="Default"/>
        <w:spacing w:line="276" w:lineRule="auto"/>
        <w:ind w:firstLine="708"/>
        <w:jc w:val="both"/>
        <w:rPr>
          <w:rFonts w:eastAsia="Times New Roman"/>
          <w:color w:val="auto"/>
          <w:lang w:eastAsia="hr-HR"/>
        </w:rPr>
      </w:pPr>
      <w:r w:rsidRPr="00C46122">
        <w:rPr>
          <w:rFonts w:eastAsia="Times New Roman"/>
          <w:color w:val="auto"/>
          <w:lang w:eastAsia="hr-HR"/>
        </w:rPr>
        <w:t xml:space="preserve">Trgovački sud u Bjelovaru je dopisom, poslovni broj: R3-480/2021-2 od 6. svibnja 2021. dostavio ovjerenu presliku tražene dokumentacije. </w:t>
      </w:r>
    </w:p>
    <w:p w14:paraId="09F44011" w14:textId="3E094081" w:rsidR="00D077FD" w:rsidRPr="00C46122" w:rsidRDefault="00D077FD" w:rsidP="005A0D7D">
      <w:pPr>
        <w:pStyle w:val="Default"/>
        <w:spacing w:line="276" w:lineRule="auto"/>
        <w:jc w:val="both"/>
        <w:rPr>
          <w:rFonts w:eastAsia="Times New Roman"/>
          <w:color w:val="auto"/>
          <w:lang w:eastAsia="hr-HR"/>
        </w:rPr>
      </w:pPr>
    </w:p>
    <w:p w14:paraId="64CBF284" w14:textId="3AD66BA3" w:rsidR="005A0D7D" w:rsidRPr="00C46122" w:rsidRDefault="00D077FD" w:rsidP="005A0D7D">
      <w:pPr>
        <w:pStyle w:val="Default"/>
        <w:spacing w:line="276" w:lineRule="auto"/>
        <w:jc w:val="both"/>
        <w:rPr>
          <w:rFonts w:eastAsia="Times New Roman"/>
          <w:color w:val="auto"/>
          <w:lang w:eastAsia="hr-HR"/>
        </w:rPr>
      </w:pPr>
      <w:r w:rsidRPr="00C46122">
        <w:rPr>
          <w:rFonts w:eastAsia="Times New Roman"/>
          <w:color w:val="auto"/>
          <w:lang w:eastAsia="hr-HR"/>
        </w:rPr>
        <w:tab/>
        <w:t xml:space="preserve">Navedena dokumentacija sadrži odluku o imenovanju v.d. direktora Komunalije d.o.o. od 5. lipnja 2006., kojom je Ivan Beljan imenovan za vršitelja dužnosti direktora, koju je donijelo </w:t>
      </w:r>
      <w:r w:rsidR="00CA0264" w:rsidRPr="00C46122">
        <w:rPr>
          <w:rFonts w:eastAsia="Times New Roman"/>
          <w:color w:val="auto"/>
          <w:lang w:eastAsia="hr-HR"/>
        </w:rPr>
        <w:t>Gradsko</w:t>
      </w:r>
      <w:r w:rsidRPr="00C46122">
        <w:rPr>
          <w:rFonts w:eastAsia="Times New Roman"/>
          <w:color w:val="auto"/>
          <w:lang w:eastAsia="hr-HR"/>
        </w:rPr>
        <w:t xml:space="preserve"> poglavarstvo te potpisao Dinko </w:t>
      </w:r>
      <w:proofErr w:type="spellStart"/>
      <w:r w:rsidRPr="00C46122">
        <w:rPr>
          <w:rFonts w:eastAsia="Times New Roman"/>
          <w:color w:val="auto"/>
          <w:lang w:eastAsia="hr-HR"/>
        </w:rPr>
        <w:t>Pirak</w:t>
      </w:r>
      <w:proofErr w:type="spellEnd"/>
      <w:r w:rsidRPr="00C46122">
        <w:rPr>
          <w:rFonts w:eastAsia="Times New Roman"/>
          <w:color w:val="auto"/>
          <w:lang w:eastAsia="hr-HR"/>
        </w:rPr>
        <w:t xml:space="preserve">, predsjednik </w:t>
      </w:r>
      <w:r w:rsidR="00CA0264" w:rsidRPr="00C46122">
        <w:rPr>
          <w:rFonts w:eastAsia="Times New Roman"/>
          <w:color w:val="auto"/>
          <w:lang w:eastAsia="hr-HR"/>
        </w:rPr>
        <w:t>Gradskog</w:t>
      </w:r>
      <w:r w:rsidRPr="00C46122">
        <w:rPr>
          <w:rFonts w:eastAsia="Times New Roman"/>
          <w:color w:val="auto"/>
          <w:lang w:eastAsia="hr-HR"/>
        </w:rPr>
        <w:t xml:space="preserve"> poglavarstva, </w:t>
      </w:r>
      <w:r w:rsidR="005F7578" w:rsidRPr="00C46122">
        <w:rPr>
          <w:rFonts w:eastAsia="Times New Roman"/>
          <w:color w:val="auto"/>
          <w:lang w:eastAsia="hr-HR"/>
        </w:rPr>
        <w:t>izjavu</w:t>
      </w:r>
      <w:r w:rsidR="00AE5567" w:rsidRPr="00C46122">
        <w:rPr>
          <w:rFonts w:eastAsia="Times New Roman"/>
          <w:color w:val="auto"/>
          <w:lang w:eastAsia="hr-HR"/>
        </w:rPr>
        <w:t xml:space="preserve"> </w:t>
      </w:r>
      <w:r w:rsidR="005F7578" w:rsidRPr="00C46122">
        <w:rPr>
          <w:rFonts w:eastAsia="Times New Roman"/>
          <w:color w:val="auto"/>
          <w:lang w:eastAsia="hr-HR"/>
        </w:rPr>
        <w:t xml:space="preserve">Ivana Beljana </w:t>
      </w:r>
      <w:r w:rsidR="00AE5567" w:rsidRPr="00C46122">
        <w:rPr>
          <w:rFonts w:eastAsia="Times New Roman"/>
          <w:color w:val="auto"/>
          <w:lang w:eastAsia="hr-HR"/>
        </w:rPr>
        <w:t xml:space="preserve"> od 7. lipnja 2006. </w:t>
      </w:r>
      <w:r w:rsidR="005F7578" w:rsidRPr="00C46122">
        <w:rPr>
          <w:rFonts w:eastAsia="Times New Roman"/>
          <w:color w:val="auto"/>
          <w:lang w:eastAsia="hr-HR"/>
        </w:rPr>
        <w:t xml:space="preserve">danu kod javnog bilježnika, </w:t>
      </w:r>
      <w:r w:rsidR="00AE5567" w:rsidRPr="00C46122">
        <w:rPr>
          <w:rFonts w:eastAsia="Times New Roman"/>
          <w:color w:val="auto"/>
          <w:lang w:eastAsia="hr-HR"/>
        </w:rPr>
        <w:t>kojom prihvaća navedeno im</w:t>
      </w:r>
      <w:r w:rsidR="005F7578" w:rsidRPr="00C46122">
        <w:rPr>
          <w:rFonts w:eastAsia="Times New Roman"/>
          <w:color w:val="auto"/>
          <w:lang w:eastAsia="hr-HR"/>
        </w:rPr>
        <w:t xml:space="preserve">enovanje, odluku o imenovanju od 31. listopada 2014., kojom je dužnosnik Dinko </w:t>
      </w:r>
      <w:proofErr w:type="spellStart"/>
      <w:r w:rsidR="005F7578" w:rsidRPr="00C46122">
        <w:rPr>
          <w:rFonts w:eastAsia="Times New Roman"/>
          <w:color w:val="auto"/>
          <w:lang w:eastAsia="hr-HR"/>
        </w:rPr>
        <w:t>Pirak</w:t>
      </w:r>
      <w:proofErr w:type="spellEnd"/>
      <w:r w:rsidR="005F7578" w:rsidRPr="00C46122">
        <w:rPr>
          <w:rFonts w:eastAsia="Times New Roman"/>
          <w:color w:val="auto"/>
          <w:lang w:eastAsia="hr-HR"/>
        </w:rPr>
        <w:t>, gradonačelnik Grada Čazme, kao predstavnik osnivača, imenovao Ivana Beljana za direktora trgovačkog društva Komunalije Vodovod d.o.o., te Izjavu Ivana Beljana od 31. listopada 2014. danu kod javnog bilježnika, kojom prihvaća imenovanje za člana Uprave – direktora trgovačkog društva Komunalije Vodovod d.o.o.</w:t>
      </w:r>
    </w:p>
    <w:p w14:paraId="764DAF2A" w14:textId="6849787A" w:rsidR="00242DC7" w:rsidRPr="00C46122" w:rsidRDefault="00242DC7" w:rsidP="005A0D7D">
      <w:pPr>
        <w:pStyle w:val="Default"/>
        <w:spacing w:line="276" w:lineRule="auto"/>
        <w:jc w:val="both"/>
        <w:rPr>
          <w:rFonts w:eastAsia="Times New Roman"/>
          <w:color w:val="auto"/>
          <w:lang w:eastAsia="hr-HR"/>
        </w:rPr>
      </w:pPr>
    </w:p>
    <w:p w14:paraId="702A8A3A" w14:textId="77777777" w:rsidR="00242DC7" w:rsidRPr="00C46122" w:rsidRDefault="00242DC7" w:rsidP="00242DC7">
      <w:pPr>
        <w:spacing w:after="0"/>
        <w:ind w:firstLine="709"/>
        <w:jc w:val="both"/>
        <w:rPr>
          <w:rFonts w:ascii="Times New Roman" w:hAnsi="Times New Roman" w:cs="Times New Roman"/>
          <w:sz w:val="24"/>
          <w:szCs w:val="24"/>
          <w:shd w:val="clear" w:color="auto" w:fill="FFFFFF"/>
        </w:rPr>
      </w:pPr>
      <w:r w:rsidRPr="00C46122">
        <w:rPr>
          <w:rFonts w:ascii="Times New Roman" w:hAnsi="Times New Roman" w:cs="Times New Roman"/>
          <w:sz w:val="24"/>
          <w:szCs w:val="24"/>
          <w:shd w:val="clear" w:color="auto" w:fill="FFFFFF"/>
        </w:rPr>
        <w:t>Člankom 4. stavkom 5. ZSSI-a propisano je da su</w:t>
      </w:r>
      <w:r w:rsidRPr="00C46122">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 Sukladno članku 4. stavku 2. ZSSI-a, </w:t>
      </w:r>
      <w:r w:rsidRPr="00C46122">
        <w:rPr>
          <w:rFonts w:ascii="Times New Roman" w:hAnsi="Times New Roman" w:cs="Times New Roman"/>
          <w:sz w:val="24"/>
          <w:szCs w:val="24"/>
          <w:shd w:val="clear" w:color="auto" w:fill="FFFFFF"/>
        </w:rPr>
        <w:t xml:space="preserve">član obitelji dužnosnika u smislu tog Zakona je i bračni drug dužnosnika. </w:t>
      </w:r>
    </w:p>
    <w:p w14:paraId="318C3661" w14:textId="77777777" w:rsidR="00242DC7" w:rsidRPr="00C46122" w:rsidRDefault="00242DC7" w:rsidP="00242DC7">
      <w:pPr>
        <w:spacing w:after="0"/>
        <w:ind w:firstLine="709"/>
        <w:jc w:val="both"/>
        <w:rPr>
          <w:rFonts w:ascii="Times New Roman" w:hAnsi="Times New Roman" w:cs="Times New Roman"/>
          <w:sz w:val="24"/>
          <w:szCs w:val="24"/>
          <w:shd w:val="clear" w:color="auto" w:fill="FFFFFF"/>
        </w:rPr>
      </w:pPr>
    </w:p>
    <w:p w14:paraId="564CCF46" w14:textId="77777777" w:rsidR="00124787" w:rsidRPr="00C46122" w:rsidRDefault="00242DC7" w:rsidP="00124787">
      <w:pPr>
        <w:spacing w:after="0"/>
        <w:ind w:firstLine="709"/>
        <w:jc w:val="both"/>
        <w:rPr>
          <w:rFonts w:ascii="Times New Roman" w:hAnsi="Times New Roman" w:cs="Times New Roman"/>
          <w:sz w:val="24"/>
          <w:szCs w:val="24"/>
          <w:shd w:val="clear" w:color="auto" w:fill="FFFFFF"/>
        </w:rPr>
      </w:pPr>
      <w:r w:rsidRPr="00C46122">
        <w:rPr>
          <w:rFonts w:ascii="Times New Roman" w:hAnsi="Times New Roman" w:cs="Times New Roman"/>
          <w:sz w:val="24"/>
          <w:szCs w:val="24"/>
          <w:shd w:val="clear" w:color="auto" w:fill="FFFFFF"/>
        </w:rPr>
        <w:t xml:space="preserve">Sukladno članku 4. stavku 4. ZSSI-a poslovni subjekti u smislu ZSSI-a su i nositelji samostalnih djelatnosti te nositelji i članovi drugih poslovnih subjekata osnovanih na temelju </w:t>
      </w:r>
      <w:r w:rsidR="00124787" w:rsidRPr="00C46122">
        <w:rPr>
          <w:rFonts w:ascii="Times New Roman" w:hAnsi="Times New Roman" w:cs="Times New Roman"/>
          <w:sz w:val="24"/>
          <w:szCs w:val="24"/>
          <w:shd w:val="clear" w:color="auto" w:fill="FFFFFF"/>
        </w:rPr>
        <w:t xml:space="preserve">zakona. </w:t>
      </w:r>
    </w:p>
    <w:p w14:paraId="3D11DD06" w14:textId="77777777" w:rsidR="00124787" w:rsidRPr="00C46122" w:rsidRDefault="00124787" w:rsidP="00124787">
      <w:pPr>
        <w:spacing w:after="0"/>
        <w:ind w:firstLine="709"/>
        <w:jc w:val="both"/>
        <w:rPr>
          <w:rFonts w:ascii="Times New Roman" w:hAnsi="Times New Roman" w:cs="Times New Roman"/>
          <w:sz w:val="24"/>
          <w:szCs w:val="24"/>
          <w:shd w:val="clear" w:color="auto" w:fill="FFFFFF"/>
        </w:rPr>
      </w:pPr>
    </w:p>
    <w:p w14:paraId="0632F193" w14:textId="5C943714" w:rsidR="00124787" w:rsidRPr="00C46122" w:rsidRDefault="00124787" w:rsidP="00124787">
      <w:pPr>
        <w:spacing w:after="0"/>
        <w:ind w:firstLine="709"/>
        <w:jc w:val="both"/>
        <w:rPr>
          <w:rFonts w:ascii="Times New Roman" w:hAnsi="Times New Roman" w:cs="Times New Roman"/>
          <w:sz w:val="24"/>
          <w:szCs w:val="24"/>
          <w:shd w:val="clear" w:color="auto" w:fill="FFFFFF"/>
        </w:rPr>
      </w:pPr>
      <w:r w:rsidRPr="00C46122">
        <w:rPr>
          <w:rFonts w:ascii="Times New Roman" w:hAnsi="Times New Roman" w:cs="Times New Roman"/>
          <w:color w:val="000000" w:themeColor="text1"/>
          <w:sz w:val="24"/>
          <w:szCs w:val="24"/>
        </w:rPr>
        <w:t xml:space="preserve">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w:t>
      </w:r>
      <w:r w:rsidRPr="00C46122">
        <w:rPr>
          <w:rFonts w:ascii="Times New Roman" w:hAnsi="Times New Roman" w:cs="Times New Roman"/>
          <w:color w:val="000000" w:themeColor="text1"/>
          <w:sz w:val="24"/>
          <w:szCs w:val="24"/>
        </w:rPr>
        <w:lastRenderedPageBreak/>
        <w:t>bi mogle utjecati na njihovu objektivnost. Stavkom 4. istog članka propisano je da građani imaju pravo biti upoznati s ponašanjem dužnosnika kao javnih osoba, a koje su u vezi s obnašanjem njihove dužnosti.</w:t>
      </w:r>
    </w:p>
    <w:p w14:paraId="7911AFD5" w14:textId="0B707E3A" w:rsidR="009E5B7D" w:rsidRPr="00C46122" w:rsidRDefault="009E5B7D" w:rsidP="00242DC7">
      <w:pPr>
        <w:spacing w:after="0"/>
        <w:ind w:firstLine="709"/>
        <w:jc w:val="both"/>
        <w:rPr>
          <w:rFonts w:ascii="Times New Roman" w:hAnsi="Times New Roman" w:cs="Times New Roman"/>
          <w:sz w:val="24"/>
          <w:szCs w:val="24"/>
          <w:shd w:val="clear" w:color="auto" w:fill="FFFFFF"/>
        </w:rPr>
      </w:pPr>
    </w:p>
    <w:p w14:paraId="3A113055" w14:textId="77777777" w:rsidR="009E5B7D" w:rsidRPr="00C46122" w:rsidRDefault="009E5B7D" w:rsidP="009E5B7D">
      <w:pPr>
        <w:ind w:firstLine="708"/>
        <w:jc w:val="both"/>
        <w:rPr>
          <w:rFonts w:ascii="Times New Roman" w:hAnsi="Times New Roman" w:cs="Times New Roman"/>
          <w:sz w:val="24"/>
          <w:szCs w:val="24"/>
        </w:rPr>
      </w:pPr>
      <w:r w:rsidRPr="00C46122">
        <w:rPr>
          <w:rFonts w:ascii="Times New Roman" w:hAnsi="Times New Roman" w:cs="Times New Roman"/>
          <w:sz w:val="24"/>
          <w:szCs w:val="24"/>
        </w:rPr>
        <w:t xml:space="preserve">Člankom 15. stavkom 2. ZSSI-a propisano 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 </w:t>
      </w:r>
    </w:p>
    <w:p w14:paraId="44AEB540" w14:textId="77777777" w:rsidR="009E5B7D" w:rsidRPr="00C46122" w:rsidRDefault="00F27212" w:rsidP="009E5B7D">
      <w:pPr>
        <w:ind w:firstLine="708"/>
        <w:jc w:val="both"/>
        <w:rPr>
          <w:rFonts w:ascii="Times New Roman" w:hAnsi="Times New Roman" w:cs="Times New Roman"/>
          <w:sz w:val="24"/>
          <w:szCs w:val="24"/>
          <w:shd w:val="clear" w:color="auto" w:fill="FFFFFF"/>
        </w:rPr>
      </w:pPr>
      <w:r w:rsidRPr="00C46122">
        <w:rPr>
          <w:rFonts w:ascii="Times New Roman" w:hAnsi="Times New Roman" w:cs="Times New Roman"/>
          <w:sz w:val="24"/>
          <w:szCs w:val="24"/>
          <w:shd w:val="clear" w:color="auto" w:fill="FFFFFF"/>
        </w:rPr>
        <w:t>Člankom 39. stavkom 5. ZSSI-a propisano je da Povjerenstvo ima pravo pribaviti činjenice i dokaze djelovanjem drugih tijela javne vlasti. Nadležna tijela u Republici Hrvatskoj, dužne su bez odgode, na njegov zahtjev, dostaviti zatražene obavijesti i dokaze.</w:t>
      </w:r>
      <w:r w:rsidR="009E5B7D" w:rsidRPr="00C46122">
        <w:rPr>
          <w:rFonts w:ascii="Times New Roman" w:hAnsi="Times New Roman" w:cs="Times New Roman"/>
          <w:sz w:val="24"/>
          <w:szCs w:val="24"/>
          <w:shd w:val="clear" w:color="auto" w:fill="FFFFFF"/>
        </w:rPr>
        <w:t xml:space="preserve"> </w:t>
      </w:r>
    </w:p>
    <w:p w14:paraId="2AC04240" w14:textId="77777777" w:rsidR="009E5B7D" w:rsidRPr="00C46122" w:rsidRDefault="00242DC7" w:rsidP="009E5B7D">
      <w:pPr>
        <w:ind w:firstLine="708"/>
        <w:jc w:val="both"/>
        <w:rPr>
          <w:rFonts w:ascii="Times New Roman" w:hAnsi="Times New Roman" w:cs="Times New Roman"/>
          <w:sz w:val="24"/>
          <w:szCs w:val="24"/>
          <w:shd w:val="clear" w:color="auto" w:fill="FFFFFF"/>
        </w:rPr>
      </w:pPr>
      <w:r w:rsidRPr="00C46122">
        <w:rPr>
          <w:rFonts w:ascii="Times New Roman" w:eastAsia="Times New Roman" w:hAnsi="Times New Roman" w:cs="Times New Roman"/>
          <w:sz w:val="24"/>
          <w:szCs w:val="24"/>
          <w:lang w:eastAsia="hr-HR"/>
        </w:rPr>
        <w:t xml:space="preserve">Zakon o poljoprivredi („Narodne novine“ broj 59/18.) u članku 3. stavku 1. točki a. definira </w:t>
      </w:r>
      <w:r w:rsidRPr="00C46122">
        <w:rPr>
          <w:rStyle w:val="kurziv"/>
          <w:rFonts w:ascii="Times New Roman" w:hAnsi="Times New Roman" w:cs="Times New Roman"/>
          <w:iCs/>
          <w:sz w:val="24"/>
          <w:szCs w:val="24"/>
          <w:bdr w:val="none" w:sz="0" w:space="0" w:color="auto" w:frame="1"/>
          <w:shd w:val="clear" w:color="auto" w:fill="FFFFFF"/>
        </w:rPr>
        <w:t>poljoprivrednika kao</w:t>
      </w:r>
      <w:r w:rsidRPr="00C46122">
        <w:rPr>
          <w:rStyle w:val="kurziv"/>
          <w:rFonts w:ascii="Times New Roman" w:hAnsi="Times New Roman" w:cs="Times New Roman"/>
          <w:i/>
          <w:iCs/>
          <w:sz w:val="24"/>
          <w:szCs w:val="24"/>
          <w:bdr w:val="none" w:sz="0" w:space="0" w:color="auto" w:frame="1"/>
          <w:shd w:val="clear" w:color="auto" w:fill="FFFFFF"/>
        </w:rPr>
        <w:t xml:space="preserve"> </w:t>
      </w:r>
      <w:r w:rsidRPr="00C46122">
        <w:rPr>
          <w:rFonts w:ascii="Times New Roman" w:hAnsi="Times New Roman" w:cs="Times New Roman"/>
          <w:sz w:val="24"/>
          <w:szCs w:val="24"/>
          <w:shd w:val="clear" w:color="auto" w:fill="FFFFFF"/>
        </w:rPr>
        <w:t xml:space="preserve">fizičku ili pravnu osobu koja obavlja poljoprivrednu djelatnost na području Republike Hrvatske, a obuhvaća organizacijske oblike: obiteljsko poljoprivredno gospodarstvo, </w:t>
      </w:r>
      <w:proofErr w:type="spellStart"/>
      <w:r w:rsidRPr="00C46122">
        <w:rPr>
          <w:rFonts w:ascii="Times New Roman" w:hAnsi="Times New Roman" w:cs="Times New Roman"/>
          <w:sz w:val="24"/>
          <w:szCs w:val="24"/>
          <w:shd w:val="clear" w:color="auto" w:fill="FFFFFF"/>
        </w:rPr>
        <w:t>samoopskrbno</w:t>
      </w:r>
      <w:proofErr w:type="spellEnd"/>
      <w:r w:rsidRPr="00C46122">
        <w:rPr>
          <w:rFonts w:ascii="Times New Roman" w:hAnsi="Times New Roman" w:cs="Times New Roman"/>
          <w:sz w:val="24"/>
          <w:szCs w:val="24"/>
          <w:shd w:val="clear" w:color="auto" w:fill="FFFFFF"/>
        </w:rPr>
        <w:t xml:space="preserve"> poljoprivredno gospodarstvo, obrt registriran za obavljanje poljoprivredne djelatnosti, trgovačko društvo ili zadruga registrirana za obavljanje poljoprivredne djelatnosti te druga pravna osoba. </w:t>
      </w:r>
      <w:r w:rsidR="009E5B7D" w:rsidRPr="00C46122">
        <w:rPr>
          <w:rFonts w:ascii="Times New Roman" w:hAnsi="Times New Roman" w:cs="Times New Roman"/>
          <w:sz w:val="24"/>
          <w:szCs w:val="24"/>
          <w:shd w:val="clear" w:color="auto" w:fill="FFFFFF"/>
        </w:rPr>
        <w:t xml:space="preserve"> </w:t>
      </w:r>
    </w:p>
    <w:p w14:paraId="6F206164" w14:textId="77777777" w:rsidR="009E5B7D" w:rsidRPr="00C46122" w:rsidRDefault="00242DC7" w:rsidP="009E5B7D">
      <w:pPr>
        <w:ind w:firstLine="708"/>
        <w:jc w:val="both"/>
        <w:rPr>
          <w:rFonts w:ascii="Times New Roman" w:hAnsi="Times New Roman" w:cs="Times New Roman"/>
          <w:sz w:val="24"/>
          <w:szCs w:val="24"/>
          <w:shd w:val="clear" w:color="auto" w:fill="FFFFFF"/>
        </w:rPr>
      </w:pPr>
      <w:r w:rsidRPr="00C46122">
        <w:rPr>
          <w:rFonts w:ascii="Times New Roman" w:eastAsia="Calibri" w:hAnsi="Times New Roman" w:cs="Times New Roman"/>
          <w:sz w:val="24"/>
          <w:szCs w:val="24"/>
        </w:rPr>
        <w:t xml:space="preserve">Na temelju članka 5. stavka 1. točke a. Zakona o obiteljskom poljoprivrednom gospodarstvu </w:t>
      </w:r>
      <w:r w:rsidRPr="00C46122">
        <w:rPr>
          <w:rFonts w:ascii="Times New Roman" w:eastAsia="Times New Roman" w:hAnsi="Times New Roman" w:cs="Times New Roman"/>
          <w:sz w:val="24"/>
          <w:szCs w:val="24"/>
          <w:lang w:eastAsia="hr-HR"/>
        </w:rPr>
        <w:t xml:space="preserve">(„Narodne novine“ broj 29/18. i 32/19.) </w:t>
      </w:r>
      <w:r w:rsidRPr="00C46122">
        <w:rPr>
          <w:rFonts w:ascii="Times New Roman" w:eastAsia="Calibri" w:hAnsi="Times New Roman" w:cs="Times New Roman"/>
          <w:sz w:val="24"/>
          <w:szCs w:val="24"/>
        </w:rPr>
        <w:t>O</w:t>
      </w:r>
      <w:r w:rsidRPr="00C46122">
        <w:rPr>
          <w:rStyle w:val="kurziv"/>
          <w:rFonts w:ascii="Times New Roman" w:hAnsi="Times New Roman" w:cs="Times New Roman"/>
          <w:iCs/>
          <w:sz w:val="24"/>
          <w:szCs w:val="24"/>
          <w:bdr w:val="none" w:sz="0" w:space="0" w:color="auto" w:frame="1"/>
          <w:shd w:val="clear" w:color="auto" w:fill="FFFFFF"/>
        </w:rPr>
        <w:t>PG </w:t>
      </w:r>
      <w:r w:rsidRPr="00C46122">
        <w:rPr>
          <w:rFonts w:ascii="Times New Roman" w:hAnsi="Times New Roman" w:cs="Times New Roman"/>
          <w:sz w:val="24"/>
          <w:szCs w:val="24"/>
          <w:shd w:val="clear" w:color="auto" w:fill="FFFFFF"/>
        </w:rPr>
        <w:t xml:space="preserve">je organizacijski oblik gospodarskog subjekta poljoprivrednika fizičke osobe koji radi stvaranja dohotka samostalno i trajno obavlja djelatnost poljoprivrede i s njom povezane dopunske djelatnosti, a temelji se na korištenju vlastitih i/ili unajmljenih proizvodnih resursa te na radu, znanju i vještinama članova obitelji. </w:t>
      </w:r>
    </w:p>
    <w:p w14:paraId="61D9546E" w14:textId="77777777" w:rsidR="009E5B7D" w:rsidRPr="00C46122" w:rsidRDefault="00242DC7" w:rsidP="009E5B7D">
      <w:pPr>
        <w:ind w:firstLine="708"/>
        <w:jc w:val="both"/>
        <w:rPr>
          <w:rFonts w:ascii="Times New Roman" w:hAnsi="Times New Roman" w:cs="Times New Roman"/>
          <w:sz w:val="24"/>
          <w:szCs w:val="24"/>
          <w:shd w:val="clear" w:color="auto" w:fill="FFFFFF"/>
        </w:rPr>
      </w:pPr>
      <w:r w:rsidRPr="00C46122">
        <w:rPr>
          <w:rFonts w:ascii="Times New Roman" w:hAnsi="Times New Roman" w:cs="Times New Roman"/>
          <w:sz w:val="24"/>
          <w:szCs w:val="24"/>
          <w:shd w:val="clear" w:color="auto" w:fill="FFFFFF"/>
        </w:rPr>
        <w:t xml:space="preserve">Člankom 5. stavkom 1. točkom i) </w:t>
      </w:r>
      <w:r w:rsidRPr="00C46122">
        <w:rPr>
          <w:rFonts w:ascii="Times New Roman" w:eastAsia="Calibri" w:hAnsi="Times New Roman" w:cs="Times New Roman"/>
          <w:sz w:val="24"/>
          <w:szCs w:val="24"/>
        </w:rPr>
        <w:t>Zakona o obiteljskom poljoprivrednom gospodarstvu</w:t>
      </w:r>
      <w:r w:rsidRPr="00C46122">
        <w:rPr>
          <w:rFonts w:ascii="Times New Roman" w:hAnsi="Times New Roman" w:cs="Times New Roman"/>
          <w:sz w:val="24"/>
          <w:szCs w:val="24"/>
          <w:shd w:val="clear" w:color="auto" w:fill="FFFFFF"/>
        </w:rPr>
        <w:t xml:space="preserve"> propisano je da je </w:t>
      </w:r>
      <w:r w:rsidRPr="00C46122">
        <w:rPr>
          <w:rStyle w:val="kurziv"/>
          <w:rFonts w:ascii="Times New Roman" w:hAnsi="Times New Roman" w:cs="Times New Roman"/>
          <w:iCs/>
          <w:sz w:val="24"/>
          <w:szCs w:val="24"/>
          <w:bdr w:val="none" w:sz="0" w:space="0" w:color="auto" w:frame="1"/>
          <w:shd w:val="clear" w:color="auto" w:fill="FFFFFF"/>
        </w:rPr>
        <w:t>nositelj OPG-a</w:t>
      </w:r>
      <w:r w:rsidRPr="00C46122">
        <w:rPr>
          <w:rStyle w:val="kurziv"/>
          <w:rFonts w:ascii="Times New Roman" w:hAnsi="Times New Roman" w:cs="Times New Roman"/>
          <w:i/>
          <w:iCs/>
          <w:sz w:val="24"/>
          <w:szCs w:val="24"/>
          <w:bdr w:val="none" w:sz="0" w:space="0" w:color="auto" w:frame="1"/>
          <w:shd w:val="clear" w:color="auto" w:fill="FFFFFF"/>
        </w:rPr>
        <w:t> </w:t>
      </w:r>
      <w:r w:rsidRPr="00C46122">
        <w:rPr>
          <w:rFonts w:ascii="Times New Roman" w:hAnsi="Times New Roman" w:cs="Times New Roman"/>
          <w:sz w:val="24"/>
          <w:szCs w:val="24"/>
          <w:shd w:val="clear" w:color="auto" w:fill="FFFFFF"/>
        </w:rPr>
        <w:t xml:space="preserve">izabrani član OPG-a koji je nositelj prava i obveza OPG-a, a u svojstvu odgovorne osobe predstavlja i upravlja OPG-om.  </w:t>
      </w:r>
    </w:p>
    <w:p w14:paraId="2A81E868" w14:textId="77777777" w:rsidR="009E5B7D" w:rsidRPr="00C46122" w:rsidRDefault="00242DC7" w:rsidP="009E5B7D">
      <w:pPr>
        <w:ind w:firstLine="708"/>
        <w:jc w:val="both"/>
        <w:rPr>
          <w:rFonts w:ascii="Times New Roman" w:eastAsia="Calibri" w:hAnsi="Times New Roman" w:cs="Times New Roman"/>
          <w:sz w:val="24"/>
          <w:szCs w:val="24"/>
        </w:rPr>
      </w:pPr>
      <w:r w:rsidRPr="00C46122">
        <w:rPr>
          <w:rFonts w:ascii="Times New Roman" w:eastAsia="Calibri" w:hAnsi="Times New Roman" w:cs="Times New Roman"/>
          <w:sz w:val="24"/>
          <w:szCs w:val="24"/>
        </w:rPr>
        <w:t xml:space="preserve">Stoga se OPG smatra poslovnim subjektom u smislu odredbi ZSSI-a, a nositelj OPG-a smatra se članom OPG-a i osobom koja upravlja tim poslovnim subjektom.  </w:t>
      </w:r>
    </w:p>
    <w:p w14:paraId="16207769" w14:textId="60D7797C" w:rsidR="009E5B7D" w:rsidRPr="00C46122" w:rsidRDefault="00242DC7" w:rsidP="00050C3C">
      <w:pPr>
        <w:ind w:firstLine="708"/>
        <w:jc w:val="both"/>
        <w:rPr>
          <w:rFonts w:ascii="Times New Roman" w:hAnsi="Times New Roman" w:cs="Times New Roman"/>
          <w:sz w:val="24"/>
          <w:szCs w:val="24"/>
        </w:rPr>
      </w:pPr>
      <w:r w:rsidRPr="00C46122">
        <w:rPr>
          <w:rFonts w:ascii="Times New Roman" w:hAnsi="Times New Roman" w:cs="Times New Roman"/>
          <w:sz w:val="24"/>
          <w:szCs w:val="24"/>
        </w:rPr>
        <w:t xml:space="preserve">U ovoj je situaciji utvrđeno da je u razdoblju </w:t>
      </w:r>
      <w:r w:rsidR="00AE628E" w:rsidRPr="00C46122">
        <w:rPr>
          <w:rFonts w:ascii="Times New Roman" w:hAnsi="Times New Roman" w:cs="Times New Roman"/>
          <w:sz w:val="24"/>
          <w:szCs w:val="24"/>
        </w:rPr>
        <w:t xml:space="preserve">od 2016. do 2019. </w:t>
      </w:r>
      <w:r w:rsidRPr="00C46122">
        <w:rPr>
          <w:rFonts w:ascii="Times New Roman" w:hAnsi="Times New Roman" w:cs="Times New Roman"/>
          <w:sz w:val="24"/>
          <w:szCs w:val="24"/>
        </w:rPr>
        <w:t xml:space="preserve">u kojem dužnosnik Dinko </w:t>
      </w:r>
      <w:proofErr w:type="spellStart"/>
      <w:r w:rsidRPr="00C46122">
        <w:rPr>
          <w:rFonts w:ascii="Times New Roman" w:hAnsi="Times New Roman" w:cs="Times New Roman"/>
          <w:sz w:val="24"/>
          <w:szCs w:val="24"/>
        </w:rPr>
        <w:t>Pirak</w:t>
      </w:r>
      <w:proofErr w:type="spellEnd"/>
      <w:r w:rsidRPr="00C46122">
        <w:rPr>
          <w:rFonts w:ascii="Times New Roman" w:hAnsi="Times New Roman" w:cs="Times New Roman"/>
          <w:sz w:val="24"/>
          <w:szCs w:val="24"/>
        </w:rPr>
        <w:t xml:space="preserve"> obnaša dužnost gradonačelnika Grada Čazme došlo do poslovnog odnosa dvaju trgovačkih društava, Komunalije d.o.o. i Komunalije Vodovod d.o.o., </w:t>
      </w:r>
      <w:r w:rsidR="00050C3C" w:rsidRPr="00C46122">
        <w:rPr>
          <w:rFonts w:ascii="Times New Roman" w:hAnsi="Times New Roman" w:cs="Times New Roman"/>
          <w:sz w:val="24"/>
          <w:szCs w:val="24"/>
        </w:rPr>
        <w:t>čiji j</w:t>
      </w:r>
      <w:r w:rsidRPr="00C46122">
        <w:rPr>
          <w:rFonts w:ascii="Times New Roman" w:hAnsi="Times New Roman" w:cs="Times New Roman"/>
          <w:sz w:val="24"/>
          <w:szCs w:val="24"/>
        </w:rPr>
        <w:t xml:space="preserve">e Grad Čazma jedini osnivač, </w:t>
      </w:r>
      <w:r w:rsidR="00050C3C" w:rsidRPr="00C46122">
        <w:rPr>
          <w:rFonts w:ascii="Times New Roman" w:hAnsi="Times New Roman" w:cs="Times New Roman"/>
          <w:sz w:val="24"/>
          <w:szCs w:val="24"/>
        </w:rPr>
        <w:t xml:space="preserve">te u kojima funkciju direktora obavlja Ivan Beljan, </w:t>
      </w:r>
      <w:r w:rsidRPr="00C46122">
        <w:rPr>
          <w:rFonts w:ascii="Times New Roman" w:hAnsi="Times New Roman" w:cs="Times New Roman"/>
          <w:sz w:val="24"/>
          <w:szCs w:val="24"/>
        </w:rPr>
        <w:t>s poslovnim subjektom, OPG-om čiji je nositelj od 201</w:t>
      </w:r>
      <w:r w:rsidR="00CA0264" w:rsidRPr="00C46122">
        <w:rPr>
          <w:rFonts w:ascii="Times New Roman" w:hAnsi="Times New Roman" w:cs="Times New Roman"/>
          <w:sz w:val="24"/>
          <w:szCs w:val="24"/>
        </w:rPr>
        <w:t>7</w:t>
      </w:r>
      <w:r w:rsidRPr="00C46122">
        <w:rPr>
          <w:rFonts w:ascii="Times New Roman" w:hAnsi="Times New Roman" w:cs="Times New Roman"/>
          <w:sz w:val="24"/>
          <w:szCs w:val="24"/>
        </w:rPr>
        <w:t xml:space="preserve">. </w:t>
      </w:r>
      <w:r w:rsidR="00C46122" w:rsidRPr="00A3567C">
        <w:rPr>
          <w:rFonts w:ascii="Times New Roman" w:hAnsi="Times New Roman" w:cs="Times New Roman"/>
          <w:sz w:val="24"/>
          <w:szCs w:val="24"/>
          <w:highlight w:val="black"/>
        </w:rPr>
        <w:t>……………..</w:t>
      </w:r>
      <w:r w:rsidRPr="00C46122">
        <w:rPr>
          <w:rFonts w:ascii="Times New Roman" w:hAnsi="Times New Roman" w:cs="Times New Roman"/>
          <w:sz w:val="24"/>
          <w:szCs w:val="24"/>
        </w:rPr>
        <w:t xml:space="preserve">, </w:t>
      </w:r>
      <w:r w:rsidR="00050C3C" w:rsidRPr="00C46122">
        <w:rPr>
          <w:rFonts w:ascii="Times New Roman" w:hAnsi="Times New Roman" w:cs="Times New Roman"/>
          <w:sz w:val="24"/>
          <w:szCs w:val="24"/>
        </w:rPr>
        <w:t xml:space="preserve">dužnosnikova </w:t>
      </w:r>
      <w:r w:rsidRPr="00C46122">
        <w:rPr>
          <w:rFonts w:ascii="Times New Roman" w:hAnsi="Times New Roman" w:cs="Times New Roman"/>
          <w:sz w:val="24"/>
          <w:szCs w:val="24"/>
        </w:rPr>
        <w:t>supruga</w:t>
      </w:r>
      <w:r w:rsidR="00CA0264" w:rsidRPr="00C46122">
        <w:rPr>
          <w:rFonts w:ascii="Times New Roman" w:hAnsi="Times New Roman" w:cs="Times New Roman"/>
          <w:sz w:val="24"/>
          <w:szCs w:val="24"/>
        </w:rPr>
        <w:t>, pri čemu iz očitovanja Grada Čazme proizlaz</w:t>
      </w:r>
      <w:r w:rsidR="006F6389" w:rsidRPr="00C46122">
        <w:rPr>
          <w:rFonts w:ascii="Times New Roman" w:hAnsi="Times New Roman" w:cs="Times New Roman"/>
          <w:sz w:val="24"/>
          <w:szCs w:val="24"/>
        </w:rPr>
        <w:t xml:space="preserve">i kako do </w:t>
      </w:r>
      <w:r w:rsidR="00CA0264" w:rsidRPr="00C46122">
        <w:rPr>
          <w:rFonts w:ascii="Times New Roman" w:hAnsi="Times New Roman" w:cs="Times New Roman"/>
          <w:sz w:val="24"/>
          <w:szCs w:val="24"/>
        </w:rPr>
        <w:t>takvi</w:t>
      </w:r>
      <w:r w:rsidR="007125E5" w:rsidRPr="00C46122">
        <w:rPr>
          <w:rFonts w:ascii="Times New Roman" w:hAnsi="Times New Roman" w:cs="Times New Roman"/>
          <w:sz w:val="24"/>
          <w:szCs w:val="24"/>
        </w:rPr>
        <w:t>h</w:t>
      </w:r>
      <w:r w:rsidR="00CA0264" w:rsidRPr="00C46122">
        <w:rPr>
          <w:rFonts w:ascii="Times New Roman" w:hAnsi="Times New Roman" w:cs="Times New Roman"/>
          <w:sz w:val="24"/>
          <w:szCs w:val="24"/>
        </w:rPr>
        <w:t xml:space="preserve"> </w:t>
      </w:r>
      <w:r w:rsidR="006F6389" w:rsidRPr="00C46122">
        <w:rPr>
          <w:rFonts w:ascii="Times New Roman" w:hAnsi="Times New Roman" w:cs="Times New Roman"/>
          <w:sz w:val="24"/>
          <w:szCs w:val="24"/>
        </w:rPr>
        <w:t>poslovnih odnosa</w:t>
      </w:r>
      <w:r w:rsidR="00CA0264" w:rsidRPr="00C46122">
        <w:rPr>
          <w:rFonts w:ascii="Times New Roman" w:hAnsi="Times New Roman" w:cs="Times New Roman"/>
          <w:sz w:val="24"/>
          <w:szCs w:val="24"/>
        </w:rPr>
        <w:t xml:space="preserve"> </w:t>
      </w:r>
      <w:r w:rsidR="006F6389" w:rsidRPr="00C46122">
        <w:rPr>
          <w:rFonts w:ascii="Times New Roman" w:hAnsi="Times New Roman" w:cs="Times New Roman"/>
          <w:sz w:val="24"/>
          <w:szCs w:val="24"/>
        </w:rPr>
        <w:t>nije došlo</w:t>
      </w:r>
      <w:r w:rsidR="00CA0264" w:rsidRPr="00C46122">
        <w:rPr>
          <w:rFonts w:ascii="Times New Roman" w:hAnsi="Times New Roman" w:cs="Times New Roman"/>
          <w:sz w:val="24"/>
          <w:szCs w:val="24"/>
        </w:rPr>
        <w:t xml:space="preserve"> s Gradom</w:t>
      </w:r>
      <w:r w:rsidR="006F6389" w:rsidRPr="00C46122">
        <w:rPr>
          <w:rFonts w:ascii="Times New Roman" w:hAnsi="Times New Roman" w:cs="Times New Roman"/>
          <w:sz w:val="24"/>
          <w:szCs w:val="24"/>
        </w:rPr>
        <w:t xml:space="preserve"> Čazmom</w:t>
      </w:r>
      <w:r w:rsidR="00CA0264" w:rsidRPr="00C46122">
        <w:rPr>
          <w:rFonts w:ascii="Times New Roman" w:hAnsi="Times New Roman" w:cs="Times New Roman"/>
          <w:sz w:val="24"/>
          <w:szCs w:val="24"/>
        </w:rPr>
        <w:t xml:space="preserve">. </w:t>
      </w:r>
      <w:r w:rsidR="00AE628E" w:rsidRPr="00C46122">
        <w:rPr>
          <w:rFonts w:ascii="Times New Roman" w:hAnsi="Times New Roman" w:cs="Times New Roman"/>
          <w:sz w:val="24"/>
          <w:szCs w:val="24"/>
        </w:rPr>
        <w:t>U tom je razdoblju n</w:t>
      </w:r>
      <w:r w:rsidR="007125E5" w:rsidRPr="00C46122">
        <w:rPr>
          <w:rFonts w:ascii="Times New Roman" w:hAnsi="Times New Roman" w:cs="Times New Roman"/>
          <w:sz w:val="24"/>
          <w:szCs w:val="24"/>
        </w:rPr>
        <w:t xml:space="preserve">astalo </w:t>
      </w:r>
      <w:r w:rsidR="00B81AB8" w:rsidRPr="00C46122">
        <w:rPr>
          <w:rFonts w:ascii="Times New Roman" w:hAnsi="Times New Roman" w:cs="Times New Roman"/>
          <w:sz w:val="24"/>
          <w:szCs w:val="24"/>
        </w:rPr>
        <w:t xml:space="preserve">više poslovnih odnosa </w:t>
      </w:r>
      <w:r w:rsidR="007125E5" w:rsidRPr="00C46122">
        <w:rPr>
          <w:rFonts w:ascii="Times New Roman" w:hAnsi="Times New Roman" w:cs="Times New Roman"/>
          <w:sz w:val="24"/>
          <w:szCs w:val="24"/>
        </w:rPr>
        <w:t xml:space="preserve">male vrijednosti </w:t>
      </w:r>
      <w:r w:rsidR="00B81AB8" w:rsidRPr="00C46122">
        <w:rPr>
          <w:rFonts w:ascii="Times New Roman" w:hAnsi="Times New Roman" w:cs="Times New Roman"/>
          <w:sz w:val="24"/>
          <w:szCs w:val="24"/>
        </w:rPr>
        <w:t xml:space="preserve">tijekom </w:t>
      </w:r>
      <w:r w:rsidR="007125E5" w:rsidRPr="00C46122">
        <w:rPr>
          <w:rFonts w:ascii="Times New Roman" w:hAnsi="Times New Roman" w:cs="Times New Roman"/>
          <w:sz w:val="24"/>
          <w:szCs w:val="24"/>
        </w:rPr>
        <w:t xml:space="preserve">razdoblja koje obuhvaća </w:t>
      </w:r>
      <w:r w:rsidR="00B81AB8" w:rsidRPr="00C46122">
        <w:rPr>
          <w:rFonts w:ascii="Times New Roman" w:hAnsi="Times New Roman" w:cs="Times New Roman"/>
          <w:sz w:val="24"/>
          <w:szCs w:val="24"/>
        </w:rPr>
        <w:t>nekoliko godina u postup</w:t>
      </w:r>
      <w:r w:rsidR="00CA0264" w:rsidRPr="00C46122">
        <w:rPr>
          <w:rFonts w:ascii="Times New Roman" w:hAnsi="Times New Roman" w:cs="Times New Roman"/>
          <w:sz w:val="24"/>
          <w:szCs w:val="24"/>
        </w:rPr>
        <w:t xml:space="preserve">cima </w:t>
      </w:r>
      <w:r w:rsidR="00B81AB8" w:rsidRPr="00C46122">
        <w:rPr>
          <w:rFonts w:ascii="Times New Roman" w:hAnsi="Times New Roman" w:cs="Times New Roman"/>
          <w:sz w:val="24"/>
          <w:szCs w:val="24"/>
        </w:rPr>
        <w:t xml:space="preserve">jednostavne nabave </w:t>
      </w:r>
      <w:r w:rsidR="003F3119" w:rsidRPr="00C46122">
        <w:rPr>
          <w:rFonts w:ascii="Times New Roman" w:hAnsi="Times New Roman" w:cs="Times New Roman"/>
          <w:sz w:val="24"/>
          <w:szCs w:val="24"/>
        </w:rPr>
        <w:t>za koji su izdavane fakture</w:t>
      </w:r>
      <w:r w:rsidR="00050C3C" w:rsidRPr="00C46122">
        <w:rPr>
          <w:rFonts w:ascii="Times New Roman" w:hAnsi="Times New Roman" w:cs="Times New Roman"/>
          <w:sz w:val="24"/>
          <w:szCs w:val="24"/>
        </w:rPr>
        <w:t xml:space="preserve">. </w:t>
      </w:r>
    </w:p>
    <w:p w14:paraId="1F090230" w14:textId="216380A7" w:rsidR="00946069" w:rsidRPr="00C46122" w:rsidRDefault="00EB2998" w:rsidP="009E5B7D">
      <w:pPr>
        <w:ind w:firstLine="708"/>
        <w:jc w:val="both"/>
        <w:rPr>
          <w:rFonts w:ascii="Times New Roman" w:hAnsi="Times New Roman" w:cs="Times New Roman"/>
          <w:sz w:val="24"/>
          <w:szCs w:val="24"/>
        </w:rPr>
      </w:pPr>
      <w:r w:rsidRPr="00C46122">
        <w:rPr>
          <w:rFonts w:ascii="Times New Roman" w:hAnsi="Times New Roman" w:cs="Times New Roman"/>
          <w:sz w:val="24"/>
          <w:szCs w:val="24"/>
        </w:rPr>
        <w:t>Obzirom da uprava trgovačkog društva odlučuje o angažiranju poslovnih subjekata, a u ovome se slučaju radi o društvima u vlasništvu jedinice lokalne samouprave</w:t>
      </w:r>
      <w:r w:rsidR="00946069" w:rsidRPr="00C46122">
        <w:rPr>
          <w:rFonts w:ascii="Times New Roman" w:hAnsi="Times New Roman" w:cs="Times New Roman"/>
          <w:sz w:val="24"/>
          <w:szCs w:val="24"/>
        </w:rPr>
        <w:t xml:space="preserve">, </w:t>
      </w:r>
      <w:r w:rsidRPr="00C46122">
        <w:rPr>
          <w:rFonts w:ascii="Times New Roman" w:hAnsi="Times New Roman" w:cs="Times New Roman"/>
          <w:sz w:val="24"/>
          <w:szCs w:val="24"/>
        </w:rPr>
        <w:t xml:space="preserve"> Povjerenstvo je </w:t>
      </w:r>
      <w:r w:rsidRPr="00C46122">
        <w:rPr>
          <w:rFonts w:ascii="Times New Roman" w:hAnsi="Times New Roman" w:cs="Times New Roman"/>
          <w:sz w:val="24"/>
          <w:szCs w:val="24"/>
        </w:rPr>
        <w:lastRenderedPageBreak/>
        <w:t xml:space="preserve">razmatralo </w:t>
      </w:r>
      <w:r w:rsidR="009E5B7D" w:rsidRPr="00C46122">
        <w:rPr>
          <w:rFonts w:ascii="Times New Roman" w:hAnsi="Times New Roman" w:cs="Times New Roman"/>
          <w:sz w:val="24"/>
          <w:szCs w:val="24"/>
        </w:rPr>
        <w:t xml:space="preserve">ulogu i postupanje dužnosnika </w:t>
      </w:r>
      <w:r w:rsidR="00946069" w:rsidRPr="00C46122">
        <w:rPr>
          <w:rFonts w:ascii="Times New Roman" w:hAnsi="Times New Roman" w:cs="Times New Roman"/>
          <w:sz w:val="24"/>
          <w:szCs w:val="24"/>
        </w:rPr>
        <w:t xml:space="preserve">vezano za imenovanje </w:t>
      </w:r>
      <w:r w:rsidR="002C0721" w:rsidRPr="00C46122">
        <w:rPr>
          <w:rFonts w:ascii="Times New Roman" w:hAnsi="Times New Roman" w:cs="Times New Roman"/>
          <w:sz w:val="24"/>
          <w:szCs w:val="24"/>
        </w:rPr>
        <w:t>direktora</w:t>
      </w:r>
      <w:r w:rsidR="00946069" w:rsidRPr="00C46122">
        <w:rPr>
          <w:rFonts w:ascii="Times New Roman" w:hAnsi="Times New Roman" w:cs="Times New Roman"/>
          <w:sz w:val="24"/>
          <w:szCs w:val="24"/>
        </w:rPr>
        <w:t xml:space="preserve"> navedenih trgovačkih društava </w:t>
      </w:r>
      <w:r w:rsidR="002C0721" w:rsidRPr="00C46122">
        <w:rPr>
          <w:rFonts w:ascii="Times New Roman" w:hAnsi="Times New Roman" w:cs="Times New Roman"/>
          <w:sz w:val="24"/>
          <w:szCs w:val="24"/>
        </w:rPr>
        <w:t xml:space="preserve">u kontekstu odredbe članka 15. stavka 2. ZSSI-a, </w:t>
      </w:r>
      <w:r w:rsidR="00AE628E" w:rsidRPr="00C46122">
        <w:rPr>
          <w:rFonts w:ascii="Times New Roman" w:hAnsi="Times New Roman" w:cs="Times New Roman"/>
          <w:sz w:val="24"/>
          <w:szCs w:val="24"/>
        </w:rPr>
        <w:t xml:space="preserve">ali i razmatrajući </w:t>
      </w:r>
      <w:r w:rsidR="002C0721" w:rsidRPr="00C46122">
        <w:rPr>
          <w:rFonts w:ascii="Times New Roman" w:hAnsi="Times New Roman" w:cs="Times New Roman"/>
          <w:sz w:val="24"/>
          <w:szCs w:val="24"/>
        </w:rPr>
        <w:t xml:space="preserve"> drug</w:t>
      </w:r>
      <w:r w:rsidR="00AE628E" w:rsidRPr="00C46122">
        <w:rPr>
          <w:rFonts w:ascii="Times New Roman" w:hAnsi="Times New Roman" w:cs="Times New Roman"/>
          <w:sz w:val="24"/>
          <w:szCs w:val="24"/>
        </w:rPr>
        <w:t xml:space="preserve">e </w:t>
      </w:r>
      <w:r w:rsidR="002C0721" w:rsidRPr="00C46122">
        <w:rPr>
          <w:rFonts w:ascii="Times New Roman" w:hAnsi="Times New Roman" w:cs="Times New Roman"/>
          <w:sz w:val="24"/>
          <w:szCs w:val="24"/>
        </w:rPr>
        <w:t>odredb</w:t>
      </w:r>
      <w:r w:rsidR="00AE628E" w:rsidRPr="00C46122">
        <w:rPr>
          <w:rFonts w:ascii="Times New Roman" w:hAnsi="Times New Roman" w:cs="Times New Roman"/>
          <w:sz w:val="24"/>
          <w:szCs w:val="24"/>
        </w:rPr>
        <w:t>e</w:t>
      </w:r>
      <w:r w:rsidR="002C0721" w:rsidRPr="00C46122">
        <w:rPr>
          <w:rFonts w:ascii="Times New Roman" w:hAnsi="Times New Roman" w:cs="Times New Roman"/>
          <w:sz w:val="24"/>
          <w:szCs w:val="24"/>
        </w:rPr>
        <w:t xml:space="preserve"> ZSSI-a </w:t>
      </w:r>
      <w:r w:rsidR="00AE628E" w:rsidRPr="00C46122">
        <w:rPr>
          <w:rFonts w:ascii="Times New Roman" w:hAnsi="Times New Roman" w:cs="Times New Roman"/>
          <w:sz w:val="24"/>
          <w:szCs w:val="24"/>
        </w:rPr>
        <w:t xml:space="preserve">do čije bi primjene moglo doći u </w:t>
      </w:r>
      <w:r w:rsidR="002C0721" w:rsidRPr="00C46122">
        <w:rPr>
          <w:rFonts w:ascii="Times New Roman" w:hAnsi="Times New Roman" w:cs="Times New Roman"/>
          <w:sz w:val="24"/>
          <w:szCs w:val="24"/>
        </w:rPr>
        <w:t>navedenoj situaciji</w:t>
      </w:r>
      <w:r w:rsidR="00AE628E" w:rsidRPr="00C46122">
        <w:rPr>
          <w:rFonts w:ascii="Times New Roman" w:hAnsi="Times New Roman" w:cs="Times New Roman"/>
          <w:sz w:val="24"/>
          <w:szCs w:val="24"/>
        </w:rPr>
        <w:t xml:space="preserve">. </w:t>
      </w:r>
    </w:p>
    <w:p w14:paraId="2748AB2B" w14:textId="3A77184E" w:rsidR="00AF0A9E" w:rsidRPr="00C46122" w:rsidRDefault="002C0721" w:rsidP="002C0721">
      <w:pPr>
        <w:autoSpaceDE w:val="0"/>
        <w:autoSpaceDN w:val="0"/>
        <w:adjustRightInd w:val="0"/>
        <w:spacing w:after="0"/>
        <w:ind w:firstLine="708"/>
        <w:jc w:val="both"/>
        <w:rPr>
          <w:rFonts w:ascii="Times New Roman" w:hAnsi="Times New Roman" w:cs="Times New Roman"/>
          <w:sz w:val="24"/>
          <w:szCs w:val="24"/>
        </w:rPr>
      </w:pPr>
      <w:r w:rsidRPr="00C46122">
        <w:rPr>
          <w:rFonts w:ascii="Times New Roman" w:hAnsi="Times New Roman" w:cs="Times New Roman"/>
          <w:sz w:val="24"/>
          <w:szCs w:val="24"/>
          <w:lang w:eastAsia="hr-HR" w:bidi="hr-HR"/>
        </w:rPr>
        <w:t xml:space="preserve">Pored odredbi drugih propisa </w:t>
      </w:r>
      <w:r w:rsidRPr="00C46122">
        <w:rPr>
          <w:rFonts w:ascii="Times New Roman" w:hAnsi="Times New Roman" w:cs="Times New Roman"/>
          <w:sz w:val="24"/>
          <w:szCs w:val="24"/>
        </w:rPr>
        <w:t>kojima je uređeno imenovanje članova uprave trgovačkih društava u vlasništvu jedinice lokalne ili područne (regionalne) samouprave, konkretno odredbi Zakona o lokalnoj i područnoj (regionalnoj) samoupravi te Zakona o trgovačkim društvima, dužnosnik je dužan voditi brigu i o poštivanju odredbi ZSSI-a</w:t>
      </w:r>
      <w:r w:rsidR="00AF0A9E" w:rsidRPr="00C46122">
        <w:rPr>
          <w:rFonts w:ascii="Times New Roman" w:hAnsi="Times New Roman" w:cs="Times New Roman"/>
          <w:sz w:val="24"/>
          <w:szCs w:val="24"/>
        </w:rPr>
        <w:t xml:space="preserve"> koje se odnose na takva imenovanja</w:t>
      </w:r>
      <w:r w:rsidRPr="00C46122">
        <w:rPr>
          <w:rFonts w:ascii="Times New Roman" w:hAnsi="Times New Roman" w:cs="Times New Roman"/>
          <w:sz w:val="24"/>
          <w:szCs w:val="24"/>
        </w:rPr>
        <w:t xml:space="preserve">. </w:t>
      </w:r>
    </w:p>
    <w:p w14:paraId="376FB140" w14:textId="77777777" w:rsidR="00AF0A9E" w:rsidRPr="00C46122" w:rsidRDefault="00AF0A9E" w:rsidP="002C0721">
      <w:pPr>
        <w:autoSpaceDE w:val="0"/>
        <w:autoSpaceDN w:val="0"/>
        <w:adjustRightInd w:val="0"/>
        <w:spacing w:after="0"/>
        <w:ind w:firstLine="708"/>
        <w:jc w:val="both"/>
        <w:rPr>
          <w:rFonts w:ascii="Times New Roman" w:hAnsi="Times New Roman" w:cs="Times New Roman"/>
          <w:sz w:val="24"/>
          <w:szCs w:val="24"/>
        </w:rPr>
      </w:pPr>
    </w:p>
    <w:p w14:paraId="001EB010" w14:textId="71618C39" w:rsidR="00AF0A9E" w:rsidRPr="00C46122" w:rsidRDefault="002C0721" w:rsidP="00AF0A9E">
      <w:pPr>
        <w:autoSpaceDE w:val="0"/>
        <w:autoSpaceDN w:val="0"/>
        <w:adjustRightInd w:val="0"/>
        <w:spacing w:after="0"/>
        <w:ind w:firstLine="708"/>
        <w:jc w:val="both"/>
        <w:rPr>
          <w:rFonts w:ascii="Times New Roman" w:hAnsi="Times New Roman" w:cs="Times New Roman"/>
          <w:sz w:val="24"/>
          <w:szCs w:val="24"/>
        </w:rPr>
      </w:pPr>
      <w:r w:rsidRPr="00C46122">
        <w:rPr>
          <w:rFonts w:ascii="Times New Roman" w:hAnsi="Times New Roman" w:cs="Times New Roman"/>
          <w:sz w:val="24"/>
          <w:szCs w:val="24"/>
        </w:rPr>
        <w:t xml:space="preserve">Naime, nije sporno da dužnosnik kao čelnik izvršne vlasti </w:t>
      </w:r>
      <w:r w:rsidR="00AF0A9E" w:rsidRPr="00C46122">
        <w:rPr>
          <w:rFonts w:ascii="Times New Roman" w:hAnsi="Times New Roman" w:cs="Times New Roman"/>
          <w:sz w:val="24"/>
          <w:szCs w:val="24"/>
        </w:rPr>
        <w:t xml:space="preserve">u jedinici lokalne samouprave </w:t>
      </w:r>
      <w:r w:rsidRPr="00C46122">
        <w:rPr>
          <w:rFonts w:ascii="Times New Roman" w:hAnsi="Times New Roman" w:cs="Times New Roman"/>
          <w:sz w:val="24"/>
          <w:szCs w:val="24"/>
        </w:rPr>
        <w:t>obavlja funkcij</w:t>
      </w:r>
      <w:r w:rsidR="00AF0A9E" w:rsidRPr="00C46122">
        <w:rPr>
          <w:rFonts w:ascii="Times New Roman" w:hAnsi="Times New Roman" w:cs="Times New Roman"/>
          <w:sz w:val="24"/>
          <w:szCs w:val="24"/>
        </w:rPr>
        <w:t>u</w:t>
      </w:r>
      <w:r w:rsidRPr="00C46122">
        <w:rPr>
          <w:rFonts w:ascii="Times New Roman" w:hAnsi="Times New Roman" w:cs="Times New Roman"/>
          <w:sz w:val="24"/>
          <w:szCs w:val="24"/>
        </w:rPr>
        <w:t xml:space="preserve"> člana skupštine trgovačkih društava u vlasništvu Grada Čazme, što je povezano te proizlazi iz obnašanja dužnosti gradonačelnika Grada Čazme, </w:t>
      </w:r>
      <w:r w:rsidR="00050C3C" w:rsidRPr="00C46122">
        <w:rPr>
          <w:rFonts w:ascii="Times New Roman" w:hAnsi="Times New Roman" w:cs="Times New Roman"/>
          <w:sz w:val="24"/>
          <w:szCs w:val="24"/>
        </w:rPr>
        <w:t xml:space="preserve">te </w:t>
      </w:r>
      <w:r w:rsidRPr="00C46122">
        <w:rPr>
          <w:rFonts w:ascii="Times New Roman" w:hAnsi="Times New Roman" w:cs="Times New Roman"/>
          <w:sz w:val="24"/>
          <w:szCs w:val="24"/>
        </w:rPr>
        <w:t xml:space="preserve">poduzima radnje </w:t>
      </w:r>
      <w:r w:rsidR="00AF0A9E" w:rsidRPr="00C46122">
        <w:rPr>
          <w:rFonts w:ascii="Times New Roman" w:hAnsi="Times New Roman" w:cs="Times New Roman"/>
          <w:sz w:val="24"/>
          <w:szCs w:val="24"/>
        </w:rPr>
        <w:t xml:space="preserve">imenovanja </w:t>
      </w:r>
      <w:r w:rsidRPr="00C46122">
        <w:rPr>
          <w:rFonts w:ascii="Times New Roman" w:hAnsi="Times New Roman" w:cs="Times New Roman"/>
          <w:sz w:val="24"/>
          <w:szCs w:val="24"/>
        </w:rPr>
        <w:t xml:space="preserve">u okviru ovlasti propisanih odredbama Zakona o lokalnoj i područnoj (regionalnoj) samoupravi </w:t>
      </w:r>
      <w:r w:rsidR="00050C3C" w:rsidRPr="00C46122">
        <w:rPr>
          <w:rFonts w:ascii="Times New Roman" w:hAnsi="Times New Roman" w:cs="Times New Roman"/>
          <w:sz w:val="24"/>
          <w:szCs w:val="24"/>
        </w:rPr>
        <w:t>i</w:t>
      </w:r>
      <w:r w:rsidRPr="00C46122">
        <w:rPr>
          <w:rFonts w:ascii="Times New Roman" w:hAnsi="Times New Roman" w:cs="Times New Roman"/>
          <w:sz w:val="24"/>
          <w:szCs w:val="24"/>
        </w:rPr>
        <w:t xml:space="preserve"> Zakona o trgovačkim društvima, </w:t>
      </w:r>
      <w:r w:rsidR="00AF0A9E" w:rsidRPr="00C46122">
        <w:rPr>
          <w:rFonts w:ascii="Times New Roman" w:hAnsi="Times New Roman" w:cs="Times New Roman"/>
          <w:sz w:val="24"/>
          <w:szCs w:val="24"/>
        </w:rPr>
        <w:t>ali</w:t>
      </w:r>
      <w:r w:rsidRPr="00C46122">
        <w:rPr>
          <w:rFonts w:ascii="Times New Roman" w:hAnsi="Times New Roman" w:cs="Times New Roman"/>
          <w:sz w:val="24"/>
          <w:szCs w:val="24"/>
        </w:rPr>
        <w:t xml:space="preserve"> </w:t>
      </w:r>
      <w:r w:rsidR="00AF0A9E" w:rsidRPr="00C46122">
        <w:rPr>
          <w:rFonts w:ascii="Times New Roman" w:hAnsi="Times New Roman" w:cs="Times New Roman"/>
          <w:sz w:val="24"/>
          <w:szCs w:val="24"/>
        </w:rPr>
        <w:t xml:space="preserve">ga </w:t>
      </w:r>
      <w:r w:rsidR="00050C3C" w:rsidRPr="00C46122">
        <w:rPr>
          <w:rFonts w:ascii="Times New Roman" w:hAnsi="Times New Roman" w:cs="Times New Roman"/>
          <w:sz w:val="24"/>
          <w:szCs w:val="24"/>
        </w:rPr>
        <w:t xml:space="preserve">istodobno </w:t>
      </w:r>
      <w:r w:rsidR="00AF0A9E" w:rsidRPr="00C46122">
        <w:rPr>
          <w:rFonts w:ascii="Times New Roman" w:hAnsi="Times New Roman" w:cs="Times New Roman"/>
          <w:sz w:val="24"/>
          <w:szCs w:val="24"/>
        </w:rPr>
        <w:t xml:space="preserve">obvezuje i odredba članka 15. stavka 2. ZSSI-a kojom je izričito propisano da odluci skupštine o imenovanju članova upravnih i nadzornih odbora trgovačkih društava u kojima jedinica lokalne odnosno područne (regionalne) samouprave ima dionice ili udjele u vlasništvu, treba prethoditi prijedlog predstavničkog tijela.   </w:t>
      </w:r>
    </w:p>
    <w:p w14:paraId="25ABB65B" w14:textId="77777777" w:rsidR="00AF0A9E" w:rsidRPr="00C46122" w:rsidRDefault="00AF0A9E" w:rsidP="00AF0A9E">
      <w:pPr>
        <w:autoSpaceDE w:val="0"/>
        <w:autoSpaceDN w:val="0"/>
        <w:adjustRightInd w:val="0"/>
        <w:spacing w:after="0"/>
        <w:ind w:firstLine="708"/>
        <w:jc w:val="both"/>
        <w:rPr>
          <w:rFonts w:ascii="Times New Roman" w:hAnsi="Times New Roman" w:cs="Times New Roman"/>
          <w:sz w:val="24"/>
          <w:szCs w:val="24"/>
        </w:rPr>
      </w:pPr>
    </w:p>
    <w:p w14:paraId="2D14CF45" w14:textId="1D4084A4" w:rsidR="00AF0A9E" w:rsidRPr="00C46122" w:rsidRDefault="009E5B7D" w:rsidP="00AF0A9E">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C46122">
        <w:rPr>
          <w:rFonts w:ascii="Times New Roman" w:hAnsi="Times New Roman" w:cs="Times New Roman"/>
          <w:sz w:val="24"/>
          <w:szCs w:val="24"/>
        </w:rPr>
        <w:t>Iz dokumentacije zaprimljene od Trgovačkog suda u Bjelovaru, proizlazi da je odlukom od 5. lipnja 2006.</w:t>
      </w:r>
      <w:r w:rsidR="00D6688E" w:rsidRPr="00C46122">
        <w:rPr>
          <w:rFonts w:ascii="Times New Roman" w:hAnsi="Times New Roman" w:cs="Times New Roman"/>
          <w:sz w:val="24"/>
          <w:szCs w:val="24"/>
        </w:rPr>
        <w:t xml:space="preserve">, </w:t>
      </w:r>
      <w:r w:rsidR="00D6688E" w:rsidRPr="00C46122">
        <w:rPr>
          <w:rFonts w:ascii="Times New Roman" w:eastAsia="Times New Roman" w:hAnsi="Times New Roman" w:cs="Times New Roman"/>
          <w:sz w:val="24"/>
          <w:szCs w:val="24"/>
          <w:lang w:eastAsia="hr-HR"/>
        </w:rPr>
        <w:t xml:space="preserve">koju je potpisao dužnosnik Dinko </w:t>
      </w:r>
      <w:proofErr w:type="spellStart"/>
      <w:r w:rsidR="00D6688E" w:rsidRPr="00C46122">
        <w:rPr>
          <w:rFonts w:ascii="Times New Roman" w:eastAsia="Times New Roman" w:hAnsi="Times New Roman" w:cs="Times New Roman"/>
          <w:sz w:val="24"/>
          <w:szCs w:val="24"/>
          <w:lang w:eastAsia="hr-HR"/>
        </w:rPr>
        <w:t>Pirak</w:t>
      </w:r>
      <w:proofErr w:type="spellEnd"/>
      <w:r w:rsidR="00D6688E" w:rsidRPr="00C46122">
        <w:rPr>
          <w:rFonts w:ascii="Times New Roman" w:eastAsia="Times New Roman" w:hAnsi="Times New Roman" w:cs="Times New Roman"/>
          <w:sz w:val="24"/>
          <w:szCs w:val="24"/>
          <w:lang w:eastAsia="hr-HR"/>
        </w:rPr>
        <w:t xml:space="preserve">, kao predsjednik Gradskog poglavarstva Grada Čazme, </w:t>
      </w:r>
      <w:r w:rsidRPr="00C46122">
        <w:rPr>
          <w:rFonts w:ascii="Times New Roman" w:eastAsia="Times New Roman" w:hAnsi="Times New Roman" w:cs="Times New Roman"/>
          <w:sz w:val="24"/>
          <w:szCs w:val="24"/>
          <w:lang w:eastAsia="hr-HR"/>
        </w:rPr>
        <w:t xml:space="preserve">Ivan Beljan imenovan za vršitelja dužnosti direktora trgovačkog društva Komunalije d.o.o., te da je odlukom od 31. listopada 2014., koju je </w:t>
      </w:r>
      <w:r w:rsidRPr="00C46122">
        <w:rPr>
          <w:rFonts w:ascii="Times New Roman" w:hAnsi="Times New Roman" w:cs="Times New Roman"/>
          <w:sz w:val="24"/>
          <w:szCs w:val="24"/>
        </w:rPr>
        <w:t>donio</w:t>
      </w:r>
      <w:r w:rsidRPr="00C46122">
        <w:rPr>
          <w:rFonts w:ascii="Times New Roman" w:eastAsia="Times New Roman" w:hAnsi="Times New Roman" w:cs="Times New Roman"/>
          <w:sz w:val="24"/>
          <w:szCs w:val="24"/>
          <w:lang w:eastAsia="hr-HR"/>
        </w:rPr>
        <w:t xml:space="preserve"> dužnosnik Dinko </w:t>
      </w:r>
      <w:proofErr w:type="spellStart"/>
      <w:r w:rsidRPr="00C46122">
        <w:rPr>
          <w:rFonts w:ascii="Times New Roman" w:eastAsia="Times New Roman" w:hAnsi="Times New Roman" w:cs="Times New Roman"/>
          <w:sz w:val="24"/>
          <w:szCs w:val="24"/>
          <w:lang w:eastAsia="hr-HR"/>
        </w:rPr>
        <w:t>Pirak</w:t>
      </w:r>
      <w:proofErr w:type="spellEnd"/>
      <w:r w:rsidRPr="00C46122">
        <w:rPr>
          <w:rFonts w:ascii="Times New Roman" w:hAnsi="Times New Roman" w:cs="Times New Roman"/>
          <w:sz w:val="24"/>
          <w:szCs w:val="24"/>
        </w:rPr>
        <w:t xml:space="preserve">, </w:t>
      </w:r>
      <w:r w:rsidR="00AE628E" w:rsidRPr="00C46122">
        <w:rPr>
          <w:rFonts w:ascii="Times New Roman" w:hAnsi="Times New Roman" w:cs="Times New Roman"/>
          <w:sz w:val="24"/>
          <w:szCs w:val="24"/>
        </w:rPr>
        <w:t xml:space="preserve">kao </w:t>
      </w:r>
      <w:r w:rsidR="00D6688E" w:rsidRPr="00C46122">
        <w:rPr>
          <w:rFonts w:ascii="Times New Roman" w:hAnsi="Times New Roman" w:cs="Times New Roman"/>
          <w:sz w:val="24"/>
          <w:szCs w:val="24"/>
        </w:rPr>
        <w:t xml:space="preserve">gradonačelnik, </w:t>
      </w:r>
      <w:r w:rsidRPr="00C46122">
        <w:rPr>
          <w:rFonts w:ascii="Times New Roman" w:hAnsi="Times New Roman" w:cs="Times New Roman"/>
          <w:sz w:val="24"/>
          <w:szCs w:val="24"/>
        </w:rPr>
        <w:t>ista</w:t>
      </w:r>
      <w:r w:rsidRPr="00C46122">
        <w:rPr>
          <w:rFonts w:ascii="Times New Roman" w:eastAsia="Times New Roman" w:hAnsi="Times New Roman" w:cs="Times New Roman"/>
          <w:sz w:val="24"/>
          <w:szCs w:val="24"/>
          <w:lang w:eastAsia="hr-HR"/>
        </w:rPr>
        <w:t xml:space="preserve"> osoba imenovana za direktora trgovačkog društva Komunalije Vodovod d.o.o.</w:t>
      </w:r>
    </w:p>
    <w:p w14:paraId="289341A4" w14:textId="699AC5AA" w:rsidR="00AF0A9E" w:rsidRPr="00C46122" w:rsidRDefault="00AF0A9E" w:rsidP="00AF0A9E">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055250AE" w14:textId="5FEB9F44" w:rsidR="00AE628E" w:rsidRPr="00C46122" w:rsidRDefault="00AF0A9E" w:rsidP="000921AD">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C46122">
        <w:rPr>
          <w:rFonts w:ascii="Times New Roman" w:eastAsia="Times New Roman" w:hAnsi="Times New Roman" w:cs="Times New Roman"/>
          <w:sz w:val="24"/>
          <w:szCs w:val="24"/>
          <w:lang w:eastAsia="hr-HR"/>
        </w:rPr>
        <w:t xml:space="preserve">Povjerenstvo je u kontekstu odredbe članka 15. stavka 2. ZSSI-a razmatralo </w:t>
      </w:r>
      <w:r w:rsidR="000921AD" w:rsidRPr="00C46122">
        <w:rPr>
          <w:rFonts w:ascii="Times New Roman" w:eastAsia="Times New Roman" w:hAnsi="Times New Roman" w:cs="Times New Roman"/>
          <w:sz w:val="24"/>
          <w:szCs w:val="24"/>
          <w:lang w:eastAsia="hr-HR"/>
        </w:rPr>
        <w:t xml:space="preserve">odluke o imenovanju direktora navedenih društava donesene nakon stupanja ZSSI-a na snagu dana 10. ožujka 2021., a od suda je evidentirana samo jedna takva odluka iz 2014., kojom je </w:t>
      </w:r>
      <w:r w:rsidR="00124787" w:rsidRPr="00C46122">
        <w:rPr>
          <w:rFonts w:ascii="Times New Roman" w:eastAsia="Times New Roman" w:hAnsi="Times New Roman" w:cs="Times New Roman"/>
          <w:sz w:val="24"/>
          <w:szCs w:val="24"/>
          <w:lang w:eastAsia="hr-HR"/>
        </w:rPr>
        <w:t xml:space="preserve">Ivan Beljan </w:t>
      </w:r>
      <w:r w:rsidRPr="00C46122">
        <w:rPr>
          <w:rFonts w:ascii="Times New Roman" w:eastAsia="Times New Roman" w:hAnsi="Times New Roman" w:cs="Times New Roman"/>
          <w:sz w:val="24"/>
          <w:szCs w:val="24"/>
          <w:lang w:eastAsia="hr-HR"/>
        </w:rPr>
        <w:t>imenovan za direktora Komunalije Vodovod d.o.o</w:t>
      </w:r>
      <w:r w:rsidR="00124787" w:rsidRPr="00C46122">
        <w:rPr>
          <w:rFonts w:ascii="Times New Roman" w:eastAsia="Times New Roman" w:hAnsi="Times New Roman" w:cs="Times New Roman"/>
          <w:sz w:val="24"/>
          <w:szCs w:val="24"/>
          <w:lang w:eastAsia="hr-HR"/>
        </w:rPr>
        <w:t>.</w:t>
      </w:r>
      <w:r w:rsidRPr="00C46122">
        <w:rPr>
          <w:rFonts w:ascii="Times New Roman" w:eastAsia="Times New Roman" w:hAnsi="Times New Roman" w:cs="Times New Roman"/>
          <w:sz w:val="24"/>
          <w:szCs w:val="24"/>
          <w:lang w:eastAsia="hr-HR"/>
        </w:rPr>
        <w:t xml:space="preserve"> </w:t>
      </w:r>
    </w:p>
    <w:p w14:paraId="1BD82D5D" w14:textId="3AE7805E" w:rsidR="00AE628E" w:rsidRPr="00C46122" w:rsidRDefault="00AE628E" w:rsidP="00AF0A9E">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4BCFE27E" w14:textId="3D9B76A4" w:rsidR="00AE628E" w:rsidRPr="00C46122" w:rsidRDefault="00AE628E" w:rsidP="00AE628E">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C46122">
        <w:rPr>
          <w:rFonts w:ascii="Times New Roman" w:eastAsia="Times New Roman" w:hAnsi="Times New Roman" w:cs="Times New Roman"/>
          <w:sz w:val="24"/>
          <w:szCs w:val="24"/>
          <w:lang w:eastAsia="hr-HR"/>
        </w:rPr>
        <w:t xml:space="preserve">U odluci iz 2014. ne navodi se koji je zakonski temelj za njezino donošenje, niti se navodi je li joj prethodio prijedlog predstavničkog tijela, odnosno Gradskog vijeća Grada Čazme, te nije razvidno je li istu dužnosnik Dinko </w:t>
      </w:r>
      <w:proofErr w:type="spellStart"/>
      <w:r w:rsidRPr="00C46122">
        <w:rPr>
          <w:rFonts w:ascii="Times New Roman" w:eastAsia="Times New Roman" w:hAnsi="Times New Roman" w:cs="Times New Roman"/>
          <w:sz w:val="24"/>
          <w:szCs w:val="24"/>
          <w:lang w:eastAsia="hr-HR"/>
        </w:rPr>
        <w:t>Pirak</w:t>
      </w:r>
      <w:proofErr w:type="spellEnd"/>
      <w:r w:rsidRPr="00C46122">
        <w:rPr>
          <w:rFonts w:ascii="Times New Roman" w:eastAsia="Times New Roman" w:hAnsi="Times New Roman" w:cs="Times New Roman"/>
          <w:sz w:val="24"/>
          <w:szCs w:val="24"/>
          <w:lang w:eastAsia="hr-HR"/>
        </w:rPr>
        <w:t xml:space="preserve"> donio samostalno, bez takvoga prijedloga. </w:t>
      </w:r>
    </w:p>
    <w:p w14:paraId="10233EFB" w14:textId="1995CDFC" w:rsidR="00AE628E" w:rsidRPr="00C46122" w:rsidRDefault="00AE628E" w:rsidP="00AE628E">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10B9CE96" w14:textId="1E4CE9C4" w:rsidR="000921AD" w:rsidRPr="00C46122" w:rsidRDefault="00AE628E" w:rsidP="000921AD">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C46122">
        <w:rPr>
          <w:rFonts w:ascii="Times New Roman" w:eastAsia="Times New Roman" w:hAnsi="Times New Roman" w:cs="Times New Roman"/>
          <w:sz w:val="24"/>
          <w:szCs w:val="24"/>
          <w:lang w:eastAsia="hr-HR"/>
        </w:rPr>
        <w:t xml:space="preserve">Nadalje, Ivan Beljan </w:t>
      </w:r>
      <w:r w:rsidR="000921AD" w:rsidRPr="00C46122">
        <w:rPr>
          <w:rFonts w:ascii="Times New Roman" w:eastAsia="Times New Roman" w:hAnsi="Times New Roman" w:cs="Times New Roman"/>
          <w:sz w:val="24"/>
          <w:szCs w:val="24"/>
          <w:lang w:eastAsia="hr-HR"/>
        </w:rPr>
        <w:t xml:space="preserve">je </w:t>
      </w:r>
      <w:r w:rsidRPr="00C46122">
        <w:rPr>
          <w:rFonts w:ascii="Times New Roman" w:eastAsia="Times New Roman" w:hAnsi="Times New Roman" w:cs="Times New Roman"/>
          <w:sz w:val="24"/>
          <w:szCs w:val="24"/>
          <w:lang w:eastAsia="hr-HR"/>
        </w:rPr>
        <w:t>i</w:t>
      </w:r>
      <w:r w:rsidR="000921AD" w:rsidRPr="00C46122">
        <w:rPr>
          <w:rFonts w:ascii="Times New Roman" w:eastAsia="Times New Roman" w:hAnsi="Times New Roman" w:cs="Times New Roman"/>
          <w:sz w:val="24"/>
          <w:szCs w:val="24"/>
          <w:lang w:eastAsia="hr-HR"/>
        </w:rPr>
        <w:t xml:space="preserve"> u 2021. godini, odnosno</w:t>
      </w:r>
      <w:r w:rsidRPr="00C46122">
        <w:rPr>
          <w:rFonts w:ascii="Times New Roman" w:eastAsia="Times New Roman" w:hAnsi="Times New Roman" w:cs="Times New Roman"/>
          <w:sz w:val="24"/>
          <w:szCs w:val="24"/>
          <w:lang w:eastAsia="hr-HR"/>
        </w:rPr>
        <w:t xml:space="preserve"> na dan donošenje ove </w:t>
      </w:r>
      <w:r w:rsidR="000921AD" w:rsidRPr="00C46122">
        <w:rPr>
          <w:rFonts w:ascii="Times New Roman" w:eastAsia="Times New Roman" w:hAnsi="Times New Roman" w:cs="Times New Roman"/>
          <w:sz w:val="24"/>
          <w:szCs w:val="24"/>
          <w:lang w:eastAsia="hr-HR"/>
        </w:rPr>
        <w:t xml:space="preserve">odluke </w:t>
      </w:r>
      <w:r w:rsidRPr="00C46122">
        <w:rPr>
          <w:rFonts w:ascii="Times New Roman" w:eastAsia="Times New Roman" w:hAnsi="Times New Roman" w:cs="Times New Roman"/>
          <w:sz w:val="24"/>
          <w:szCs w:val="24"/>
          <w:lang w:eastAsia="hr-HR"/>
        </w:rPr>
        <w:t>upisan u nadležni sudski registar kao dire</w:t>
      </w:r>
      <w:r w:rsidR="000921AD" w:rsidRPr="00C46122">
        <w:rPr>
          <w:rFonts w:ascii="Times New Roman" w:eastAsia="Times New Roman" w:hAnsi="Times New Roman" w:cs="Times New Roman"/>
          <w:sz w:val="24"/>
          <w:szCs w:val="24"/>
          <w:lang w:eastAsia="hr-HR"/>
        </w:rPr>
        <w:t xml:space="preserve">ktor obaju trgovačkih društava te je </w:t>
      </w:r>
      <w:r w:rsidRPr="00C46122">
        <w:rPr>
          <w:rFonts w:ascii="Times New Roman" w:eastAsia="Times New Roman" w:hAnsi="Times New Roman" w:cs="Times New Roman"/>
          <w:sz w:val="24"/>
          <w:szCs w:val="24"/>
          <w:lang w:eastAsia="hr-HR"/>
        </w:rPr>
        <w:t xml:space="preserve">predmetna odluka iz 2014. godine, </w:t>
      </w:r>
      <w:r w:rsidR="000921AD" w:rsidRPr="00C46122">
        <w:rPr>
          <w:rFonts w:ascii="Times New Roman" w:eastAsia="Times New Roman" w:hAnsi="Times New Roman" w:cs="Times New Roman"/>
          <w:sz w:val="24"/>
          <w:szCs w:val="24"/>
          <w:lang w:eastAsia="hr-HR"/>
        </w:rPr>
        <w:t xml:space="preserve">a odluka o imenovanju za direktora trgovačkog društva Komunalije d.o.o. </w:t>
      </w:r>
      <w:r w:rsidR="00877537" w:rsidRPr="00C46122">
        <w:rPr>
          <w:rFonts w:ascii="Times New Roman" w:eastAsia="Times New Roman" w:hAnsi="Times New Roman" w:cs="Times New Roman"/>
          <w:sz w:val="24"/>
          <w:szCs w:val="24"/>
          <w:lang w:eastAsia="hr-HR"/>
        </w:rPr>
        <w:t xml:space="preserve">je </w:t>
      </w:r>
      <w:r w:rsidR="000921AD" w:rsidRPr="00C46122">
        <w:rPr>
          <w:rFonts w:ascii="Times New Roman" w:eastAsia="Times New Roman" w:hAnsi="Times New Roman" w:cs="Times New Roman"/>
          <w:sz w:val="24"/>
          <w:szCs w:val="24"/>
          <w:lang w:eastAsia="hr-HR"/>
        </w:rPr>
        <w:t xml:space="preserve">iz 2006. godine, pri čemu od strane suda za razdoblje važenja odredbi ZSSI-a nisu zaprimljene druge odluke u pogledu njegova daljnjeg imenovanja niti za direktora društva Komunalije </w:t>
      </w:r>
      <w:r w:rsidR="000921AD" w:rsidRPr="00C46122">
        <w:rPr>
          <w:rFonts w:ascii="Times New Roman" w:eastAsia="Times New Roman" w:hAnsi="Times New Roman" w:cs="Times New Roman"/>
          <w:sz w:val="24"/>
          <w:szCs w:val="24"/>
          <w:lang w:eastAsia="hr-HR"/>
        </w:rPr>
        <w:lastRenderedPageBreak/>
        <w:t xml:space="preserve">Vodovod d.o.o., niti za direktora društva Komunalije d.o.o., temeljem kojih bi bio izvršen upis osobe direktora u sudski registar. </w:t>
      </w:r>
    </w:p>
    <w:p w14:paraId="7B55D5BF" w14:textId="77777777" w:rsidR="000921AD" w:rsidRPr="00C46122" w:rsidRDefault="000921AD" w:rsidP="00AE628E">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19EAD9AF" w14:textId="247FD862" w:rsidR="00124787" w:rsidRPr="00C46122" w:rsidRDefault="00124787" w:rsidP="000921AD">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C46122">
        <w:rPr>
          <w:rFonts w:ascii="Times New Roman" w:eastAsia="Times New Roman" w:hAnsi="Times New Roman" w:cs="Times New Roman"/>
          <w:sz w:val="24"/>
          <w:szCs w:val="24"/>
          <w:lang w:eastAsia="hr-HR"/>
        </w:rPr>
        <w:t xml:space="preserve">Također, </w:t>
      </w:r>
      <w:r w:rsidR="000921AD" w:rsidRPr="00C46122">
        <w:rPr>
          <w:rFonts w:ascii="Times New Roman" w:eastAsia="Times New Roman" w:hAnsi="Times New Roman" w:cs="Times New Roman"/>
          <w:sz w:val="24"/>
          <w:szCs w:val="24"/>
          <w:lang w:eastAsia="hr-HR"/>
        </w:rPr>
        <w:t xml:space="preserve">iako je to bilo izričito zatraženo, </w:t>
      </w:r>
      <w:r w:rsidRPr="00C46122">
        <w:rPr>
          <w:rFonts w:ascii="Times New Roman" w:eastAsia="Times New Roman" w:hAnsi="Times New Roman" w:cs="Times New Roman"/>
          <w:sz w:val="24"/>
          <w:szCs w:val="24"/>
          <w:lang w:eastAsia="hr-HR"/>
        </w:rPr>
        <w:t xml:space="preserve">takva dokumentacija niti zatraženo očitovanje nisu zaprimljeni niti od strane Grada Čazme </w:t>
      </w:r>
      <w:r w:rsidR="00877537" w:rsidRPr="00C46122">
        <w:rPr>
          <w:rFonts w:ascii="Times New Roman" w:eastAsia="Times New Roman" w:hAnsi="Times New Roman" w:cs="Times New Roman"/>
          <w:sz w:val="24"/>
          <w:szCs w:val="24"/>
          <w:lang w:eastAsia="hr-HR"/>
        </w:rPr>
        <w:t>nit</w:t>
      </w:r>
      <w:r w:rsidRPr="00C46122">
        <w:rPr>
          <w:rFonts w:ascii="Times New Roman" w:eastAsia="Times New Roman" w:hAnsi="Times New Roman" w:cs="Times New Roman"/>
          <w:sz w:val="24"/>
          <w:szCs w:val="24"/>
          <w:lang w:eastAsia="hr-HR"/>
        </w:rPr>
        <w:t>i</w:t>
      </w:r>
      <w:r w:rsidR="00877537" w:rsidRPr="00C46122">
        <w:rPr>
          <w:rFonts w:ascii="Times New Roman" w:eastAsia="Times New Roman" w:hAnsi="Times New Roman" w:cs="Times New Roman"/>
          <w:sz w:val="24"/>
          <w:szCs w:val="24"/>
          <w:lang w:eastAsia="hr-HR"/>
        </w:rPr>
        <w:t xml:space="preserve"> od</w:t>
      </w:r>
      <w:r w:rsidRPr="00C46122">
        <w:rPr>
          <w:rFonts w:ascii="Times New Roman" w:eastAsia="Times New Roman" w:hAnsi="Times New Roman" w:cs="Times New Roman"/>
          <w:sz w:val="24"/>
          <w:szCs w:val="24"/>
          <w:lang w:eastAsia="hr-HR"/>
        </w:rPr>
        <w:t xml:space="preserve"> trgovačkih društava Komunalije d.o.o</w:t>
      </w:r>
      <w:r w:rsidR="00877537" w:rsidRPr="00C46122">
        <w:rPr>
          <w:rFonts w:ascii="Times New Roman" w:eastAsia="Times New Roman" w:hAnsi="Times New Roman" w:cs="Times New Roman"/>
          <w:sz w:val="24"/>
          <w:szCs w:val="24"/>
          <w:lang w:eastAsia="hr-HR"/>
        </w:rPr>
        <w:t>. te Komunalije Vodovod d.o.o.</w:t>
      </w:r>
    </w:p>
    <w:p w14:paraId="0F5E2711" w14:textId="00BDE971" w:rsidR="00D6688E" w:rsidRPr="00C46122" w:rsidRDefault="00D6688E" w:rsidP="00D6688E">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44FD66A6" w14:textId="6AF650DF" w:rsidR="00662C1D" w:rsidRPr="00C46122" w:rsidRDefault="00124787" w:rsidP="00124787">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C46122">
        <w:rPr>
          <w:rFonts w:ascii="Times New Roman" w:eastAsia="Times New Roman" w:hAnsi="Times New Roman" w:cs="Times New Roman"/>
          <w:sz w:val="24"/>
          <w:szCs w:val="24"/>
          <w:lang w:eastAsia="hr-HR"/>
        </w:rPr>
        <w:t>O</w:t>
      </w:r>
      <w:r w:rsidR="00662C1D" w:rsidRPr="00C46122">
        <w:rPr>
          <w:rFonts w:ascii="Times New Roman" w:eastAsia="Times New Roman" w:hAnsi="Times New Roman" w:cs="Times New Roman"/>
          <w:sz w:val="24"/>
          <w:szCs w:val="24"/>
          <w:lang w:eastAsia="hr-HR"/>
        </w:rPr>
        <w:t xml:space="preserve">bzirom da potrebna dokumentacija nije dostavljena, Povjerenstvo u ovome slučaju nije moglo utvrditi je li dužnosnik Dinko </w:t>
      </w:r>
      <w:proofErr w:type="spellStart"/>
      <w:r w:rsidR="00662C1D" w:rsidRPr="00C46122">
        <w:rPr>
          <w:rFonts w:ascii="Times New Roman" w:eastAsia="Times New Roman" w:hAnsi="Times New Roman" w:cs="Times New Roman"/>
          <w:sz w:val="24"/>
          <w:szCs w:val="24"/>
          <w:lang w:eastAsia="hr-HR"/>
        </w:rPr>
        <w:t>Pirak</w:t>
      </w:r>
      <w:proofErr w:type="spellEnd"/>
      <w:r w:rsidR="00662C1D" w:rsidRPr="00C46122">
        <w:rPr>
          <w:rFonts w:ascii="Times New Roman" w:eastAsia="Times New Roman" w:hAnsi="Times New Roman" w:cs="Times New Roman"/>
          <w:sz w:val="24"/>
          <w:szCs w:val="24"/>
          <w:lang w:eastAsia="hr-HR"/>
        </w:rPr>
        <w:t xml:space="preserve"> bez prijedloga Gradskog vijeća Grada Čazme imenovao Ivan</w:t>
      </w:r>
      <w:r w:rsidRPr="00C46122">
        <w:rPr>
          <w:rFonts w:ascii="Times New Roman" w:eastAsia="Times New Roman" w:hAnsi="Times New Roman" w:cs="Times New Roman"/>
          <w:sz w:val="24"/>
          <w:szCs w:val="24"/>
          <w:lang w:eastAsia="hr-HR"/>
        </w:rPr>
        <w:t xml:space="preserve">a Beljana za direktora društva </w:t>
      </w:r>
      <w:r w:rsidR="00662C1D" w:rsidRPr="00C46122">
        <w:rPr>
          <w:rFonts w:ascii="Times New Roman" w:eastAsia="Times New Roman" w:hAnsi="Times New Roman" w:cs="Times New Roman"/>
          <w:sz w:val="24"/>
          <w:szCs w:val="24"/>
          <w:lang w:eastAsia="hr-HR"/>
        </w:rPr>
        <w:t>Komunalije Vodovod d.o.o.</w:t>
      </w:r>
      <w:r w:rsidRPr="00C46122">
        <w:rPr>
          <w:rFonts w:ascii="Times New Roman" w:eastAsia="Times New Roman" w:hAnsi="Times New Roman" w:cs="Times New Roman"/>
          <w:sz w:val="24"/>
          <w:szCs w:val="24"/>
          <w:lang w:eastAsia="hr-HR"/>
        </w:rPr>
        <w:t xml:space="preserve"> u 2014. te eventualno kasnije</w:t>
      </w:r>
      <w:r w:rsidR="00662C1D" w:rsidRPr="00C46122">
        <w:rPr>
          <w:rFonts w:ascii="Times New Roman" w:eastAsia="Times New Roman" w:hAnsi="Times New Roman" w:cs="Times New Roman"/>
          <w:sz w:val="24"/>
          <w:szCs w:val="24"/>
          <w:lang w:eastAsia="hr-HR"/>
        </w:rPr>
        <w:t xml:space="preserve">, </w:t>
      </w:r>
      <w:r w:rsidRPr="00C46122">
        <w:rPr>
          <w:rFonts w:ascii="Times New Roman" w:eastAsia="Times New Roman" w:hAnsi="Times New Roman" w:cs="Times New Roman"/>
          <w:sz w:val="24"/>
          <w:szCs w:val="24"/>
          <w:lang w:eastAsia="hr-HR"/>
        </w:rPr>
        <w:t xml:space="preserve">kao i je li </w:t>
      </w:r>
      <w:r w:rsidR="000921AD" w:rsidRPr="00C46122">
        <w:rPr>
          <w:rFonts w:ascii="Times New Roman" w:eastAsia="Times New Roman" w:hAnsi="Times New Roman" w:cs="Times New Roman"/>
          <w:sz w:val="24"/>
          <w:szCs w:val="24"/>
          <w:lang w:eastAsia="hr-HR"/>
        </w:rPr>
        <w:t>bez navedenog prijedloga</w:t>
      </w:r>
      <w:r w:rsidR="00050C3C" w:rsidRPr="00C46122">
        <w:rPr>
          <w:rFonts w:ascii="Times New Roman" w:eastAsia="Times New Roman" w:hAnsi="Times New Roman" w:cs="Times New Roman"/>
          <w:sz w:val="24"/>
          <w:szCs w:val="24"/>
          <w:lang w:eastAsia="hr-HR"/>
        </w:rPr>
        <w:t xml:space="preserve"> </w:t>
      </w:r>
      <w:r w:rsidRPr="00C46122">
        <w:rPr>
          <w:rFonts w:ascii="Times New Roman" w:eastAsia="Times New Roman" w:hAnsi="Times New Roman" w:cs="Times New Roman"/>
          <w:sz w:val="24"/>
          <w:szCs w:val="24"/>
          <w:lang w:eastAsia="hr-HR"/>
        </w:rPr>
        <w:t xml:space="preserve">imenovao Ivana Beljana za direktora društva Komunalije d.o.o., slijedom čega nisu mogle biti utvrđene okolnosti koje bi upućivale na moguću </w:t>
      </w:r>
      <w:r w:rsidR="00662C1D" w:rsidRPr="00C46122">
        <w:rPr>
          <w:rFonts w:ascii="Times New Roman" w:eastAsia="Times New Roman" w:hAnsi="Times New Roman" w:cs="Times New Roman"/>
          <w:sz w:val="24"/>
          <w:szCs w:val="24"/>
          <w:lang w:eastAsia="hr-HR"/>
        </w:rPr>
        <w:t>povred</w:t>
      </w:r>
      <w:r w:rsidRPr="00C46122">
        <w:rPr>
          <w:rFonts w:ascii="Times New Roman" w:eastAsia="Times New Roman" w:hAnsi="Times New Roman" w:cs="Times New Roman"/>
          <w:sz w:val="24"/>
          <w:szCs w:val="24"/>
          <w:lang w:eastAsia="hr-HR"/>
        </w:rPr>
        <w:t>u</w:t>
      </w:r>
      <w:r w:rsidR="00662C1D" w:rsidRPr="00C46122">
        <w:rPr>
          <w:rFonts w:ascii="Times New Roman" w:eastAsia="Times New Roman" w:hAnsi="Times New Roman" w:cs="Times New Roman"/>
          <w:sz w:val="24"/>
          <w:szCs w:val="24"/>
          <w:lang w:eastAsia="hr-HR"/>
        </w:rPr>
        <w:t xml:space="preserve"> članka 15. stavka 2. ZSSI-a. </w:t>
      </w:r>
    </w:p>
    <w:p w14:paraId="1CA3DDC4" w14:textId="580BC350" w:rsidR="009E5B7D" w:rsidRPr="00C46122" w:rsidRDefault="009E5B7D" w:rsidP="009E5B7D">
      <w:pPr>
        <w:autoSpaceDE w:val="0"/>
        <w:autoSpaceDN w:val="0"/>
        <w:adjustRightInd w:val="0"/>
        <w:spacing w:after="0"/>
        <w:ind w:firstLine="708"/>
        <w:jc w:val="both"/>
        <w:rPr>
          <w:rFonts w:ascii="Times New Roman" w:hAnsi="Times New Roman" w:cs="Times New Roman"/>
          <w:sz w:val="24"/>
          <w:szCs w:val="24"/>
        </w:rPr>
      </w:pPr>
    </w:p>
    <w:p w14:paraId="1163B53C" w14:textId="048AB1A4" w:rsidR="00E87844" w:rsidRPr="00C46122" w:rsidRDefault="003445E7" w:rsidP="003A4525">
      <w:pPr>
        <w:pStyle w:val="Default"/>
        <w:spacing w:line="276" w:lineRule="auto"/>
        <w:ind w:firstLine="708"/>
        <w:jc w:val="both"/>
        <w:rPr>
          <w:color w:val="auto"/>
        </w:rPr>
      </w:pPr>
      <w:r w:rsidRPr="00C46122">
        <w:rPr>
          <w:color w:val="auto"/>
        </w:rPr>
        <w:t xml:space="preserve">U ovakvim situacijama </w:t>
      </w:r>
      <w:r w:rsidR="00E624B6" w:rsidRPr="00C46122">
        <w:rPr>
          <w:color w:val="auto"/>
        </w:rPr>
        <w:t xml:space="preserve">kada tijelo javne vlasti nije dostavilo tražene podatke i dokumentaciju, </w:t>
      </w:r>
      <w:r w:rsidRPr="00C46122">
        <w:rPr>
          <w:color w:val="auto"/>
        </w:rPr>
        <w:t xml:space="preserve">Povjerenstvo je </w:t>
      </w:r>
      <w:r w:rsidR="00FD0ECF" w:rsidRPr="00C46122">
        <w:rPr>
          <w:color w:val="auto"/>
        </w:rPr>
        <w:t>obavještavalo</w:t>
      </w:r>
      <w:r w:rsidRPr="00C46122">
        <w:rPr>
          <w:color w:val="auto"/>
        </w:rPr>
        <w:t xml:space="preserve"> dužnosnik</w:t>
      </w:r>
      <w:r w:rsidR="00FD0ECF" w:rsidRPr="00C46122">
        <w:rPr>
          <w:color w:val="auto"/>
        </w:rPr>
        <w:t>a</w:t>
      </w:r>
      <w:r w:rsidRPr="00C46122">
        <w:rPr>
          <w:color w:val="auto"/>
        </w:rPr>
        <w:t>, čelnik</w:t>
      </w:r>
      <w:r w:rsidR="00FD0ECF" w:rsidRPr="00C46122">
        <w:rPr>
          <w:color w:val="auto"/>
        </w:rPr>
        <w:t>a</w:t>
      </w:r>
      <w:r w:rsidRPr="00C46122">
        <w:rPr>
          <w:color w:val="auto"/>
        </w:rPr>
        <w:t xml:space="preserve"> tijela koje usmjerava i nadzire rad njemu podređenih upravnih službi, </w:t>
      </w:r>
      <w:r w:rsidR="000921AD" w:rsidRPr="00C46122">
        <w:rPr>
          <w:color w:val="auto"/>
        </w:rPr>
        <w:t xml:space="preserve">što je u ovome slučaju dužnosnik Dinko </w:t>
      </w:r>
      <w:proofErr w:type="spellStart"/>
      <w:r w:rsidR="000921AD" w:rsidRPr="00C46122">
        <w:rPr>
          <w:color w:val="auto"/>
        </w:rPr>
        <w:t>Pirak</w:t>
      </w:r>
      <w:proofErr w:type="spellEnd"/>
      <w:r w:rsidR="000921AD" w:rsidRPr="00C46122">
        <w:rPr>
          <w:color w:val="auto"/>
        </w:rPr>
        <w:t xml:space="preserve">, </w:t>
      </w:r>
      <w:r w:rsidR="00FD0ECF" w:rsidRPr="00C46122">
        <w:rPr>
          <w:color w:val="auto"/>
        </w:rPr>
        <w:t>o</w:t>
      </w:r>
      <w:r w:rsidRPr="00C46122">
        <w:rPr>
          <w:color w:val="auto"/>
        </w:rPr>
        <w:t xml:space="preserve"> </w:t>
      </w:r>
      <w:proofErr w:type="spellStart"/>
      <w:r w:rsidR="00FD0ECF" w:rsidRPr="00C46122">
        <w:rPr>
          <w:color w:val="auto"/>
        </w:rPr>
        <w:t>nepostupanju</w:t>
      </w:r>
      <w:proofErr w:type="spellEnd"/>
      <w:r w:rsidR="00FD0ECF" w:rsidRPr="00C46122">
        <w:rPr>
          <w:color w:val="auto"/>
        </w:rPr>
        <w:t xml:space="preserve"> </w:t>
      </w:r>
      <w:r w:rsidRPr="00C46122">
        <w:rPr>
          <w:color w:val="auto"/>
        </w:rPr>
        <w:t>povodom traženja Povjerens</w:t>
      </w:r>
      <w:r w:rsidR="003A4525" w:rsidRPr="00C46122">
        <w:rPr>
          <w:color w:val="auto"/>
        </w:rPr>
        <w:t xml:space="preserve">tva te je od njega zatražilo da, </w:t>
      </w:r>
      <w:r w:rsidRPr="00C46122">
        <w:rPr>
          <w:color w:val="auto"/>
        </w:rPr>
        <w:t>koristeći o</w:t>
      </w:r>
      <w:r w:rsidR="003A4525" w:rsidRPr="00C46122">
        <w:rPr>
          <w:color w:val="auto"/>
        </w:rPr>
        <w:t xml:space="preserve">vlasti koje ima na raspolaganju, </w:t>
      </w:r>
      <w:r w:rsidR="00B83FFA" w:rsidRPr="00C46122">
        <w:rPr>
          <w:color w:val="auto"/>
        </w:rPr>
        <w:t xml:space="preserve">naloži </w:t>
      </w:r>
      <w:r w:rsidR="003A4525" w:rsidRPr="00C46122">
        <w:rPr>
          <w:color w:val="auto"/>
        </w:rPr>
        <w:t>podređen</w:t>
      </w:r>
      <w:r w:rsidR="00FD0ECF" w:rsidRPr="00C46122">
        <w:rPr>
          <w:color w:val="auto"/>
        </w:rPr>
        <w:t>om upravnom tijelu</w:t>
      </w:r>
      <w:r w:rsidR="003A4525" w:rsidRPr="00C46122">
        <w:rPr>
          <w:color w:val="auto"/>
        </w:rPr>
        <w:t xml:space="preserve"> dostav</w:t>
      </w:r>
      <w:r w:rsidR="00FD0ECF" w:rsidRPr="00C46122">
        <w:rPr>
          <w:color w:val="auto"/>
        </w:rPr>
        <w:t>u</w:t>
      </w:r>
      <w:r w:rsidR="003A4525" w:rsidRPr="00C46122">
        <w:rPr>
          <w:color w:val="auto"/>
        </w:rPr>
        <w:t xml:space="preserve"> zatražen</w:t>
      </w:r>
      <w:r w:rsidR="00FD0ECF" w:rsidRPr="00C46122">
        <w:rPr>
          <w:color w:val="auto"/>
        </w:rPr>
        <w:t>e</w:t>
      </w:r>
      <w:r w:rsidR="003A4525" w:rsidRPr="00C46122">
        <w:rPr>
          <w:color w:val="auto"/>
        </w:rPr>
        <w:t xml:space="preserve"> dokumentacij</w:t>
      </w:r>
      <w:r w:rsidR="00FD0ECF" w:rsidRPr="00C46122">
        <w:rPr>
          <w:color w:val="auto"/>
        </w:rPr>
        <w:t>e</w:t>
      </w:r>
      <w:r w:rsidR="003A4525" w:rsidRPr="00C46122">
        <w:rPr>
          <w:color w:val="auto"/>
        </w:rPr>
        <w:t xml:space="preserve">, a u suprotnom bi daljnji propust na strani dužnosnika sagledavalo u kontekstu moguće povrede članka 5. ZSSI-a, odnosno odlučivalo bi o pokretanju </w:t>
      </w:r>
      <w:r w:rsidR="006F6389" w:rsidRPr="00C46122">
        <w:rPr>
          <w:color w:val="auto"/>
        </w:rPr>
        <w:t xml:space="preserve">ili nepokretanju </w:t>
      </w:r>
      <w:r w:rsidR="00C75F18" w:rsidRPr="00C46122">
        <w:rPr>
          <w:color w:val="auto"/>
          <w:lang w:eastAsia="hr-HR" w:bidi="hr-HR"/>
        </w:rPr>
        <w:t>postupk</w:t>
      </w:r>
      <w:r w:rsidR="003A4525" w:rsidRPr="00C46122">
        <w:rPr>
          <w:color w:val="auto"/>
          <w:lang w:eastAsia="hr-HR" w:bidi="hr-HR"/>
        </w:rPr>
        <w:t xml:space="preserve">a </w:t>
      </w:r>
      <w:r w:rsidR="001211B8" w:rsidRPr="00C46122">
        <w:rPr>
          <w:color w:val="auto"/>
          <w:lang w:eastAsia="hr-HR" w:bidi="hr-HR"/>
        </w:rPr>
        <w:t xml:space="preserve">zbog </w:t>
      </w:r>
      <w:r w:rsidR="00C75F18" w:rsidRPr="00C46122">
        <w:rPr>
          <w:color w:val="auto"/>
          <w:lang w:eastAsia="hr-HR" w:bidi="hr-HR"/>
        </w:rPr>
        <w:t>moguće povrede etičkih načela obnašanja javnih dužnosti propisanih člankom 5. ZSSI-a</w:t>
      </w:r>
      <w:r w:rsidR="001211B8" w:rsidRPr="00C46122">
        <w:rPr>
          <w:color w:val="auto"/>
          <w:lang w:eastAsia="hr-HR" w:bidi="hr-HR"/>
        </w:rPr>
        <w:t xml:space="preserve">. </w:t>
      </w:r>
    </w:p>
    <w:p w14:paraId="071E7B4F" w14:textId="77777777" w:rsidR="008D2774" w:rsidRPr="00C46122" w:rsidRDefault="008D2774" w:rsidP="00E87844">
      <w:pPr>
        <w:pStyle w:val="Default"/>
        <w:spacing w:line="276" w:lineRule="auto"/>
        <w:ind w:firstLine="708"/>
        <w:jc w:val="both"/>
        <w:rPr>
          <w:color w:val="auto"/>
          <w:lang w:eastAsia="hr-HR" w:bidi="hr-HR"/>
        </w:rPr>
      </w:pPr>
    </w:p>
    <w:p w14:paraId="58DCECE6" w14:textId="1E929939" w:rsidR="00E87844" w:rsidRPr="00C46122" w:rsidRDefault="004B6F1F" w:rsidP="00E87844">
      <w:pPr>
        <w:pStyle w:val="Default"/>
        <w:spacing w:line="276" w:lineRule="auto"/>
        <w:ind w:firstLine="708"/>
        <w:jc w:val="both"/>
        <w:rPr>
          <w:color w:val="auto"/>
          <w:shd w:val="clear" w:color="auto" w:fill="FFFFFF"/>
        </w:rPr>
      </w:pPr>
      <w:r w:rsidRPr="00C46122">
        <w:rPr>
          <w:color w:val="auto"/>
          <w:shd w:val="clear" w:color="auto" w:fill="FFFFFF"/>
        </w:rPr>
        <w:t xml:space="preserve">Međutim, </w:t>
      </w:r>
      <w:r w:rsidR="00EE1387" w:rsidRPr="00C46122">
        <w:rPr>
          <w:color w:val="auto"/>
          <w:shd w:val="clear" w:color="auto" w:fill="FFFFFF"/>
        </w:rPr>
        <w:t xml:space="preserve">presudom Visokog upravnog suda Republike Hrvatske, poslovni broj: Usž-2745/18-5 od 10. prosinca 2020., kojom je poništena presuda Upravnog suda u Zagrebu, poslovni broj: Usl-653/18-7 od 2. svibnja 2018., presudom Visokog upravnog suda Republike Hrvatske, poslovni broj: Usž-3219/20-2 od 18. ožujka 2021., kojim je potvrđena presuda Upravnog suda u Rijeci, poslovni broj: Usl-565/20-9 od 1. srpnja 2020., presudom Upravnog suda u </w:t>
      </w:r>
      <w:r w:rsidR="003A2AEE" w:rsidRPr="00C46122">
        <w:rPr>
          <w:color w:val="auto"/>
          <w:shd w:val="clear" w:color="auto" w:fill="FFFFFF"/>
        </w:rPr>
        <w:t>Zagrebu</w:t>
      </w:r>
      <w:r w:rsidR="005A09B7" w:rsidRPr="00C46122">
        <w:rPr>
          <w:color w:val="auto"/>
          <w:shd w:val="clear" w:color="auto" w:fill="FFFFFF"/>
        </w:rPr>
        <w:t>, poslovni broj: Usl-20/20-18 od 3. ožujka 2020.</w:t>
      </w:r>
      <w:r w:rsidR="00EE1387" w:rsidRPr="00C46122">
        <w:rPr>
          <w:color w:val="auto"/>
          <w:shd w:val="clear" w:color="auto" w:fill="FFFFFF"/>
        </w:rPr>
        <w:t xml:space="preserve">, potvrđenom </w:t>
      </w:r>
      <w:r w:rsidR="00727408" w:rsidRPr="00C46122">
        <w:rPr>
          <w:color w:val="auto"/>
          <w:shd w:val="clear" w:color="auto" w:fill="FFFFFF"/>
        </w:rPr>
        <w:t>presudom Visokog upravnog suda Republike Hrvatske, poslovni broj: Usž-2888/20-2 od 27. svibnja 2021.</w:t>
      </w:r>
      <w:r w:rsidR="00EE1387" w:rsidRPr="00C46122">
        <w:rPr>
          <w:color w:val="auto"/>
          <w:shd w:val="clear" w:color="auto" w:fill="FFFFFF"/>
        </w:rPr>
        <w:t xml:space="preserve">, presudom Upravnog suda u </w:t>
      </w:r>
      <w:r w:rsidR="00727408" w:rsidRPr="00C46122">
        <w:rPr>
          <w:color w:val="auto"/>
          <w:shd w:val="clear" w:color="auto" w:fill="FFFFFF"/>
        </w:rPr>
        <w:t>Zagrebu, poslovni broj: Usl-964/20-6 od 25. svibnja 2020.</w:t>
      </w:r>
      <w:r w:rsidR="00EE1387" w:rsidRPr="00C46122">
        <w:rPr>
          <w:color w:val="auto"/>
          <w:shd w:val="clear" w:color="auto" w:fill="FFFFFF"/>
        </w:rPr>
        <w:t>, potvrđenom</w:t>
      </w:r>
      <w:r w:rsidR="00727408" w:rsidRPr="00C46122">
        <w:rPr>
          <w:color w:val="auto"/>
          <w:shd w:val="clear" w:color="auto" w:fill="FFFFFF"/>
        </w:rPr>
        <w:t xml:space="preserve"> presudom Visokog upravnog suda Republike Hrvatske, poslovni broj: Usž-3963/20-3 od 10. lipnja 2021., </w:t>
      </w:r>
      <w:r w:rsidR="00E87844" w:rsidRPr="00C46122">
        <w:rPr>
          <w:color w:val="auto"/>
          <w:shd w:val="clear" w:color="auto" w:fill="FFFFFF"/>
        </w:rPr>
        <w:t xml:space="preserve">te </w:t>
      </w:r>
      <w:r w:rsidR="00700208" w:rsidRPr="00C46122">
        <w:rPr>
          <w:color w:val="auto"/>
          <w:shd w:val="clear" w:color="auto" w:fill="FFFFFF"/>
        </w:rPr>
        <w:t xml:space="preserve">presudom Upravnog suda u Osijeku, poslovni broj: Usl-413/20-9 od 24. lipnja 2020., potvrđenom presudom Visokog upravnog suda Republike Hrvatske, poslovni broj: Usž-3344/20-2 od 9. lipnja 2021., </w:t>
      </w:r>
      <w:r w:rsidR="001C1AE7" w:rsidRPr="00C46122">
        <w:rPr>
          <w:color w:val="auto"/>
          <w:shd w:val="clear" w:color="auto" w:fill="FFFFFF"/>
        </w:rPr>
        <w:t xml:space="preserve">zauzeto je pravno stajalište da Povjerenstvo nema ovlasti samostalnog vođenja postupka zbog moguće povrede članka 5. ZSSI-a. </w:t>
      </w:r>
    </w:p>
    <w:p w14:paraId="790CF400" w14:textId="4D02BA1D" w:rsidR="00050C3C" w:rsidRPr="00C46122" w:rsidRDefault="00050C3C" w:rsidP="00E87844">
      <w:pPr>
        <w:pStyle w:val="Default"/>
        <w:spacing w:line="276" w:lineRule="auto"/>
        <w:ind w:firstLine="708"/>
        <w:jc w:val="both"/>
        <w:rPr>
          <w:color w:val="auto"/>
          <w:shd w:val="clear" w:color="auto" w:fill="FFFFFF"/>
        </w:rPr>
      </w:pPr>
    </w:p>
    <w:p w14:paraId="7CAAD887" w14:textId="0DD40C61" w:rsidR="00050C3C" w:rsidRPr="00C46122" w:rsidRDefault="00050C3C" w:rsidP="00E87844">
      <w:pPr>
        <w:pStyle w:val="Default"/>
        <w:spacing w:line="276" w:lineRule="auto"/>
        <w:ind w:firstLine="708"/>
        <w:jc w:val="both"/>
        <w:rPr>
          <w:color w:val="auto"/>
          <w:shd w:val="clear" w:color="auto" w:fill="FFFFFF"/>
        </w:rPr>
      </w:pPr>
      <w:r w:rsidRPr="00C46122">
        <w:rPr>
          <w:color w:val="auto"/>
          <w:shd w:val="clear" w:color="auto" w:fill="FFFFFF"/>
        </w:rPr>
        <w:t xml:space="preserve">Stoga niti </w:t>
      </w:r>
      <w:r w:rsidR="000921AD" w:rsidRPr="00C46122">
        <w:rPr>
          <w:color w:val="auto"/>
          <w:shd w:val="clear" w:color="auto" w:fill="FFFFFF"/>
        </w:rPr>
        <w:t xml:space="preserve">upoznavanje dužnosnika o </w:t>
      </w:r>
      <w:r w:rsidRPr="00C46122">
        <w:rPr>
          <w:color w:val="auto"/>
          <w:shd w:val="clear" w:color="auto" w:fill="FFFFFF"/>
        </w:rPr>
        <w:t>propust</w:t>
      </w:r>
      <w:r w:rsidR="000921AD" w:rsidRPr="00C46122">
        <w:rPr>
          <w:color w:val="auto"/>
          <w:shd w:val="clear" w:color="auto" w:fill="FFFFFF"/>
        </w:rPr>
        <w:t>u</w:t>
      </w:r>
      <w:r w:rsidRPr="00C46122">
        <w:rPr>
          <w:color w:val="auto"/>
          <w:shd w:val="clear" w:color="auto" w:fill="FFFFFF"/>
        </w:rPr>
        <w:t xml:space="preserve"> dostave dokumentacije </w:t>
      </w:r>
      <w:r w:rsidR="0008273B" w:rsidRPr="00C46122">
        <w:rPr>
          <w:color w:val="auto"/>
          <w:shd w:val="clear" w:color="auto" w:fill="FFFFFF"/>
        </w:rPr>
        <w:t xml:space="preserve">te daljnja </w:t>
      </w:r>
      <w:proofErr w:type="spellStart"/>
      <w:r w:rsidR="0008273B" w:rsidRPr="00C46122">
        <w:rPr>
          <w:color w:val="auto"/>
          <w:shd w:val="clear" w:color="auto" w:fill="FFFFFF"/>
        </w:rPr>
        <w:t>nedostava</w:t>
      </w:r>
      <w:proofErr w:type="spellEnd"/>
      <w:r w:rsidR="0008273B" w:rsidRPr="00C46122">
        <w:rPr>
          <w:color w:val="auto"/>
          <w:shd w:val="clear" w:color="auto" w:fill="FFFFFF"/>
        </w:rPr>
        <w:t xml:space="preserve"> dokumentacije i očitovanja </w:t>
      </w:r>
      <w:r w:rsidR="000921AD" w:rsidRPr="00C46122">
        <w:rPr>
          <w:color w:val="auto"/>
          <w:shd w:val="clear" w:color="auto" w:fill="FFFFFF"/>
        </w:rPr>
        <w:t>ne može</w:t>
      </w:r>
      <w:r w:rsidRPr="00C46122">
        <w:rPr>
          <w:color w:val="auto"/>
          <w:shd w:val="clear" w:color="auto" w:fill="FFFFFF"/>
        </w:rPr>
        <w:t xml:space="preserve"> biti promatran</w:t>
      </w:r>
      <w:r w:rsidR="0008273B" w:rsidRPr="00C46122">
        <w:rPr>
          <w:color w:val="auto"/>
          <w:shd w:val="clear" w:color="auto" w:fill="FFFFFF"/>
        </w:rPr>
        <w:t>a</w:t>
      </w:r>
      <w:r w:rsidRPr="00C46122">
        <w:rPr>
          <w:color w:val="auto"/>
          <w:shd w:val="clear" w:color="auto" w:fill="FFFFFF"/>
        </w:rPr>
        <w:t xml:space="preserve"> </w:t>
      </w:r>
      <w:r w:rsidR="0008273B" w:rsidRPr="00C46122">
        <w:rPr>
          <w:color w:val="auto"/>
          <w:shd w:val="clear" w:color="auto" w:fill="FFFFFF"/>
        </w:rPr>
        <w:t>vezano za</w:t>
      </w:r>
      <w:r w:rsidRPr="00C46122">
        <w:rPr>
          <w:color w:val="auto"/>
          <w:shd w:val="clear" w:color="auto" w:fill="FFFFFF"/>
        </w:rPr>
        <w:t xml:space="preserve"> moguće kršenj</w:t>
      </w:r>
      <w:r w:rsidR="0008273B" w:rsidRPr="00C46122">
        <w:rPr>
          <w:color w:val="auto"/>
          <w:shd w:val="clear" w:color="auto" w:fill="FFFFFF"/>
        </w:rPr>
        <w:t>e</w:t>
      </w:r>
      <w:r w:rsidRPr="00C46122">
        <w:rPr>
          <w:color w:val="auto"/>
          <w:shd w:val="clear" w:color="auto" w:fill="FFFFFF"/>
        </w:rPr>
        <w:t xml:space="preserve"> etičkih načela obnašanja javnih dužnosti. </w:t>
      </w:r>
    </w:p>
    <w:p w14:paraId="020FB34E" w14:textId="77777777" w:rsidR="00E87844" w:rsidRPr="00C46122" w:rsidRDefault="00E87844" w:rsidP="00E87844">
      <w:pPr>
        <w:pStyle w:val="Default"/>
        <w:spacing w:line="276" w:lineRule="auto"/>
        <w:ind w:firstLine="708"/>
        <w:jc w:val="both"/>
        <w:rPr>
          <w:color w:val="auto"/>
          <w:lang w:eastAsia="hr-HR" w:bidi="hr-HR"/>
        </w:rPr>
      </w:pPr>
    </w:p>
    <w:p w14:paraId="5DDE2267" w14:textId="0FE29235" w:rsidR="00DA26BE" w:rsidRPr="00C46122" w:rsidRDefault="00512BCC" w:rsidP="00E87844">
      <w:pPr>
        <w:pStyle w:val="Default"/>
        <w:spacing w:line="276" w:lineRule="auto"/>
        <w:ind w:firstLine="708"/>
        <w:jc w:val="both"/>
        <w:rPr>
          <w:color w:val="auto"/>
          <w:lang w:eastAsia="hr-HR" w:bidi="hr-HR"/>
        </w:rPr>
      </w:pPr>
      <w:r w:rsidRPr="00C46122">
        <w:rPr>
          <w:color w:val="auto"/>
        </w:rPr>
        <w:lastRenderedPageBreak/>
        <w:t>S</w:t>
      </w:r>
      <w:r w:rsidR="00DA26BE" w:rsidRPr="00C46122">
        <w:rPr>
          <w:color w:val="auto"/>
        </w:rPr>
        <w:t xml:space="preserve">lijedom svega navedenog, Povjerenstvo je donijelo odluku kao što je </w:t>
      </w:r>
      <w:r w:rsidR="001577A6" w:rsidRPr="00C46122">
        <w:rPr>
          <w:color w:val="auto"/>
        </w:rPr>
        <w:t xml:space="preserve">to </w:t>
      </w:r>
      <w:r w:rsidR="00DA26BE" w:rsidRPr="00C46122">
        <w:rPr>
          <w:color w:val="auto"/>
        </w:rPr>
        <w:t>navedeno u izreci ovog akta.</w:t>
      </w:r>
    </w:p>
    <w:p w14:paraId="66638D39" w14:textId="565A0896" w:rsidR="002F4A84" w:rsidRPr="00C46122" w:rsidRDefault="000B0544" w:rsidP="002F4A84">
      <w:pPr>
        <w:spacing w:after="0"/>
        <w:ind w:left="5376"/>
        <w:jc w:val="both"/>
        <w:rPr>
          <w:rFonts w:ascii="Times New Roman" w:hAnsi="Times New Roman" w:cs="Times New Roman"/>
          <w:sz w:val="24"/>
          <w:szCs w:val="24"/>
        </w:rPr>
      </w:pPr>
      <w:r w:rsidRPr="00C46122">
        <w:rPr>
          <w:rFonts w:ascii="Times New Roman" w:hAnsi="Times New Roman" w:cs="Times New Roman"/>
          <w:sz w:val="24"/>
          <w:szCs w:val="24"/>
        </w:rPr>
        <w:t>PREDSJEDNICA POVJERENSTVA</w:t>
      </w:r>
    </w:p>
    <w:p w14:paraId="5DDE226A" w14:textId="5D571547" w:rsidR="000B0544" w:rsidRPr="00C46122" w:rsidRDefault="002F4A84" w:rsidP="000B0544">
      <w:pPr>
        <w:spacing w:after="0"/>
        <w:ind w:left="5376" w:firstLine="288"/>
        <w:jc w:val="both"/>
        <w:rPr>
          <w:rFonts w:ascii="Times New Roman" w:hAnsi="Times New Roman" w:cs="Times New Roman"/>
          <w:sz w:val="24"/>
          <w:szCs w:val="24"/>
        </w:rPr>
      </w:pPr>
      <w:r w:rsidRPr="00C46122">
        <w:rPr>
          <w:rFonts w:ascii="Times New Roman" w:hAnsi="Times New Roman" w:cs="Times New Roman"/>
          <w:sz w:val="24"/>
          <w:szCs w:val="24"/>
        </w:rPr>
        <w:t xml:space="preserve">    </w:t>
      </w:r>
      <w:r w:rsidR="00B30517" w:rsidRPr="00C46122">
        <w:rPr>
          <w:rFonts w:ascii="Times New Roman" w:hAnsi="Times New Roman" w:cs="Times New Roman"/>
          <w:sz w:val="24"/>
          <w:szCs w:val="24"/>
        </w:rPr>
        <w:t xml:space="preserve">Nataša Novaković, </w:t>
      </w:r>
      <w:r w:rsidR="000B0544" w:rsidRPr="00C46122">
        <w:rPr>
          <w:rFonts w:ascii="Times New Roman" w:hAnsi="Times New Roman" w:cs="Times New Roman"/>
          <w:sz w:val="24"/>
          <w:szCs w:val="24"/>
        </w:rPr>
        <w:t xml:space="preserve">dipl. </w:t>
      </w:r>
      <w:proofErr w:type="spellStart"/>
      <w:r w:rsidR="000B0544" w:rsidRPr="00C46122">
        <w:rPr>
          <w:rFonts w:ascii="Times New Roman" w:hAnsi="Times New Roman" w:cs="Times New Roman"/>
          <w:sz w:val="24"/>
          <w:szCs w:val="24"/>
        </w:rPr>
        <w:t>iur</w:t>
      </w:r>
      <w:proofErr w:type="spellEnd"/>
      <w:r w:rsidR="000B0544" w:rsidRPr="00C46122">
        <w:rPr>
          <w:rFonts w:ascii="Times New Roman" w:hAnsi="Times New Roman" w:cs="Times New Roman"/>
          <w:sz w:val="24"/>
          <w:szCs w:val="24"/>
        </w:rPr>
        <w:t>.</w:t>
      </w:r>
    </w:p>
    <w:p w14:paraId="1E977CAD" w14:textId="77777777" w:rsidR="00050C3C" w:rsidRPr="00C46122" w:rsidRDefault="00050C3C" w:rsidP="000B0544">
      <w:pPr>
        <w:spacing w:after="0"/>
        <w:jc w:val="both"/>
        <w:rPr>
          <w:rFonts w:ascii="Times New Roman" w:eastAsia="Times New Roman" w:hAnsi="Times New Roman" w:cs="Times New Roman"/>
          <w:b/>
          <w:sz w:val="24"/>
          <w:szCs w:val="24"/>
          <w:lang w:eastAsia="hr-HR"/>
        </w:rPr>
      </w:pPr>
    </w:p>
    <w:p w14:paraId="44749BA5" w14:textId="77777777" w:rsidR="00050C3C" w:rsidRPr="00C46122" w:rsidRDefault="00050C3C" w:rsidP="000B0544">
      <w:pPr>
        <w:spacing w:after="0"/>
        <w:jc w:val="both"/>
        <w:rPr>
          <w:rFonts w:ascii="Times New Roman" w:eastAsia="Times New Roman" w:hAnsi="Times New Roman" w:cs="Times New Roman"/>
          <w:b/>
          <w:sz w:val="24"/>
          <w:szCs w:val="24"/>
          <w:lang w:eastAsia="hr-HR"/>
        </w:rPr>
      </w:pPr>
    </w:p>
    <w:p w14:paraId="5E25CFC3" w14:textId="77777777" w:rsidR="00050C3C" w:rsidRPr="00C46122" w:rsidRDefault="00050C3C" w:rsidP="000B0544">
      <w:pPr>
        <w:spacing w:after="0"/>
        <w:jc w:val="both"/>
        <w:rPr>
          <w:rFonts w:ascii="Times New Roman" w:eastAsia="Times New Roman" w:hAnsi="Times New Roman" w:cs="Times New Roman"/>
          <w:b/>
          <w:sz w:val="24"/>
          <w:szCs w:val="24"/>
          <w:lang w:eastAsia="hr-HR"/>
        </w:rPr>
      </w:pPr>
    </w:p>
    <w:p w14:paraId="2F2D3CAF" w14:textId="77777777" w:rsidR="00050C3C" w:rsidRPr="00C46122" w:rsidRDefault="00050C3C" w:rsidP="000B0544">
      <w:pPr>
        <w:spacing w:after="0"/>
        <w:jc w:val="both"/>
        <w:rPr>
          <w:rFonts w:ascii="Times New Roman" w:eastAsia="Times New Roman" w:hAnsi="Times New Roman" w:cs="Times New Roman"/>
          <w:b/>
          <w:sz w:val="24"/>
          <w:szCs w:val="24"/>
          <w:lang w:eastAsia="hr-HR"/>
        </w:rPr>
      </w:pPr>
    </w:p>
    <w:p w14:paraId="5DDE2270" w14:textId="3DBA4D1E" w:rsidR="000B0544" w:rsidRPr="00C46122" w:rsidRDefault="000B0544" w:rsidP="000B0544">
      <w:pPr>
        <w:spacing w:after="0"/>
        <w:jc w:val="both"/>
        <w:rPr>
          <w:rFonts w:ascii="Times New Roman" w:eastAsia="Times New Roman" w:hAnsi="Times New Roman" w:cs="Times New Roman"/>
          <w:b/>
          <w:sz w:val="24"/>
          <w:szCs w:val="24"/>
          <w:lang w:eastAsia="hr-HR"/>
        </w:rPr>
      </w:pPr>
      <w:r w:rsidRPr="00C46122">
        <w:rPr>
          <w:rFonts w:ascii="Times New Roman" w:eastAsia="Times New Roman" w:hAnsi="Times New Roman" w:cs="Times New Roman"/>
          <w:b/>
          <w:sz w:val="24"/>
          <w:szCs w:val="24"/>
          <w:lang w:eastAsia="hr-HR"/>
        </w:rPr>
        <w:t>Dostaviti:</w:t>
      </w:r>
    </w:p>
    <w:p w14:paraId="5DDE2271" w14:textId="6F9FB137" w:rsidR="000B0544" w:rsidRPr="00C46122"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46122">
        <w:rPr>
          <w:rFonts w:ascii="Times New Roman" w:eastAsia="Times New Roman" w:hAnsi="Times New Roman" w:cs="Times New Roman"/>
          <w:sz w:val="24"/>
          <w:szCs w:val="24"/>
          <w:lang w:eastAsia="hr-HR"/>
        </w:rPr>
        <w:t>Dužn</w:t>
      </w:r>
      <w:r w:rsidR="00FE1AA8" w:rsidRPr="00C46122">
        <w:rPr>
          <w:rFonts w:ascii="Times New Roman" w:eastAsia="Times New Roman" w:hAnsi="Times New Roman" w:cs="Times New Roman"/>
          <w:sz w:val="24"/>
          <w:szCs w:val="24"/>
          <w:lang w:eastAsia="hr-HR"/>
        </w:rPr>
        <w:t xml:space="preserve">osnik </w:t>
      </w:r>
      <w:r w:rsidR="003A4525" w:rsidRPr="00C46122">
        <w:rPr>
          <w:rFonts w:ascii="Times New Roman" w:eastAsia="Times New Roman" w:hAnsi="Times New Roman" w:cs="Times New Roman"/>
          <w:sz w:val="24"/>
          <w:szCs w:val="24"/>
          <w:lang w:eastAsia="hr-HR"/>
        </w:rPr>
        <w:t xml:space="preserve">Dinko </w:t>
      </w:r>
      <w:proofErr w:type="spellStart"/>
      <w:r w:rsidR="003A4525" w:rsidRPr="00C46122">
        <w:rPr>
          <w:rFonts w:ascii="Times New Roman" w:eastAsia="Times New Roman" w:hAnsi="Times New Roman" w:cs="Times New Roman"/>
          <w:sz w:val="24"/>
          <w:szCs w:val="24"/>
          <w:lang w:eastAsia="hr-HR"/>
        </w:rPr>
        <w:t>Pirak</w:t>
      </w:r>
      <w:proofErr w:type="spellEnd"/>
      <w:r w:rsidR="00572138" w:rsidRPr="00C46122">
        <w:rPr>
          <w:rFonts w:ascii="Times New Roman" w:eastAsia="Times New Roman" w:hAnsi="Times New Roman" w:cs="Times New Roman"/>
          <w:sz w:val="24"/>
          <w:szCs w:val="24"/>
          <w:lang w:eastAsia="hr-HR"/>
        </w:rPr>
        <w:t>,</w:t>
      </w:r>
      <w:r w:rsidR="00FE1AA8" w:rsidRPr="00C46122">
        <w:rPr>
          <w:rFonts w:ascii="Times New Roman" w:eastAsia="Times New Roman" w:hAnsi="Times New Roman" w:cs="Times New Roman"/>
          <w:sz w:val="24"/>
          <w:szCs w:val="24"/>
          <w:lang w:eastAsia="hr-HR"/>
        </w:rPr>
        <w:t xml:space="preserve"> </w:t>
      </w:r>
      <w:r w:rsidR="002B1F8B" w:rsidRPr="00C46122">
        <w:rPr>
          <w:rFonts w:ascii="Times New Roman" w:eastAsia="Times New Roman" w:hAnsi="Times New Roman" w:cs="Times New Roman"/>
          <w:sz w:val="24"/>
          <w:szCs w:val="24"/>
          <w:lang w:eastAsia="hr-HR"/>
        </w:rPr>
        <w:t xml:space="preserve">elektronička </w:t>
      </w:r>
      <w:r w:rsidR="001D7515" w:rsidRPr="00C46122">
        <w:rPr>
          <w:rFonts w:ascii="Times New Roman" w:eastAsia="Times New Roman" w:hAnsi="Times New Roman" w:cs="Times New Roman"/>
          <w:sz w:val="24"/>
          <w:szCs w:val="24"/>
          <w:lang w:eastAsia="hr-HR"/>
        </w:rPr>
        <w:t>dostava</w:t>
      </w:r>
    </w:p>
    <w:p w14:paraId="3FDFFFE6" w14:textId="3113C9F8" w:rsidR="002B1F8B" w:rsidRPr="00C46122" w:rsidRDefault="002B1F8B"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46122">
        <w:rPr>
          <w:rFonts w:ascii="Times New Roman" w:eastAsia="Times New Roman" w:hAnsi="Times New Roman" w:cs="Times New Roman"/>
          <w:sz w:val="24"/>
          <w:szCs w:val="24"/>
          <w:lang w:eastAsia="hr-HR"/>
        </w:rPr>
        <w:t>Podnositelj prijave</w:t>
      </w:r>
    </w:p>
    <w:p w14:paraId="5DDE2273" w14:textId="26CD681C" w:rsidR="000B0544" w:rsidRPr="00D6688E"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D6688E">
        <w:rPr>
          <w:rFonts w:ascii="Times New Roman" w:hAnsi="Times New Roman" w:cs="Times New Roman"/>
          <w:sz w:val="24"/>
          <w:szCs w:val="24"/>
        </w:rPr>
        <w:t>Objava na internetsk</w:t>
      </w:r>
      <w:r w:rsidR="002F4A84" w:rsidRPr="00D6688E">
        <w:rPr>
          <w:rFonts w:ascii="Times New Roman" w:hAnsi="Times New Roman" w:cs="Times New Roman"/>
          <w:sz w:val="24"/>
          <w:szCs w:val="24"/>
        </w:rPr>
        <w:t>oj</w:t>
      </w:r>
      <w:r w:rsidRPr="00D6688E">
        <w:rPr>
          <w:rFonts w:ascii="Times New Roman" w:hAnsi="Times New Roman" w:cs="Times New Roman"/>
          <w:sz w:val="24"/>
          <w:szCs w:val="24"/>
        </w:rPr>
        <w:t xml:space="preserve"> stranic</w:t>
      </w:r>
      <w:r w:rsidR="002F4A84" w:rsidRPr="00D6688E">
        <w:rPr>
          <w:rFonts w:ascii="Times New Roman" w:hAnsi="Times New Roman" w:cs="Times New Roman"/>
          <w:sz w:val="24"/>
          <w:szCs w:val="24"/>
        </w:rPr>
        <w:t>i</w:t>
      </w:r>
      <w:r w:rsidRPr="00D6688E">
        <w:rPr>
          <w:rFonts w:ascii="Times New Roman" w:hAnsi="Times New Roman" w:cs="Times New Roman"/>
          <w:sz w:val="24"/>
          <w:szCs w:val="24"/>
        </w:rPr>
        <w:t xml:space="preserve"> Povjerenstva</w:t>
      </w:r>
    </w:p>
    <w:p w14:paraId="5DDE2274" w14:textId="1DF3E96B" w:rsidR="000B0544" w:rsidRPr="00D6688E"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D6688E">
        <w:rPr>
          <w:rFonts w:ascii="Times New Roman" w:hAnsi="Times New Roman" w:cs="Times New Roman"/>
          <w:sz w:val="24"/>
          <w:szCs w:val="24"/>
        </w:rPr>
        <w:t>Pismohrana</w:t>
      </w:r>
    </w:p>
    <w:p w14:paraId="314E811E" w14:textId="0AF9465A" w:rsidR="006C4E20" w:rsidRPr="00D6688E" w:rsidRDefault="006C4E20" w:rsidP="006C4E20">
      <w:pPr>
        <w:pStyle w:val="Odlomakpopisa"/>
        <w:spacing w:after="0"/>
        <w:jc w:val="both"/>
        <w:rPr>
          <w:rFonts w:ascii="Times New Roman" w:hAnsi="Times New Roman" w:cs="Times New Roman"/>
          <w:sz w:val="24"/>
          <w:szCs w:val="24"/>
        </w:rPr>
      </w:pPr>
    </w:p>
    <w:p w14:paraId="180CAE35" w14:textId="545B5C38" w:rsidR="006C4E20" w:rsidRPr="00D6688E" w:rsidRDefault="006C4E20" w:rsidP="006C4E20">
      <w:pPr>
        <w:pStyle w:val="Odlomakpopisa"/>
        <w:spacing w:after="0"/>
        <w:jc w:val="both"/>
        <w:rPr>
          <w:rFonts w:ascii="Times New Roman" w:hAnsi="Times New Roman" w:cs="Times New Roman"/>
          <w:sz w:val="24"/>
          <w:szCs w:val="24"/>
        </w:rPr>
      </w:pPr>
    </w:p>
    <w:p w14:paraId="4FEDA17E" w14:textId="0666DC9A" w:rsidR="006C4E20" w:rsidRPr="00D6688E" w:rsidRDefault="006C4E20" w:rsidP="006C4E20">
      <w:pPr>
        <w:pStyle w:val="Odlomakpopisa"/>
        <w:spacing w:after="0"/>
        <w:jc w:val="both"/>
        <w:rPr>
          <w:rFonts w:ascii="Times New Roman" w:hAnsi="Times New Roman" w:cs="Times New Roman"/>
          <w:sz w:val="24"/>
          <w:szCs w:val="24"/>
        </w:rPr>
      </w:pPr>
    </w:p>
    <w:p w14:paraId="3329A1F7" w14:textId="113B0E91" w:rsidR="006C4E20" w:rsidRPr="00D6688E" w:rsidRDefault="006C4E20" w:rsidP="006C4E20">
      <w:pPr>
        <w:pStyle w:val="Odlomakpopisa"/>
        <w:spacing w:after="0"/>
        <w:jc w:val="both"/>
        <w:rPr>
          <w:rFonts w:ascii="Times New Roman" w:hAnsi="Times New Roman" w:cs="Times New Roman"/>
          <w:sz w:val="24"/>
          <w:szCs w:val="24"/>
        </w:rPr>
      </w:pPr>
    </w:p>
    <w:p w14:paraId="21AA9D2E" w14:textId="77777777" w:rsidR="006C4E20" w:rsidRPr="00D6688E" w:rsidRDefault="006C4E20" w:rsidP="006C4E20">
      <w:pPr>
        <w:pStyle w:val="Odlomakpopisa"/>
        <w:spacing w:after="0"/>
        <w:jc w:val="both"/>
        <w:rPr>
          <w:rFonts w:ascii="Times New Roman" w:eastAsia="Times New Roman" w:hAnsi="Times New Roman" w:cs="Times New Roman"/>
          <w:sz w:val="24"/>
          <w:szCs w:val="24"/>
          <w:lang w:eastAsia="hr-HR"/>
        </w:rPr>
      </w:pPr>
    </w:p>
    <w:sectPr w:rsidR="006C4E20" w:rsidRPr="00D6688E"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627A6" w14:textId="77777777" w:rsidR="007A01A3" w:rsidRDefault="007A01A3" w:rsidP="005B5818">
      <w:pPr>
        <w:spacing w:after="0" w:line="240" w:lineRule="auto"/>
      </w:pPr>
      <w:r>
        <w:separator/>
      </w:r>
    </w:p>
  </w:endnote>
  <w:endnote w:type="continuationSeparator" w:id="0">
    <w:p w14:paraId="2874606C" w14:textId="77777777" w:rsidR="007A01A3" w:rsidRDefault="007A01A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0A42" w14:textId="77777777" w:rsidR="006B5CEE" w:rsidRDefault="006B5CEE"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0C26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6B5CEE" w:rsidRPr="005B5818" w:rsidRDefault="006B5CEE"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6B5CEE" w:rsidRDefault="006B5C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341E" w14:textId="77777777" w:rsidR="006B5CEE" w:rsidRDefault="006B5CEE"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CA7C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6B5CEE" w:rsidRPr="005B5818" w:rsidRDefault="006B5CEE"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6B5CEE" w:rsidRPr="002C59EF" w:rsidRDefault="006B5CEE"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C3677" w14:textId="77777777" w:rsidR="007A01A3" w:rsidRDefault="007A01A3" w:rsidP="005B5818">
      <w:pPr>
        <w:spacing w:after="0" w:line="240" w:lineRule="auto"/>
      </w:pPr>
      <w:r>
        <w:separator/>
      </w:r>
    </w:p>
  </w:footnote>
  <w:footnote w:type="continuationSeparator" w:id="0">
    <w:p w14:paraId="4D0D6182" w14:textId="77777777" w:rsidR="007A01A3" w:rsidRDefault="007A01A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5DDE2279" w14:textId="74DCEC00" w:rsidR="006B5CEE" w:rsidRDefault="006B5CEE">
        <w:pPr>
          <w:pStyle w:val="Zaglavlje"/>
          <w:jc w:val="right"/>
        </w:pPr>
        <w:r>
          <w:fldChar w:fldCharType="begin"/>
        </w:r>
        <w:r>
          <w:instrText xml:space="preserve"> PAGE   \* MERGEFORMAT </w:instrText>
        </w:r>
        <w:r>
          <w:fldChar w:fldCharType="separate"/>
        </w:r>
        <w:r w:rsidR="00191898">
          <w:rPr>
            <w:noProof/>
          </w:rPr>
          <w:t>2</w:t>
        </w:r>
        <w:r>
          <w:rPr>
            <w:noProof/>
          </w:rPr>
          <w:fldChar w:fldCharType="end"/>
        </w:r>
      </w:p>
    </w:sdtContent>
  </w:sdt>
  <w:p w14:paraId="5DDE227A" w14:textId="77777777" w:rsidR="006B5CEE" w:rsidRDefault="006B5C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227E" w14:textId="77777777" w:rsidR="006B5CEE" w:rsidRDefault="006B5CE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6B5CEE" w:rsidRDefault="006B5CE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6B5CEE" w:rsidRDefault="006B5CE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6B5CEE" w:rsidRPr="005B5818" w:rsidRDefault="006B5CE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6B5CEE" w:rsidRPr="00CA2B25" w:rsidRDefault="006B5CEE" w:rsidP="005B5818">
                          <w:pPr>
                            <w:jc w:val="right"/>
                            <w:rPr>
                              <w:sz w:val="16"/>
                              <w:szCs w:val="16"/>
                            </w:rPr>
                          </w:pPr>
                          <w:r w:rsidRPr="00CA2B25">
                            <w:rPr>
                              <w:sz w:val="16"/>
                              <w:szCs w:val="16"/>
                            </w:rPr>
                            <w:t xml:space="preserve">                                                </w:t>
                          </w:r>
                        </w:p>
                        <w:p w14:paraId="5DDE2294" w14:textId="77777777" w:rsidR="006B5CEE" w:rsidRPr="00CA2B25" w:rsidRDefault="006B5CEE"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6B5CEE" w:rsidRDefault="006B5CE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6B5CEE" w:rsidRPr="00CA2B25" w:rsidRDefault="006B5CEE" w:rsidP="005B5818">
                    <w:pPr>
                      <w:jc w:val="right"/>
                      <w:rPr>
                        <w:sz w:val="16"/>
                        <w:szCs w:val="16"/>
                      </w:rPr>
                    </w:pPr>
                    <w:r w:rsidRPr="00CA2B25">
                      <w:rPr>
                        <w:sz w:val="16"/>
                        <w:szCs w:val="16"/>
                      </w:rPr>
                      <w:t xml:space="preserve">                                                </w:t>
                    </w:r>
                  </w:p>
                  <w:p w14:paraId="5DDE2294" w14:textId="77777777" w:rsidR="006B5CEE" w:rsidRPr="00CA2B25" w:rsidRDefault="006B5CEE"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6B5CEE" w:rsidRDefault="006B5CEE"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6B5CEE" w:rsidRDefault="006B5CEE"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6B5CEE" w:rsidRDefault="006B5CEE"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6B5CEE" w:rsidRDefault="006B5CEE"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6B5CEE" w:rsidRDefault="006B5CEE"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6B5CEE" w:rsidRDefault="006B5CEE"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48D9C72A" w:rsidR="006B5CEE" w:rsidRPr="000737E4" w:rsidRDefault="006B5CEE"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564B29">
      <w:rPr>
        <w:rFonts w:ascii="Times New Roman" w:eastAsia="Times New Roman" w:hAnsi="Times New Roman" w:cs="Times New Roman"/>
        <w:color w:val="000000"/>
        <w:sz w:val="24"/>
        <w:szCs w:val="24"/>
        <w:lang w:eastAsia="hr-HR"/>
      </w:rPr>
      <w:t xml:space="preserve">Broj: </w:t>
    </w:r>
    <w:r w:rsidR="000737E4" w:rsidRPr="000737E4">
      <w:rPr>
        <w:rFonts w:ascii="Times New Roman" w:hAnsi="Times New Roman" w:cs="Times New Roman"/>
        <w:sz w:val="24"/>
        <w:szCs w:val="24"/>
      </w:rPr>
      <w:t>711-I-2204-P-100-19/21-23-17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E1477C"/>
    <w:multiLevelType w:val="multilevel"/>
    <w:tmpl w:val="254AF3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8E36DB"/>
    <w:multiLevelType w:val="multilevel"/>
    <w:tmpl w:val="57A2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C6D6894"/>
    <w:multiLevelType w:val="multilevel"/>
    <w:tmpl w:val="9DD0D23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6"/>
  </w:num>
  <w:num w:numId="6">
    <w:abstractNumId w:val="12"/>
  </w:num>
  <w:num w:numId="7">
    <w:abstractNumId w:val="5"/>
  </w:num>
  <w:num w:numId="8">
    <w:abstractNumId w:val="10"/>
  </w:num>
  <w:num w:numId="9">
    <w:abstractNumId w:val="15"/>
  </w:num>
  <w:num w:numId="10">
    <w:abstractNumId w:val="4"/>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9F6"/>
    <w:rsid w:val="00001B5D"/>
    <w:rsid w:val="0000219D"/>
    <w:rsid w:val="000036AD"/>
    <w:rsid w:val="00003AC2"/>
    <w:rsid w:val="0000728E"/>
    <w:rsid w:val="0000799D"/>
    <w:rsid w:val="000108AE"/>
    <w:rsid w:val="000112A2"/>
    <w:rsid w:val="00011965"/>
    <w:rsid w:val="00013127"/>
    <w:rsid w:val="0001609E"/>
    <w:rsid w:val="00016B84"/>
    <w:rsid w:val="00016CD5"/>
    <w:rsid w:val="00020EC9"/>
    <w:rsid w:val="00021E1A"/>
    <w:rsid w:val="00025175"/>
    <w:rsid w:val="000251ED"/>
    <w:rsid w:val="000260CC"/>
    <w:rsid w:val="00026F3A"/>
    <w:rsid w:val="00027662"/>
    <w:rsid w:val="00027E39"/>
    <w:rsid w:val="00031495"/>
    <w:rsid w:val="000317F2"/>
    <w:rsid w:val="00032190"/>
    <w:rsid w:val="00032917"/>
    <w:rsid w:val="00034E0B"/>
    <w:rsid w:val="000414AA"/>
    <w:rsid w:val="0004530A"/>
    <w:rsid w:val="00046AA6"/>
    <w:rsid w:val="00050B2D"/>
    <w:rsid w:val="00050C3C"/>
    <w:rsid w:val="00052DA3"/>
    <w:rsid w:val="00053908"/>
    <w:rsid w:val="00053BB6"/>
    <w:rsid w:val="00060106"/>
    <w:rsid w:val="000602E7"/>
    <w:rsid w:val="00060CA7"/>
    <w:rsid w:val="00062BB3"/>
    <w:rsid w:val="00063B60"/>
    <w:rsid w:val="00063CA5"/>
    <w:rsid w:val="00063F26"/>
    <w:rsid w:val="000653DB"/>
    <w:rsid w:val="000654FB"/>
    <w:rsid w:val="0006554A"/>
    <w:rsid w:val="00065ADB"/>
    <w:rsid w:val="00065D21"/>
    <w:rsid w:val="0006691C"/>
    <w:rsid w:val="00067897"/>
    <w:rsid w:val="00067EC1"/>
    <w:rsid w:val="00070F1B"/>
    <w:rsid w:val="000737E4"/>
    <w:rsid w:val="0007450A"/>
    <w:rsid w:val="00074612"/>
    <w:rsid w:val="0007567E"/>
    <w:rsid w:val="000761BF"/>
    <w:rsid w:val="00080097"/>
    <w:rsid w:val="0008273B"/>
    <w:rsid w:val="00084393"/>
    <w:rsid w:val="00085555"/>
    <w:rsid w:val="00090EDE"/>
    <w:rsid w:val="00091399"/>
    <w:rsid w:val="000921AD"/>
    <w:rsid w:val="000963C1"/>
    <w:rsid w:val="0009767D"/>
    <w:rsid w:val="0009795F"/>
    <w:rsid w:val="000A4CB2"/>
    <w:rsid w:val="000A67B8"/>
    <w:rsid w:val="000A7FB3"/>
    <w:rsid w:val="000B01CE"/>
    <w:rsid w:val="000B0544"/>
    <w:rsid w:val="000B12D6"/>
    <w:rsid w:val="000B16BF"/>
    <w:rsid w:val="000B335C"/>
    <w:rsid w:val="000B4160"/>
    <w:rsid w:val="000B66A3"/>
    <w:rsid w:val="000B71AA"/>
    <w:rsid w:val="000B7EC1"/>
    <w:rsid w:val="000C25FD"/>
    <w:rsid w:val="000D0BAA"/>
    <w:rsid w:val="000D0D00"/>
    <w:rsid w:val="000D1698"/>
    <w:rsid w:val="000D20E3"/>
    <w:rsid w:val="000D25E9"/>
    <w:rsid w:val="000D2A47"/>
    <w:rsid w:val="000D5533"/>
    <w:rsid w:val="000D5ED9"/>
    <w:rsid w:val="000D758A"/>
    <w:rsid w:val="000D799B"/>
    <w:rsid w:val="000E2159"/>
    <w:rsid w:val="000E3F60"/>
    <w:rsid w:val="000E47A5"/>
    <w:rsid w:val="000E4959"/>
    <w:rsid w:val="000E5197"/>
    <w:rsid w:val="000E75E4"/>
    <w:rsid w:val="000F1231"/>
    <w:rsid w:val="000F127A"/>
    <w:rsid w:val="000F4822"/>
    <w:rsid w:val="000F48CD"/>
    <w:rsid w:val="000F4FAE"/>
    <w:rsid w:val="000F5B0B"/>
    <w:rsid w:val="000F6BBC"/>
    <w:rsid w:val="000F7087"/>
    <w:rsid w:val="000F7440"/>
    <w:rsid w:val="000F7ADF"/>
    <w:rsid w:val="000F7F48"/>
    <w:rsid w:val="00101F03"/>
    <w:rsid w:val="001029C3"/>
    <w:rsid w:val="00102CF3"/>
    <w:rsid w:val="00103A4F"/>
    <w:rsid w:val="001043F1"/>
    <w:rsid w:val="00106301"/>
    <w:rsid w:val="001079F7"/>
    <w:rsid w:val="0011069A"/>
    <w:rsid w:val="001126EA"/>
    <w:rsid w:val="00112E23"/>
    <w:rsid w:val="00116BC3"/>
    <w:rsid w:val="00117383"/>
    <w:rsid w:val="00120C67"/>
    <w:rsid w:val="001211B8"/>
    <w:rsid w:val="0012224D"/>
    <w:rsid w:val="00123D6E"/>
    <w:rsid w:val="0012448B"/>
    <w:rsid w:val="00124787"/>
    <w:rsid w:val="001248FA"/>
    <w:rsid w:val="00124B77"/>
    <w:rsid w:val="00124FBD"/>
    <w:rsid w:val="0012545C"/>
    <w:rsid w:val="00125D3B"/>
    <w:rsid w:val="001269D5"/>
    <w:rsid w:val="00126EA0"/>
    <w:rsid w:val="00127840"/>
    <w:rsid w:val="00127969"/>
    <w:rsid w:val="001329BB"/>
    <w:rsid w:val="00132A5C"/>
    <w:rsid w:val="00133FEF"/>
    <w:rsid w:val="001341C5"/>
    <w:rsid w:val="001351D2"/>
    <w:rsid w:val="00140B87"/>
    <w:rsid w:val="001475F0"/>
    <w:rsid w:val="001508E8"/>
    <w:rsid w:val="00150FBA"/>
    <w:rsid w:val="00152334"/>
    <w:rsid w:val="00152DD6"/>
    <w:rsid w:val="00152E75"/>
    <w:rsid w:val="00155748"/>
    <w:rsid w:val="0015665D"/>
    <w:rsid w:val="001577A6"/>
    <w:rsid w:val="00161E22"/>
    <w:rsid w:val="00162799"/>
    <w:rsid w:val="00162D31"/>
    <w:rsid w:val="00163804"/>
    <w:rsid w:val="00164BF0"/>
    <w:rsid w:val="0016537F"/>
    <w:rsid w:val="0016664A"/>
    <w:rsid w:val="0016683D"/>
    <w:rsid w:val="0016787E"/>
    <w:rsid w:val="001720DC"/>
    <w:rsid w:val="001721B9"/>
    <w:rsid w:val="00172A65"/>
    <w:rsid w:val="00173B47"/>
    <w:rsid w:val="00176BB2"/>
    <w:rsid w:val="00176E02"/>
    <w:rsid w:val="00181981"/>
    <w:rsid w:val="00183580"/>
    <w:rsid w:val="00184283"/>
    <w:rsid w:val="001911AC"/>
    <w:rsid w:val="00191898"/>
    <w:rsid w:val="00192489"/>
    <w:rsid w:val="00192D4D"/>
    <w:rsid w:val="00192F3F"/>
    <w:rsid w:val="0019337E"/>
    <w:rsid w:val="0019383C"/>
    <w:rsid w:val="00196580"/>
    <w:rsid w:val="0019781B"/>
    <w:rsid w:val="00197874"/>
    <w:rsid w:val="00197ECD"/>
    <w:rsid w:val="001A0359"/>
    <w:rsid w:val="001A0775"/>
    <w:rsid w:val="001A1B48"/>
    <w:rsid w:val="001A549B"/>
    <w:rsid w:val="001B0D29"/>
    <w:rsid w:val="001B0D2E"/>
    <w:rsid w:val="001B2427"/>
    <w:rsid w:val="001B42BA"/>
    <w:rsid w:val="001B44AC"/>
    <w:rsid w:val="001B4A76"/>
    <w:rsid w:val="001B7521"/>
    <w:rsid w:val="001C1082"/>
    <w:rsid w:val="001C1AE7"/>
    <w:rsid w:val="001C42CA"/>
    <w:rsid w:val="001C6D91"/>
    <w:rsid w:val="001D099E"/>
    <w:rsid w:val="001D38AC"/>
    <w:rsid w:val="001D4A86"/>
    <w:rsid w:val="001D5E4B"/>
    <w:rsid w:val="001D7515"/>
    <w:rsid w:val="001E003A"/>
    <w:rsid w:val="001E0A5A"/>
    <w:rsid w:val="001E1B5B"/>
    <w:rsid w:val="001E1CAC"/>
    <w:rsid w:val="001E2949"/>
    <w:rsid w:val="001E42DA"/>
    <w:rsid w:val="001E4720"/>
    <w:rsid w:val="001E594C"/>
    <w:rsid w:val="001E75A4"/>
    <w:rsid w:val="001E7E96"/>
    <w:rsid w:val="001F044E"/>
    <w:rsid w:val="001F0ADE"/>
    <w:rsid w:val="001F255F"/>
    <w:rsid w:val="001F3B71"/>
    <w:rsid w:val="001F45BF"/>
    <w:rsid w:val="001F50D5"/>
    <w:rsid w:val="001F64C0"/>
    <w:rsid w:val="001F7604"/>
    <w:rsid w:val="001F7D9B"/>
    <w:rsid w:val="00200686"/>
    <w:rsid w:val="00200ABE"/>
    <w:rsid w:val="00201395"/>
    <w:rsid w:val="00204131"/>
    <w:rsid w:val="002046E8"/>
    <w:rsid w:val="00205C3C"/>
    <w:rsid w:val="00206538"/>
    <w:rsid w:val="00206ACC"/>
    <w:rsid w:val="002076E1"/>
    <w:rsid w:val="002106B5"/>
    <w:rsid w:val="00210ED4"/>
    <w:rsid w:val="0021248A"/>
    <w:rsid w:val="00212E5C"/>
    <w:rsid w:val="0021369A"/>
    <w:rsid w:val="00215DCD"/>
    <w:rsid w:val="00217731"/>
    <w:rsid w:val="00222A84"/>
    <w:rsid w:val="00223723"/>
    <w:rsid w:val="002243BC"/>
    <w:rsid w:val="002249D7"/>
    <w:rsid w:val="00225168"/>
    <w:rsid w:val="00226855"/>
    <w:rsid w:val="0022778F"/>
    <w:rsid w:val="002304FF"/>
    <w:rsid w:val="00230D29"/>
    <w:rsid w:val="0023102B"/>
    <w:rsid w:val="00231240"/>
    <w:rsid w:val="00231EEE"/>
    <w:rsid w:val="002343F7"/>
    <w:rsid w:val="002345AF"/>
    <w:rsid w:val="0023718E"/>
    <w:rsid w:val="00241ACB"/>
    <w:rsid w:val="00242DC7"/>
    <w:rsid w:val="002465E2"/>
    <w:rsid w:val="00246DC6"/>
    <w:rsid w:val="00252E0D"/>
    <w:rsid w:val="00252FD8"/>
    <w:rsid w:val="00253A53"/>
    <w:rsid w:val="00253B22"/>
    <w:rsid w:val="00254180"/>
    <w:rsid w:val="00261EBA"/>
    <w:rsid w:val="0026223D"/>
    <w:rsid w:val="00262BD1"/>
    <w:rsid w:val="00262CD6"/>
    <w:rsid w:val="00264EEB"/>
    <w:rsid w:val="00265165"/>
    <w:rsid w:val="00265E6C"/>
    <w:rsid w:val="00267D37"/>
    <w:rsid w:val="00272AA2"/>
    <w:rsid w:val="002745E2"/>
    <w:rsid w:val="002749E0"/>
    <w:rsid w:val="00276233"/>
    <w:rsid w:val="0027646B"/>
    <w:rsid w:val="00280748"/>
    <w:rsid w:val="00280D07"/>
    <w:rsid w:val="0028117E"/>
    <w:rsid w:val="002811ED"/>
    <w:rsid w:val="002821C8"/>
    <w:rsid w:val="00282709"/>
    <w:rsid w:val="0028380B"/>
    <w:rsid w:val="00287E5B"/>
    <w:rsid w:val="00290BD5"/>
    <w:rsid w:val="002915D2"/>
    <w:rsid w:val="00294E9C"/>
    <w:rsid w:val="00294F14"/>
    <w:rsid w:val="00295985"/>
    <w:rsid w:val="00296162"/>
    <w:rsid w:val="00296618"/>
    <w:rsid w:val="0029697E"/>
    <w:rsid w:val="0029727C"/>
    <w:rsid w:val="002A0ADB"/>
    <w:rsid w:val="002A171E"/>
    <w:rsid w:val="002A213C"/>
    <w:rsid w:val="002A2DD3"/>
    <w:rsid w:val="002A35CD"/>
    <w:rsid w:val="002A60C6"/>
    <w:rsid w:val="002A7829"/>
    <w:rsid w:val="002A790D"/>
    <w:rsid w:val="002B037A"/>
    <w:rsid w:val="002B0964"/>
    <w:rsid w:val="002B0DC9"/>
    <w:rsid w:val="002B1313"/>
    <w:rsid w:val="002B1696"/>
    <w:rsid w:val="002B1F8B"/>
    <w:rsid w:val="002B3567"/>
    <w:rsid w:val="002B77C3"/>
    <w:rsid w:val="002C0433"/>
    <w:rsid w:val="002C0721"/>
    <w:rsid w:val="002C1E37"/>
    <w:rsid w:val="002C21A5"/>
    <w:rsid w:val="002C2340"/>
    <w:rsid w:val="002C559C"/>
    <w:rsid w:val="002C59D5"/>
    <w:rsid w:val="002C59EF"/>
    <w:rsid w:val="002D0E11"/>
    <w:rsid w:val="002D12E7"/>
    <w:rsid w:val="002D1A93"/>
    <w:rsid w:val="002D3734"/>
    <w:rsid w:val="002D5756"/>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86F"/>
    <w:rsid w:val="00307A9F"/>
    <w:rsid w:val="00307EEB"/>
    <w:rsid w:val="003105A9"/>
    <w:rsid w:val="003129EE"/>
    <w:rsid w:val="00312D71"/>
    <w:rsid w:val="00313AD6"/>
    <w:rsid w:val="0031426A"/>
    <w:rsid w:val="003150F1"/>
    <w:rsid w:val="00316625"/>
    <w:rsid w:val="00317DF1"/>
    <w:rsid w:val="00323796"/>
    <w:rsid w:val="00325312"/>
    <w:rsid w:val="00330433"/>
    <w:rsid w:val="0033254E"/>
    <w:rsid w:val="00334297"/>
    <w:rsid w:val="00335445"/>
    <w:rsid w:val="00335667"/>
    <w:rsid w:val="003356C4"/>
    <w:rsid w:val="00335A16"/>
    <w:rsid w:val="00340B33"/>
    <w:rsid w:val="003416CC"/>
    <w:rsid w:val="003430AB"/>
    <w:rsid w:val="003431A4"/>
    <w:rsid w:val="00343B81"/>
    <w:rsid w:val="00344518"/>
    <w:rsid w:val="003445E7"/>
    <w:rsid w:val="00346FA2"/>
    <w:rsid w:val="0034741C"/>
    <w:rsid w:val="00347895"/>
    <w:rsid w:val="0035327C"/>
    <w:rsid w:val="003540AC"/>
    <w:rsid w:val="00357A95"/>
    <w:rsid w:val="00357E61"/>
    <w:rsid w:val="003610B5"/>
    <w:rsid w:val="0036339E"/>
    <w:rsid w:val="00364881"/>
    <w:rsid w:val="0036622D"/>
    <w:rsid w:val="003664E4"/>
    <w:rsid w:val="00366BF9"/>
    <w:rsid w:val="00366D10"/>
    <w:rsid w:val="003676BE"/>
    <w:rsid w:val="00371675"/>
    <w:rsid w:val="00371F8C"/>
    <w:rsid w:val="0037330A"/>
    <w:rsid w:val="003734EB"/>
    <w:rsid w:val="003738B1"/>
    <w:rsid w:val="00373F25"/>
    <w:rsid w:val="00375047"/>
    <w:rsid w:val="00376039"/>
    <w:rsid w:val="00377FFA"/>
    <w:rsid w:val="00380468"/>
    <w:rsid w:val="0038081B"/>
    <w:rsid w:val="00380B6B"/>
    <w:rsid w:val="0038125D"/>
    <w:rsid w:val="00382204"/>
    <w:rsid w:val="00383054"/>
    <w:rsid w:val="003852BE"/>
    <w:rsid w:val="003854BB"/>
    <w:rsid w:val="00386CF5"/>
    <w:rsid w:val="00387662"/>
    <w:rsid w:val="00390EAB"/>
    <w:rsid w:val="003916D5"/>
    <w:rsid w:val="00391A13"/>
    <w:rsid w:val="00393BB2"/>
    <w:rsid w:val="00394E7E"/>
    <w:rsid w:val="00394E97"/>
    <w:rsid w:val="00395C84"/>
    <w:rsid w:val="003962B5"/>
    <w:rsid w:val="00396D49"/>
    <w:rsid w:val="003A0C20"/>
    <w:rsid w:val="003A1955"/>
    <w:rsid w:val="003A2AEE"/>
    <w:rsid w:val="003A4525"/>
    <w:rsid w:val="003A47BF"/>
    <w:rsid w:val="003A5ADA"/>
    <w:rsid w:val="003B039F"/>
    <w:rsid w:val="003B08F7"/>
    <w:rsid w:val="003B1899"/>
    <w:rsid w:val="003B189D"/>
    <w:rsid w:val="003B3082"/>
    <w:rsid w:val="003B3120"/>
    <w:rsid w:val="003B35BD"/>
    <w:rsid w:val="003B3E60"/>
    <w:rsid w:val="003B5D05"/>
    <w:rsid w:val="003B7289"/>
    <w:rsid w:val="003C019C"/>
    <w:rsid w:val="003C05E6"/>
    <w:rsid w:val="003C22D4"/>
    <w:rsid w:val="003C3020"/>
    <w:rsid w:val="003C3AB3"/>
    <w:rsid w:val="003C477F"/>
    <w:rsid w:val="003C4B46"/>
    <w:rsid w:val="003C4B50"/>
    <w:rsid w:val="003C5B5E"/>
    <w:rsid w:val="003C5CB8"/>
    <w:rsid w:val="003C61A7"/>
    <w:rsid w:val="003C61A8"/>
    <w:rsid w:val="003D0F85"/>
    <w:rsid w:val="003D179E"/>
    <w:rsid w:val="003D2950"/>
    <w:rsid w:val="003D38F1"/>
    <w:rsid w:val="003D7B1B"/>
    <w:rsid w:val="003D7DCA"/>
    <w:rsid w:val="003E188B"/>
    <w:rsid w:val="003E1947"/>
    <w:rsid w:val="003E40D1"/>
    <w:rsid w:val="003E516D"/>
    <w:rsid w:val="003E60D6"/>
    <w:rsid w:val="003F05C3"/>
    <w:rsid w:val="003F0BE7"/>
    <w:rsid w:val="003F1B45"/>
    <w:rsid w:val="003F3119"/>
    <w:rsid w:val="00403270"/>
    <w:rsid w:val="00403B8D"/>
    <w:rsid w:val="004049B0"/>
    <w:rsid w:val="00404DFB"/>
    <w:rsid w:val="00404FEA"/>
    <w:rsid w:val="00406E92"/>
    <w:rsid w:val="0040796D"/>
    <w:rsid w:val="0041013C"/>
    <w:rsid w:val="00411522"/>
    <w:rsid w:val="00412A03"/>
    <w:rsid w:val="00416071"/>
    <w:rsid w:val="0041732E"/>
    <w:rsid w:val="00422A7D"/>
    <w:rsid w:val="00423155"/>
    <w:rsid w:val="00423F97"/>
    <w:rsid w:val="00425A29"/>
    <w:rsid w:val="00427EDE"/>
    <w:rsid w:val="004300F9"/>
    <w:rsid w:val="0043115C"/>
    <w:rsid w:val="0043410B"/>
    <w:rsid w:val="00434989"/>
    <w:rsid w:val="00435145"/>
    <w:rsid w:val="00435F18"/>
    <w:rsid w:val="00436A56"/>
    <w:rsid w:val="00444FB1"/>
    <w:rsid w:val="004457B3"/>
    <w:rsid w:val="00445F8D"/>
    <w:rsid w:val="00447ACC"/>
    <w:rsid w:val="00450139"/>
    <w:rsid w:val="004510BB"/>
    <w:rsid w:val="00451B6F"/>
    <w:rsid w:val="00453261"/>
    <w:rsid w:val="00454C08"/>
    <w:rsid w:val="004551B1"/>
    <w:rsid w:val="00460986"/>
    <w:rsid w:val="0046136D"/>
    <w:rsid w:val="0046346B"/>
    <w:rsid w:val="00466A8D"/>
    <w:rsid w:val="00472A42"/>
    <w:rsid w:val="00472F71"/>
    <w:rsid w:val="00474017"/>
    <w:rsid w:val="004751E5"/>
    <w:rsid w:val="00477AEC"/>
    <w:rsid w:val="00477D29"/>
    <w:rsid w:val="00481186"/>
    <w:rsid w:val="00481363"/>
    <w:rsid w:val="00481625"/>
    <w:rsid w:val="0048198E"/>
    <w:rsid w:val="00482091"/>
    <w:rsid w:val="00482B6E"/>
    <w:rsid w:val="004844D5"/>
    <w:rsid w:val="00487916"/>
    <w:rsid w:val="00490B6B"/>
    <w:rsid w:val="00491B56"/>
    <w:rsid w:val="00491FB4"/>
    <w:rsid w:val="0049444E"/>
    <w:rsid w:val="00494FBC"/>
    <w:rsid w:val="00495F25"/>
    <w:rsid w:val="00497A93"/>
    <w:rsid w:val="004A196E"/>
    <w:rsid w:val="004A1A4E"/>
    <w:rsid w:val="004A65E6"/>
    <w:rsid w:val="004B0A51"/>
    <w:rsid w:val="004B12AF"/>
    <w:rsid w:val="004B400D"/>
    <w:rsid w:val="004B5A43"/>
    <w:rsid w:val="004B66CD"/>
    <w:rsid w:val="004B6F1F"/>
    <w:rsid w:val="004C510A"/>
    <w:rsid w:val="004C733D"/>
    <w:rsid w:val="004C74A2"/>
    <w:rsid w:val="004D2765"/>
    <w:rsid w:val="004D3279"/>
    <w:rsid w:val="004D6DEB"/>
    <w:rsid w:val="004D7C14"/>
    <w:rsid w:val="004E02D5"/>
    <w:rsid w:val="004E077C"/>
    <w:rsid w:val="004E2E1E"/>
    <w:rsid w:val="004E34FF"/>
    <w:rsid w:val="004E37D2"/>
    <w:rsid w:val="004E7630"/>
    <w:rsid w:val="004E7C87"/>
    <w:rsid w:val="004F0557"/>
    <w:rsid w:val="004F0BF6"/>
    <w:rsid w:val="004F1FE2"/>
    <w:rsid w:val="004F2656"/>
    <w:rsid w:val="004F4525"/>
    <w:rsid w:val="004F4858"/>
    <w:rsid w:val="004F561F"/>
    <w:rsid w:val="004F5802"/>
    <w:rsid w:val="004F5864"/>
    <w:rsid w:val="004F5C93"/>
    <w:rsid w:val="004F6BDB"/>
    <w:rsid w:val="00500075"/>
    <w:rsid w:val="00505259"/>
    <w:rsid w:val="00507039"/>
    <w:rsid w:val="005101EC"/>
    <w:rsid w:val="005116F8"/>
    <w:rsid w:val="005121F0"/>
    <w:rsid w:val="00512887"/>
    <w:rsid w:val="00512A88"/>
    <w:rsid w:val="00512BCC"/>
    <w:rsid w:val="005134DE"/>
    <w:rsid w:val="00514BA4"/>
    <w:rsid w:val="00515428"/>
    <w:rsid w:val="00516F91"/>
    <w:rsid w:val="00521478"/>
    <w:rsid w:val="005231E1"/>
    <w:rsid w:val="00523A36"/>
    <w:rsid w:val="00525EC9"/>
    <w:rsid w:val="0052629E"/>
    <w:rsid w:val="00526671"/>
    <w:rsid w:val="00526DF7"/>
    <w:rsid w:val="00531890"/>
    <w:rsid w:val="0053190D"/>
    <w:rsid w:val="005341C0"/>
    <w:rsid w:val="00536CD8"/>
    <w:rsid w:val="00536E35"/>
    <w:rsid w:val="0054348D"/>
    <w:rsid w:val="00544850"/>
    <w:rsid w:val="0054671E"/>
    <w:rsid w:val="0055040D"/>
    <w:rsid w:val="005515C4"/>
    <w:rsid w:val="00552081"/>
    <w:rsid w:val="00553655"/>
    <w:rsid w:val="005555B6"/>
    <w:rsid w:val="0055576A"/>
    <w:rsid w:val="005570A0"/>
    <w:rsid w:val="00562298"/>
    <w:rsid w:val="00562644"/>
    <w:rsid w:val="005627F7"/>
    <w:rsid w:val="00563EFC"/>
    <w:rsid w:val="005644E6"/>
    <w:rsid w:val="00564B29"/>
    <w:rsid w:val="00565A55"/>
    <w:rsid w:val="00566213"/>
    <w:rsid w:val="00570CE7"/>
    <w:rsid w:val="00572138"/>
    <w:rsid w:val="005769D6"/>
    <w:rsid w:val="00576C59"/>
    <w:rsid w:val="0058134F"/>
    <w:rsid w:val="00583855"/>
    <w:rsid w:val="00584611"/>
    <w:rsid w:val="00587BD5"/>
    <w:rsid w:val="00592041"/>
    <w:rsid w:val="0059322D"/>
    <w:rsid w:val="0059639C"/>
    <w:rsid w:val="00596E8D"/>
    <w:rsid w:val="0059707C"/>
    <w:rsid w:val="00597A15"/>
    <w:rsid w:val="005A09B7"/>
    <w:rsid w:val="005A0D7D"/>
    <w:rsid w:val="005A10B3"/>
    <w:rsid w:val="005A1BCE"/>
    <w:rsid w:val="005A364E"/>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2308"/>
    <w:rsid w:val="005D3662"/>
    <w:rsid w:val="005D6881"/>
    <w:rsid w:val="005D748F"/>
    <w:rsid w:val="005E323E"/>
    <w:rsid w:val="005E354C"/>
    <w:rsid w:val="005E397B"/>
    <w:rsid w:val="005E535B"/>
    <w:rsid w:val="005E5D98"/>
    <w:rsid w:val="005E721A"/>
    <w:rsid w:val="005E793C"/>
    <w:rsid w:val="005F00C0"/>
    <w:rsid w:val="005F0EDB"/>
    <w:rsid w:val="005F27F5"/>
    <w:rsid w:val="005F5AB7"/>
    <w:rsid w:val="005F7578"/>
    <w:rsid w:val="005F79C8"/>
    <w:rsid w:val="006008A3"/>
    <w:rsid w:val="00601AF1"/>
    <w:rsid w:val="0060289A"/>
    <w:rsid w:val="00604A8A"/>
    <w:rsid w:val="00605848"/>
    <w:rsid w:val="006059B6"/>
    <w:rsid w:val="00613702"/>
    <w:rsid w:val="006138B7"/>
    <w:rsid w:val="0061423B"/>
    <w:rsid w:val="006168C7"/>
    <w:rsid w:val="00620C8A"/>
    <w:rsid w:val="00620DF1"/>
    <w:rsid w:val="006217E3"/>
    <w:rsid w:val="00622757"/>
    <w:rsid w:val="00626A93"/>
    <w:rsid w:val="00626B05"/>
    <w:rsid w:val="00627124"/>
    <w:rsid w:val="00630650"/>
    <w:rsid w:val="0063279E"/>
    <w:rsid w:val="006328CF"/>
    <w:rsid w:val="00634782"/>
    <w:rsid w:val="00635A78"/>
    <w:rsid w:val="006379A6"/>
    <w:rsid w:val="00640E3B"/>
    <w:rsid w:val="00643C9C"/>
    <w:rsid w:val="00643FA3"/>
    <w:rsid w:val="00647B1E"/>
    <w:rsid w:val="0065045D"/>
    <w:rsid w:val="006517A2"/>
    <w:rsid w:val="00652344"/>
    <w:rsid w:val="00652B0B"/>
    <w:rsid w:val="006539D3"/>
    <w:rsid w:val="00654F38"/>
    <w:rsid w:val="00662C1D"/>
    <w:rsid w:val="006636C0"/>
    <w:rsid w:val="00665696"/>
    <w:rsid w:val="00666E35"/>
    <w:rsid w:val="006709DF"/>
    <w:rsid w:val="006716E3"/>
    <w:rsid w:val="00673821"/>
    <w:rsid w:val="00673909"/>
    <w:rsid w:val="00675908"/>
    <w:rsid w:val="00680658"/>
    <w:rsid w:val="00681C28"/>
    <w:rsid w:val="00682080"/>
    <w:rsid w:val="0068237C"/>
    <w:rsid w:val="00682F39"/>
    <w:rsid w:val="00683CA3"/>
    <w:rsid w:val="006840DC"/>
    <w:rsid w:val="0068466F"/>
    <w:rsid w:val="00685658"/>
    <w:rsid w:val="00687080"/>
    <w:rsid w:val="00690AAF"/>
    <w:rsid w:val="00690F5D"/>
    <w:rsid w:val="0069164E"/>
    <w:rsid w:val="00692B70"/>
    <w:rsid w:val="0069331E"/>
    <w:rsid w:val="00693FD7"/>
    <w:rsid w:val="00694495"/>
    <w:rsid w:val="00694D4E"/>
    <w:rsid w:val="006A1AC8"/>
    <w:rsid w:val="006A4FC7"/>
    <w:rsid w:val="006B00FE"/>
    <w:rsid w:val="006B202A"/>
    <w:rsid w:val="006B3F3C"/>
    <w:rsid w:val="006B4174"/>
    <w:rsid w:val="006B4A30"/>
    <w:rsid w:val="006B4A9A"/>
    <w:rsid w:val="006B4C82"/>
    <w:rsid w:val="006B5A56"/>
    <w:rsid w:val="006B5CEE"/>
    <w:rsid w:val="006B5F77"/>
    <w:rsid w:val="006B67B9"/>
    <w:rsid w:val="006B6C1B"/>
    <w:rsid w:val="006C01D7"/>
    <w:rsid w:val="006C0B13"/>
    <w:rsid w:val="006C12EE"/>
    <w:rsid w:val="006C1BF1"/>
    <w:rsid w:val="006C1C36"/>
    <w:rsid w:val="006C29FE"/>
    <w:rsid w:val="006C3FC6"/>
    <w:rsid w:val="006C4E20"/>
    <w:rsid w:val="006C56FA"/>
    <w:rsid w:val="006C7442"/>
    <w:rsid w:val="006C7E66"/>
    <w:rsid w:val="006D0394"/>
    <w:rsid w:val="006D6B4A"/>
    <w:rsid w:val="006D74CF"/>
    <w:rsid w:val="006E1921"/>
    <w:rsid w:val="006E209C"/>
    <w:rsid w:val="006E29EC"/>
    <w:rsid w:val="006E3D3A"/>
    <w:rsid w:val="006E46C2"/>
    <w:rsid w:val="006E47D9"/>
    <w:rsid w:val="006E47DA"/>
    <w:rsid w:val="006E7142"/>
    <w:rsid w:val="006E776F"/>
    <w:rsid w:val="006E7789"/>
    <w:rsid w:val="006E7BC2"/>
    <w:rsid w:val="006F0EEB"/>
    <w:rsid w:val="006F1923"/>
    <w:rsid w:val="006F337E"/>
    <w:rsid w:val="006F60CD"/>
    <w:rsid w:val="006F6389"/>
    <w:rsid w:val="006F7473"/>
    <w:rsid w:val="006F7F64"/>
    <w:rsid w:val="00700208"/>
    <w:rsid w:val="00700476"/>
    <w:rsid w:val="0070070B"/>
    <w:rsid w:val="00703BDC"/>
    <w:rsid w:val="00705E9A"/>
    <w:rsid w:val="00707E6E"/>
    <w:rsid w:val="00710082"/>
    <w:rsid w:val="00710CCC"/>
    <w:rsid w:val="00711AF9"/>
    <w:rsid w:val="007125E5"/>
    <w:rsid w:val="00713638"/>
    <w:rsid w:val="007137BE"/>
    <w:rsid w:val="00715961"/>
    <w:rsid w:val="007165B1"/>
    <w:rsid w:val="00717498"/>
    <w:rsid w:val="00720C5D"/>
    <w:rsid w:val="00721403"/>
    <w:rsid w:val="00722A9D"/>
    <w:rsid w:val="00722F79"/>
    <w:rsid w:val="00723671"/>
    <w:rsid w:val="00724D46"/>
    <w:rsid w:val="00727408"/>
    <w:rsid w:val="00727F24"/>
    <w:rsid w:val="00730932"/>
    <w:rsid w:val="00730C0D"/>
    <w:rsid w:val="0073208E"/>
    <w:rsid w:val="00733A19"/>
    <w:rsid w:val="00734CAE"/>
    <w:rsid w:val="00734DD4"/>
    <w:rsid w:val="00734F38"/>
    <w:rsid w:val="0074040E"/>
    <w:rsid w:val="0074131F"/>
    <w:rsid w:val="007431DC"/>
    <w:rsid w:val="007446C3"/>
    <w:rsid w:val="0074559E"/>
    <w:rsid w:val="00747013"/>
    <w:rsid w:val="00747290"/>
    <w:rsid w:val="007474E6"/>
    <w:rsid w:val="007502E5"/>
    <w:rsid w:val="007504A3"/>
    <w:rsid w:val="00750DDB"/>
    <w:rsid w:val="0075187C"/>
    <w:rsid w:val="00753776"/>
    <w:rsid w:val="0075401E"/>
    <w:rsid w:val="0075459B"/>
    <w:rsid w:val="00754ACA"/>
    <w:rsid w:val="00757617"/>
    <w:rsid w:val="00757DC1"/>
    <w:rsid w:val="007602FC"/>
    <w:rsid w:val="0076142A"/>
    <w:rsid w:val="00761600"/>
    <w:rsid w:val="007619C4"/>
    <w:rsid w:val="00763816"/>
    <w:rsid w:val="0076473B"/>
    <w:rsid w:val="00766578"/>
    <w:rsid w:val="00775109"/>
    <w:rsid w:val="007752A7"/>
    <w:rsid w:val="007752EA"/>
    <w:rsid w:val="00775552"/>
    <w:rsid w:val="00776002"/>
    <w:rsid w:val="007773E6"/>
    <w:rsid w:val="0078141E"/>
    <w:rsid w:val="00781551"/>
    <w:rsid w:val="00782FC4"/>
    <w:rsid w:val="00783B47"/>
    <w:rsid w:val="007845F4"/>
    <w:rsid w:val="007847BD"/>
    <w:rsid w:val="00786723"/>
    <w:rsid w:val="0079002A"/>
    <w:rsid w:val="007938B9"/>
    <w:rsid w:val="00793A48"/>
    <w:rsid w:val="00793EC7"/>
    <w:rsid w:val="007946F4"/>
    <w:rsid w:val="007955DC"/>
    <w:rsid w:val="00795CB2"/>
    <w:rsid w:val="007978D4"/>
    <w:rsid w:val="007A01A3"/>
    <w:rsid w:val="007A18ED"/>
    <w:rsid w:val="007A35D3"/>
    <w:rsid w:val="007A37E5"/>
    <w:rsid w:val="007A44A3"/>
    <w:rsid w:val="007A6124"/>
    <w:rsid w:val="007B1CC3"/>
    <w:rsid w:val="007B3114"/>
    <w:rsid w:val="007B342B"/>
    <w:rsid w:val="007B45EC"/>
    <w:rsid w:val="007B4A42"/>
    <w:rsid w:val="007B6CF6"/>
    <w:rsid w:val="007B754A"/>
    <w:rsid w:val="007C0D22"/>
    <w:rsid w:val="007C1938"/>
    <w:rsid w:val="007C287C"/>
    <w:rsid w:val="007C324E"/>
    <w:rsid w:val="007D091A"/>
    <w:rsid w:val="007D180F"/>
    <w:rsid w:val="007D1ACB"/>
    <w:rsid w:val="007D24AD"/>
    <w:rsid w:val="007D534B"/>
    <w:rsid w:val="007E25D8"/>
    <w:rsid w:val="007E39A4"/>
    <w:rsid w:val="007E57D0"/>
    <w:rsid w:val="007E63A5"/>
    <w:rsid w:val="007F09D8"/>
    <w:rsid w:val="007F1395"/>
    <w:rsid w:val="007F1F9C"/>
    <w:rsid w:val="007F260D"/>
    <w:rsid w:val="007F3794"/>
    <w:rsid w:val="007F40CE"/>
    <w:rsid w:val="007F76FC"/>
    <w:rsid w:val="00801CDE"/>
    <w:rsid w:val="008026E1"/>
    <w:rsid w:val="008063D3"/>
    <w:rsid w:val="008079BF"/>
    <w:rsid w:val="00807F00"/>
    <w:rsid w:val="00811547"/>
    <w:rsid w:val="008120FE"/>
    <w:rsid w:val="008123B4"/>
    <w:rsid w:val="00812410"/>
    <w:rsid w:val="00815523"/>
    <w:rsid w:val="00816A6D"/>
    <w:rsid w:val="00816B77"/>
    <w:rsid w:val="008170EF"/>
    <w:rsid w:val="008205F3"/>
    <w:rsid w:val="008210CF"/>
    <w:rsid w:val="00821284"/>
    <w:rsid w:val="00822F30"/>
    <w:rsid w:val="00824B78"/>
    <w:rsid w:val="008256E1"/>
    <w:rsid w:val="00825756"/>
    <w:rsid w:val="008273FA"/>
    <w:rsid w:val="00831530"/>
    <w:rsid w:val="008316B5"/>
    <w:rsid w:val="00832737"/>
    <w:rsid w:val="00835295"/>
    <w:rsid w:val="00835B9A"/>
    <w:rsid w:val="00835E9B"/>
    <w:rsid w:val="00840210"/>
    <w:rsid w:val="0084223D"/>
    <w:rsid w:val="008425FA"/>
    <w:rsid w:val="00845D7E"/>
    <w:rsid w:val="00846715"/>
    <w:rsid w:val="008468CF"/>
    <w:rsid w:val="00850B0A"/>
    <w:rsid w:val="00852D8A"/>
    <w:rsid w:val="00854188"/>
    <w:rsid w:val="00854E9A"/>
    <w:rsid w:val="00855D31"/>
    <w:rsid w:val="00857669"/>
    <w:rsid w:val="00860836"/>
    <w:rsid w:val="008654B6"/>
    <w:rsid w:val="00870F17"/>
    <w:rsid w:val="0087411E"/>
    <w:rsid w:val="0087494E"/>
    <w:rsid w:val="008760C3"/>
    <w:rsid w:val="00877537"/>
    <w:rsid w:val="00880BC9"/>
    <w:rsid w:val="00881CA3"/>
    <w:rsid w:val="00881E47"/>
    <w:rsid w:val="00882BA9"/>
    <w:rsid w:val="008845D2"/>
    <w:rsid w:val="00884E2E"/>
    <w:rsid w:val="00885CF3"/>
    <w:rsid w:val="0088771F"/>
    <w:rsid w:val="0089032F"/>
    <w:rsid w:val="008921D4"/>
    <w:rsid w:val="00892785"/>
    <w:rsid w:val="00895E8B"/>
    <w:rsid w:val="008A00DD"/>
    <w:rsid w:val="008A3073"/>
    <w:rsid w:val="008A411E"/>
    <w:rsid w:val="008A5D79"/>
    <w:rsid w:val="008A7072"/>
    <w:rsid w:val="008A7416"/>
    <w:rsid w:val="008B097E"/>
    <w:rsid w:val="008B351F"/>
    <w:rsid w:val="008B3A50"/>
    <w:rsid w:val="008B5514"/>
    <w:rsid w:val="008B5B97"/>
    <w:rsid w:val="008B5CD9"/>
    <w:rsid w:val="008B667E"/>
    <w:rsid w:val="008C063A"/>
    <w:rsid w:val="008C27D7"/>
    <w:rsid w:val="008C33F7"/>
    <w:rsid w:val="008C38F6"/>
    <w:rsid w:val="008C5B48"/>
    <w:rsid w:val="008C680D"/>
    <w:rsid w:val="008C6C38"/>
    <w:rsid w:val="008C7663"/>
    <w:rsid w:val="008D0321"/>
    <w:rsid w:val="008D1A75"/>
    <w:rsid w:val="008D2774"/>
    <w:rsid w:val="008D2C68"/>
    <w:rsid w:val="008D306D"/>
    <w:rsid w:val="008D3492"/>
    <w:rsid w:val="008D5337"/>
    <w:rsid w:val="008D6A44"/>
    <w:rsid w:val="008E6436"/>
    <w:rsid w:val="008F00AE"/>
    <w:rsid w:val="008F2CBD"/>
    <w:rsid w:val="008F387B"/>
    <w:rsid w:val="008F6F77"/>
    <w:rsid w:val="009020DC"/>
    <w:rsid w:val="009028A5"/>
    <w:rsid w:val="00904323"/>
    <w:rsid w:val="009062CF"/>
    <w:rsid w:val="009072B1"/>
    <w:rsid w:val="00910863"/>
    <w:rsid w:val="00910D43"/>
    <w:rsid w:val="009110E5"/>
    <w:rsid w:val="00913B0E"/>
    <w:rsid w:val="00914100"/>
    <w:rsid w:val="00914FB4"/>
    <w:rsid w:val="009152A0"/>
    <w:rsid w:val="00916A1C"/>
    <w:rsid w:val="00922465"/>
    <w:rsid w:val="00923E79"/>
    <w:rsid w:val="009248A5"/>
    <w:rsid w:val="00925635"/>
    <w:rsid w:val="00925A46"/>
    <w:rsid w:val="0093330A"/>
    <w:rsid w:val="0093382A"/>
    <w:rsid w:val="009346C2"/>
    <w:rsid w:val="00935C85"/>
    <w:rsid w:val="0093685E"/>
    <w:rsid w:val="00941A3E"/>
    <w:rsid w:val="00942E4E"/>
    <w:rsid w:val="00943858"/>
    <w:rsid w:val="009438AB"/>
    <w:rsid w:val="00943F34"/>
    <w:rsid w:val="00944BC7"/>
    <w:rsid w:val="00944ECE"/>
    <w:rsid w:val="00946069"/>
    <w:rsid w:val="00947067"/>
    <w:rsid w:val="009479BB"/>
    <w:rsid w:val="00952EAC"/>
    <w:rsid w:val="00953B89"/>
    <w:rsid w:val="0095599E"/>
    <w:rsid w:val="009570C2"/>
    <w:rsid w:val="009575BB"/>
    <w:rsid w:val="00957BDB"/>
    <w:rsid w:val="00957E4E"/>
    <w:rsid w:val="00965145"/>
    <w:rsid w:val="00967DCA"/>
    <w:rsid w:val="00971184"/>
    <w:rsid w:val="009736DA"/>
    <w:rsid w:val="00977458"/>
    <w:rsid w:val="009777E1"/>
    <w:rsid w:val="00977BC4"/>
    <w:rsid w:val="0098013C"/>
    <w:rsid w:val="00980A6B"/>
    <w:rsid w:val="00981356"/>
    <w:rsid w:val="0098159A"/>
    <w:rsid w:val="00985118"/>
    <w:rsid w:val="009863FA"/>
    <w:rsid w:val="0098690F"/>
    <w:rsid w:val="00986F50"/>
    <w:rsid w:val="009877AE"/>
    <w:rsid w:val="00987EA0"/>
    <w:rsid w:val="00992376"/>
    <w:rsid w:val="009953C1"/>
    <w:rsid w:val="00995CFB"/>
    <w:rsid w:val="00996457"/>
    <w:rsid w:val="009A0023"/>
    <w:rsid w:val="009A0409"/>
    <w:rsid w:val="009A2516"/>
    <w:rsid w:val="009A274D"/>
    <w:rsid w:val="009A3D28"/>
    <w:rsid w:val="009A53D1"/>
    <w:rsid w:val="009B0349"/>
    <w:rsid w:val="009B0DB7"/>
    <w:rsid w:val="009B1090"/>
    <w:rsid w:val="009B337F"/>
    <w:rsid w:val="009B39D9"/>
    <w:rsid w:val="009B40E5"/>
    <w:rsid w:val="009B4216"/>
    <w:rsid w:val="009B51ED"/>
    <w:rsid w:val="009B5AEF"/>
    <w:rsid w:val="009B7838"/>
    <w:rsid w:val="009C1470"/>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B7D"/>
    <w:rsid w:val="009E5E2B"/>
    <w:rsid w:val="009E7461"/>
    <w:rsid w:val="009E7D1F"/>
    <w:rsid w:val="009F18E9"/>
    <w:rsid w:val="009F209E"/>
    <w:rsid w:val="009F20F4"/>
    <w:rsid w:val="009F304D"/>
    <w:rsid w:val="009F5B2C"/>
    <w:rsid w:val="009F666C"/>
    <w:rsid w:val="00A0185A"/>
    <w:rsid w:val="00A01D8E"/>
    <w:rsid w:val="00A02AB1"/>
    <w:rsid w:val="00A02FD4"/>
    <w:rsid w:val="00A0426B"/>
    <w:rsid w:val="00A0499C"/>
    <w:rsid w:val="00A05D53"/>
    <w:rsid w:val="00A063E7"/>
    <w:rsid w:val="00A067CA"/>
    <w:rsid w:val="00A06A9E"/>
    <w:rsid w:val="00A06B3D"/>
    <w:rsid w:val="00A06DF3"/>
    <w:rsid w:val="00A13A4D"/>
    <w:rsid w:val="00A150BC"/>
    <w:rsid w:val="00A200A9"/>
    <w:rsid w:val="00A20EE2"/>
    <w:rsid w:val="00A2126E"/>
    <w:rsid w:val="00A21A76"/>
    <w:rsid w:val="00A253EB"/>
    <w:rsid w:val="00A32405"/>
    <w:rsid w:val="00A32A5B"/>
    <w:rsid w:val="00A340C3"/>
    <w:rsid w:val="00A346E6"/>
    <w:rsid w:val="00A3567C"/>
    <w:rsid w:val="00A36585"/>
    <w:rsid w:val="00A37030"/>
    <w:rsid w:val="00A372F5"/>
    <w:rsid w:val="00A41D57"/>
    <w:rsid w:val="00A4269F"/>
    <w:rsid w:val="00A429F6"/>
    <w:rsid w:val="00A42EF9"/>
    <w:rsid w:val="00A44596"/>
    <w:rsid w:val="00A44ECB"/>
    <w:rsid w:val="00A45CBC"/>
    <w:rsid w:val="00A472C7"/>
    <w:rsid w:val="00A51E32"/>
    <w:rsid w:val="00A550CF"/>
    <w:rsid w:val="00A55FAC"/>
    <w:rsid w:val="00A602C3"/>
    <w:rsid w:val="00A61EC4"/>
    <w:rsid w:val="00A6296F"/>
    <w:rsid w:val="00A6322F"/>
    <w:rsid w:val="00A65D15"/>
    <w:rsid w:val="00A672E4"/>
    <w:rsid w:val="00A67737"/>
    <w:rsid w:val="00A67B47"/>
    <w:rsid w:val="00A70A8E"/>
    <w:rsid w:val="00A724C0"/>
    <w:rsid w:val="00A726ED"/>
    <w:rsid w:val="00A7330B"/>
    <w:rsid w:val="00A76E86"/>
    <w:rsid w:val="00A80771"/>
    <w:rsid w:val="00A80A81"/>
    <w:rsid w:val="00A81157"/>
    <w:rsid w:val="00A82BAB"/>
    <w:rsid w:val="00A82CC2"/>
    <w:rsid w:val="00A834F3"/>
    <w:rsid w:val="00A84005"/>
    <w:rsid w:val="00A85C1A"/>
    <w:rsid w:val="00A86040"/>
    <w:rsid w:val="00A952FA"/>
    <w:rsid w:val="00A95F79"/>
    <w:rsid w:val="00A97E57"/>
    <w:rsid w:val="00AA127D"/>
    <w:rsid w:val="00AA44CD"/>
    <w:rsid w:val="00AA463C"/>
    <w:rsid w:val="00AA61F7"/>
    <w:rsid w:val="00AA62E6"/>
    <w:rsid w:val="00AA67FB"/>
    <w:rsid w:val="00AA72C1"/>
    <w:rsid w:val="00AA7F93"/>
    <w:rsid w:val="00AB0BF7"/>
    <w:rsid w:val="00AB2767"/>
    <w:rsid w:val="00AB3B40"/>
    <w:rsid w:val="00AB47E1"/>
    <w:rsid w:val="00AB769A"/>
    <w:rsid w:val="00AB7AE8"/>
    <w:rsid w:val="00AC12AA"/>
    <w:rsid w:val="00AC2DF9"/>
    <w:rsid w:val="00AC3DF4"/>
    <w:rsid w:val="00AC7D6A"/>
    <w:rsid w:val="00AC7E0B"/>
    <w:rsid w:val="00AD18F4"/>
    <w:rsid w:val="00AD243D"/>
    <w:rsid w:val="00AD24CC"/>
    <w:rsid w:val="00AD3900"/>
    <w:rsid w:val="00AD4A22"/>
    <w:rsid w:val="00AE066A"/>
    <w:rsid w:val="00AE4562"/>
    <w:rsid w:val="00AE4EBC"/>
    <w:rsid w:val="00AE5026"/>
    <w:rsid w:val="00AE5567"/>
    <w:rsid w:val="00AE628E"/>
    <w:rsid w:val="00AE6DF4"/>
    <w:rsid w:val="00AF05E1"/>
    <w:rsid w:val="00AF0A9E"/>
    <w:rsid w:val="00AF16F3"/>
    <w:rsid w:val="00AF1827"/>
    <w:rsid w:val="00AF442D"/>
    <w:rsid w:val="00AF696D"/>
    <w:rsid w:val="00AF6A4E"/>
    <w:rsid w:val="00AF6FA9"/>
    <w:rsid w:val="00B0106E"/>
    <w:rsid w:val="00B021D5"/>
    <w:rsid w:val="00B033AE"/>
    <w:rsid w:val="00B03B9D"/>
    <w:rsid w:val="00B06CA2"/>
    <w:rsid w:val="00B110B3"/>
    <w:rsid w:val="00B15E46"/>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461B"/>
    <w:rsid w:val="00B55478"/>
    <w:rsid w:val="00B57C8A"/>
    <w:rsid w:val="00B62F5E"/>
    <w:rsid w:val="00B630DB"/>
    <w:rsid w:val="00B63416"/>
    <w:rsid w:val="00B6717D"/>
    <w:rsid w:val="00B71FD9"/>
    <w:rsid w:val="00B72D8F"/>
    <w:rsid w:val="00B74102"/>
    <w:rsid w:val="00B77B09"/>
    <w:rsid w:val="00B77D71"/>
    <w:rsid w:val="00B8046D"/>
    <w:rsid w:val="00B8115D"/>
    <w:rsid w:val="00B81AB8"/>
    <w:rsid w:val="00B829EF"/>
    <w:rsid w:val="00B82F18"/>
    <w:rsid w:val="00B83FFA"/>
    <w:rsid w:val="00B85DC0"/>
    <w:rsid w:val="00B90A62"/>
    <w:rsid w:val="00B91B6D"/>
    <w:rsid w:val="00B94524"/>
    <w:rsid w:val="00B948F3"/>
    <w:rsid w:val="00B95F25"/>
    <w:rsid w:val="00B964AA"/>
    <w:rsid w:val="00B96E79"/>
    <w:rsid w:val="00B97AC0"/>
    <w:rsid w:val="00B97D76"/>
    <w:rsid w:val="00BA0CA4"/>
    <w:rsid w:val="00BA1D62"/>
    <w:rsid w:val="00BA40D2"/>
    <w:rsid w:val="00BA41FC"/>
    <w:rsid w:val="00BA602C"/>
    <w:rsid w:val="00BA72BB"/>
    <w:rsid w:val="00BB0C71"/>
    <w:rsid w:val="00BB37BD"/>
    <w:rsid w:val="00BB649E"/>
    <w:rsid w:val="00BB7FF8"/>
    <w:rsid w:val="00BC1A7A"/>
    <w:rsid w:val="00BC57A1"/>
    <w:rsid w:val="00BC7D88"/>
    <w:rsid w:val="00BD0BF8"/>
    <w:rsid w:val="00BD2A3F"/>
    <w:rsid w:val="00BD3226"/>
    <w:rsid w:val="00BD5687"/>
    <w:rsid w:val="00BD5C17"/>
    <w:rsid w:val="00BD60E3"/>
    <w:rsid w:val="00BD6D86"/>
    <w:rsid w:val="00BE013A"/>
    <w:rsid w:val="00BE1660"/>
    <w:rsid w:val="00BE1F7F"/>
    <w:rsid w:val="00BE2B6E"/>
    <w:rsid w:val="00BE5743"/>
    <w:rsid w:val="00BE5880"/>
    <w:rsid w:val="00BE589F"/>
    <w:rsid w:val="00BE72B2"/>
    <w:rsid w:val="00BE7668"/>
    <w:rsid w:val="00BF0DEC"/>
    <w:rsid w:val="00BF23F7"/>
    <w:rsid w:val="00BF33B9"/>
    <w:rsid w:val="00BF4AFB"/>
    <w:rsid w:val="00BF5085"/>
    <w:rsid w:val="00BF5F4E"/>
    <w:rsid w:val="00BF6EC7"/>
    <w:rsid w:val="00C0037A"/>
    <w:rsid w:val="00C00529"/>
    <w:rsid w:val="00C0074D"/>
    <w:rsid w:val="00C00B66"/>
    <w:rsid w:val="00C014BC"/>
    <w:rsid w:val="00C01DBF"/>
    <w:rsid w:val="00C022A4"/>
    <w:rsid w:val="00C02633"/>
    <w:rsid w:val="00C02FB2"/>
    <w:rsid w:val="00C03578"/>
    <w:rsid w:val="00C04C85"/>
    <w:rsid w:val="00C06BD9"/>
    <w:rsid w:val="00C0765F"/>
    <w:rsid w:val="00C07F9B"/>
    <w:rsid w:val="00C111C0"/>
    <w:rsid w:val="00C1463A"/>
    <w:rsid w:val="00C14B8E"/>
    <w:rsid w:val="00C14C30"/>
    <w:rsid w:val="00C16FC1"/>
    <w:rsid w:val="00C17F55"/>
    <w:rsid w:val="00C2032E"/>
    <w:rsid w:val="00C24C10"/>
    <w:rsid w:val="00C25E9D"/>
    <w:rsid w:val="00C26DF0"/>
    <w:rsid w:val="00C30BD4"/>
    <w:rsid w:val="00C31C46"/>
    <w:rsid w:val="00C31D06"/>
    <w:rsid w:val="00C33C10"/>
    <w:rsid w:val="00C352D3"/>
    <w:rsid w:val="00C35A4D"/>
    <w:rsid w:val="00C364FA"/>
    <w:rsid w:val="00C40A48"/>
    <w:rsid w:val="00C40F76"/>
    <w:rsid w:val="00C41DB3"/>
    <w:rsid w:val="00C43371"/>
    <w:rsid w:val="00C46122"/>
    <w:rsid w:val="00C472F9"/>
    <w:rsid w:val="00C47C5B"/>
    <w:rsid w:val="00C53AD9"/>
    <w:rsid w:val="00C53B56"/>
    <w:rsid w:val="00C546AA"/>
    <w:rsid w:val="00C55286"/>
    <w:rsid w:val="00C5777B"/>
    <w:rsid w:val="00C607D7"/>
    <w:rsid w:val="00C6140A"/>
    <w:rsid w:val="00C6164D"/>
    <w:rsid w:val="00C62B19"/>
    <w:rsid w:val="00C66944"/>
    <w:rsid w:val="00C67A4B"/>
    <w:rsid w:val="00C748AD"/>
    <w:rsid w:val="00C75889"/>
    <w:rsid w:val="00C75934"/>
    <w:rsid w:val="00C75F18"/>
    <w:rsid w:val="00C77589"/>
    <w:rsid w:val="00C801D1"/>
    <w:rsid w:val="00C81343"/>
    <w:rsid w:val="00C83932"/>
    <w:rsid w:val="00C8433A"/>
    <w:rsid w:val="00C84F36"/>
    <w:rsid w:val="00C85C36"/>
    <w:rsid w:val="00C86991"/>
    <w:rsid w:val="00C871D9"/>
    <w:rsid w:val="00C92BF2"/>
    <w:rsid w:val="00C95243"/>
    <w:rsid w:val="00C968F6"/>
    <w:rsid w:val="00CA0264"/>
    <w:rsid w:val="00CA0561"/>
    <w:rsid w:val="00CA083A"/>
    <w:rsid w:val="00CA1067"/>
    <w:rsid w:val="00CA18B5"/>
    <w:rsid w:val="00CA1AA1"/>
    <w:rsid w:val="00CA28B6"/>
    <w:rsid w:val="00CA2BB4"/>
    <w:rsid w:val="00CA56D1"/>
    <w:rsid w:val="00CA5CFE"/>
    <w:rsid w:val="00CB04C2"/>
    <w:rsid w:val="00CB2172"/>
    <w:rsid w:val="00CB3E14"/>
    <w:rsid w:val="00CB409D"/>
    <w:rsid w:val="00CB4138"/>
    <w:rsid w:val="00CB5659"/>
    <w:rsid w:val="00CB5D08"/>
    <w:rsid w:val="00CB6EBE"/>
    <w:rsid w:val="00CC074B"/>
    <w:rsid w:val="00CC0BC9"/>
    <w:rsid w:val="00CC153E"/>
    <w:rsid w:val="00CC175B"/>
    <w:rsid w:val="00CC20BB"/>
    <w:rsid w:val="00CC25E7"/>
    <w:rsid w:val="00CC53E3"/>
    <w:rsid w:val="00CC5534"/>
    <w:rsid w:val="00CC600F"/>
    <w:rsid w:val="00CC673C"/>
    <w:rsid w:val="00CC780C"/>
    <w:rsid w:val="00CC7AF2"/>
    <w:rsid w:val="00CD2A5E"/>
    <w:rsid w:val="00CD2B4B"/>
    <w:rsid w:val="00CD3D48"/>
    <w:rsid w:val="00CD5446"/>
    <w:rsid w:val="00CD58AD"/>
    <w:rsid w:val="00CD5E8C"/>
    <w:rsid w:val="00CE0284"/>
    <w:rsid w:val="00CE1BB7"/>
    <w:rsid w:val="00CE2CEE"/>
    <w:rsid w:val="00CE3770"/>
    <w:rsid w:val="00CE68A1"/>
    <w:rsid w:val="00CE7759"/>
    <w:rsid w:val="00CF0867"/>
    <w:rsid w:val="00CF20B3"/>
    <w:rsid w:val="00CF295A"/>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077FD"/>
    <w:rsid w:val="00D10789"/>
    <w:rsid w:val="00D11782"/>
    <w:rsid w:val="00D11B8F"/>
    <w:rsid w:val="00D1289E"/>
    <w:rsid w:val="00D1379E"/>
    <w:rsid w:val="00D20BF5"/>
    <w:rsid w:val="00D2138E"/>
    <w:rsid w:val="00D215F1"/>
    <w:rsid w:val="00D21E19"/>
    <w:rsid w:val="00D2591B"/>
    <w:rsid w:val="00D25D55"/>
    <w:rsid w:val="00D26439"/>
    <w:rsid w:val="00D27E57"/>
    <w:rsid w:val="00D32715"/>
    <w:rsid w:val="00D36B0F"/>
    <w:rsid w:val="00D36C07"/>
    <w:rsid w:val="00D40837"/>
    <w:rsid w:val="00D430AC"/>
    <w:rsid w:val="00D432AE"/>
    <w:rsid w:val="00D447AD"/>
    <w:rsid w:val="00D44BC6"/>
    <w:rsid w:val="00D45442"/>
    <w:rsid w:val="00D466DC"/>
    <w:rsid w:val="00D46DC1"/>
    <w:rsid w:val="00D46F5A"/>
    <w:rsid w:val="00D50285"/>
    <w:rsid w:val="00D50510"/>
    <w:rsid w:val="00D5099A"/>
    <w:rsid w:val="00D533F9"/>
    <w:rsid w:val="00D56813"/>
    <w:rsid w:val="00D60FF9"/>
    <w:rsid w:val="00D6147C"/>
    <w:rsid w:val="00D61FC4"/>
    <w:rsid w:val="00D634A7"/>
    <w:rsid w:val="00D63B58"/>
    <w:rsid w:val="00D6688E"/>
    <w:rsid w:val="00D673B3"/>
    <w:rsid w:val="00D70A6C"/>
    <w:rsid w:val="00D70CBD"/>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C070E"/>
    <w:rsid w:val="00DC17EC"/>
    <w:rsid w:val="00DC1F1E"/>
    <w:rsid w:val="00DC221F"/>
    <w:rsid w:val="00DC3F99"/>
    <w:rsid w:val="00DC4876"/>
    <w:rsid w:val="00DC62AA"/>
    <w:rsid w:val="00DC7C1E"/>
    <w:rsid w:val="00DD0015"/>
    <w:rsid w:val="00DD0B6F"/>
    <w:rsid w:val="00DD0BDF"/>
    <w:rsid w:val="00DD0F90"/>
    <w:rsid w:val="00DD2E0D"/>
    <w:rsid w:val="00DD6D28"/>
    <w:rsid w:val="00DE0493"/>
    <w:rsid w:val="00DE2FE1"/>
    <w:rsid w:val="00DE366D"/>
    <w:rsid w:val="00DE3BCC"/>
    <w:rsid w:val="00DE4EB0"/>
    <w:rsid w:val="00DE6101"/>
    <w:rsid w:val="00DF1310"/>
    <w:rsid w:val="00DF3FEA"/>
    <w:rsid w:val="00DF4565"/>
    <w:rsid w:val="00DF48A9"/>
    <w:rsid w:val="00DF672C"/>
    <w:rsid w:val="00DF6796"/>
    <w:rsid w:val="00DF6C74"/>
    <w:rsid w:val="00DF6D87"/>
    <w:rsid w:val="00DF7CE7"/>
    <w:rsid w:val="00E00C44"/>
    <w:rsid w:val="00E015A3"/>
    <w:rsid w:val="00E01659"/>
    <w:rsid w:val="00E02ABA"/>
    <w:rsid w:val="00E03385"/>
    <w:rsid w:val="00E06003"/>
    <w:rsid w:val="00E0605B"/>
    <w:rsid w:val="00E071EB"/>
    <w:rsid w:val="00E07A2A"/>
    <w:rsid w:val="00E11B7B"/>
    <w:rsid w:val="00E13E68"/>
    <w:rsid w:val="00E13FDE"/>
    <w:rsid w:val="00E149DD"/>
    <w:rsid w:val="00E1563E"/>
    <w:rsid w:val="00E15A45"/>
    <w:rsid w:val="00E22F0A"/>
    <w:rsid w:val="00E23F1F"/>
    <w:rsid w:val="00E24BA4"/>
    <w:rsid w:val="00E25030"/>
    <w:rsid w:val="00E261FF"/>
    <w:rsid w:val="00E265D5"/>
    <w:rsid w:val="00E26D3D"/>
    <w:rsid w:val="00E279C3"/>
    <w:rsid w:val="00E27D5A"/>
    <w:rsid w:val="00E300DF"/>
    <w:rsid w:val="00E334BE"/>
    <w:rsid w:val="00E3580A"/>
    <w:rsid w:val="00E35F11"/>
    <w:rsid w:val="00E3630C"/>
    <w:rsid w:val="00E424C9"/>
    <w:rsid w:val="00E45A3A"/>
    <w:rsid w:val="00E46764"/>
    <w:rsid w:val="00E46AFE"/>
    <w:rsid w:val="00E47AF2"/>
    <w:rsid w:val="00E521F1"/>
    <w:rsid w:val="00E52361"/>
    <w:rsid w:val="00E54509"/>
    <w:rsid w:val="00E5496D"/>
    <w:rsid w:val="00E55E4B"/>
    <w:rsid w:val="00E56A4C"/>
    <w:rsid w:val="00E60F4C"/>
    <w:rsid w:val="00E624B6"/>
    <w:rsid w:val="00E6479D"/>
    <w:rsid w:val="00E66704"/>
    <w:rsid w:val="00E66961"/>
    <w:rsid w:val="00E66D6E"/>
    <w:rsid w:val="00E67B2D"/>
    <w:rsid w:val="00E7012A"/>
    <w:rsid w:val="00E70C62"/>
    <w:rsid w:val="00E72F3D"/>
    <w:rsid w:val="00E771CF"/>
    <w:rsid w:val="00E83605"/>
    <w:rsid w:val="00E8484A"/>
    <w:rsid w:val="00E87844"/>
    <w:rsid w:val="00E879FE"/>
    <w:rsid w:val="00E87C3A"/>
    <w:rsid w:val="00E87E9C"/>
    <w:rsid w:val="00E918BB"/>
    <w:rsid w:val="00E92D08"/>
    <w:rsid w:val="00E96A7F"/>
    <w:rsid w:val="00EA1CBC"/>
    <w:rsid w:val="00EA27CD"/>
    <w:rsid w:val="00EA3A66"/>
    <w:rsid w:val="00EA4B01"/>
    <w:rsid w:val="00EA69CF"/>
    <w:rsid w:val="00EB2998"/>
    <w:rsid w:val="00EB64DE"/>
    <w:rsid w:val="00EB667D"/>
    <w:rsid w:val="00EC0910"/>
    <w:rsid w:val="00EC23E2"/>
    <w:rsid w:val="00EC340C"/>
    <w:rsid w:val="00EC58E8"/>
    <w:rsid w:val="00EC608B"/>
    <w:rsid w:val="00EC744A"/>
    <w:rsid w:val="00EC7C17"/>
    <w:rsid w:val="00ED1394"/>
    <w:rsid w:val="00ED2163"/>
    <w:rsid w:val="00ED3BC0"/>
    <w:rsid w:val="00ED475A"/>
    <w:rsid w:val="00ED6F0C"/>
    <w:rsid w:val="00ED7AF7"/>
    <w:rsid w:val="00EE0A81"/>
    <w:rsid w:val="00EE1387"/>
    <w:rsid w:val="00EE3C24"/>
    <w:rsid w:val="00EE6773"/>
    <w:rsid w:val="00EF0204"/>
    <w:rsid w:val="00EF0FF0"/>
    <w:rsid w:val="00EF1689"/>
    <w:rsid w:val="00EF2A27"/>
    <w:rsid w:val="00EF5310"/>
    <w:rsid w:val="00EF6EB3"/>
    <w:rsid w:val="00EF798B"/>
    <w:rsid w:val="00F00782"/>
    <w:rsid w:val="00F00A60"/>
    <w:rsid w:val="00F014DD"/>
    <w:rsid w:val="00F0183F"/>
    <w:rsid w:val="00F02B2D"/>
    <w:rsid w:val="00F043AB"/>
    <w:rsid w:val="00F05290"/>
    <w:rsid w:val="00F07D3D"/>
    <w:rsid w:val="00F07DBA"/>
    <w:rsid w:val="00F11125"/>
    <w:rsid w:val="00F11AC4"/>
    <w:rsid w:val="00F11C6B"/>
    <w:rsid w:val="00F12397"/>
    <w:rsid w:val="00F13FF0"/>
    <w:rsid w:val="00F15D85"/>
    <w:rsid w:val="00F16066"/>
    <w:rsid w:val="00F170B9"/>
    <w:rsid w:val="00F1790B"/>
    <w:rsid w:val="00F20AD4"/>
    <w:rsid w:val="00F217F9"/>
    <w:rsid w:val="00F21AEE"/>
    <w:rsid w:val="00F21C7E"/>
    <w:rsid w:val="00F22019"/>
    <w:rsid w:val="00F22B9C"/>
    <w:rsid w:val="00F22BF9"/>
    <w:rsid w:val="00F23D70"/>
    <w:rsid w:val="00F2489E"/>
    <w:rsid w:val="00F24FDD"/>
    <w:rsid w:val="00F26601"/>
    <w:rsid w:val="00F271BB"/>
    <w:rsid w:val="00F27212"/>
    <w:rsid w:val="00F27A57"/>
    <w:rsid w:val="00F27E04"/>
    <w:rsid w:val="00F309E0"/>
    <w:rsid w:val="00F32ADF"/>
    <w:rsid w:val="00F334C6"/>
    <w:rsid w:val="00F34668"/>
    <w:rsid w:val="00F35D4E"/>
    <w:rsid w:val="00F37063"/>
    <w:rsid w:val="00F4283A"/>
    <w:rsid w:val="00F45440"/>
    <w:rsid w:val="00F45CE1"/>
    <w:rsid w:val="00F46CFA"/>
    <w:rsid w:val="00F47064"/>
    <w:rsid w:val="00F47C29"/>
    <w:rsid w:val="00F5047F"/>
    <w:rsid w:val="00F50A0E"/>
    <w:rsid w:val="00F50B8A"/>
    <w:rsid w:val="00F513EA"/>
    <w:rsid w:val="00F51AD1"/>
    <w:rsid w:val="00F545EB"/>
    <w:rsid w:val="00F6023D"/>
    <w:rsid w:val="00F6149E"/>
    <w:rsid w:val="00F62A9C"/>
    <w:rsid w:val="00F70670"/>
    <w:rsid w:val="00F715C2"/>
    <w:rsid w:val="00F75344"/>
    <w:rsid w:val="00F8016E"/>
    <w:rsid w:val="00F815F8"/>
    <w:rsid w:val="00F8191E"/>
    <w:rsid w:val="00F81D0A"/>
    <w:rsid w:val="00F81FFC"/>
    <w:rsid w:val="00F8218A"/>
    <w:rsid w:val="00F825E9"/>
    <w:rsid w:val="00F83504"/>
    <w:rsid w:val="00F8422D"/>
    <w:rsid w:val="00F845C5"/>
    <w:rsid w:val="00F84C00"/>
    <w:rsid w:val="00F84C94"/>
    <w:rsid w:val="00F86113"/>
    <w:rsid w:val="00F86C32"/>
    <w:rsid w:val="00F86DA3"/>
    <w:rsid w:val="00F90C7A"/>
    <w:rsid w:val="00F923C6"/>
    <w:rsid w:val="00F9413D"/>
    <w:rsid w:val="00F94DCE"/>
    <w:rsid w:val="00F94F9A"/>
    <w:rsid w:val="00F954BC"/>
    <w:rsid w:val="00F97C2B"/>
    <w:rsid w:val="00FA44CA"/>
    <w:rsid w:val="00FA662B"/>
    <w:rsid w:val="00FA6815"/>
    <w:rsid w:val="00FB0BCC"/>
    <w:rsid w:val="00FB1D35"/>
    <w:rsid w:val="00FB46EB"/>
    <w:rsid w:val="00FB4831"/>
    <w:rsid w:val="00FB57C4"/>
    <w:rsid w:val="00FB780D"/>
    <w:rsid w:val="00FC3614"/>
    <w:rsid w:val="00FC3732"/>
    <w:rsid w:val="00FC3A4E"/>
    <w:rsid w:val="00FC4268"/>
    <w:rsid w:val="00FC5C96"/>
    <w:rsid w:val="00FC6986"/>
    <w:rsid w:val="00FD0226"/>
    <w:rsid w:val="00FD05F8"/>
    <w:rsid w:val="00FD0ECF"/>
    <w:rsid w:val="00FD10AD"/>
    <w:rsid w:val="00FD3013"/>
    <w:rsid w:val="00FD3326"/>
    <w:rsid w:val="00FD3D5A"/>
    <w:rsid w:val="00FD5622"/>
    <w:rsid w:val="00FD7954"/>
    <w:rsid w:val="00FE1579"/>
    <w:rsid w:val="00FE1AA8"/>
    <w:rsid w:val="00FE1DDD"/>
    <w:rsid w:val="00FE1F23"/>
    <w:rsid w:val="00FE3EBF"/>
    <w:rsid w:val="00FE48C6"/>
    <w:rsid w:val="00FE55DC"/>
    <w:rsid w:val="00FF04ED"/>
    <w:rsid w:val="00FF2614"/>
    <w:rsid w:val="00FF2D6C"/>
    <w:rsid w:val="00FF2ECF"/>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787"/>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 w:type="character" w:customStyle="1" w:styleId="Bodytext2">
    <w:name w:val="Body text (2)_"/>
    <w:basedOn w:val="Zadanifontodlomka"/>
    <w:link w:val="Bodytext20"/>
    <w:rsid w:val="00D46DC1"/>
    <w:rPr>
      <w:rFonts w:ascii="Arial" w:eastAsia="Arial" w:hAnsi="Arial" w:cs="Arial"/>
      <w:shd w:val="clear" w:color="auto" w:fill="FFFFFF"/>
    </w:rPr>
  </w:style>
  <w:style w:type="paragraph" w:customStyle="1" w:styleId="Bodytext20">
    <w:name w:val="Body text (2)"/>
    <w:basedOn w:val="Normal"/>
    <w:link w:val="Bodytext2"/>
    <w:rsid w:val="00D46DC1"/>
    <w:pPr>
      <w:widowControl w:val="0"/>
      <w:shd w:val="clear" w:color="auto" w:fill="FFFFFF"/>
      <w:spacing w:after="0" w:line="240" w:lineRule="auto"/>
    </w:pPr>
    <w:rPr>
      <w:rFonts w:ascii="Arial" w:eastAsia="Arial" w:hAnsi="Arial" w:cs="Arial"/>
    </w:rPr>
  </w:style>
  <w:style w:type="character" w:customStyle="1" w:styleId="kurziv">
    <w:name w:val="kurziv"/>
    <w:basedOn w:val="Zadanifontodlomka"/>
    <w:rsid w:val="0024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12033</Duznosnici_Value>
    <BrojPredmeta xmlns="8638ef6a-48a0-457c-b738-9f65e71a9a26">P-100/19</BrojPredmeta>
    <Duznosnici xmlns="8638ef6a-48a0-457c-b738-9f65e71a9a26">Dinko Pirak,Gradonačelnik,Grad Čazma</Duznosnici>
    <VrstaDokumenta xmlns="8638ef6a-48a0-457c-b738-9f65e71a9a26">3</VrstaDokumenta>
    <KljucneRijeci xmlns="8638ef6a-48a0-457c-b738-9f65e71a9a26">
      <Value>9</Value>
      <Value>77</Value>
      <Value>106</Value>
    </KljucneRijeci>
    <BrojAkta xmlns="8638ef6a-48a0-457c-b738-9f65e71a9a26">711-I-2204-P-100-19/21-23-17</BrojAkta>
    <Sync xmlns="8638ef6a-48a0-457c-b738-9f65e71a9a26">0</Sync>
    <Sjednica xmlns="8638ef6a-48a0-457c-b738-9f65e71a9a26">258</Sjednica>
  </documentManagement>
</p:properties>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BE0C31B8-BD31-4DF6-A2E4-4FBB8DEB0416}"/>
</file>

<file path=customXml/itemProps3.xml><?xml version="1.0" encoding="utf-8"?>
<ds:datastoreItem xmlns:ds="http://schemas.openxmlformats.org/officeDocument/2006/customXml" ds:itemID="{D6C1321A-9F80-481E-89E7-A4D24A3A7CA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3421</Words>
  <Characters>19500</Characters>
  <Application>Microsoft Office Word</Application>
  <DocSecurity>0</DocSecurity>
  <Lines>162</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Dinko Pirak, P-100-19, odluka o nepokretanju</vt:lpstr>
      <vt:lpstr/>
    </vt:vector>
  </TitlesOfParts>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Dinko Pirak, P-100-19, odluka o nepokretanju</dc:title>
  <dc:creator>Sukob5</dc:creator>
  <cp:lastModifiedBy>Mia Jurinić</cp:lastModifiedBy>
  <cp:revision>3</cp:revision>
  <cp:lastPrinted>2021-12-01T10:57:00Z</cp:lastPrinted>
  <dcterms:created xsi:type="dcterms:W3CDTF">2021-12-28T13:39:00Z</dcterms:created>
  <dcterms:modified xsi:type="dcterms:W3CDTF">2021-12-30T09:26:00Z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