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C51B9" w14:textId="23B2B7BC" w:rsidR="00332D21" w:rsidRPr="001979D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79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9271F6" w:rsidRPr="001979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1979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1979D3" w:rsidRPr="001979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979D3" w:rsidRPr="001979D3">
        <w:rPr>
          <w:rFonts w:ascii="Times New Roman" w:hAnsi="Times New Roman" w:cs="Times New Roman"/>
          <w:sz w:val="24"/>
          <w:szCs w:val="24"/>
        </w:rPr>
        <w:t>711-I-2197-P-276/21-02-19</w:t>
      </w:r>
      <w:r w:rsidR="00F73A99" w:rsidRPr="001979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End w:id="0"/>
    </w:p>
    <w:p w14:paraId="35FC51BA" w14:textId="77777777" w:rsidR="008F7FEA" w:rsidRPr="001979D3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B4649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C0058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7593F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C0058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C8339D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A631C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593F" w:rsidRPr="001979D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5FC51BB" w14:textId="77777777" w:rsidR="008E6E35" w:rsidRPr="008E6E35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E35">
        <w:rPr>
          <w:rFonts w:ascii="Times New Roman" w:hAnsi="Times New Roman" w:cs="Times New Roman"/>
          <w:sz w:val="24"/>
          <w:szCs w:val="24"/>
        </w:rPr>
        <w:tab/>
      </w:r>
      <w:r w:rsidRPr="008E6E35">
        <w:rPr>
          <w:rFonts w:ascii="Times New Roman" w:hAnsi="Times New Roman" w:cs="Times New Roman"/>
          <w:sz w:val="24"/>
          <w:szCs w:val="24"/>
        </w:rPr>
        <w:tab/>
      </w:r>
    </w:p>
    <w:p w14:paraId="35FC51BC" w14:textId="25E1A464" w:rsidR="008E6E35" w:rsidRPr="0053032C" w:rsidRDefault="008E6E35" w:rsidP="008E6E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E35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E6E35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 te</w:t>
      </w:r>
      <w:r w:rsidR="00E752D7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="00404F87">
        <w:rPr>
          <w:rFonts w:ascii="Times New Roman" w:hAnsi="Times New Roman" w:cs="Times New Roman"/>
          <w:sz w:val="24"/>
          <w:szCs w:val="24"/>
        </w:rPr>
        <w:t xml:space="preserve"> Davorina Ivanjeka</w:t>
      </w:r>
      <w:r w:rsidR="00CC0058">
        <w:rPr>
          <w:rFonts w:ascii="Times New Roman" w:hAnsi="Times New Roman" w:cs="Times New Roman"/>
          <w:sz w:val="24"/>
          <w:szCs w:val="24"/>
        </w:rPr>
        <w:t xml:space="preserve">, </w:t>
      </w:r>
      <w:r w:rsidR="00CB4649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>Aleksandre Jozić-Ileković</w:t>
      </w:r>
      <w:r w:rsidR="00CC0058">
        <w:rPr>
          <w:rFonts w:ascii="Times New Roman" w:hAnsi="Times New Roman" w:cs="Times New Roman"/>
          <w:sz w:val="24"/>
          <w:szCs w:val="24"/>
        </w:rPr>
        <w:t xml:space="preserve"> i Tatijane Vučetić</w:t>
      </w:r>
      <w:r w:rsidR="00E55216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>kao članova Povjerenstva, na temelju članka 30. stavka 1. podstavka 2. Zakona o sprječavanju sukoba interesa („Narodne novine“ broj 26/11, 12/12, 126/12, 48/13, 57/15</w:t>
      </w:r>
      <w:r w:rsidR="005C68DB">
        <w:rPr>
          <w:rFonts w:ascii="Times New Roman" w:hAnsi="Times New Roman" w:cs="Times New Roman"/>
          <w:sz w:val="24"/>
          <w:szCs w:val="24"/>
        </w:rPr>
        <w:t>.</w:t>
      </w:r>
      <w:r w:rsidRPr="008E6E35">
        <w:rPr>
          <w:rFonts w:ascii="Times New Roman" w:hAnsi="Times New Roman" w:cs="Times New Roman"/>
          <w:sz w:val="24"/>
          <w:szCs w:val="24"/>
        </w:rPr>
        <w:t xml:space="preserve"> i 98/19., u daljnjem tekstu: ZSSI), </w:t>
      </w:r>
      <w:r w:rsidRPr="008E6E35">
        <w:rPr>
          <w:rFonts w:ascii="Times New Roman" w:hAnsi="Times New Roman" w:cs="Times New Roman"/>
          <w:b/>
          <w:sz w:val="24"/>
          <w:szCs w:val="24"/>
        </w:rPr>
        <w:t>na zahtje</w:t>
      </w: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>Željke Jukić</w:t>
      </w:r>
      <w:r w:rsidRPr="0053032C">
        <w:rPr>
          <w:rFonts w:ascii="Times New Roman" w:hAnsi="Times New Roman" w:cs="Times New Roman"/>
          <w:b/>
          <w:sz w:val="24"/>
          <w:szCs w:val="24"/>
        </w:rPr>
        <w:t>,</w:t>
      </w:r>
      <w:r w:rsidR="0053032C">
        <w:rPr>
          <w:rFonts w:ascii="Times New Roman" w:hAnsi="Times New Roman" w:cs="Times New Roman"/>
          <w:b/>
          <w:sz w:val="24"/>
          <w:szCs w:val="24"/>
        </w:rPr>
        <w:t xml:space="preserve"> rukovoditeljice Službe u Hrvatskoj agenciji za poljoprivredu i hranu,</w:t>
      </w:r>
      <w:r w:rsidRPr="00530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32C">
        <w:rPr>
          <w:rFonts w:ascii="Times New Roman" w:hAnsi="Times New Roman" w:cs="Times New Roman"/>
          <w:sz w:val="24"/>
          <w:szCs w:val="24"/>
        </w:rPr>
        <w:t xml:space="preserve">na </w:t>
      </w:r>
      <w:r w:rsidR="00E752D7" w:rsidRPr="0053032C">
        <w:rPr>
          <w:rFonts w:ascii="Times New Roman" w:hAnsi="Times New Roman" w:cs="Times New Roman"/>
          <w:sz w:val="24"/>
          <w:szCs w:val="24"/>
        </w:rPr>
        <w:t>1</w:t>
      </w:r>
      <w:r w:rsidR="00C8339D" w:rsidRPr="0053032C">
        <w:rPr>
          <w:rFonts w:ascii="Times New Roman" w:hAnsi="Times New Roman" w:cs="Times New Roman"/>
          <w:sz w:val="24"/>
          <w:szCs w:val="24"/>
        </w:rPr>
        <w:t>4</w:t>
      </w:r>
      <w:r w:rsidR="00CC0058" w:rsidRPr="0053032C">
        <w:rPr>
          <w:rFonts w:ascii="Times New Roman" w:hAnsi="Times New Roman" w:cs="Times New Roman"/>
          <w:sz w:val="24"/>
          <w:szCs w:val="24"/>
        </w:rPr>
        <w:t>9</w:t>
      </w:r>
      <w:r w:rsidRPr="0053032C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CB4649" w:rsidRPr="0053032C">
        <w:rPr>
          <w:rFonts w:ascii="Times New Roman" w:hAnsi="Times New Roman" w:cs="Times New Roman"/>
          <w:sz w:val="24"/>
          <w:szCs w:val="24"/>
        </w:rPr>
        <w:t>2</w:t>
      </w:r>
      <w:r w:rsidR="00CC0058" w:rsidRPr="0053032C">
        <w:rPr>
          <w:rFonts w:ascii="Times New Roman" w:hAnsi="Times New Roman" w:cs="Times New Roman"/>
          <w:sz w:val="24"/>
          <w:szCs w:val="24"/>
        </w:rPr>
        <w:t>4</w:t>
      </w:r>
      <w:r w:rsidRPr="0053032C">
        <w:rPr>
          <w:rFonts w:ascii="Times New Roman" w:hAnsi="Times New Roman" w:cs="Times New Roman"/>
          <w:sz w:val="24"/>
          <w:szCs w:val="24"/>
        </w:rPr>
        <w:t xml:space="preserve">. </w:t>
      </w:r>
      <w:r w:rsidR="00CC0058" w:rsidRPr="0053032C">
        <w:rPr>
          <w:rFonts w:ascii="Times New Roman" w:hAnsi="Times New Roman" w:cs="Times New Roman"/>
          <w:sz w:val="24"/>
          <w:szCs w:val="24"/>
        </w:rPr>
        <w:t>studenog</w:t>
      </w:r>
      <w:r w:rsidR="00F47DD2" w:rsidRPr="0053032C">
        <w:rPr>
          <w:rFonts w:ascii="Times New Roman" w:hAnsi="Times New Roman" w:cs="Times New Roman"/>
          <w:sz w:val="24"/>
          <w:szCs w:val="24"/>
        </w:rPr>
        <w:t xml:space="preserve"> </w:t>
      </w:r>
      <w:r w:rsidRPr="0053032C">
        <w:rPr>
          <w:rFonts w:ascii="Times New Roman" w:hAnsi="Times New Roman" w:cs="Times New Roman"/>
          <w:sz w:val="24"/>
          <w:szCs w:val="24"/>
        </w:rPr>
        <w:t>202</w:t>
      </w:r>
      <w:r w:rsidR="00CA631C" w:rsidRPr="0053032C">
        <w:rPr>
          <w:rFonts w:ascii="Times New Roman" w:hAnsi="Times New Roman" w:cs="Times New Roman"/>
          <w:sz w:val="24"/>
          <w:szCs w:val="24"/>
        </w:rPr>
        <w:t>1</w:t>
      </w:r>
      <w:r w:rsidRPr="0053032C">
        <w:rPr>
          <w:rFonts w:ascii="Times New Roman" w:hAnsi="Times New Roman" w:cs="Times New Roman"/>
          <w:sz w:val="24"/>
          <w:szCs w:val="24"/>
        </w:rPr>
        <w:t>.g., daje sljedeće</w:t>
      </w:r>
    </w:p>
    <w:p w14:paraId="35FC51BD" w14:textId="77777777" w:rsidR="008E6E35" w:rsidRPr="0053032C" w:rsidRDefault="008E6E35" w:rsidP="008E6E3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032C">
        <w:rPr>
          <w:rFonts w:ascii="Times New Roman" w:hAnsi="Times New Roman" w:cs="Times New Roman"/>
          <w:b/>
          <w:sz w:val="24"/>
          <w:szCs w:val="24"/>
        </w:rPr>
        <w:tab/>
      </w:r>
    </w:p>
    <w:p w14:paraId="35FC51BE" w14:textId="77777777" w:rsidR="00031885" w:rsidRPr="0053032C" w:rsidRDefault="008E6E35" w:rsidP="0003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32C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35FC51BF" w14:textId="77777777" w:rsidR="00A173A2" w:rsidRPr="0053032C" w:rsidRDefault="00A173A2" w:rsidP="00031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C51C0" w14:textId="695F8D10" w:rsidR="00CC0058" w:rsidRPr="0053032C" w:rsidRDefault="001931B7" w:rsidP="00A17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173A2" w:rsidRPr="0053032C">
        <w:rPr>
          <w:rFonts w:ascii="Times New Roman" w:hAnsi="Times New Roman" w:cs="Times New Roman"/>
          <w:b/>
          <w:sz w:val="24"/>
          <w:szCs w:val="24"/>
        </w:rPr>
        <w:t xml:space="preserve">Na temelju 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 xml:space="preserve">odredbe </w:t>
      </w:r>
      <w:r>
        <w:rPr>
          <w:rFonts w:ascii="Times New Roman" w:hAnsi="Times New Roman" w:cs="Times New Roman"/>
          <w:b/>
          <w:sz w:val="24"/>
          <w:szCs w:val="24"/>
        </w:rPr>
        <w:t xml:space="preserve">članka 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>14. stavka 1. ZSSI-a nema zapreke da ravnateljica Hrvatske agencije za poljoprivredu i hranu bude član</w:t>
      </w:r>
      <w:r>
        <w:rPr>
          <w:rFonts w:ascii="Times New Roman" w:hAnsi="Times New Roman" w:cs="Times New Roman"/>
          <w:b/>
          <w:sz w:val="24"/>
          <w:szCs w:val="24"/>
        </w:rPr>
        <w:t>ica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 xml:space="preserve"> Stručnog vijeća u trgovačkom društvu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5940" w:rsidRPr="0053032C">
        <w:rPr>
          <w:rFonts w:ascii="Times New Roman" w:hAnsi="Times New Roman" w:cs="Times New Roman"/>
          <w:b/>
          <w:sz w:val="24"/>
          <w:szCs w:val="24"/>
        </w:rPr>
        <w:t>ukoliko bi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940" w:rsidRPr="0053032C">
        <w:rPr>
          <w:rFonts w:ascii="Times New Roman" w:hAnsi="Times New Roman" w:cs="Times New Roman"/>
          <w:b/>
          <w:sz w:val="24"/>
          <w:szCs w:val="24"/>
        </w:rPr>
        <w:t xml:space="preserve">u sklopu Stručnog vijeća 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 xml:space="preserve">savjetodavne </w:t>
      </w:r>
      <w:r w:rsidR="00095940" w:rsidRPr="0053032C">
        <w:rPr>
          <w:rFonts w:ascii="Times New Roman" w:hAnsi="Times New Roman" w:cs="Times New Roman"/>
          <w:b/>
          <w:sz w:val="24"/>
          <w:szCs w:val="24"/>
        </w:rPr>
        <w:t>usluge pružala povremeno i privremeno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5FC51C1" w14:textId="77777777" w:rsidR="00CC0058" w:rsidRPr="0053032C" w:rsidRDefault="00CC0058" w:rsidP="00A17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C51C2" w14:textId="567CA5B5" w:rsidR="00CC0058" w:rsidRPr="0053032C" w:rsidRDefault="001931B7" w:rsidP="00A17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 xml:space="preserve">Na temelju članka 13. stavka 4. ZSSI-a dužnosnica je obvezna u izvješću o imovinskom stanju prijaviti Povjerenstvu dohotke stečene na temelju obavljanja poslova iz točke I. ove izreke, istekom godine u kojoj su prihodi ostvareni. </w:t>
      </w:r>
    </w:p>
    <w:p w14:paraId="35FC51C3" w14:textId="77777777" w:rsidR="00CC0058" w:rsidRPr="0053032C" w:rsidRDefault="00CC0058" w:rsidP="00A17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C51C4" w14:textId="6B2F788F" w:rsidR="00CC0058" w:rsidRPr="0053032C" w:rsidRDefault="001931B7" w:rsidP="00CC0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>Upućuje se dužnosnica da se</w:t>
      </w:r>
      <w:r w:rsidR="00095940" w:rsidRPr="0053032C">
        <w:rPr>
          <w:rFonts w:ascii="Times New Roman" w:hAnsi="Times New Roman" w:cs="Times New Roman"/>
          <w:b/>
          <w:sz w:val="24"/>
          <w:szCs w:val="24"/>
        </w:rPr>
        <w:t xml:space="preserve"> u svrhu čuvanja vlastitog integriteta i jačanja transparentnosti u obnašanju javnih dužnosti,  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 xml:space="preserve">u eventualnim budućim situacijama u kojima bi tijelo javne uprave u kojem obnaša dužnost stupalo u poslovne odnose s trgovačkim društvom </w:t>
      </w:r>
      <w:r w:rsidR="00095940" w:rsidRPr="0053032C">
        <w:rPr>
          <w:rFonts w:ascii="Times New Roman" w:hAnsi="Times New Roman" w:cs="Times New Roman"/>
          <w:b/>
          <w:sz w:val="24"/>
          <w:szCs w:val="24"/>
        </w:rPr>
        <w:t>kojem pruža savjetodavne usluge</w:t>
      </w:r>
      <w:r w:rsidR="00CC0058" w:rsidRPr="005303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5940" w:rsidRPr="0053032C">
        <w:rPr>
          <w:rFonts w:ascii="Times New Roman" w:hAnsi="Times New Roman" w:cs="Times New Roman"/>
          <w:b/>
          <w:sz w:val="24"/>
          <w:szCs w:val="24"/>
        </w:rPr>
        <w:t>izuzme od svakog, pa i posrednog oblika sudjelovanja prilikom sklapanja navedenih poslovnih odnosa.</w:t>
      </w:r>
    </w:p>
    <w:p w14:paraId="35FC51C5" w14:textId="77777777" w:rsidR="008E6E35" w:rsidRPr="0053032C" w:rsidRDefault="008E6E35" w:rsidP="008E6E35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Obrazloženje</w:t>
      </w:r>
    </w:p>
    <w:p w14:paraId="35FC51C6" w14:textId="57DC27E4" w:rsidR="008E6E35" w:rsidRDefault="008E6E35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2C">
        <w:rPr>
          <w:rFonts w:ascii="Times New Roman" w:hAnsi="Times New Roman" w:cs="Times New Roman"/>
          <w:sz w:val="24"/>
          <w:szCs w:val="24"/>
        </w:rPr>
        <w:t xml:space="preserve">Zahtjev za očitovanjem </w:t>
      </w:r>
      <w:r w:rsidR="00C86B9B" w:rsidRPr="0053032C">
        <w:rPr>
          <w:rFonts w:ascii="Times New Roman" w:hAnsi="Times New Roman" w:cs="Times New Roman"/>
          <w:sz w:val="24"/>
          <w:szCs w:val="24"/>
        </w:rPr>
        <w:t>podnijela je</w:t>
      </w:r>
      <w:r w:rsidR="006F1B81" w:rsidRPr="0053032C">
        <w:rPr>
          <w:rFonts w:ascii="Times New Roman" w:hAnsi="Times New Roman" w:cs="Times New Roman"/>
          <w:sz w:val="24"/>
          <w:szCs w:val="24"/>
        </w:rPr>
        <w:t xml:space="preserve"> </w:t>
      </w:r>
      <w:r w:rsidR="00095940" w:rsidRPr="0053032C">
        <w:rPr>
          <w:rFonts w:ascii="Times New Roman" w:hAnsi="Times New Roman" w:cs="Times New Roman"/>
          <w:sz w:val="24"/>
          <w:szCs w:val="24"/>
        </w:rPr>
        <w:t>Željka Jukić</w:t>
      </w:r>
      <w:r w:rsidR="0053032C">
        <w:rPr>
          <w:rFonts w:ascii="Times New Roman" w:hAnsi="Times New Roman" w:cs="Times New Roman"/>
          <w:sz w:val="24"/>
          <w:szCs w:val="24"/>
        </w:rPr>
        <w:t xml:space="preserve">, </w:t>
      </w:r>
      <w:r w:rsidR="0053032C" w:rsidRPr="0053032C">
        <w:rPr>
          <w:rFonts w:ascii="Times New Roman" w:hAnsi="Times New Roman" w:cs="Times New Roman"/>
          <w:sz w:val="24"/>
          <w:szCs w:val="24"/>
        </w:rPr>
        <w:t>rukovoditeljic</w:t>
      </w:r>
      <w:r w:rsidR="0053032C">
        <w:rPr>
          <w:rFonts w:ascii="Times New Roman" w:hAnsi="Times New Roman" w:cs="Times New Roman"/>
          <w:sz w:val="24"/>
          <w:szCs w:val="24"/>
        </w:rPr>
        <w:t>a</w:t>
      </w:r>
      <w:r w:rsidR="0053032C" w:rsidRPr="0053032C">
        <w:rPr>
          <w:rFonts w:ascii="Times New Roman" w:hAnsi="Times New Roman" w:cs="Times New Roman"/>
          <w:sz w:val="24"/>
          <w:szCs w:val="24"/>
        </w:rPr>
        <w:t xml:space="preserve"> Službe u Hrvatskoj agenciji za poljoprivredu i hranu</w:t>
      </w:r>
      <w:r w:rsidR="0053032C">
        <w:rPr>
          <w:rFonts w:ascii="Times New Roman" w:hAnsi="Times New Roman" w:cs="Times New Roman"/>
          <w:sz w:val="24"/>
          <w:szCs w:val="24"/>
        </w:rPr>
        <w:t>,</w:t>
      </w:r>
      <w:r w:rsidR="0053032C" w:rsidRPr="0053032C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 xml:space="preserve">te je </w:t>
      </w:r>
      <w:r w:rsidR="00031885">
        <w:rPr>
          <w:rFonts w:ascii="Times New Roman" w:hAnsi="Times New Roman" w:cs="Times New Roman"/>
          <w:sz w:val="24"/>
          <w:szCs w:val="24"/>
        </w:rPr>
        <w:t>u Povjerenstvu</w:t>
      </w:r>
      <w:r w:rsidRPr="008E6E35">
        <w:rPr>
          <w:rFonts w:ascii="Times New Roman" w:hAnsi="Times New Roman" w:cs="Times New Roman"/>
          <w:sz w:val="24"/>
          <w:szCs w:val="24"/>
        </w:rPr>
        <w:t xml:space="preserve"> zahtjev zaprimljen pod poslovnim brojem 711-U-</w:t>
      </w:r>
      <w:r w:rsidR="00095940">
        <w:rPr>
          <w:rFonts w:ascii="Times New Roman" w:hAnsi="Times New Roman" w:cs="Times New Roman"/>
          <w:sz w:val="24"/>
          <w:szCs w:val="24"/>
        </w:rPr>
        <w:t>5549</w:t>
      </w:r>
      <w:r w:rsidRPr="008E6E35">
        <w:rPr>
          <w:rFonts w:ascii="Times New Roman" w:hAnsi="Times New Roman" w:cs="Times New Roman"/>
          <w:sz w:val="24"/>
          <w:szCs w:val="24"/>
        </w:rPr>
        <w:t>-P-</w:t>
      </w:r>
      <w:r w:rsidR="00095940">
        <w:rPr>
          <w:rFonts w:ascii="Times New Roman" w:hAnsi="Times New Roman" w:cs="Times New Roman"/>
          <w:sz w:val="24"/>
          <w:szCs w:val="24"/>
        </w:rPr>
        <w:t>276</w:t>
      </w:r>
      <w:r w:rsidRPr="008E6E35">
        <w:rPr>
          <w:rFonts w:ascii="Times New Roman" w:hAnsi="Times New Roman" w:cs="Times New Roman"/>
          <w:sz w:val="24"/>
          <w:szCs w:val="24"/>
        </w:rPr>
        <w:t>/2</w:t>
      </w:r>
      <w:r w:rsidR="00740BFE">
        <w:rPr>
          <w:rFonts w:ascii="Times New Roman" w:hAnsi="Times New Roman" w:cs="Times New Roman"/>
          <w:sz w:val="24"/>
          <w:szCs w:val="24"/>
        </w:rPr>
        <w:t>1</w:t>
      </w:r>
      <w:r w:rsidRPr="008E6E35">
        <w:rPr>
          <w:rFonts w:ascii="Times New Roman" w:hAnsi="Times New Roman" w:cs="Times New Roman"/>
          <w:sz w:val="24"/>
          <w:szCs w:val="24"/>
        </w:rPr>
        <w:t>-01-</w:t>
      </w:r>
      <w:r w:rsidR="0049777D">
        <w:rPr>
          <w:rFonts w:ascii="Times New Roman" w:hAnsi="Times New Roman" w:cs="Times New Roman"/>
          <w:sz w:val="24"/>
          <w:szCs w:val="24"/>
        </w:rPr>
        <w:t>4</w:t>
      </w:r>
      <w:r w:rsidRPr="008E6E35">
        <w:rPr>
          <w:rFonts w:ascii="Times New Roman" w:hAnsi="Times New Roman" w:cs="Times New Roman"/>
          <w:sz w:val="24"/>
          <w:szCs w:val="24"/>
        </w:rPr>
        <w:t xml:space="preserve"> dana</w:t>
      </w:r>
      <w:r w:rsidR="00A173A2">
        <w:rPr>
          <w:rFonts w:ascii="Times New Roman" w:hAnsi="Times New Roman" w:cs="Times New Roman"/>
          <w:sz w:val="24"/>
          <w:szCs w:val="24"/>
        </w:rPr>
        <w:t xml:space="preserve"> </w:t>
      </w:r>
      <w:r w:rsidR="00095940">
        <w:rPr>
          <w:rFonts w:ascii="Times New Roman" w:hAnsi="Times New Roman" w:cs="Times New Roman"/>
          <w:sz w:val="24"/>
          <w:szCs w:val="24"/>
        </w:rPr>
        <w:t>17</w:t>
      </w:r>
      <w:r w:rsidRPr="008E6E35">
        <w:rPr>
          <w:rFonts w:ascii="Times New Roman" w:hAnsi="Times New Roman" w:cs="Times New Roman"/>
          <w:sz w:val="24"/>
          <w:szCs w:val="24"/>
        </w:rPr>
        <w:t xml:space="preserve">. </w:t>
      </w:r>
      <w:r w:rsidR="00095940">
        <w:rPr>
          <w:rFonts w:ascii="Times New Roman" w:hAnsi="Times New Roman" w:cs="Times New Roman"/>
          <w:sz w:val="24"/>
          <w:szCs w:val="24"/>
        </w:rPr>
        <w:t>studenog</w:t>
      </w:r>
      <w:r w:rsidR="0049777D">
        <w:rPr>
          <w:rFonts w:ascii="Times New Roman" w:hAnsi="Times New Roman" w:cs="Times New Roman"/>
          <w:sz w:val="24"/>
          <w:szCs w:val="24"/>
        </w:rPr>
        <w:t xml:space="preserve"> </w:t>
      </w:r>
      <w:r w:rsidRPr="008E6E35">
        <w:rPr>
          <w:rFonts w:ascii="Times New Roman" w:hAnsi="Times New Roman" w:cs="Times New Roman"/>
          <w:sz w:val="24"/>
          <w:szCs w:val="24"/>
        </w:rPr>
        <w:t>202</w:t>
      </w:r>
      <w:r w:rsidR="00740BFE">
        <w:rPr>
          <w:rFonts w:ascii="Times New Roman" w:hAnsi="Times New Roman" w:cs="Times New Roman"/>
          <w:sz w:val="24"/>
          <w:szCs w:val="24"/>
        </w:rPr>
        <w:t>1</w:t>
      </w:r>
      <w:r w:rsidRPr="008E6E35">
        <w:rPr>
          <w:rFonts w:ascii="Times New Roman" w:hAnsi="Times New Roman" w:cs="Times New Roman"/>
          <w:sz w:val="24"/>
          <w:szCs w:val="24"/>
        </w:rPr>
        <w:t>. g., povodom kojeg se vodi predmet broj P-</w:t>
      </w:r>
      <w:r w:rsidR="00095940">
        <w:rPr>
          <w:rFonts w:ascii="Times New Roman" w:hAnsi="Times New Roman" w:cs="Times New Roman"/>
          <w:sz w:val="24"/>
          <w:szCs w:val="24"/>
        </w:rPr>
        <w:t>279</w:t>
      </w:r>
      <w:r w:rsidRPr="008E6E35">
        <w:rPr>
          <w:rFonts w:ascii="Times New Roman" w:hAnsi="Times New Roman" w:cs="Times New Roman"/>
          <w:sz w:val="24"/>
          <w:szCs w:val="24"/>
        </w:rPr>
        <w:t>/2</w:t>
      </w:r>
      <w:r w:rsidR="00740BFE">
        <w:rPr>
          <w:rFonts w:ascii="Times New Roman" w:hAnsi="Times New Roman" w:cs="Times New Roman"/>
          <w:sz w:val="24"/>
          <w:szCs w:val="24"/>
        </w:rPr>
        <w:t>1</w:t>
      </w:r>
      <w:r w:rsidRPr="008E6E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C51C7" w14:textId="77777777" w:rsidR="00523CD1" w:rsidRDefault="00523CD1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C51C8" w14:textId="77777777" w:rsidR="00095940" w:rsidRDefault="00523CD1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predmetnom zahtjevu</w:t>
      </w:r>
      <w:r w:rsidR="00C86B9B">
        <w:rPr>
          <w:rFonts w:ascii="Times New Roman" w:hAnsi="Times New Roman" w:cs="Times New Roman"/>
          <w:sz w:val="24"/>
          <w:szCs w:val="24"/>
        </w:rPr>
        <w:t xml:space="preserve"> podnositeljica </w:t>
      </w:r>
      <w:r w:rsidR="00095940">
        <w:rPr>
          <w:rFonts w:ascii="Times New Roman" w:hAnsi="Times New Roman" w:cs="Times New Roman"/>
          <w:sz w:val="24"/>
          <w:szCs w:val="24"/>
        </w:rPr>
        <w:t>postavlja upit može li ravnateljica Hrvatske agencije za poljoprivredu i hranu biti član Stručnog vijeća</w:t>
      </w:r>
      <w:r w:rsidR="00852586"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="00095940">
        <w:rPr>
          <w:rFonts w:ascii="Times New Roman" w:hAnsi="Times New Roman" w:cs="Times New Roman"/>
          <w:sz w:val="24"/>
          <w:szCs w:val="24"/>
        </w:rPr>
        <w:t xml:space="preserve">, </w:t>
      </w:r>
      <w:r w:rsidR="00852586">
        <w:rPr>
          <w:rFonts w:ascii="Times New Roman" w:hAnsi="Times New Roman" w:cs="Times New Roman"/>
          <w:sz w:val="24"/>
          <w:szCs w:val="24"/>
        </w:rPr>
        <w:t xml:space="preserve">kao predstavnica </w:t>
      </w:r>
      <w:r w:rsidR="00095940">
        <w:rPr>
          <w:rFonts w:ascii="Times New Roman" w:hAnsi="Times New Roman" w:cs="Times New Roman"/>
          <w:sz w:val="24"/>
          <w:szCs w:val="24"/>
        </w:rPr>
        <w:t>struke</w:t>
      </w:r>
      <w:r w:rsidR="00852586">
        <w:rPr>
          <w:rFonts w:ascii="Times New Roman" w:hAnsi="Times New Roman" w:cs="Times New Roman"/>
          <w:sz w:val="24"/>
          <w:szCs w:val="24"/>
        </w:rPr>
        <w:t xml:space="preserve">, </w:t>
      </w:r>
      <w:r w:rsidR="00095940">
        <w:rPr>
          <w:rFonts w:ascii="Times New Roman" w:hAnsi="Times New Roman" w:cs="Times New Roman"/>
          <w:sz w:val="24"/>
          <w:szCs w:val="24"/>
        </w:rPr>
        <w:t xml:space="preserve"> prehrambeni tehnolog, a da njezina uloga bude savjetodavna u</w:t>
      </w:r>
      <w:r w:rsidR="00852586">
        <w:rPr>
          <w:rFonts w:ascii="Times New Roman" w:hAnsi="Times New Roman" w:cs="Times New Roman"/>
          <w:sz w:val="24"/>
          <w:szCs w:val="24"/>
        </w:rPr>
        <w:t xml:space="preserve"> tom</w:t>
      </w:r>
      <w:r w:rsidR="00095940">
        <w:rPr>
          <w:rFonts w:ascii="Times New Roman" w:hAnsi="Times New Roman" w:cs="Times New Roman"/>
          <w:sz w:val="24"/>
          <w:szCs w:val="24"/>
        </w:rPr>
        <w:t xml:space="preserve"> trgovačkom društvu. </w:t>
      </w:r>
    </w:p>
    <w:p w14:paraId="35FC51C9" w14:textId="77777777" w:rsidR="00095940" w:rsidRDefault="00095940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C51CA" w14:textId="77777777" w:rsidR="008E6E35" w:rsidRDefault="00C86B9B" w:rsidP="008E6E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A1959" w:rsidRPr="00AA1959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C571E8">
        <w:rPr>
          <w:rFonts w:ascii="Times New Roman" w:hAnsi="Times New Roman" w:cs="Times New Roman"/>
          <w:sz w:val="24"/>
          <w:szCs w:val="24"/>
        </w:rPr>
        <w:t>31</w:t>
      </w:r>
      <w:r w:rsidR="00AA1959" w:rsidRPr="00AA1959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C571E8" w:rsidRPr="00C571E8">
        <w:rPr>
          <w:rFonts w:ascii="Times New Roman" w:hAnsi="Times New Roman" w:cs="Times New Roman"/>
          <w:sz w:val="24"/>
          <w:szCs w:val="24"/>
        </w:rPr>
        <w:t xml:space="preserve"> ravnatelji agencija i direkcija Vlade Republike Hrvatske te ravnatelji zavoda koje imenuje Vlada Republike Hrvatske</w:t>
      </w:r>
      <w:r w:rsidR="00C571E8">
        <w:rPr>
          <w:rFonts w:ascii="Times New Roman" w:hAnsi="Times New Roman" w:cs="Times New Roman"/>
          <w:sz w:val="24"/>
          <w:szCs w:val="24"/>
        </w:rPr>
        <w:t xml:space="preserve"> dužnosnici u smislu ZSSI-a.</w:t>
      </w:r>
    </w:p>
    <w:p w14:paraId="35FC51CB" w14:textId="77777777" w:rsidR="00AA1959" w:rsidRDefault="00AA1959" w:rsidP="00907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C51CC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 </w:t>
      </w:r>
    </w:p>
    <w:p w14:paraId="35FC51CD" w14:textId="77777777" w:rsidR="00AA1959" w:rsidRP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C51CE" w14:textId="77777777" w:rsidR="00AA1959" w:rsidRDefault="00AA1959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59">
        <w:rPr>
          <w:rFonts w:ascii="Times New Roman" w:hAnsi="Times New Roman" w:cs="Times New Roman"/>
          <w:sz w:val="24"/>
          <w:szCs w:val="24"/>
        </w:rPr>
        <w:t>Zahtjev u ovom predmetu nije podnesen od strane dužnosnika osobno sukladno članku 6. stavku 1. ZSSI-a, već ga je Povjerenstvu podnijela osoba koja nije dužnosnik u smislu ZSSI-a. Međutim, obzirom da se zahtjevom traži tumačenje odredbi ZSSI-a,</w:t>
      </w:r>
      <w:r w:rsidR="00163C90">
        <w:rPr>
          <w:rFonts w:ascii="Times New Roman" w:hAnsi="Times New Roman" w:cs="Times New Roman"/>
          <w:sz w:val="24"/>
          <w:szCs w:val="24"/>
        </w:rPr>
        <w:t xml:space="preserve"> odnosno postavlja se upit </w:t>
      </w:r>
      <w:r w:rsidR="005125A8">
        <w:rPr>
          <w:rFonts w:ascii="Times New Roman" w:hAnsi="Times New Roman" w:cs="Times New Roman"/>
          <w:sz w:val="24"/>
          <w:szCs w:val="24"/>
        </w:rPr>
        <w:t xml:space="preserve">vezan uz </w:t>
      </w:r>
      <w:r w:rsidR="00663914">
        <w:rPr>
          <w:rFonts w:ascii="Times New Roman" w:hAnsi="Times New Roman" w:cs="Times New Roman"/>
          <w:sz w:val="24"/>
          <w:szCs w:val="24"/>
        </w:rPr>
        <w:t>prava</w:t>
      </w:r>
      <w:r w:rsidR="005125A8">
        <w:rPr>
          <w:rFonts w:ascii="Times New Roman" w:hAnsi="Times New Roman" w:cs="Times New Roman"/>
          <w:sz w:val="24"/>
          <w:szCs w:val="24"/>
        </w:rPr>
        <w:t xml:space="preserve"> dužnosnika</w:t>
      </w:r>
      <w:r w:rsidR="00163C90">
        <w:rPr>
          <w:rFonts w:ascii="Times New Roman" w:hAnsi="Times New Roman" w:cs="Times New Roman"/>
          <w:sz w:val="24"/>
          <w:szCs w:val="24"/>
        </w:rPr>
        <w:t>,</w:t>
      </w:r>
      <w:r w:rsidRPr="00AA1959">
        <w:rPr>
          <w:rFonts w:ascii="Times New Roman" w:hAnsi="Times New Roman" w:cs="Times New Roman"/>
          <w:sz w:val="24"/>
          <w:szCs w:val="24"/>
        </w:rPr>
        <w:t xml:space="preserve"> Povjerenstvo u svrhu učinkovitog sprječavanja sukoba interesa i provođenja edukacije u pitanjima sukoba interesa povodom podnesenog zahtjeva daje obrazloženo očitovanje.</w:t>
      </w:r>
    </w:p>
    <w:p w14:paraId="35FC51CF" w14:textId="77777777" w:rsidR="00C571E8" w:rsidRDefault="00C571E8" w:rsidP="00AA19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C51D0" w14:textId="77777777" w:rsidR="00C571E8" w:rsidRDefault="00C571E8" w:rsidP="00C57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14. stavkom 1. ZSSI-a propisano je da d</w:t>
      </w:r>
      <w:r w:rsidRPr="00C571E8">
        <w:rPr>
          <w:rFonts w:ascii="Times New Roman" w:hAnsi="Times New Roman" w:cs="Times New Roman"/>
          <w:sz w:val="24"/>
          <w:szCs w:val="24"/>
        </w:rPr>
        <w:t>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35FC51D1" w14:textId="77777777" w:rsidR="00C571E8" w:rsidRDefault="00C571E8" w:rsidP="00C57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71E8"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hAnsi="Times New Roman" w:cs="Times New Roman"/>
          <w:sz w:val="24"/>
          <w:szCs w:val="24"/>
        </w:rPr>
        <w:t xml:space="preserve"> Člankom 13. stavkom 4. ZSSI-a propisano je da su dužnosnici </w:t>
      </w:r>
      <w:r w:rsidRPr="00C571E8">
        <w:rPr>
          <w:rFonts w:ascii="Times New Roman" w:hAnsi="Times New Roman" w:cs="Times New Roman"/>
          <w:sz w:val="24"/>
          <w:szCs w:val="24"/>
        </w:rPr>
        <w:t>obvezni prijaviti Povjerenstvu prihode iz stavka 2. i 3. ovog članka.</w:t>
      </w:r>
    </w:p>
    <w:p w14:paraId="35FC51D2" w14:textId="77777777" w:rsidR="00E861A9" w:rsidRDefault="00E861A9" w:rsidP="00E8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1A9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propisano je da su dužnosnici osobno odgovorni za svoje djelovanje u obnašanju javnih dužnosti na koje su imenovani odnosno izabrani. Stavkom 3. propisano je da dužnosnici ne smiju koristiti javnu dužnost za osobni probitak ili probitak osobe koja je s njima povezana. Stavkom 4. propisano je da građani imaju pravo biti upoznati s ponašanjem dužnosnika kao javnih osoba, a koje su u vezi s obnašanjem njihove dužnosti.</w:t>
      </w:r>
    </w:p>
    <w:p w14:paraId="35FC51D3" w14:textId="364B8859" w:rsidR="00E861A9" w:rsidRDefault="00E861A9" w:rsidP="00E8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ističe kako </w:t>
      </w:r>
      <w:r w:rsidR="0053032C">
        <w:rPr>
          <w:rFonts w:ascii="Times New Roman" w:hAnsi="Times New Roman" w:cs="Times New Roman"/>
          <w:sz w:val="24"/>
          <w:szCs w:val="24"/>
        </w:rPr>
        <w:t xml:space="preserve">predmetna </w:t>
      </w:r>
      <w:r>
        <w:rPr>
          <w:rFonts w:ascii="Times New Roman" w:hAnsi="Times New Roman" w:cs="Times New Roman"/>
          <w:sz w:val="24"/>
          <w:szCs w:val="24"/>
        </w:rPr>
        <w:t>dužnosnica u konkretnom slučaju može istovremeno uz obnašanje svoje dužnosti ravnateljice Hrvatske agencije za poljoprivredu i hranu biti i član</w:t>
      </w:r>
      <w:r w:rsidR="001931B7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Stručnog vijeća te pružati savjetodavne usluge trgovačkom društvu budući da se ne radi o upravljačkoj funkciji u smislu odredbe članka 14. stavka 1. ZSSI-a.</w:t>
      </w:r>
    </w:p>
    <w:p w14:paraId="35FC51D4" w14:textId="77777777" w:rsidR="00E861A9" w:rsidRDefault="00E861A9" w:rsidP="00E8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Međutim</w:t>
      </w:r>
      <w:r w:rsidR="00852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napominje kako dužnosnica uz obnašanje svoje dužnosti, temeljem članka 13. stavka 2. ZSSI-a navedene savjetodavne poslove u trgovačkom društvu može obavljati samo povremeno i privremeno, odnosno ne može </w:t>
      </w:r>
      <w:r w:rsidRPr="00E861A9">
        <w:rPr>
          <w:rFonts w:ascii="Times New Roman" w:hAnsi="Times New Roman" w:cs="Times New Roman"/>
          <w:sz w:val="24"/>
          <w:szCs w:val="24"/>
        </w:rPr>
        <w:t xml:space="preserve">uz naknadu ili radi ostvarivanja prihoda </w:t>
      </w:r>
      <w:r>
        <w:rPr>
          <w:rFonts w:ascii="Times New Roman" w:hAnsi="Times New Roman" w:cs="Times New Roman"/>
          <w:sz w:val="24"/>
          <w:szCs w:val="24"/>
        </w:rPr>
        <w:t xml:space="preserve"> uz obnašanje svoje dužnosti </w:t>
      </w:r>
      <w:r w:rsidRPr="00E861A9">
        <w:rPr>
          <w:rFonts w:ascii="Times New Roman" w:hAnsi="Times New Roman" w:cs="Times New Roman"/>
          <w:sz w:val="24"/>
          <w:szCs w:val="24"/>
        </w:rPr>
        <w:t xml:space="preserve">obavljati druge poslove u smislu redovitog i stalnog </w:t>
      </w:r>
      <w:r w:rsidRPr="00E861A9">
        <w:rPr>
          <w:rFonts w:ascii="Times New Roman" w:hAnsi="Times New Roman" w:cs="Times New Roman"/>
          <w:sz w:val="24"/>
          <w:szCs w:val="24"/>
        </w:rPr>
        <w:lastRenderedPageBreak/>
        <w:t>zanimanja</w:t>
      </w:r>
      <w:r>
        <w:rPr>
          <w:rFonts w:ascii="Times New Roman" w:hAnsi="Times New Roman" w:cs="Times New Roman"/>
          <w:sz w:val="24"/>
          <w:szCs w:val="24"/>
        </w:rPr>
        <w:t xml:space="preserve">. Nadalje, napominje se kako je dužnosnica dužna eventualne prihode stečene na </w:t>
      </w:r>
      <w:r w:rsidRPr="00E861A9">
        <w:rPr>
          <w:rFonts w:ascii="Times New Roman" w:hAnsi="Times New Roman" w:cs="Times New Roman"/>
          <w:sz w:val="24"/>
          <w:szCs w:val="24"/>
        </w:rPr>
        <w:t>temelju obavljanja</w:t>
      </w:r>
      <w:r>
        <w:rPr>
          <w:rFonts w:ascii="Times New Roman" w:hAnsi="Times New Roman" w:cs="Times New Roman"/>
          <w:sz w:val="24"/>
          <w:szCs w:val="24"/>
        </w:rPr>
        <w:t xml:space="preserve"> navedenih</w:t>
      </w:r>
      <w:r w:rsidRPr="00E861A9">
        <w:rPr>
          <w:rFonts w:ascii="Times New Roman" w:hAnsi="Times New Roman" w:cs="Times New Roman"/>
          <w:sz w:val="24"/>
          <w:szCs w:val="24"/>
        </w:rPr>
        <w:t xml:space="preserve"> poslova,</w:t>
      </w:r>
      <w:r>
        <w:rPr>
          <w:rFonts w:ascii="Times New Roman" w:hAnsi="Times New Roman" w:cs="Times New Roman"/>
          <w:sz w:val="24"/>
          <w:szCs w:val="24"/>
        </w:rPr>
        <w:t xml:space="preserve"> prijaviti u izvješću o imovinskom stanju </w:t>
      </w:r>
      <w:r w:rsidRPr="00E861A9">
        <w:rPr>
          <w:rFonts w:ascii="Times New Roman" w:hAnsi="Times New Roman" w:cs="Times New Roman"/>
          <w:sz w:val="24"/>
          <w:szCs w:val="24"/>
        </w:rPr>
        <w:t>istekom godine u kojoj su prihodi ostvareni.</w:t>
      </w:r>
    </w:p>
    <w:p w14:paraId="35FC51D5" w14:textId="183AF84D" w:rsidR="00E861A9" w:rsidRDefault="00E861A9" w:rsidP="00E8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Isto tako, dužnosnicu se upućuje da se u svrhu očuvanja vlastitog integriteta, ukoliko dođe do poslovanja tijela javne uprave u kojem obnaša dužnost i trgovačkog društva kojem pruža savjetodavne usluge, izuzme od svakog sudjelovanja u sklapanju pravnih poslova između istih.</w:t>
      </w:r>
    </w:p>
    <w:p w14:paraId="35FC51D6" w14:textId="77777777" w:rsidR="00184F65" w:rsidRPr="00E861A9" w:rsidRDefault="00E861A9" w:rsidP="00E86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1A9">
        <w:rPr>
          <w:rFonts w:ascii="Times New Roman" w:hAnsi="Times New Roman" w:cs="Times New Roman"/>
          <w:sz w:val="24"/>
          <w:szCs w:val="24"/>
        </w:rPr>
        <w:t xml:space="preserve">Slijedom navedenog, Povjerenstvo je dalo mišljenje kako je navedeno u izreci ovoga akta.                          </w:t>
      </w:r>
    </w:p>
    <w:p w14:paraId="35FC51D7" w14:textId="77777777" w:rsidR="00065E61" w:rsidRDefault="00065E61" w:rsidP="0054338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35FC51D8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5FC51D9" w14:textId="580CBD01" w:rsidR="00184F65" w:rsidRPr="005B03AE" w:rsidRDefault="0053032C" w:rsidP="005B03AE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>
        <w:rPr>
          <w:bCs/>
          <w:color w:val="auto"/>
        </w:rPr>
        <w:t xml:space="preserve">          Nataša Novaković, dipl. iu</w:t>
      </w:r>
      <w:r w:rsidR="005B03AE">
        <w:rPr>
          <w:bCs/>
          <w:color w:val="auto"/>
        </w:rPr>
        <w:t>r</w:t>
      </w:r>
    </w:p>
    <w:p w14:paraId="46EF96D8" w14:textId="77777777" w:rsidR="0053032C" w:rsidRDefault="0053032C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C51DA" w14:textId="79C99F42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5FC51DB" w14:textId="0095E396" w:rsidR="00184F65" w:rsidRDefault="006E5C8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</w:t>
      </w:r>
      <w:r w:rsidR="008D65E4">
        <w:rPr>
          <w:rFonts w:ascii="Times New Roman" w:hAnsi="Times New Roman" w:cs="Times New Roman"/>
          <w:sz w:val="24"/>
          <w:szCs w:val="24"/>
        </w:rPr>
        <w:t>j</w:t>
      </w:r>
      <w:r w:rsidR="00F30FEC">
        <w:rPr>
          <w:rFonts w:ascii="Times New Roman" w:hAnsi="Times New Roman" w:cs="Times New Roman"/>
          <w:sz w:val="24"/>
          <w:szCs w:val="24"/>
        </w:rPr>
        <w:t>ici</w:t>
      </w:r>
      <w:r w:rsidR="00750C33">
        <w:rPr>
          <w:rFonts w:ascii="Times New Roman" w:hAnsi="Times New Roman" w:cs="Times New Roman"/>
          <w:sz w:val="24"/>
          <w:szCs w:val="24"/>
        </w:rPr>
        <w:t xml:space="preserve">, putem dostavljene </w:t>
      </w:r>
      <w:r w:rsidR="0053032C">
        <w:rPr>
          <w:rFonts w:ascii="Times New Roman" w:hAnsi="Times New Roman" w:cs="Times New Roman"/>
          <w:sz w:val="24"/>
          <w:szCs w:val="24"/>
        </w:rPr>
        <w:t xml:space="preserve">e-mail </w:t>
      </w:r>
      <w:r w:rsidR="00750C33">
        <w:rPr>
          <w:rFonts w:ascii="Times New Roman" w:hAnsi="Times New Roman" w:cs="Times New Roman"/>
          <w:sz w:val="24"/>
          <w:szCs w:val="24"/>
        </w:rPr>
        <w:t>adrese</w:t>
      </w:r>
    </w:p>
    <w:p w14:paraId="35FC51DC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5FC51DD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5FC51DE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C51E1" w14:textId="77777777" w:rsidR="00420CF0" w:rsidRDefault="00420CF0" w:rsidP="005B5818">
      <w:pPr>
        <w:spacing w:after="0" w:line="240" w:lineRule="auto"/>
      </w:pPr>
      <w:r>
        <w:separator/>
      </w:r>
    </w:p>
  </w:endnote>
  <w:endnote w:type="continuationSeparator" w:id="0">
    <w:p w14:paraId="35FC51E2" w14:textId="77777777" w:rsidR="00420CF0" w:rsidRDefault="00420CF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C51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5FC51F0" wp14:editId="35FC51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0BCB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5FC51E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5FC51E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C51E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5FC51F8" wp14:editId="35FC51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CC9A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5FC51E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51DF" w14:textId="77777777" w:rsidR="00420CF0" w:rsidRDefault="00420CF0" w:rsidP="005B5818">
      <w:pPr>
        <w:spacing w:after="0" w:line="240" w:lineRule="auto"/>
      </w:pPr>
      <w:r>
        <w:separator/>
      </w:r>
    </w:p>
  </w:footnote>
  <w:footnote w:type="continuationSeparator" w:id="0">
    <w:p w14:paraId="35FC51E0" w14:textId="77777777" w:rsidR="00420CF0" w:rsidRDefault="00420CF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5FC51E3" w14:textId="090A165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D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FC51E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C51E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C51F2" wp14:editId="35FC51F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C51F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5FC51F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5FC51F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C51F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5FC51F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5FC51F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5FC51F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5FC51F4" wp14:editId="35FC51F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5FC51F6" wp14:editId="35FC51F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5FC51E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5FC51E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5FC51E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5FC51E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FC51E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D83"/>
    <w:multiLevelType w:val="hybridMultilevel"/>
    <w:tmpl w:val="16506FC6"/>
    <w:lvl w:ilvl="0" w:tplc="D86AD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CBB"/>
    <w:multiLevelType w:val="hybridMultilevel"/>
    <w:tmpl w:val="1212B7BC"/>
    <w:lvl w:ilvl="0" w:tplc="DC0C3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3FCC"/>
    <w:multiLevelType w:val="hybridMultilevel"/>
    <w:tmpl w:val="CFEADAB6"/>
    <w:lvl w:ilvl="0" w:tplc="75244F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6F13DB"/>
    <w:multiLevelType w:val="hybridMultilevel"/>
    <w:tmpl w:val="E24C0C9E"/>
    <w:lvl w:ilvl="0" w:tplc="8BF01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3A80"/>
    <w:multiLevelType w:val="hybridMultilevel"/>
    <w:tmpl w:val="68E8FBF4"/>
    <w:lvl w:ilvl="0" w:tplc="1FD0C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650D"/>
    <w:multiLevelType w:val="hybridMultilevel"/>
    <w:tmpl w:val="B91E22D6"/>
    <w:lvl w:ilvl="0" w:tplc="03FE8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771"/>
    <w:multiLevelType w:val="hybridMultilevel"/>
    <w:tmpl w:val="679C3860"/>
    <w:lvl w:ilvl="0" w:tplc="1BA4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67127"/>
    <w:multiLevelType w:val="hybridMultilevel"/>
    <w:tmpl w:val="03203F58"/>
    <w:lvl w:ilvl="0" w:tplc="517691E8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2858AE"/>
    <w:multiLevelType w:val="hybridMultilevel"/>
    <w:tmpl w:val="5ED2149E"/>
    <w:lvl w:ilvl="0" w:tplc="D2441D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B33A7"/>
    <w:multiLevelType w:val="hybridMultilevel"/>
    <w:tmpl w:val="6C545790"/>
    <w:lvl w:ilvl="0" w:tplc="96A0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386B"/>
    <w:rsid w:val="00020156"/>
    <w:rsid w:val="000241FA"/>
    <w:rsid w:val="00026344"/>
    <w:rsid w:val="00031885"/>
    <w:rsid w:val="000332F6"/>
    <w:rsid w:val="00035E2B"/>
    <w:rsid w:val="0003719A"/>
    <w:rsid w:val="00065E61"/>
    <w:rsid w:val="000673EB"/>
    <w:rsid w:val="00067EC1"/>
    <w:rsid w:val="00073C44"/>
    <w:rsid w:val="00095940"/>
    <w:rsid w:val="000B2775"/>
    <w:rsid w:val="000B2BF7"/>
    <w:rsid w:val="000E75E4"/>
    <w:rsid w:val="000E769D"/>
    <w:rsid w:val="000F08E4"/>
    <w:rsid w:val="000F395D"/>
    <w:rsid w:val="00101F03"/>
    <w:rsid w:val="00112E23"/>
    <w:rsid w:val="0012224D"/>
    <w:rsid w:val="00122EEC"/>
    <w:rsid w:val="001271F7"/>
    <w:rsid w:val="001428BB"/>
    <w:rsid w:val="00163C90"/>
    <w:rsid w:val="00184F65"/>
    <w:rsid w:val="001906A7"/>
    <w:rsid w:val="001931B7"/>
    <w:rsid w:val="001979D3"/>
    <w:rsid w:val="001C3661"/>
    <w:rsid w:val="001D5C32"/>
    <w:rsid w:val="001F5128"/>
    <w:rsid w:val="0020609B"/>
    <w:rsid w:val="002202E1"/>
    <w:rsid w:val="002240A0"/>
    <w:rsid w:val="0023102B"/>
    <w:rsid w:val="0023718E"/>
    <w:rsid w:val="002421E6"/>
    <w:rsid w:val="002541BE"/>
    <w:rsid w:val="002713D5"/>
    <w:rsid w:val="00291ED8"/>
    <w:rsid w:val="002940DD"/>
    <w:rsid w:val="00296618"/>
    <w:rsid w:val="002A1825"/>
    <w:rsid w:val="002C2815"/>
    <w:rsid w:val="002C4098"/>
    <w:rsid w:val="002E5387"/>
    <w:rsid w:val="002F313C"/>
    <w:rsid w:val="00322DCD"/>
    <w:rsid w:val="00332D21"/>
    <w:rsid w:val="00336301"/>
    <w:rsid w:val="003416CC"/>
    <w:rsid w:val="00354459"/>
    <w:rsid w:val="00384A8A"/>
    <w:rsid w:val="003C019C"/>
    <w:rsid w:val="003C2DEB"/>
    <w:rsid w:val="003C4B46"/>
    <w:rsid w:val="003E2FF1"/>
    <w:rsid w:val="003E53F7"/>
    <w:rsid w:val="004004B8"/>
    <w:rsid w:val="00404F87"/>
    <w:rsid w:val="00406E92"/>
    <w:rsid w:val="00411522"/>
    <w:rsid w:val="00420CF0"/>
    <w:rsid w:val="00421AB4"/>
    <w:rsid w:val="0046051C"/>
    <w:rsid w:val="00471F61"/>
    <w:rsid w:val="0049777D"/>
    <w:rsid w:val="004A19B5"/>
    <w:rsid w:val="004A5B81"/>
    <w:rsid w:val="004B12AF"/>
    <w:rsid w:val="004C16F0"/>
    <w:rsid w:val="004E7A70"/>
    <w:rsid w:val="004F049E"/>
    <w:rsid w:val="00501A13"/>
    <w:rsid w:val="005125A8"/>
    <w:rsid w:val="00512887"/>
    <w:rsid w:val="00523CD1"/>
    <w:rsid w:val="005247E2"/>
    <w:rsid w:val="0053032C"/>
    <w:rsid w:val="0054338E"/>
    <w:rsid w:val="0054698C"/>
    <w:rsid w:val="005603E3"/>
    <w:rsid w:val="0057441E"/>
    <w:rsid w:val="00581615"/>
    <w:rsid w:val="00595632"/>
    <w:rsid w:val="005A21EE"/>
    <w:rsid w:val="005B03AE"/>
    <w:rsid w:val="005B5818"/>
    <w:rsid w:val="005C40C6"/>
    <w:rsid w:val="005C68DB"/>
    <w:rsid w:val="005F19D6"/>
    <w:rsid w:val="005F3F67"/>
    <w:rsid w:val="006178F8"/>
    <w:rsid w:val="006404B7"/>
    <w:rsid w:val="00647B1E"/>
    <w:rsid w:val="00656AB3"/>
    <w:rsid w:val="006638E4"/>
    <w:rsid w:val="00663914"/>
    <w:rsid w:val="006646EF"/>
    <w:rsid w:val="00677ADB"/>
    <w:rsid w:val="0068230E"/>
    <w:rsid w:val="0069081E"/>
    <w:rsid w:val="00693FD7"/>
    <w:rsid w:val="006A31F5"/>
    <w:rsid w:val="006E4FD8"/>
    <w:rsid w:val="006E5C87"/>
    <w:rsid w:val="006F1B81"/>
    <w:rsid w:val="007055E8"/>
    <w:rsid w:val="00714F71"/>
    <w:rsid w:val="0071684E"/>
    <w:rsid w:val="00730D8F"/>
    <w:rsid w:val="00740BFE"/>
    <w:rsid w:val="00747047"/>
    <w:rsid w:val="00750C33"/>
    <w:rsid w:val="00772740"/>
    <w:rsid w:val="00793EC7"/>
    <w:rsid w:val="007D2C70"/>
    <w:rsid w:val="00815134"/>
    <w:rsid w:val="00824B78"/>
    <w:rsid w:val="00831E17"/>
    <w:rsid w:val="00851C24"/>
    <w:rsid w:val="00852586"/>
    <w:rsid w:val="00861EB2"/>
    <w:rsid w:val="008634AC"/>
    <w:rsid w:val="00886B1D"/>
    <w:rsid w:val="008A05DF"/>
    <w:rsid w:val="008D65E4"/>
    <w:rsid w:val="008E4642"/>
    <w:rsid w:val="008E6E35"/>
    <w:rsid w:val="008F7FEA"/>
    <w:rsid w:val="009062CF"/>
    <w:rsid w:val="00907C08"/>
    <w:rsid w:val="009101F2"/>
    <w:rsid w:val="00913B0E"/>
    <w:rsid w:val="0092373A"/>
    <w:rsid w:val="009271F6"/>
    <w:rsid w:val="009449AC"/>
    <w:rsid w:val="00945142"/>
    <w:rsid w:val="0094686D"/>
    <w:rsid w:val="00965145"/>
    <w:rsid w:val="00967418"/>
    <w:rsid w:val="0097593F"/>
    <w:rsid w:val="00980ED4"/>
    <w:rsid w:val="009933DE"/>
    <w:rsid w:val="009961E0"/>
    <w:rsid w:val="009B0DB7"/>
    <w:rsid w:val="009B1CB1"/>
    <w:rsid w:val="009C5D0E"/>
    <w:rsid w:val="009D0053"/>
    <w:rsid w:val="009D309E"/>
    <w:rsid w:val="009E1246"/>
    <w:rsid w:val="009E7D1F"/>
    <w:rsid w:val="009F574B"/>
    <w:rsid w:val="00A173A2"/>
    <w:rsid w:val="00A41D57"/>
    <w:rsid w:val="00A520C7"/>
    <w:rsid w:val="00A74DB1"/>
    <w:rsid w:val="00A76CB1"/>
    <w:rsid w:val="00A83613"/>
    <w:rsid w:val="00A96533"/>
    <w:rsid w:val="00AA1959"/>
    <w:rsid w:val="00AA3E69"/>
    <w:rsid w:val="00AA3F5D"/>
    <w:rsid w:val="00AA64B2"/>
    <w:rsid w:val="00AC7A6B"/>
    <w:rsid w:val="00AE2790"/>
    <w:rsid w:val="00AE4562"/>
    <w:rsid w:val="00AF442D"/>
    <w:rsid w:val="00B52CFF"/>
    <w:rsid w:val="00B77B28"/>
    <w:rsid w:val="00B83F61"/>
    <w:rsid w:val="00B84FD1"/>
    <w:rsid w:val="00BA0D4B"/>
    <w:rsid w:val="00BB3E9D"/>
    <w:rsid w:val="00BC22A4"/>
    <w:rsid w:val="00BF5F4E"/>
    <w:rsid w:val="00C24596"/>
    <w:rsid w:val="00C25B3A"/>
    <w:rsid w:val="00C26394"/>
    <w:rsid w:val="00C571E8"/>
    <w:rsid w:val="00C6369E"/>
    <w:rsid w:val="00C8339D"/>
    <w:rsid w:val="00C86B9B"/>
    <w:rsid w:val="00CA28B6"/>
    <w:rsid w:val="00CA602D"/>
    <w:rsid w:val="00CA631C"/>
    <w:rsid w:val="00CB4649"/>
    <w:rsid w:val="00CC0058"/>
    <w:rsid w:val="00CD4278"/>
    <w:rsid w:val="00CE4617"/>
    <w:rsid w:val="00CF0867"/>
    <w:rsid w:val="00D02DD3"/>
    <w:rsid w:val="00D11BA5"/>
    <w:rsid w:val="00D1289E"/>
    <w:rsid w:val="00D57A2E"/>
    <w:rsid w:val="00D654ED"/>
    <w:rsid w:val="00D66549"/>
    <w:rsid w:val="00D766AD"/>
    <w:rsid w:val="00D77342"/>
    <w:rsid w:val="00D83344"/>
    <w:rsid w:val="00D9261A"/>
    <w:rsid w:val="00DD36F0"/>
    <w:rsid w:val="00DD5E5C"/>
    <w:rsid w:val="00DF5A0F"/>
    <w:rsid w:val="00E15A45"/>
    <w:rsid w:val="00E3580A"/>
    <w:rsid w:val="00E44943"/>
    <w:rsid w:val="00E46AFE"/>
    <w:rsid w:val="00E55216"/>
    <w:rsid w:val="00E752D7"/>
    <w:rsid w:val="00E83340"/>
    <w:rsid w:val="00E861A9"/>
    <w:rsid w:val="00E95F3F"/>
    <w:rsid w:val="00EC394E"/>
    <w:rsid w:val="00EC744A"/>
    <w:rsid w:val="00EF383B"/>
    <w:rsid w:val="00F13740"/>
    <w:rsid w:val="00F30FEC"/>
    <w:rsid w:val="00F334C6"/>
    <w:rsid w:val="00F47DD2"/>
    <w:rsid w:val="00F54277"/>
    <w:rsid w:val="00F67EDD"/>
    <w:rsid w:val="00F73A99"/>
    <w:rsid w:val="00F7666D"/>
    <w:rsid w:val="00FA0034"/>
    <w:rsid w:val="00FB0FFF"/>
    <w:rsid w:val="00FB3D4F"/>
    <w:rsid w:val="00FC19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FC51B9"/>
  <w15:docId w15:val="{E8C38AD8-4C76-4397-AB65-0AED78DE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004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004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004B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004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00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 xsi:nil="true"/>
    <BrojPredmeta xmlns="8638ef6a-48a0-457c-b738-9f65e71a9a26">P-276/21</BrojPredmeta>
    <Duznosnici xmlns="8638ef6a-48a0-457c-b738-9f65e71a9a26" xsi:nil="true"/>
    <VrstaDokumenta xmlns="8638ef6a-48a0-457c-b738-9f65e71a9a26">7</VrstaDokumenta>
    <KljucneRijeci xmlns="8638ef6a-48a0-457c-b738-9f65e71a9a26">
      <Value>30</Value>
    </KljucneRijeci>
    <BrojAkta xmlns="8638ef6a-48a0-457c-b738-9f65e71a9a26">711-I-2197-P-276/21-02-19 </BrojAkta>
    <Sync xmlns="8638ef6a-48a0-457c-b738-9f65e71a9a26">0</Sync>
    <Sjednica xmlns="8638ef6a-48a0-457c-b738-9f65e71a9a26">268</Sjednica>
  </documentManagement>
</p:properties>
</file>

<file path=customXml/itemProps1.xml><?xml version="1.0" encoding="utf-8"?>
<ds:datastoreItem xmlns:ds="http://schemas.openxmlformats.org/officeDocument/2006/customXml" ds:itemID="{9B47D6AF-E8A3-4031-AA23-733561CAD84D}"/>
</file>

<file path=customXml/itemProps2.xml><?xml version="1.0" encoding="utf-8"?>
<ds:datastoreItem xmlns:ds="http://schemas.openxmlformats.org/officeDocument/2006/customXml" ds:itemID="{A0A14D7B-9E06-4318-9863-436A9236F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65056-512E-424B-AAFC-E0D22E5DCF5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2021-12-28T13:47:00Z</cp:lastPrinted>
  <dcterms:created xsi:type="dcterms:W3CDTF">2021-12-30T09:40:00Z</dcterms:created>
  <dcterms:modified xsi:type="dcterms:W3CDTF">2021-12-30T09:40:00Z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