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60101" w14:textId="216E7E8D" w:rsidR="00332D21" w:rsidRPr="00A736D3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36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F21CD2" w:rsidRPr="00A736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A736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A736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736D3" w:rsidRPr="00A736D3">
        <w:rPr>
          <w:rFonts w:ascii="Times New Roman" w:hAnsi="Times New Roman" w:cs="Times New Roman"/>
          <w:sz w:val="24"/>
          <w:szCs w:val="24"/>
        </w:rPr>
        <w:t>711-I-312-P-41-19/21-05-19</w:t>
      </w:r>
    </w:p>
    <w:p w14:paraId="61D18D9B" w14:textId="77777777" w:rsidR="008F7FEA" w:rsidRPr="00A736D3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36D3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A736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B2A12" w:rsidRPr="00A736D3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5061A7" w:rsidRPr="00A736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B2A12" w:rsidRPr="00A736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siječnja </w:t>
      </w:r>
      <w:r w:rsidR="005061A7" w:rsidRPr="00A736D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B2A12" w:rsidRPr="00A736D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061A7" w:rsidRPr="00A736D3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F325218" w14:textId="77777777" w:rsidR="005061A7" w:rsidRDefault="005061A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8433F2" w14:textId="77777777" w:rsidR="005061A7" w:rsidRDefault="005061A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C97A7E" w14:textId="77777777" w:rsidR="005061A7" w:rsidRDefault="005061A7" w:rsidP="005061A7">
      <w:pPr>
        <w:pStyle w:val="Default"/>
        <w:spacing w:line="276" w:lineRule="auto"/>
        <w:jc w:val="both"/>
        <w:rPr>
          <w:rFonts w:eastAsiaTheme="minorHAnsi"/>
          <w:color w:val="auto"/>
        </w:rPr>
      </w:pPr>
      <w:r>
        <w:rPr>
          <w:rFonts w:eastAsia="Times New Roman"/>
          <w:lang w:eastAsia="hr-HR"/>
        </w:rPr>
        <w:t xml:space="preserve">Povjerenstvo za odlučivanje o sukobu interesa (u daljnjem tekstu: Povjerenstvo), u sastavu Nataše Novaković kao predsjednice Povjerenstva te </w:t>
      </w:r>
      <w:proofErr w:type="spellStart"/>
      <w:r>
        <w:rPr>
          <w:rFonts w:eastAsia="Times New Roman"/>
          <w:lang w:eastAsia="hr-HR"/>
        </w:rPr>
        <w:t>Tončice</w:t>
      </w:r>
      <w:proofErr w:type="spellEnd"/>
      <w:r>
        <w:rPr>
          <w:rFonts w:eastAsia="Times New Roman"/>
          <w:lang w:eastAsia="hr-HR"/>
        </w:rPr>
        <w:t xml:space="preserve"> Božić, Davorina </w:t>
      </w:r>
      <w:proofErr w:type="spellStart"/>
      <w:r>
        <w:rPr>
          <w:rFonts w:eastAsia="Times New Roman"/>
          <w:lang w:eastAsia="hr-HR"/>
        </w:rPr>
        <w:t>Ivanjeka</w:t>
      </w:r>
      <w:proofErr w:type="spellEnd"/>
      <w:r>
        <w:rPr>
          <w:rFonts w:eastAsia="Times New Roman"/>
          <w:lang w:eastAsia="hr-HR"/>
        </w:rPr>
        <w:t xml:space="preserve">, Aleksandre Jozić-Ileković i </w:t>
      </w:r>
      <w:proofErr w:type="spellStart"/>
      <w:r>
        <w:rPr>
          <w:rFonts w:eastAsia="Times New Roman"/>
          <w:lang w:eastAsia="hr-HR"/>
        </w:rPr>
        <w:t>Tatijane</w:t>
      </w:r>
      <w:proofErr w:type="spellEnd"/>
      <w:r>
        <w:rPr>
          <w:rFonts w:eastAsia="Times New Roman"/>
          <w:lang w:eastAsia="hr-HR"/>
        </w:rPr>
        <w:t xml:space="preserve"> Vučetić kao članova Povjerenstva, </w:t>
      </w:r>
      <w:r>
        <w:rPr>
          <w:color w:val="auto"/>
        </w:rPr>
        <w:t xml:space="preserve">na temelju članka 30. stavka 1. i članka 27. Zakona o sprječavanju sukoba interesa („Narodne novine“ broj 26/11., 12/12., 126/12., 48/13., 57/15. i 98/19., u daljnjem tekstu: ZSSI), </w:t>
      </w:r>
      <w:r>
        <w:rPr>
          <w:b/>
          <w:color w:val="auto"/>
        </w:rPr>
        <w:t>povodom vlastitih saznanja o mogućem sukobu interesa</w:t>
      </w:r>
      <w:r>
        <w:rPr>
          <w:color w:val="auto"/>
        </w:rPr>
        <w:t xml:space="preserve"> </w:t>
      </w:r>
      <w:r w:rsidR="00AB2A12">
        <w:rPr>
          <w:b/>
          <w:color w:val="auto"/>
        </w:rPr>
        <w:t xml:space="preserve">dužnosnice Nikoline </w:t>
      </w:r>
      <w:proofErr w:type="spellStart"/>
      <w:r w:rsidR="00AB2A12">
        <w:rPr>
          <w:b/>
          <w:color w:val="auto"/>
        </w:rPr>
        <w:t>Brnjac</w:t>
      </w:r>
      <w:proofErr w:type="spellEnd"/>
      <w:r>
        <w:rPr>
          <w:b/>
          <w:color w:val="auto"/>
        </w:rPr>
        <w:t xml:space="preserve">, </w:t>
      </w:r>
      <w:r w:rsidR="00AB2A12">
        <w:rPr>
          <w:b/>
          <w:color w:val="auto"/>
        </w:rPr>
        <w:t>ministrice turizma i sporta</w:t>
      </w:r>
      <w:r>
        <w:rPr>
          <w:b/>
          <w:color w:val="auto"/>
        </w:rPr>
        <w:t xml:space="preserve">, </w:t>
      </w:r>
      <w:r>
        <w:rPr>
          <w:color w:val="auto"/>
        </w:rPr>
        <w:t xml:space="preserve">na </w:t>
      </w:r>
      <w:r w:rsidR="00AB2A12">
        <w:rPr>
          <w:color w:val="auto"/>
        </w:rPr>
        <w:t>113</w:t>
      </w:r>
      <w:r>
        <w:rPr>
          <w:color w:val="auto"/>
        </w:rPr>
        <w:t>. sjednici, održanoj 2</w:t>
      </w:r>
      <w:r w:rsidR="00AB2A12">
        <w:rPr>
          <w:color w:val="auto"/>
        </w:rPr>
        <w:t>9</w:t>
      </w:r>
      <w:r>
        <w:rPr>
          <w:color w:val="auto"/>
        </w:rPr>
        <w:t xml:space="preserve">. </w:t>
      </w:r>
      <w:r w:rsidR="00AB2A12">
        <w:rPr>
          <w:color w:val="auto"/>
        </w:rPr>
        <w:t>siječnja</w:t>
      </w:r>
      <w:r>
        <w:rPr>
          <w:color w:val="auto"/>
        </w:rPr>
        <w:t xml:space="preserve"> 202</w:t>
      </w:r>
      <w:r w:rsidR="00AB2A12">
        <w:rPr>
          <w:color w:val="auto"/>
        </w:rPr>
        <w:t>1</w:t>
      </w:r>
      <w:r>
        <w:rPr>
          <w:color w:val="auto"/>
        </w:rPr>
        <w:t>.g., donosi sljedeću</w:t>
      </w:r>
    </w:p>
    <w:p w14:paraId="166D1ABA" w14:textId="77777777" w:rsidR="005061A7" w:rsidRDefault="005061A7" w:rsidP="005061A7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72A71B12" w14:textId="77777777" w:rsidR="005061A7" w:rsidRDefault="005061A7" w:rsidP="005061A7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ODLUKU</w:t>
      </w:r>
    </w:p>
    <w:p w14:paraId="0FC68903" w14:textId="77777777" w:rsidR="005061A7" w:rsidRDefault="005061A7" w:rsidP="005061A7">
      <w:pPr>
        <w:pStyle w:val="Default"/>
        <w:spacing w:line="276" w:lineRule="auto"/>
        <w:jc w:val="center"/>
        <w:rPr>
          <w:b/>
          <w:color w:val="auto"/>
        </w:rPr>
      </w:pPr>
    </w:p>
    <w:p w14:paraId="4E82FB26" w14:textId="77777777" w:rsidR="005061A7" w:rsidRDefault="005061A7" w:rsidP="005061A7">
      <w:pPr>
        <w:pStyle w:val="Default"/>
        <w:numPr>
          <w:ilvl w:val="0"/>
          <w:numId w:val="4"/>
        </w:numPr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Pokreće se postupak protiv</w:t>
      </w:r>
      <w:r>
        <w:rPr>
          <w:b/>
          <w:color w:val="auto"/>
        </w:rPr>
        <w:t xml:space="preserve"> </w:t>
      </w:r>
      <w:r w:rsidR="00AB2A12">
        <w:rPr>
          <w:b/>
          <w:color w:val="auto"/>
        </w:rPr>
        <w:t xml:space="preserve">dužnosnice Nikoline </w:t>
      </w:r>
      <w:proofErr w:type="spellStart"/>
      <w:r w:rsidR="00AB2A12">
        <w:rPr>
          <w:b/>
          <w:color w:val="auto"/>
        </w:rPr>
        <w:t>Brnjac</w:t>
      </w:r>
      <w:proofErr w:type="spellEnd"/>
      <w:r>
        <w:rPr>
          <w:b/>
          <w:color w:val="auto"/>
        </w:rPr>
        <w:t xml:space="preserve">, </w:t>
      </w:r>
      <w:r w:rsidR="00AB2A12">
        <w:rPr>
          <w:b/>
          <w:color w:val="auto"/>
        </w:rPr>
        <w:t>ministrice turizma i sporta</w:t>
      </w:r>
      <w:r>
        <w:rPr>
          <w:b/>
          <w:color w:val="auto"/>
        </w:rPr>
        <w:t>,</w:t>
      </w:r>
      <w:r>
        <w:rPr>
          <w:b/>
          <w:bCs/>
          <w:color w:val="auto"/>
        </w:rPr>
        <w:t xml:space="preserve"> zbog moguće povrede članka 8. i 9. ZSSI-a, koja proizlazi iz propusta da po pisanom pozivu Povjerenstva u danom roku priloži odgovarajuće dokaze potrebne za usklađivanje prijavljene imovine u </w:t>
      </w:r>
      <w:r w:rsidR="00800353">
        <w:rPr>
          <w:b/>
          <w:bCs/>
          <w:color w:val="auto"/>
        </w:rPr>
        <w:t>i</w:t>
      </w:r>
      <w:r>
        <w:rPr>
          <w:b/>
          <w:bCs/>
          <w:color w:val="auto"/>
        </w:rPr>
        <w:t xml:space="preserve">zvješću o imovinskom stanju dužnosnika i to </w:t>
      </w:r>
      <w:r w:rsidR="00800353">
        <w:rPr>
          <w:b/>
          <w:bCs/>
          <w:color w:val="auto"/>
        </w:rPr>
        <w:t>i</w:t>
      </w:r>
      <w:r>
        <w:rPr>
          <w:b/>
          <w:bCs/>
          <w:color w:val="auto"/>
        </w:rPr>
        <w:t xml:space="preserve">zvješću podnesenom </w:t>
      </w:r>
      <w:r w:rsidR="00AB2A12">
        <w:rPr>
          <w:b/>
          <w:bCs/>
          <w:color w:val="auto"/>
        </w:rPr>
        <w:t>17</w:t>
      </w:r>
      <w:r>
        <w:rPr>
          <w:b/>
          <w:bCs/>
          <w:color w:val="auto"/>
        </w:rPr>
        <w:t xml:space="preserve">. </w:t>
      </w:r>
      <w:r w:rsidR="00AB2A12">
        <w:rPr>
          <w:b/>
          <w:bCs/>
          <w:color w:val="auto"/>
        </w:rPr>
        <w:t>travnja</w:t>
      </w:r>
      <w:r>
        <w:rPr>
          <w:b/>
          <w:bCs/>
          <w:color w:val="auto"/>
        </w:rPr>
        <w:t xml:space="preserve"> 201</w:t>
      </w:r>
      <w:r w:rsidR="00AB2A12">
        <w:rPr>
          <w:b/>
          <w:bCs/>
          <w:color w:val="auto"/>
        </w:rPr>
        <w:t>7</w:t>
      </w:r>
      <w:r>
        <w:rPr>
          <w:b/>
          <w:bCs/>
          <w:color w:val="auto"/>
        </w:rPr>
        <w:t xml:space="preserve">.g., s imovinom utvrđenom u postupku provjere na temelju podataka pribavljenih od nadležnih tijela, u dijelu izvješća „Podatci </w:t>
      </w:r>
      <w:r w:rsidR="00AB2A12">
        <w:rPr>
          <w:b/>
          <w:bCs/>
          <w:color w:val="auto"/>
        </w:rPr>
        <w:t>o pokretninama koje se upisuju u javni registar</w:t>
      </w:r>
      <w:r>
        <w:rPr>
          <w:b/>
          <w:bCs/>
          <w:color w:val="auto"/>
        </w:rPr>
        <w:t xml:space="preserve">“.  </w:t>
      </w:r>
    </w:p>
    <w:p w14:paraId="11E9D073" w14:textId="77777777" w:rsidR="005061A7" w:rsidRDefault="005061A7" w:rsidP="005061A7">
      <w:pPr>
        <w:pStyle w:val="Default"/>
        <w:spacing w:line="276" w:lineRule="auto"/>
        <w:ind w:left="720"/>
        <w:jc w:val="both"/>
        <w:rPr>
          <w:b/>
          <w:bCs/>
          <w:color w:val="auto"/>
        </w:rPr>
      </w:pPr>
    </w:p>
    <w:p w14:paraId="51EE97FB" w14:textId="77777777" w:rsidR="005061A7" w:rsidRDefault="005061A7" w:rsidP="005061A7">
      <w:pPr>
        <w:pStyle w:val="Default"/>
        <w:numPr>
          <w:ilvl w:val="0"/>
          <w:numId w:val="4"/>
        </w:numPr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Poziva se </w:t>
      </w:r>
      <w:r w:rsidR="00AB2A12">
        <w:rPr>
          <w:b/>
          <w:color w:val="auto"/>
        </w:rPr>
        <w:t xml:space="preserve">dužnosnica Nikolina </w:t>
      </w:r>
      <w:proofErr w:type="spellStart"/>
      <w:r w:rsidR="00AB2A12">
        <w:rPr>
          <w:b/>
          <w:color w:val="auto"/>
        </w:rPr>
        <w:t>Brnjac</w:t>
      </w:r>
      <w:proofErr w:type="spellEnd"/>
      <w:r>
        <w:rPr>
          <w:b/>
          <w:color w:val="auto"/>
        </w:rPr>
        <w:t xml:space="preserve"> </w:t>
      </w:r>
      <w:r>
        <w:rPr>
          <w:b/>
          <w:bCs/>
          <w:color w:val="auto"/>
        </w:rPr>
        <w:t>da u roku od 15 dana od dana primitka ove Odluke dostavi Povjerenstvu očitovanje na razloge pokretanja ovog postupka kao i na ostale navode iz obrazloženja ove odluke.</w:t>
      </w:r>
    </w:p>
    <w:p w14:paraId="4949479B" w14:textId="77777777" w:rsidR="005061A7" w:rsidRDefault="005061A7" w:rsidP="005061A7">
      <w:pPr>
        <w:pStyle w:val="Default"/>
        <w:spacing w:line="276" w:lineRule="auto"/>
        <w:jc w:val="both"/>
        <w:rPr>
          <w:b/>
          <w:color w:val="auto"/>
        </w:rPr>
      </w:pPr>
    </w:p>
    <w:p w14:paraId="1B4CF3D5" w14:textId="77777777" w:rsidR="005061A7" w:rsidRDefault="005061A7" w:rsidP="005061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7232E2C8" w14:textId="77777777" w:rsidR="005061A7" w:rsidRDefault="005061A7" w:rsidP="005061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32F989" w14:textId="77777777" w:rsidR="005061A7" w:rsidRDefault="005061A7" w:rsidP="00506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3. stavka 1. podstavka </w:t>
      </w:r>
      <w:r w:rsidR="00380D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4F3B">
        <w:rPr>
          <w:rFonts w:ascii="Times New Roman" w:hAnsi="Times New Roman" w:cs="Times New Roman"/>
          <w:sz w:val="24"/>
          <w:szCs w:val="24"/>
        </w:rPr>
        <w:t xml:space="preserve"> i 6.</w:t>
      </w:r>
      <w:r>
        <w:rPr>
          <w:rFonts w:ascii="Times New Roman" w:hAnsi="Times New Roman" w:cs="Times New Roman"/>
          <w:sz w:val="24"/>
          <w:szCs w:val="24"/>
        </w:rPr>
        <w:t xml:space="preserve"> ZSSI-a, </w:t>
      </w:r>
      <w:r w:rsidR="00380D9F">
        <w:rPr>
          <w:rFonts w:ascii="Times New Roman" w:hAnsi="Times New Roman" w:cs="Times New Roman"/>
          <w:sz w:val="24"/>
          <w:szCs w:val="24"/>
        </w:rPr>
        <w:t xml:space="preserve">predsjednik i članovi vlade </w:t>
      </w:r>
      <w:r w:rsidR="00144F3B">
        <w:rPr>
          <w:rFonts w:ascii="Times New Roman" w:hAnsi="Times New Roman" w:cs="Times New Roman"/>
          <w:sz w:val="24"/>
          <w:szCs w:val="24"/>
        </w:rPr>
        <w:t xml:space="preserve">kao i državni tajnici </w:t>
      </w:r>
      <w:r>
        <w:rPr>
          <w:rFonts w:ascii="Times New Roman" w:hAnsi="Times New Roman" w:cs="Times New Roman"/>
          <w:sz w:val="24"/>
          <w:szCs w:val="24"/>
        </w:rPr>
        <w:t xml:space="preserve">dužnosnici su u smislu ZSSI-a. Uvidom u Registar dužnosnika utvrđeno je da </w:t>
      </w:r>
      <w:r w:rsidR="00144F3B">
        <w:rPr>
          <w:rFonts w:ascii="Times New Roman" w:hAnsi="Times New Roman" w:cs="Times New Roman"/>
          <w:sz w:val="24"/>
          <w:szCs w:val="24"/>
        </w:rPr>
        <w:t xml:space="preserve">Nikolina </w:t>
      </w:r>
      <w:proofErr w:type="spellStart"/>
      <w:r w:rsidR="00144F3B">
        <w:rPr>
          <w:rFonts w:ascii="Times New Roman" w:hAnsi="Times New Roman" w:cs="Times New Roman"/>
          <w:sz w:val="24"/>
          <w:szCs w:val="24"/>
        </w:rPr>
        <w:t>Brnjac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obnaša</w:t>
      </w:r>
      <w:r w:rsidR="00144F3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dužnost</w:t>
      </w:r>
      <w:r w:rsidR="00144F3B">
        <w:rPr>
          <w:rFonts w:ascii="Times New Roman" w:hAnsi="Times New Roman" w:cs="Times New Roman"/>
          <w:sz w:val="24"/>
          <w:szCs w:val="24"/>
        </w:rPr>
        <w:t xml:space="preserve"> državne tajnice u Ministarstvu mora, prometa i infrastrukture od 15. ožujka 2017.g. do 18. srpnja 2019.g., dužnost državne tajnice u Ministarstvu Vanjskih i europskih poslova od 18. srpnja 2019.g. do 22. srpnja 2020.g. te dužnost ministrice turizma i sporta od 23. srpnja 2020.g. </w:t>
      </w:r>
      <w:r>
        <w:rPr>
          <w:rFonts w:ascii="Times New Roman" w:hAnsi="Times New Roman" w:cs="Times New Roman"/>
          <w:sz w:val="24"/>
          <w:szCs w:val="24"/>
        </w:rPr>
        <w:t xml:space="preserve">Stoga je </w:t>
      </w:r>
      <w:r w:rsidR="00144F3B">
        <w:rPr>
          <w:rFonts w:ascii="Times New Roman" w:hAnsi="Times New Roman" w:cs="Times New Roman"/>
          <w:sz w:val="24"/>
          <w:szCs w:val="24"/>
        </w:rPr>
        <w:t xml:space="preserve">Nikolina </w:t>
      </w:r>
      <w:proofErr w:type="spellStart"/>
      <w:r w:rsidR="00144F3B">
        <w:rPr>
          <w:rFonts w:ascii="Times New Roman" w:hAnsi="Times New Roman" w:cs="Times New Roman"/>
          <w:sz w:val="24"/>
          <w:szCs w:val="24"/>
        </w:rPr>
        <w:t>Brnjac</w:t>
      </w:r>
      <w:proofErr w:type="spellEnd"/>
      <w:r w:rsidR="00144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 obnašanja navedene dužnosti, obvez</w:t>
      </w:r>
      <w:r w:rsidR="00144F3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2F9BBF62" w14:textId="77777777" w:rsidR="005061A7" w:rsidRDefault="005061A7" w:rsidP="00506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09D870" w14:textId="77777777" w:rsidR="005061A7" w:rsidRDefault="005061A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Člankom 8. stavkom 1. ZSSI-a propisana je obveza dužnosnika da u roku od 30 dana po stupanju na dužnost podnesu izvješće Povjerenstvu o svojoj imovini te imovini svog bračnog ili izvanbračnog druga i malodobne djece. Člankom 8. stavkom 2. ZSSI-a propisana je obveza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dužnosnika da u roku od 30 dana po prestanku obnašanja javne dužnosti podnesu izvješće Povjerenstvu o svojoj imovini, a ako je tijekom obnašanja javne dužnosti došlo do bitne promjene glede imovinskog stanja dužni su o tome podnijeti izvješće Povjerenstvu, istekom godine u kojoj je promjena nastupila. </w:t>
      </w:r>
    </w:p>
    <w:p w14:paraId="65C0FF40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80D2DCA" w14:textId="77777777" w:rsidR="005061A7" w:rsidRDefault="005061A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Člankom 9. ZSSI-a propisano je da su dužnosnici, u izvješću o imovinskom stanju dužnosnika, dužni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na osobe o čijem je imovinskom stanju dužnosnik obvezan izvijestiti. Obveze koje za dužnosnika proizlaze iz članaka 8. i 9. ZSSI-a, počinju danom stupanja na dužnost i traju dvanaest mjeseci od dana prestanka obnašanja dužnosti.</w:t>
      </w:r>
    </w:p>
    <w:p w14:paraId="6CA27BAB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06F2E6E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</w:t>
      </w:r>
    </w:p>
    <w:p w14:paraId="34550D99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DF7860B" w14:textId="77777777" w:rsidR="005061A7" w:rsidRDefault="005061A7" w:rsidP="005061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podzakonskih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propisa donesenih na temelju toga Zakona. </w:t>
      </w:r>
    </w:p>
    <w:p w14:paraId="5BDE1735" w14:textId="77777777" w:rsidR="005061A7" w:rsidRDefault="005061A7" w:rsidP="005061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22D2378" w14:textId="77777777" w:rsidR="005061A7" w:rsidRDefault="005061A7" w:rsidP="005061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</w:t>
      </w:r>
    </w:p>
    <w:p w14:paraId="48B69CEB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Dužnosnik je dužan dostaviti Povjerenstvu pisano očitovanje i priložiti odgovarajuće dokaze u roku od 15 dana od dana primitka pisanog zahtjeva. </w:t>
      </w:r>
    </w:p>
    <w:p w14:paraId="20AEB39F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92DA2D7" w14:textId="77777777" w:rsidR="005061A7" w:rsidRDefault="005061A7" w:rsidP="005061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Člankom 27. ZSSI-a propisano je da ako dužnosnik ne dostavi Povjerenstvu pisano očitovanje iz članka 26. tog Zakona u roku od 15 dana ili pak ne priloži odgovarajuće dokaze potrebne za usklađivanje prijavljene imovine s utvrđenom imovinom u postupku provjere s pribavljenim podacima o imovini dužnosnika, Povjerenstvo će pokrenuti postupak protiv dužnosnika zbog kršenja odredbi iz članka 8. i 9. ZSSI-a te će o tome obavijestiti nadležna tijela.</w:t>
      </w:r>
    </w:p>
    <w:p w14:paraId="16CD0845" w14:textId="77777777" w:rsidR="005061A7" w:rsidRDefault="005061A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C303B3" w14:textId="77777777" w:rsidR="0061047C" w:rsidRDefault="005061A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izvješća o imovinskom stanju, koje je </w:t>
      </w:r>
      <w:r w:rsidR="0061047C">
        <w:rPr>
          <w:rFonts w:ascii="Times New Roman" w:hAnsi="Times New Roman" w:cs="Times New Roman"/>
          <w:sz w:val="24"/>
          <w:szCs w:val="24"/>
        </w:rPr>
        <w:t xml:space="preserve">dužnosnica Nikolina </w:t>
      </w:r>
      <w:proofErr w:type="spellStart"/>
      <w:r w:rsidR="0061047C">
        <w:rPr>
          <w:rFonts w:ascii="Times New Roman" w:hAnsi="Times New Roman" w:cs="Times New Roman"/>
          <w:sz w:val="24"/>
          <w:szCs w:val="24"/>
        </w:rPr>
        <w:t>Brnjac</w:t>
      </w:r>
      <w:proofErr w:type="spellEnd"/>
      <w:r w:rsidR="0061047C">
        <w:rPr>
          <w:rFonts w:ascii="Times New Roman" w:hAnsi="Times New Roman" w:cs="Times New Roman"/>
          <w:sz w:val="24"/>
          <w:szCs w:val="24"/>
        </w:rPr>
        <w:t xml:space="preserve"> podnijela 17. travnja 2017.g.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61047C">
        <w:rPr>
          <w:rFonts w:ascii="Times New Roman" w:hAnsi="Times New Roman" w:cs="Times New Roman"/>
          <w:sz w:val="24"/>
          <w:szCs w:val="24"/>
        </w:rPr>
        <w:t xml:space="preserve"> stupanja na dužnost državne tajnice ministarstva mora, prometa i infrastrukture, </w:t>
      </w:r>
      <w:r>
        <w:rPr>
          <w:rFonts w:ascii="Times New Roman" w:hAnsi="Times New Roman" w:cs="Times New Roman"/>
          <w:sz w:val="24"/>
          <w:szCs w:val="24"/>
        </w:rPr>
        <w:t xml:space="preserve">Povjerenstvo je utvrdilo kako </w:t>
      </w:r>
      <w:r w:rsidR="00800353">
        <w:rPr>
          <w:rFonts w:ascii="Times New Roman" w:hAnsi="Times New Roman" w:cs="Times New Roman"/>
          <w:sz w:val="24"/>
          <w:szCs w:val="24"/>
        </w:rPr>
        <w:t xml:space="preserve">je </w:t>
      </w:r>
      <w:r w:rsidR="0061047C">
        <w:rPr>
          <w:rFonts w:ascii="Times New Roman" w:hAnsi="Times New Roman" w:cs="Times New Roman"/>
          <w:sz w:val="24"/>
          <w:szCs w:val="24"/>
        </w:rPr>
        <w:t>imenovana dužnosnica</w:t>
      </w:r>
      <w:r>
        <w:rPr>
          <w:rFonts w:ascii="Times New Roman" w:hAnsi="Times New Roman" w:cs="Times New Roman"/>
          <w:sz w:val="24"/>
          <w:szCs w:val="24"/>
        </w:rPr>
        <w:t xml:space="preserve"> u dijelu izvješća koji se odnosi na podatke </w:t>
      </w:r>
      <w:r w:rsidR="0061047C">
        <w:rPr>
          <w:rFonts w:ascii="Times New Roman" w:hAnsi="Times New Roman" w:cs="Times New Roman"/>
          <w:sz w:val="24"/>
          <w:szCs w:val="24"/>
        </w:rPr>
        <w:t xml:space="preserve">o pokretninama koje se upisuju u javni registar naznačila podatak o vlasništvu broda  bračnog druga marke/tipa </w:t>
      </w:r>
      <w:proofErr w:type="spellStart"/>
      <w:r w:rsidR="0061047C">
        <w:rPr>
          <w:rFonts w:ascii="Times New Roman" w:hAnsi="Times New Roman" w:cs="Times New Roman"/>
          <w:sz w:val="24"/>
          <w:szCs w:val="24"/>
        </w:rPr>
        <w:t>Damor</w:t>
      </w:r>
      <w:proofErr w:type="spellEnd"/>
      <w:r w:rsidR="0061047C">
        <w:rPr>
          <w:rFonts w:ascii="Times New Roman" w:hAnsi="Times New Roman" w:cs="Times New Roman"/>
          <w:sz w:val="24"/>
          <w:szCs w:val="24"/>
        </w:rPr>
        <w:t xml:space="preserve"> 700, 2008.g. proizvodnje i vrijednosti </w:t>
      </w:r>
      <w:r w:rsidR="0061047C">
        <w:rPr>
          <w:rFonts w:ascii="Times New Roman" w:hAnsi="Times New Roman" w:cs="Times New Roman"/>
          <w:sz w:val="24"/>
          <w:szCs w:val="24"/>
        </w:rPr>
        <w:lastRenderedPageBreak/>
        <w:t>260.000,00 kuna u trenutku podnošenja izvješća, kupljen iz primitaka ostvarenih od nesamostalnog rada. Navedenu okolnost dužnosnica je naznačila i u dijelu izvješća o pokretninama pojedinačne vrijednosti veće od 30.000,00 kuna.</w:t>
      </w:r>
    </w:p>
    <w:p w14:paraId="1E71D28E" w14:textId="77777777" w:rsidR="0061047C" w:rsidRDefault="0061047C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A753FA" w14:textId="77777777" w:rsidR="0061047C" w:rsidRDefault="0061047C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izvješće o imovinskom stanju koje je dužnosnica podnijela 30. srpnja 2019.g. povodom prestanka obnašanja dužnosti državne tajnice ministarstva mora, prometa i infrastrukture i stupanja na dužnost državne tajnice ministarstva vanjskih i europskih poslova, utvrđeno je kako dužnosnica više ne navodi v</w:t>
      </w:r>
      <w:r w:rsidR="00A309CA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sništv</w:t>
      </w:r>
      <w:r w:rsidR="00A309C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broda bračnog druga navedeno u izvješću od </w:t>
      </w:r>
      <w:r w:rsidR="00982217">
        <w:rPr>
          <w:rFonts w:ascii="Times New Roman" w:hAnsi="Times New Roman" w:cs="Times New Roman"/>
          <w:sz w:val="24"/>
          <w:szCs w:val="24"/>
        </w:rPr>
        <w:t>17. travnja 2017.g.</w:t>
      </w:r>
      <w:r w:rsidR="007C01F1">
        <w:rPr>
          <w:rFonts w:ascii="Times New Roman" w:hAnsi="Times New Roman" w:cs="Times New Roman"/>
          <w:sz w:val="24"/>
          <w:szCs w:val="24"/>
        </w:rPr>
        <w:t xml:space="preserve">, </w:t>
      </w:r>
      <w:r w:rsidR="00982217">
        <w:rPr>
          <w:rFonts w:ascii="Times New Roman" w:hAnsi="Times New Roman" w:cs="Times New Roman"/>
          <w:sz w:val="24"/>
          <w:szCs w:val="24"/>
        </w:rPr>
        <w:t xml:space="preserve"> već  navodi vlasništvo broda bračnog druga marke/tipa Leader 805, 2000.g. proizvodnje i vrijednosti 260.000,00 kuna u trenutku podnošenja izvješća, kupljen iz primitaka ostvarenih od nesamostalnog rada.</w:t>
      </w:r>
    </w:p>
    <w:p w14:paraId="214D4EC0" w14:textId="77777777" w:rsidR="00982217" w:rsidRDefault="0098221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D2E6AE" w14:textId="77777777" w:rsidR="00982217" w:rsidRDefault="0098221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Dopisom od 11. veljače 2019.g. dužnosnica se samoinicijativno obratila Povjerenstvu navodeći kako je omaškom u izvješću o imovinskom stanju propustila navesti prodaju broda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700 u vlasništvu bračnog druga, kao i kupnju drugog broda za isti odnosno manji iznos nego što je bila vrijednost prodanog broda. Dužnosnica je uz dopis dostavila i kupoprodajni ugovor od 23. studenog 2017.g. i račun od 24. studenog. 2017.g.</w:t>
      </w:r>
    </w:p>
    <w:p w14:paraId="0EE86D44" w14:textId="77777777" w:rsidR="0061047C" w:rsidRDefault="0061047C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48B32" w14:textId="77777777" w:rsidR="00982217" w:rsidRDefault="0098221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dostavljenu dokumentaciju utvrđeno je da je bračni drug dužnosnice od trgovačkog društva Pro-nautika d.o.o. 24. studenog 2017.g. kupio gliser marke </w:t>
      </w:r>
      <w:proofErr w:type="spellStart"/>
      <w:r>
        <w:rPr>
          <w:rFonts w:ascii="Times New Roman" w:hAnsi="Times New Roman" w:cs="Times New Roman"/>
          <w:sz w:val="24"/>
          <w:szCs w:val="24"/>
        </w:rPr>
        <w:t>Jeanneau</w:t>
      </w:r>
      <w:proofErr w:type="spellEnd"/>
      <w:r>
        <w:rPr>
          <w:rFonts w:ascii="Times New Roman" w:hAnsi="Times New Roman" w:cs="Times New Roman"/>
          <w:sz w:val="24"/>
          <w:szCs w:val="24"/>
        </w:rPr>
        <w:t>, tipa Leader 805, proizveden 2000.g., za iznos od 33.500,00 eura, odnosno 251.920,00 kuna s PDV-om.</w:t>
      </w:r>
    </w:p>
    <w:p w14:paraId="7A4CA732" w14:textId="77777777" w:rsidR="00982217" w:rsidRDefault="0098221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B7258B" w14:textId="5F4B1C62" w:rsidR="00982217" w:rsidRDefault="0098221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zahtjev Povjerenstva, Ministarstvo prometa, mora i infrastrukture, Uprava sigurnosti plovidbe, u dopisu od 23. siječnja 2020.g., KLASA: 342-11/20-03/10, URBROJ: 530-04-20-2, navodi kako je </w:t>
      </w:r>
      <w:r w:rsidR="00271F83" w:rsidRPr="00271F83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271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3" w:rsidRPr="00271F83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="00271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27. travnja 2018.g. upisan kao vlasnik brodice za osobne potrebe, </w:t>
      </w:r>
      <w:r w:rsidRPr="00982217">
        <w:rPr>
          <w:rFonts w:ascii="Times New Roman" w:hAnsi="Times New Roman" w:cs="Times New Roman"/>
          <w:sz w:val="24"/>
          <w:szCs w:val="24"/>
        </w:rPr>
        <w:t xml:space="preserve">marke </w:t>
      </w:r>
      <w:proofErr w:type="spellStart"/>
      <w:r w:rsidRPr="00982217">
        <w:rPr>
          <w:rFonts w:ascii="Times New Roman" w:hAnsi="Times New Roman" w:cs="Times New Roman"/>
          <w:sz w:val="24"/>
          <w:szCs w:val="24"/>
        </w:rPr>
        <w:t>Jeanneau</w:t>
      </w:r>
      <w:proofErr w:type="spellEnd"/>
      <w:r w:rsidRPr="00982217">
        <w:rPr>
          <w:rFonts w:ascii="Times New Roman" w:hAnsi="Times New Roman" w:cs="Times New Roman"/>
          <w:sz w:val="24"/>
          <w:szCs w:val="24"/>
        </w:rPr>
        <w:t>, tipa Leader 805</w:t>
      </w:r>
      <w:r>
        <w:rPr>
          <w:rFonts w:ascii="Times New Roman" w:hAnsi="Times New Roman" w:cs="Times New Roman"/>
          <w:sz w:val="24"/>
          <w:szCs w:val="24"/>
        </w:rPr>
        <w:t>, oznake CK 1107 (NIB: 257462) u Lučkoj kapetaniji Rijeka, Ispostava Crikvenica, dok je u razdoblju od 04. kolovoza 2015.g. do 15. studenog 2017.g. bio upisan kao vlasnik</w:t>
      </w:r>
      <w:r w:rsidR="009169FB">
        <w:rPr>
          <w:rFonts w:ascii="Times New Roman" w:hAnsi="Times New Roman" w:cs="Times New Roman"/>
          <w:sz w:val="24"/>
          <w:szCs w:val="24"/>
        </w:rPr>
        <w:t xml:space="preserve"> brodice </w:t>
      </w:r>
      <w:proofErr w:type="spellStart"/>
      <w:r w:rsidR="009169FB">
        <w:rPr>
          <w:rFonts w:ascii="Times New Roman" w:hAnsi="Times New Roman" w:cs="Times New Roman"/>
          <w:sz w:val="24"/>
          <w:szCs w:val="24"/>
        </w:rPr>
        <w:t>Damor</w:t>
      </w:r>
      <w:proofErr w:type="spellEnd"/>
      <w:r w:rsidR="009169FB">
        <w:rPr>
          <w:rFonts w:ascii="Times New Roman" w:hAnsi="Times New Roman" w:cs="Times New Roman"/>
          <w:sz w:val="24"/>
          <w:szCs w:val="24"/>
        </w:rPr>
        <w:t xml:space="preserve"> (izgrađen 2008.g.) u Lučkoj kapetaniji Rijeka, Ispostava Crikvenica.</w:t>
      </w:r>
    </w:p>
    <w:p w14:paraId="3228336B" w14:textId="77777777" w:rsidR="009169FB" w:rsidRDefault="009169FB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495541" w14:textId="77777777" w:rsidR="009169FB" w:rsidRDefault="009169FB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 obzirom da upis u registar plovila koji se vodi pri nadležnoj lučkoj kapetaniji nije konstitutivan za stjecanje vlasništva broda, za utvrđivanje vremena stjecanja broda </w:t>
      </w:r>
      <w:proofErr w:type="spellStart"/>
      <w:r>
        <w:rPr>
          <w:rFonts w:ascii="Times New Roman" w:hAnsi="Times New Roman" w:cs="Times New Roman"/>
          <w:sz w:val="24"/>
          <w:szCs w:val="24"/>
        </w:rPr>
        <w:t>Jenneau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Leader 805 relevantan je datum sklapanja kupo</w:t>
      </w:r>
      <w:r w:rsidR="00A309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rodajnog ugovora i izdani računi, kao pretpostavljeni datum isplate kupo</w:t>
      </w:r>
      <w:r w:rsidR="00A309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rodajne cijene, koji je izdan dan nakon ugovora. Za brod </w:t>
      </w:r>
      <w:proofErr w:type="spellStart"/>
      <w:r>
        <w:rPr>
          <w:rFonts w:ascii="Times New Roman" w:hAnsi="Times New Roman" w:cs="Times New Roman"/>
          <w:sz w:val="24"/>
          <w:szCs w:val="24"/>
        </w:rPr>
        <w:t>Damor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700, koji je prethodno bio u vlasništvu bračnog druga dužnosnice , Povjerenstvo nije pribavilo kupoprodajni ugovor no na temelju upisa u Lučkoj kapetaniji Rijeka, Ispostava Crikvenica </w:t>
      </w:r>
      <w:r w:rsidR="008945F7">
        <w:rPr>
          <w:rFonts w:ascii="Times New Roman" w:hAnsi="Times New Roman" w:cs="Times New Roman"/>
          <w:sz w:val="24"/>
          <w:szCs w:val="24"/>
        </w:rPr>
        <w:t xml:space="preserve"> i navoda same dužnosnice, utvrđeno je da  je isti brod prestao biti vlasništvo bračnog druga dužnosnice u vremenu nakon što je podneseno izvješće o imovinskom stanju 17. travnja 2017.g., najkasnije do navedenog datuma upisa prestanka vlasništva 15. studenog 2017.g.</w:t>
      </w:r>
    </w:p>
    <w:p w14:paraId="57588018" w14:textId="77777777" w:rsidR="008945F7" w:rsidRDefault="008945F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36FE9E" w14:textId="77777777" w:rsidR="005061A7" w:rsidRDefault="008945F7" w:rsidP="004233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Neposrednim uvidom u dopis Ministarstva mora, prometa i infrastrukture, Uprave sigurnosti plovidbe kao i kupoprodajni ugovor i račun dostavljen od strane dužnosnice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je utvrdilo kako je bračni drug dužnosnice najkasnije do 15. studenog 2017.g. bio vlasnik brodice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700</w:t>
      </w:r>
      <w:r w:rsidR="00423372">
        <w:rPr>
          <w:rFonts w:ascii="Times New Roman" w:hAnsi="Times New Roman" w:cs="Times New Roman"/>
          <w:sz w:val="24"/>
          <w:szCs w:val="24"/>
        </w:rPr>
        <w:t>, dok je 24. studenog 2017.g. postao vl</w:t>
      </w:r>
      <w:r w:rsidR="00A309CA">
        <w:rPr>
          <w:rFonts w:ascii="Times New Roman" w:hAnsi="Times New Roman" w:cs="Times New Roman"/>
          <w:sz w:val="24"/>
          <w:szCs w:val="24"/>
        </w:rPr>
        <w:t>a</w:t>
      </w:r>
      <w:r w:rsidR="00423372">
        <w:rPr>
          <w:rFonts w:ascii="Times New Roman" w:hAnsi="Times New Roman" w:cs="Times New Roman"/>
          <w:sz w:val="24"/>
          <w:szCs w:val="24"/>
        </w:rPr>
        <w:t xml:space="preserve">snik brodice marke </w:t>
      </w:r>
      <w:proofErr w:type="spellStart"/>
      <w:r w:rsidR="00423372">
        <w:rPr>
          <w:rFonts w:ascii="Times New Roman" w:hAnsi="Times New Roman" w:cs="Times New Roman"/>
          <w:sz w:val="24"/>
          <w:szCs w:val="24"/>
        </w:rPr>
        <w:t>Jenneau</w:t>
      </w:r>
      <w:proofErr w:type="spellEnd"/>
      <w:r w:rsidR="00423372">
        <w:rPr>
          <w:rFonts w:ascii="Times New Roman" w:hAnsi="Times New Roman" w:cs="Times New Roman"/>
          <w:sz w:val="24"/>
          <w:szCs w:val="24"/>
        </w:rPr>
        <w:t xml:space="preserve"> Leader 805.</w:t>
      </w:r>
    </w:p>
    <w:p w14:paraId="4DD2F4CD" w14:textId="77777777" w:rsidR="00637436" w:rsidRDefault="00637436" w:rsidP="006374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062AA0" w14:textId="77777777" w:rsidR="005061A7" w:rsidRDefault="005061A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637436">
        <w:rPr>
          <w:rFonts w:ascii="Times New Roman" w:hAnsi="Times New Roman" w:cs="Times New Roman"/>
          <w:sz w:val="24"/>
          <w:szCs w:val="24"/>
        </w:rPr>
        <w:t>1</w:t>
      </w:r>
      <w:r w:rsidR="004233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3372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2337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Povjerenstvo je donijelo Zaključak, broj 711-I-</w:t>
      </w:r>
      <w:r w:rsidR="00637436">
        <w:rPr>
          <w:rFonts w:ascii="Times New Roman" w:hAnsi="Times New Roman" w:cs="Times New Roman"/>
          <w:sz w:val="24"/>
          <w:szCs w:val="24"/>
        </w:rPr>
        <w:t>14</w:t>
      </w:r>
      <w:r w:rsidR="00423372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-</w:t>
      </w:r>
      <w:r w:rsidR="00423372">
        <w:rPr>
          <w:rFonts w:ascii="Times New Roman" w:hAnsi="Times New Roman" w:cs="Times New Roman"/>
          <w:sz w:val="24"/>
          <w:szCs w:val="24"/>
        </w:rPr>
        <w:t>RP</w:t>
      </w:r>
      <w:r>
        <w:rPr>
          <w:rFonts w:ascii="Times New Roman" w:hAnsi="Times New Roman" w:cs="Times New Roman"/>
          <w:sz w:val="24"/>
          <w:szCs w:val="24"/>
        </w:rPr>
        <w:t>-</w:t>
      </w:r>
      <w:r w:rsidR="00423372">
        <w:rPr>
          <w:rFonts w:ascii="Times New Roman" w:hAnsi="Times New Roman" w:cs="Times New Roman"/>
          <w:sz w:val="24"/>
          <w:szCs w:val="24"/>
        </w:rPr>
        <w:t xml:space="preserve">6/20-02-16 </w:t>
      </w:r>
      <w:r>
        <w:rPr>
          <w:rFonts w:ascii="Times New Roman" w:hAnsi="Times New Roman" w:cs="Times New Roman"/>
          <w:sz w:val="24"/>
          <w:szCs w:val="24"/>
        </w:rPr>
        <w:t>kojim se poziva dužnosni</w:t>
      </w:r>
      <w:r w:rsidR="00423372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da dostavi Povjerenstvu očitovanje s potrebnim dokazima za usklađivanje prijavljene imovine iz Izvješća o imovinskom stanju dužnosnika, podnesenog </w:t>
      </w:r>
      <w:r w:rsidR="0042337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3372">
        <w:rPr>
          <w:rFonts w:ascii="Times New Roman" w:hAnsi="Times New Roman" w:cs="Times New Roman"/>
          <w:sz w:val="24"/>
          <w:szCs w:val="24"/>
        </w:rPr>
        <w:t xml:space="preserve">travnja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233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.g. i stanja imovine utvrđene u postupku redovite provjere.</w:t>
      </w:r>
    </w:p>
    <w:p w14:paraId="549E00E9" w14:textId="77777777" w:rsidR="00423372" w:rsidRDefault="00423372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5BABE" w14:textId="3AE78B5F" w:rsidR="00423372" w:rsidRDefault="00423372" w:rsidP="005C10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Dužnosnica Nikolina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Brnjac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dana 5. studenog 2020.g. dostavila Povjerenstvu očitovanje u kojem navodi</w:t>
      </w:r>
      <w:r w:rsidR="005C10B3">
        <w:rPr>
          <w:rFonts w:ascii="Times New Roman" w:hAnsi="Times New Roman" w:cs="Times New Roman"/>
          <w:sz w:val="24"/>
          <w:szCs w:val="24"/>
        </w:rPr>
        <w:t xml:space="preserve"> da je već </w:t>
      </w:r>
      <w:r w:rsidR="005C10B3" w:rsidRPr="005C10B3">
        <w:rPr>
          <w:rFonts w:ascii="Times New Roman" w:hAnsi="Times New Roman" w:cs="Times New Roman"/>
          <w:sz w:val="24"/>
          <w:szCs w:val="24"/>
        </w:rPr>
        <w:t xml:space="preserve">dopisom od 11. veljače 2019. izvijestila naslovno tijelo da je omaškom propušteno izvršiti promjenu u Izvješću o imovinskom stanju dužnosnika na kraju 2017. jer se radilo o prodaji ranije pokretnine brodice </w:t>
      </w:r>
      <w:proofErr w:type="spellStart"/>
      <w:r w:rsidR="005C10B3" w:rsidRPr="005C10B3">
        <w:rPr>
          <w:rFonts w:ascii="Times New Roman" w:hAnsi="Times New Roman" w:cs="Times New Roman"/>
          <w:sz w:val="24"/>
          <w:szCs w:val="24"/>
        </w:rPr>
        <w:t>Damor</w:t>
      </w:r>
      <w:proofErr w:type="spellEnd"/>
      <w:r w:rsidR="005C10B3" w:rsidRPr="005C10B3">
        <w:rPr>
          <w:rFonts w:ascii="Times New Roman" w:hAnsi="Times New Roman" w:cs="Times New Roman"/>
          <w:sz w:val="24"/>
          <w:szCs w:val="24"/>
        </w:rPr>
        <w:t xml:space="preserve"> 700 dana 11.</w:t>
      </w:r>
      <w:r w:rsidR="005C10B3">
        <w:rPr>
          <w:rFonts w:ascii="Times New Roman" w:hAnsi="Times New Roman" w:cs="Times New Roman"/>
          <w:sz w:val="24"/>
          <w:szCs w:val="24"/>
        </w:rPr>
        <w:t xml:space="preserve"> studenog </w:t>
      </w:r>
      <w:r w:rsidR="005C10B3" w:rsidRPr="005C10B3">
        <w:rPr>
          <w:rFonts w:ascii="Times New Roman" w:hAnsi="Times New Roman" w:cs="Times New Roman"/>
          <w:sz w:val="24"/>
          <w:szCs w:val="24"/>
        </w:rPr>
        <w:t>2017.</w:t>
      </w:r>
      <w:r w:rsidR="005C10B3">
        <w:rPr>
          <w:rFonts w:ascii="Times New Roman" w:hAnsi="Times New Roman" w:cs="Times New Roman"/>
          <w:sz w:val="24"/>
          <w:szCs w:val="24"/>
        </w:rPr>
        <w:t xml:space="preserve">g. </w:t>
      </w:r>
      <w:r w:rsidR="005C10B3" w:rsidRPr="005C10B3">
        <w:rPr>
          <w:rFonts w:ascii="Times New Roman" w:hAnsi="Times New Roman" w:cs="Times New Roman"/>
          <w:sz w:val="24"/>
          <w:szCs w:val="24"/>
        </w:rPr>
        <w:t xml:space="preserve">označene vrijednosti 260.000,00 kn i kupnje nove pokretnine brodice </w:t>
      </w:r>
      <w:proofErr w:type="spellStart"/>
      <w:r w:rsidR="005C10B3" w:rsidRPr="005C10B3">
        <w:rPr>
          <w:rFonts w:ascii="Times New Roman" w:hAnsi="Times New Roman" w:cs="Times New Roman"/>
          <w:sz w:val="24"/>
          <w:szCs w:val="24"/>
        </w:rPr>
        <w:t>Jenneau</w:t>
      </w:r>
      <w:proofErr w:type="spellEnd"/>
      <w:r w:rsidR="005C10B3" w:rsidRPr="005C10B3">
        <w:rPr>
          <w:rFonts w:ascii="Times New Roman" w:hAnsi="Times New Roman" w:cs="Times New Roman"/>
          <w:sz w:val="24"/>
          <w:szCs w:val="24"/>
        </w:rPr>
        <w:t xml:space="preserve"> Leader 805 dana 24.</w:t>
      </w:r>
      <w:r w:rsidR="005C10B3">
        <w:rPr>
          <w:rFonts w:ascii="Times New Roman" w:hAnsi="Times New Roman" w:cs="Times New Roman"/>
          <w:sz w:val="24"/>
          <w:szCs w:val="24"/>
        </w:rPr>
        <w:t xml:space="preserve"> studenog </w:t>
      </w:r>
      <w:r w:rsidR="005C10B3" w:rsidRPr="005C10B3">
        <w:rPr>
          <w:rFonts w:ascii="Times New Roman" w:hAnsi="Times New Roman" w:cs="Times New Roman"/>
          <w:sz w:val="24"/>
          <w:szCs w:val="24"/>
        </w:rPr>
        <w:t>2017.</w:t>
      </w:r>
      <w:r w:rsidR="001545F4">
        <w:rPr>
          <w:rFonts w:ascii="Times New Roman" w:hAnsi="Times New Roman" w:cs="Times New Roman"/>
          <w:sz w:val="24"/>
          <w:szCs w:val="24"/>
        </w:rPr>
        <w:t>g</w:t>
      </w:r>
      <w:r w:rsidR="005C10B3">
        <w:rPr>
          <w:rFonts w:ascii="Times New Roman" w:hAnsi="Times New Roman" w:cs="Times New Roman"/>
          <w:sz w:val="24"/>
          <w:szCs w:val="24"/>
        </w:rPr>
        <w:t xml:space="preserve">. Dužnosnica navodi kako je </w:t>
      </w:r>
      <w:r w:rsidR="005C10B3" w:rsidRPr="005C10B3">
        <w:rPr>
          <w:rFonts w:ascii="Times New Roman" w:hAnsi="Times New Roman" w:cs="Times New Roman"/>
          <w:sz w:val="24"/>
          <w:szCs w:val="24"/>
        </w:rPr>
        <w:t xml:space="preserve">prodana ranija brodica u vlasništvu bračnog druga dužnosnice temeljem Ugovora o prodaji motornog plovila na kojemu je potpis bračnog druga dužnosnice ovjeren ispred javnog bilježnika Nevena </w:t>
      </w:r>
      <w:proofErr w:type="spellStart"/>
      <w:r w:rsidR="005C10B3" w:rsidRPr="005C10B3">
        <w:rPr>
          <w:rFonts w:ascii="Times New Roman" w:hAnsi="Times New Roman" w:cs="Times New Roman"/>
          <w:sz w:val="24"/>
          <w:szCs w:val="24"/>
        </w:rPr>
        <w:t>Kućana</w:t>
      </w:r>
      <w:proofErr w:type="spellEnd"/>
      <w:r w:rsidR="005C10B3" w:rsidRPr="005C10B3">
        <w:rPr>
          <w:rFonts w:ascii="Times New Roman" w:hAnsi="Times New Roman" w:cs="Times New Roman"/>
          <w:sz w:val="24"/>
          <w:szCs w:val="24"/>
        </w:rPr>
        <w:t xml:space="preserve"> iz Omišlja dana 11. studenog 2017. Činjenica da je kupac izvršio promjenu i lučkoj kapetaniji dana 15. studenog 2017. ne mijenja činjenicu prodaje brodice.</w:t>
      </w:r>
      <w:r w:rsidR="005C10B3">
        <w:rPr>
          <w:rFonts w:ascii="Times New Roman" w:hAnsi="Times New Roman" w:cs="Times New Roman"/>
          <w:sz w:val="24"/>
          <w:szCs w:val="24"/>
        </w:rPr>
        <w:t xml:space="preserve"> Nadalje, dužnosnica navodi da  je njezin br</w:t>
      </w:r>
      <w:r w:rsidR="005C10B3" w:rsidRPr="005C10B3">
        <w:rPr>
          <w:rFonts w:ascii="Times New Roman" w:hAnsi="Times New Roman" w:cs="Times New Roman"/>
          <w:sz w:val="24"/>
          <w:szCs w:val="24"/>
        </w:rPr>
        <w:t>ačni drug nakon toga, dana 24. studenog 2017. kupio drugu brodicu od društva PRO-NAUTIKA d.o.o., a kao dokaz prilaže se račun broj 131/POSL1/ i to sredstvima ostvarenim prodajom ranije brodice.</w:t>
      </w:r>
      <w:r w:rsidR="00AA26F7">
        <w:rPr>
          <w:rFonts w:ascii="Times New Roman" w:hAnsi="Times New Roman" w:cs="Times New Roman"/>
          <w:sz w:val="24"/>
          <w:szCs w:val="24"/>
        </w:rPr>
        <w:t xml:space="preserve"> Nadalje, dužnosnica navodi da je </w:t>
      </w:r>
      <w:r w:rsidR="005C10B3" w:rsidRPr="005C10B3">
        <w:rPr>
          <w:rFonts w:ascii="Times New Roman" w:hAnsi="Times New Roman" w:cs="Times New Roman"/>
          <w:sz w:val="24"/>
          <w:szCs w:val="24"/>
        </w:rPr>
        <w:t>o navedenom izvijestila naslovno tijelo svojim dopisom 11. veljače 2019. kada je uočila da nije izmijenjeno izvješće i dostavila kupoprodajni ugovor (prodavatelj bračni drug državne dužnosnice) i račun društva PRO-NAUTIKA d.o.o. kojim je kupljena nova brodica na ime bračnog druga državne dužnosnice iste vrijednosti kao i ranije, dakle sve dokaze vezano uz navedenu imovinu.</w:t>
      </w:r>
      <w:r w:rsidR="00AA26F7">
        <w:rPr>
          <w:rFonts w:ascii="Times New Roman" w:hAnsi="Times New Roman" w:cs="Times New Roman"/>
          <w:sz w:val="24"/>
          <w:szCs w:val="24"/>
        </w:rPr>
        <w:t xml:space="preserve"> Dužnosnica navodi i kako njezin bračni drug </w:t>
      </w:r>
      <w:r w:rsidR="005C10B3" w:rsidRPr="005C10B3">
        <w:rPr>
          <w:rFonts w:ascii="Times New Roman" w:hAnsi="Times New Roman" w:cs="Times New Roman"/>
          <w:sz w:val="24"/>
          <w:szCs w:val="24"/>
        </w:rPr>
        <w:t>nije imao u vlasništvu niti u jednom trenutku tijekom 2017. dvije brodice već je nakon prodaje ranije kupio drugu iste vrijednosti.</w:t>
      </w:r>
      <w:r w:rsidR="00AA26F7">
        <w:rPr>
          <w:rFonts w:ascii="Times New Roman" w:hAnsi="Times New Roman" w:cs="Times New Roman"/>
          <w:sz w:val="24"/>
          <w:szCs w:val="24"/>
        </w:rPr>
        <w:t xml:space="preserve"> Kao dokaz dužnosnica </w:t>
      </w:r>
      <w:r w:rsidR="005C10B3" w:rsidRPr="005C10B3">
        <w:rPr>
          <w:rFonts w:ascii="Times New Roman" w:hAnsi="Times New Roman" w:cs="Times New Roman"/>
          <w:sz w:val="24"/>
          <w:szCs w:val="24"/>
        </w:rPr>
        <w:t>ponovno dostavlja isprave (koje je naslovno tijelo već označilo u svom zaključku i za koje je navelo da izvršilo uvid u iste) jer su to jedine isprave vezane uz predmetno plovilo brodicu.</w:t>
      </w:r>
      <w:r w:rsidR="00AA26F7">
        <w:rPr>
          <w:rFonts w:ascii="Times New Roman" w:hAnsi="Times New Roman" w:cs="Times New Roman"/>
          <w:sz w:val="24"/>
          <w:szCs w:val="24"/>
        </w:rPr>
        <w:t xml:space="preserve"> Dužnosnica navodi i kako je </w:t>
      </w:r>
      <w:r w:rsidR="005C10B3" w:rsidRPr="005C10B3">
        <w:rPr>
          <w:rFonts w:ascii="Times New Roman" w:hAnsi="Times New Roman" w:cs="Times New Roman"/>
          <w:sz w:val="24"/>
          <w:szCs w:val="24"/>
        </w:rPr>
        <w:t>omaškom propustila  krajem 2017. odnosno najkasnije do 31.</w:t>
      </w:r>
      <w:r w:rsidR="00AA26F7">
        <w:rPr>
          <w:rFonts w:ascii="Times New Roman" w:hAnsi="Times New Roman" w:cs="Times New Roman"/>
          <w:sz w:val="24"/>
          <w:szCs w:val="24"/>
        </w:rPr>
        <w:t xml:space="preserve">siječnja </w:t>
      </w:r>
      <w:r w:rsidR="005C10B3" w:rsidRPr="005C10B3">
        <w:rPr>
          <w:rFonts w:ascii="Times New Roman" w:hAnsi="Times New Roman" w:cs="Times New Roman"/>
          <w:sz w:val="24"/>
          <w:szCs w:val="24"/>
        </w:rPr>
        <w:t>2018. podnijeti novo Izvješće jer se imovina nije povećala niti smanjila već je samo jedan dio imovine plovilo zamijenjen drugim iste vrijednosti zbog koje činjenice je naslovno tijelo utvrdilo nesklad u postupku redovne provjere.</w:t>
      </w:r>
      <w:r w:rsidR="00AA26F7">
        <w:rPr>
          <w:rFonts w:ascii="Times New Roman" w:hAnsi="Times New Roman" w:cs="Times New Roman"/>
          <w:sz w:val="24"/>
          <w:szCs w:val="24"/>
        </w:rPr>
        <w:t xml:space="preserve"> Nadalje, ističe kako do </w:t>
      </w:r>
      <w:r w:rsidR="005C10B3" w:rsidRPr="005C10B3">
        <w:rPr>
          <w:rFonts w:ascii="Times New Roman" w:hAnsi="Times New Roman" w:cs="Times New Roman"/>
          <w:sz w:val="24"/>
          <w:szCs w:val="24"/>
        </w:rPr>
        <w:t>navedene omaške nije došlo zbog niti jednog drugog razloga, a poglavito ne da bi dužnosnica prikrivala imovinu jer niti u jednom trenutku bračni drug državne dužnosnice nije imao u vlasništvu dvije brodice već isključivo jednu (a obje su bile iste vrijednosti).</w:t>
      </w:r>
    </w:p>
    <w:p w14:paraId="2729EB88" w14:textId="77777777" w:rsidR="00D144D5" w:rsidRDefault="00D144D5" w:rsidP="00F81F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3D9873" w14:textId="167F132C" w:rsidR="00AA26F7" w:rsidRDefault="00AA26F7" w:rsidP="00AA26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ukazuje da opravdavanje utvrđenog nesklada odnosno prilaganje odgovarajućih dokaza potrebnih za usklađivanje podataka u podnesenom Izvješću o imovinskom stanju u smislu članka 26. i 27. ZSSI-a znači da bi dužnosnik trebao dokazati da je njegovo stvarno imovinsko stanje onakvo kakvim ga je prikazao u podnesenom Izvješću o imovinskom stanju, a da podaci koje je utvrdilo Povjerenstvo</w:t>
      </w:r>
      <w:r w:rsidR="00154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oni koji proizlaze iz pribavljene dokumentacije nadležnih tijela ne prikazuju stvarno stanje. </w:t>
      </w:r>
    </w:p>
    <w:p w14:paraId="6C0E37A9" w14:textId="77777777" w:rsidR="00AA26F7" w:rsidRDefault="00AA26F7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5FEC8" w14:textId="097D8C8D" w:rsidR="00AA26F7" w:rsidRDefault="00AA26F7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Dakle, ispunjenje obveze iz članka 27. ZSSI-a ne znači objasniti da je dužnosnik iste propustio unijeti, a da su podaci pribavljeni od nadležnih tijela točni.</w:t>
      </w:r>
      <w:r w:rsidR="001545F4">
        <w:rPr>
          <w:rFonts w:ascii="Times New Roman" w:hAnsi="Times New Roman" w:cs="Times New Roman"/>
          <w:sz w:val="24"/>
          <w:szCs w:val="24"/>
        </w:rPr>
        <w:t xml:space="preserve"> Stoga </w:t>
      </w:r>
      <w:r>
        <w:rPr>
          <w:rFonts w:ascii="Times New Roman" w:hAnsi="Times New Roman" w:cs="Times New Roman"/>
          <w:sz w:val="24"/>
          <w:szCs w:val="24"/>
        </w:rPr>
        <w:t>Povjerenstvo ističe da navodi koje je dužnosnica iznijela u svojem očitovanju ne opravdavaju utvrđeni nesklad u smislu o</w:t>
      </w:r>
      <w:r w:rsidR="001545F4">
        <w:rPr>
          <w:rFonts w:ascii="Times New Roman" w:hAnsi="Times New Roman" w:cs="Times New Roman"/>
          <w:sz w:val="24"/>
          <w:szCs w:val="24"/>
        </w:rPr>
        <w:t xml:space="preserve">dredaba članka 26. i 27. ZSSI-a te </w:t>
      </w:r>
      <w:r>
        <w:rPr>
          <w:rFonts w:ascii="Times New Roman" w:hAnsi="Times New Roman" w:cs="Times New Roman"/>
          <w:sz w:val="24"/>
          <w:szCs w:val="24"/>
        </w:rPr>
        <w:t>je donijelo odluku kao u točki I. izreke.</w:t>
      </w:r>
    </w:p>
    <w:p w14:paraId="3E8C36FE" w14:textId="77777777" w:rsidR="00AA26F7" w:rsidRDefault="00AA26F7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267D2D" w14:textId="77777777" w:rsidR="00AA26F7" w:rsidRDefault="00AA26F7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odredbi članka 39. stavka 3. ZSSI-a, poziva se dužnosnica da u roku od 15 dana od dana primitka ove odluke dostavi Povjerenstvu pisano očitovanje u odnosu na razloge pokretanja ovog postupka kao i na ostale navode iz ovog obrazloženja, kao u točki II. izreke.</w:t>
      </w:r>
    </w:p>
    <w:p w14:paraId="739CE516" w14:textId="77777777" w:rsidR="00D144D5" w:rsidRDefault="00D144D5" w:rsidP="00D144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0D709B" w14:textId="77777777" w:rsidR="005061A7" w:rsidRDefault="005061A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A5CEA3" w14:textId="77777777" w:rsidR="005061A7" w:rsidRDefault="005061A7" w:rsidP="005061A7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PREDSJEDNICA POVJERENSTVA          </w:t>
      </w:r>
    </w:p>
    <w:p w14:paraId="26F5255F" w14:textId="77777777" w:rsidR="005061A7" w:rsidRDefault="005061A7" w:rsidP="005061A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Nataša Novaković, dipl.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5A78568" w14:textId="77777777" w:rsidR="005061A7" w:rsidRDefault="005061A7" w:rsidP="005061A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26B59CBB" w14:textId="77777777" w:rsidR="005061A7" w:rsidRDefault="005061A7" w:rsidP="005061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A8362" w14:textId="77777777" w:rsidR="005061A7" w:rsidRDefault="005061A7" w:rsidP="005061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59F0B16" w14:textId="77777777" w:rsidR="005061A7" w:rsidRDefault="005061A7" w:rsidP="005061A7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AA26F7">
        <w:rPr>
          <w:rFonts w:ascii="Times New Roman" w:hAnsi="Times New Roman" w:cs="Times New Roman"/>
          <w:sz w:val="24"/>
          <w:szCs w:val="24"/>
        </w:rPr>
        <w:t xml:space="preserve">ca Nikolina </w:t>
      </w:r>
      <w:proofErr w:type="spellStart"/>
      <w:r w:rsidR="00AA26F7">
        <w:rPr>
          <w:rFonts w:ascii="Times New Roman" w:hAnsi="Times New Roman" w:cs="Times New Roman"/>
          <w:sz w:val="24"/>
          <w:szCs w:val="24"/>
        </w:rPr>
        <w:t>Brnjac</w:t>
      </w:r>
      <w:proofErr w:type="spellEnd"/>
      <w:r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21792595" w14:textId="77777777" w:rsidR="005061A7" w:rsidRDefault="005061A7" w:rsidP="005061A7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FA38FC2" w14:textId="77777777" w:rsidR="005061A7" w:rsidRDefault="005061A7" w:rsidP="005061A7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00CEDC06" w14:textId="77777777" w:rsidR="005061A7" w:rsidRPr="008F7FEA" w:rsidRDefault="005061A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061A7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721F2" w14:textId="77777777" w:rsidR="00813FE8" w:rsidRDefault="00813FE8" w:rsidP="005B5818">
      <w:pPr>
        <w:spacing w:after="0" w:line="240" w:lineRule="auto"/>
      </w:pPr>
      <w:r>
        <w:separator/>
      </w:r>
    </w:p>
  </w:endnote>
  <w:endnote w:type="continuationSeparator" w:id="0">
    <w:p w14:paraId="192E2386" w14:textId="77777777" w:rsidR="00813FE8" w:rsidRDefault="00813FE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49D4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DC9D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061EC6E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7B810A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37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DF50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2035D6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36C8B" w14:textId="77777777" w:rsidR="00813FE8" w:rsidRDefault="00813FE8" w:rsidP="005B5818">
      <w:pPr>
        <w:spacing w:after="0" w:line="240" w:lineRule="auto"/>
      </w:pPr>
      <w:r>
        <w:separator/>
      </w:r>
    </w:p>
  </w:footnote>
  <w:footnote w:type="continuationSeparator" w:id="0">
    <w:p w14:paraId="280803D1" w14:textId="77777777" w:rsidR="00813FE8" w:rsidRDefault="00813FE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71757D48" w14:textId="089F2B4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6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422C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1AB7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D12F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F1CC46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A6776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08D12F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F1CC46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A6776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63EC2A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0BDF7D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2D9493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4DAD4F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A27F51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8DC"/>
    <w:multiLevelType w:val="hybridMultilevel"/>
    <w:tmpl w:val="EB326E5E"/>
    <w:lvl w:ilvl="0" w:tplc="27F678D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1022C"/>
    <w:rsid w:val="00067EC1"/>
    <w:rsid w:val="000A723C"/>
    <w:rsid w:val="000B2775"/>
    <w:rsid w:val="000C2F39"/>
    <w:rsid w:val="000E75E4"/>
    <w:rsid w:val="00101F03"/>
    <w:rsid w:val="00112E23"/>
    <w:rsid w:val="0012224D"/>
    <w:rsid w:val="00144F3B"/>
    <w:rsid w:val="001545F4"/>
    <w:rsid w:val="00190B2B"/>
    <w:rsid w:val="001F5D6A"/>
    <w:rsid w:val="0023102B"/>
    <w:rsid w:val="0023718E"/>
    <w:rsid w:val="002421E6"/>
    <w:rsid w:val="002541BE"/>
    <w:rsid w:val="00271F83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80D9F"/>
    <w:rsid w:val="003C019C"/>
    <w:rsid w:val="003C2DEB"/>
    <w:rsid w:val="003C4B46"/>
    <w:rsid w:val="00406E92"/>
    <w:rsid w:val="00411522"/>
    <w:rsid w:val="00423372"/>
    <w:rsid w:val="004A5B81"/>
    <w:rsid w:val="004B12AF"/>
    <w:rsid w:val="004B64E3"/>
    <w:rsid w:val="005061A7"/>
    <w:rsid w:val="00512887"/>
    <w:rsid w:val="00554FCA"/>
    <w:rsid w:val="005B5818"/>
    <w:rsid w:val="005C10B3"/>
    <w:rsid w:val="0061047C"/>
    <w:rsid w:val="006178F8"/>
    <w:rsid w:val="00637436"/>
    <w:rsid w:val="006404B7"/>
    <w:rsid w:val="00647B1E"/>
    <w:rsid w:val="00693FD7"/>
    <w:rsid w:val="006E4FD8"/>
    <w:rsid w:val="0071684E"/>
    <w:rsid w:val="00747047"/>
    <w:rsid w:val="00793EC7"/>
    <w:rsid w:val="007C01F1"/>
    <w:rsid w:val="00800353"/>
    <w:rsid w:val="00813FE8"/>
    <w:rsid w:val="00824B78"/>
    <w:rsid w:val="008817AE"/>
    <w:rsid w:val="008945F7"/>
    <w:rsid w:val="008E4642"/>
    <w:rsid w:val="008F7FEA"/>
    <w:rsid w:val="009062CF"/>
    <w:rsid w:val="00913B0E"/>
    <w:rsid w:val="009169FB"/>
    <w:rsid w:val="00945142"/>
    <w:rsid w:val="00960C15"/>
    <w:rsid w:val="00965145"/>
    <w:rsid w:val="00975B16"/>
    <w:rsid w:val="00982217"/>
    <w:rsid w:val="009B0DB7"/>
    <w:rsid w:val="009E7D1F"/>
    <w:rsid w:val="00A309CA"/>
    <w:rsid w:val="00A41D57"/>
    <w:rsid w:val="00A736D3"/>
    <w:rsid w:val="00A96533"/>
    <w:rsid w:val="00AA26F7"/>
    <w:rsid w:val="00AA3E69"/>
    <w:rsid w:val="00AA3F5D"/>
    <w:rsid w:val="00AB2A12"/>
    <w:rsid w:val="00AE4562"/>
    <w:rsid w:val="00AF442D"/>
    <w:rsid w:val="00B13E2C"/>
    <w:rsid w:val="00B83F61"/>
    <w:rsid w:val="00BF5F4E"/>
    <w:rsid w:val="00C24596"/>
    <w:rsid w:val="00C26394"/>
    <w:rsid w:val="00CA28B6"/>
    <w:rsid w:val="00CA602D"/>
    <w:rsid w:val="00CF0867"/>
    <w:rsid w:val="00D02DD3"/>
    <w:rsid w:val="00D11BA5"/>
    <w:rsid w:val="00D1289E"/>
    <w:rsid w:val="00D144D5"/>
    <w:rsid w:val="00D57A2E"/>
    <w:rsid w:val="00D66549"/>
    <w:rsid w:val="00D77342"/>
    <w:rsid w:val="00D777D6"/>
    <w:rsid w:val="00DF5A0F"/>
    <w:rsid w:val="00E15A45"/>
    <w:rsid w:val="00E3580A"/>
    <w:rsid w:val="00E46AFE"/>
    <w:rsid w:val="00E60B96"/>
    <w:rsid w:val="00EC744A"/>
    <w:rsid w:val="00F00BAA"/>
    <w:rsid w:val="00F13740"/>
    <w:rsid w:val="00F21CD2"/>
    <w:rsid w:val="00F334C6"/>
    <w:rsid w:val="00F73A99"/>
    <w:rsid w:val="00F81F5A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BC977A"/>
  <w15:docId w15:val="{7FD01B4F-8C62-43F8-B7AD-6433D7AB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7C01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01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01F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01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01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1f4410701bdf1a7fc68ad26e512f3dad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26df89cf05edb6ead71cfb3cb7b77665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 minOccurs="0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</Clanci>
    <Javno xmlns="8638ef6a-48a0-457c-b738-9f65e71a9a26">DA</Javno>
    <Duznosnici_Value xmlns="8638ef6a-48a0-457c-b738-9f65e71a9a26">11419</Duznosnici_Value>
    <BrojPredmeta xmlns="8638ef6a-48a0-457c-b738-9f65e71a9a26">P-41/19</BrojPredmeta>
    <Duznosnici xmlns="8638ef6a-48a0-457c-b738-9f65e71a9a26">Nikolina Brnjac,Ministar,Ministarstvo turizma i sporta</Duznosnici>
    <VrstaDokumenta xmlns="8638ef6a-48a0-457c-b738-9f65e71a9a26">2</VrstaDokumenta>
    <KljucneRijeci xmlns="8638ef6a-48a0-457c-b738-9f65e71a9a26">
      <Value>19</Value>
      <Value>59</Value>
    </KljucneRijeci>
    <BrojAkta xmlns="8638ef6a-48a0-457c-b738-9f65e71a9a26">711-I-312-P-41-19/21-05-19</BrojAkta>
    <Sync xmlns="8638ef6a-48a0-457c-b738-9f65e71a9a26">0</Sync>
    <Sjednica xmlns="8638ef6a-48a0-457c-b738-9f65e71a9a26">223</Sjednica>
  </documentManagement>
</p:properties>
</file>

<file path=customXml/itemProps1.xml><?xml version="1.0" encoding="utf-8"?>
<ds:datastoreItem xmlns:ds="http://schemas.openxmlformats.org/officeDocument/2006/customXml" ds:itemID="{3C48A228-D537-48AD-9F0F-6A90AB84B596}"/>
</file>

<file path=customXml/itemProps2.xml><?xml version="1.0" encoding="utf-8"?>
<ds:datastoreItem xmlns:ds="http://schemas.openxmlformats.org/officeDocument/2006/customXml" ds:itemID="{41CC9238-6FC5-4A13-BAE2-F8A1EFB8E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6FF89-6B76-4FB5-A2F7-022F50A947A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1907</Words>
  <Characters>10873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Mia Jurinić</cp:lastModifiedBy>
  <cp:revision>3</cp:revision>
  <cp:lastPrinted>2018-03-29T13:21:00Z</cp:lastPrinted>
  <dcterms:created xsi:type="dcterms:W3CDTF">2021-02-18T12:03:00Z</dcterms:created>
  <dcterms:modified xsi:type="dcterms:W3CDTF">2021-02-23T08:30:00Z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