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F6F33" w14:textId="148F3B12" w:rsidR="00A51E91" w:rsidRPr="00221740" w:rsidRDefault="00A51E91" w:rsidP="00A51E9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217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Broj: </w:t>
      </w:r>
      <w:r w:rsidR="00221740" w:rsidRPr="00221740">
        <w:rPr>
          <w:rFonts w:ascii="Times New Roman" w:hAnsi="Times New Roman" w:cs="Times New Roman"/>
          <w:sz w:val="24"/>
          <w:szCs w:val="24"/>
        </w:rPr>
        <w:t>711-I-13-P-141-20/21-08-11</w:t>
      </w:r>
    </w:p>
    <w:p w14:paraId="73B9B890" w14:textId="2041FF1D" w:rsidR="00A51E91" w:rsidRPr="00221740" w:rsidRDefault="00A51E91" w:rsidP="00A51E9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17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 </w:t>
      </w:r>
      <w:r w:rsidR="00062123" w:rsidRPr="00221740">
        <w:rPr>
          <w:rFonts w:ascii="Times New Roman" w:eastAsia="Times New Roman" w:hAnsi="Times New Roman" w:cs="Times New Roman"/>
          <w:sz w:val="24"/>
          <w:szCs w:val="24"/>
          <w:lang w:eastAsia="hr-HR"/>
        </w:rPr>
        <w:t>18. prosinca</w:t>
      </w:r>
      <w:r w:rsidR="00E73C82" w:rsidRPr="002217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2020.g</w:t>
      </w:r>
      <w:r w:rsidR="00221740" w:rsidRPr="0022174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6EA5FA1" w14:textId="77777777" w:rsidR="00A51E91" w:rsidRPr="00B92F9B" w:rsidRDefault="00A51E91" w:rsidP="00A51E9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6382DF" w14:textId="0CC512A1" w:rsidR="00235515" w:rsidRPr="00A87EC8" w:rsidRDefault="00A51E91" w:rsidP="00F91C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BDC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 (u daljnjem tekstu: Povjerenstvo)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, u sastavu Nataše Novaković kao predsjednice Povjerenstva te Davorina </w:t>
      </w:r>
      <w:proofErr w:type="spellStart"/>
      <w:r w:rsidRPr="00013BDC">
        <w:rPr>
          <w:rFonts w:ascii="Times New Roman" w:eastAsia="Calibri" w:hAnsi="Times New Roman" w:cs="Times New Roman"/>
          <w:sz w:val="24"/>
          <w:szCs w:val="24"/>
        </w:rPr>
        <w:t>Ivanje</w:t>
      </w:r>
      <w:r>
        <w:rPr>
          <w:rFonts w:ascii="Times New Roman" w:eastAsia="Calibri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Aleksandre Jozić-Ileković, </w:t>
      </w:r>
      <w:proofErr w:type="spellStart"/>
      <w:r w:rsidRPr="00013BDC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 Vučetić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Božić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 kao članova Povjerenstva, na temelju članka 30. stavka 1. podstavka 1. Zakona o sprječavanju sukoba interesa („Narodne novine“ broj 26/11., 12/12., 126/12., 48/13.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13BDC">
        <w:rPr>
          <w:rFonts w:ascii="Times New Roman" w:eastAsia="Calibri" w:hAnsi="Times New Roman" w:cs="Times New Roman"/>
          <w:sz w:val="24"/>
          <w:szCs w:val="24"/>
        </w:rPr>
        <w:t>57/15.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98/19.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="00A400EF" w:rsidRPr="00A400EF">
        <w:rPr>
          <w:rFonts w:ascii="Times New Roman" w:eastAsia="Calibri" w:hAnsi="Times New Roman" w:cs="Times New Roman"/>
          <w:b/>
          <w:sz w:val="24"/>
          <w:szCs w:val="24"/>
        </w:rPr>
        <w:t>povodom neanonimne prijave podnesene protiv dužnosnika</w:t>
      </w:r>
      <w:r w:rsidR="002355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062123">
        <w:rPr>
          <w:rFonts w:ascii="Times New Roman" w:eastAsia="Calibri" w:hAnsi="Times New Roman" w:cs="Times New Roman"/>
          <w:b/>
          <w:sz w:val="24"/>
          <w:szCs w:val="24"/>
        </w:rPr>
        <w:t>Vili</w:t>
      </w:r>
      <w:r w:rsidR="00221740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spellEnd"/>
      <w:r w:rsidR="00062123">
        <w:rPr>
          <w:rFonts w:ascii="Times New Roman" w:eastAsia="Calibri" w:hAnsi="Times New Roman" w:cs="Times New Roman"/>
          <w:b/>
          <w:sz w:val="24"/>
          <w:szCs w:val="24"/>
        </w:rPr>
        <w:t xml:space="preserve"> Beroša, ministra zdravstva</w:t>
      </w:r>
      <w:r w:rsidR="00E73C82" w:rsidRPr="00E73C82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2355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35515"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062123">
        <w:rPr>
          <w:rFonts w:ascii="Times New Roman" w:hAnsi="Times New Roman" w:cs="Times New Roman"/>
          <w:color w:val="000000"/>
          <w:sz w:val="24"/>
          <w:szCs w:val="24"/>
        </w:rPr>
        <w:t>108</w:t>
      </w:r>
      <w:r w:rsidR="00235515" w:rsidRPr="00A40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sjednici, </w:t>
      </w:r>
      <w:r w:rsidR="00235515"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održanoj </w:t>
      </w:r>
      <w:r w:rsidR="00062123">
        <w:rPr>
          <w:rFonts w:ascii="Times New Roman" w:hAnsi="Times New Roman" w:cs="Times New Roman"/>
          <w:color w:val="000000"/>
          <w:sz w:val="24"/>
          <w:szCs w:val="24"/>
        </w:rPr>
        <w:t xml:space="preserve">18. prosinca </w:t>
      </w:r>
      <w:r w:rsidR="00235515">
        <w:rPr>
          <w:rFonts w:ascii="Times New Roman" w:hAnsi="Times New Roman" w:cs="Times New Roman"/>
          <w:color w:val="000000"/>
          <w:sz w:val="24"/>
          <w:szCs w:val="24"/>
        </w:rPr>
        <w:t xml:space="preserve">2020.g., donosi sljedeću:   </w:t>
      </w:r>
    </w:p>
    <w:p w14:paraId="7CA0879D" w14:textId="77777777" w:rsidR="00A51E91" w:rsidRPr="00013BDC" w:rsidRDefault="00A51E91" w:rsidP="00A51E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7F93BD" w14:textId="77777777" w:rsidR="00A51E91" w:rsidRPr="009246A0" w:rsidRDefault="00A51E91" w:rsidP="00A51E91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A0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A537D51" w14:textId="16CC5A35" w:rsidR="00A51E91" w:rsidRDefault="00E73C82" w:rsidP="00A51E91">
      <w:pPr>
        <w:spacing w:before="2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C82">
        <w:rPr>
          <w:rFonts w:ascii="Times New Roman" w:hAnsi="Times New Roman" w:cs="Times New Roman"/>
          <w:b/>
          <w:sz w:val="24"/>
          <w:szCs w:val="24"/>
        </w:rPr>
        <w:t>Postupak za odlučivanje o sukobu interesa protiv dužnosnika</w:t>
      </w:r>
      <w:bookmarkStart w:id="0" w:name="_Hlk54894566"/>
      <w:r w:rsidR="000621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2123" w:rsidRPr="00062123">
        <w:rPr>
          <w:rFonts w:ascii="Times New Roman" w:hAnsi="Times New Roman" w:cs="Times New Roman"/>
          <w:b/>
          <w:sz w:val="24"/>
          <w:szCs w:val="24"/>
        </w:rPr>
        <w:t>Vili</w:t>
      </w:r>
      <w:r w:rsidR="00221740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062123" w:rsidRPr="00062123">
        <w:rPr>
          <w:rFonts w:ascii="Times New Roman" w:hAnsi="Times New Roman" w:cs="Times New Roman"/>
          <w:b/>
          <w:sz w:val="24"/>
          <w:szCs w:val="24"/>
        </w:rPr>
        <w:t xml:space="preserve"> Beroša, ministra zdravstva</w:t>
      </w:r>
      <w:r w:rsidRPr="00E73C82">
        <w:rPr>
          <w:rFonts w:ascii="Times New Roman" w:hAnsi="Times New Roman" w:cs="Times New Roman"/>
          <w:b/>
          <w:sz w:val="24"/>
          <w:szCs w:val="24"/>
        </w:rPr>
        <w:t>,</w:t>
      </w:r>
      <w:bookmarkEnd w:id="0"/>
      <w:r w:rsidRPr="00E73C82">
        <w:rPr>
          <w:rFonts w:ascii="Times New Roman" w:hAnsi="Times New Roman" w:cs="Times New Roman"/>
          <w:b/>
          <w:sz w:val="24"/>
          <w:szCs w:val="24"/>
        </w:rPr>
        <w:t xml:space="preserve"> neće se pokrenuti, </w:t>
      </w:r>
      <w:r w:rsidR="00557185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557185" w:rsidRPr="00557185">
        <w:rPr>
          <w:rFonts w:ascii="Times New Roman" w:hAnsi="Times New Roman" w:cs="Times New Roman"/>
          <w:b/>
          <w:sz w:val="24"/>
          <w:szCs w:val="24"/>
        </w:rPr>
        <w:t xml:space="preserve">obzirom da iz prikupljenih podataka i dokumentacije, povodom okolnosti </w:t>
      </w:r>
      <w:r w:rsidR="00557185">
        <w:rPr>
          <w:rFonts w:ascii="Times New Roman" w:hAnsi="Times New Roman" w:cs="Times New Roman"/>
          <w:b/>
          <w:sz w:val="24"/>
          <w:szCs w:val="24"/>
        </w:rPr>
        <w:t>da je</w:t>
      </w:r>
      <w:r w:rsidR="005406FE">
        <w:rPr>
          <w:rFonts w:ascii="Times New Roman" w:hAnsi="Times New Roman" w:cs="Times New Roman"/>
          <w:b/>
          <w:sz w:val="24"/>
          <w:szCs w:val="24"/>
        </w:rPr>
        <w:t xml:space="preserve"> sestra dužnosnika zaposlena u trgovačkim društvima koji se vlasnički mogu povezati s poduzetnikom </w:t>
      </w:r>
      <w:r w:rsidR="003E6305" w:rsidRPr="003E6305">
        <w:rPr>
          <w:rFonts w:ascii="Times New Roman" w:hAnsi="Times New Roman" w:cs="Times New Roman"/>
          <w:b/>
          <w:sz w:val="24"/>
          <w:szCs w:val="24"/>
          <w:highlight w:val="black"/>
        </w:rPr>
        <w:t>……………</w:t>
      </w:r>
      <w:r w:rsidR="005406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57185" w:rsidRPr="00557185">
        <w:rPr>
          <w:rFonts w:ascii="Times New Roman" w:hAnsi="Times New Roman" w:cs="Times New Roman"/>
          <w:b/>
          <w:sz w:val="24"/>
          <w:szCs w:val="24"/>
        </w:rPr>
        <w:t>ne proizlazi da je u postupanju dužnosnika došlo do moguće povrede odredbi ZSSI-a.</w:t>
      </w:r>
      <w:r w:rsidR="00A51E91" w:rsidRPr="00161A1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51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5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FB8D73" w14:textId="77777777" w:rsidR="00A51E91" w:rsidRPr="0045284F" w:rsidRDefault="00A51E91" w:rsidP="00A51E91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A0">
        <w:rPr>
          <w:rFonts w:ascii="Times New Roman" w:hAnsi="Times New Roman" w:cs="Times New Roman"/>
          <w:sz w:val="24"/>
          <w:szCs w:val="24"/>
        </w:rPr>
        <w:t>Obrazloženje</w:t>
      </w:r>
    </w:p>
    <w:p w14:paraId="7270D4E8" w14:textId="330D779F" w:rsidR="00566086" w:rsidRPr="007666A3" w:rsidRDefault="00566086" w:rsidP="007666A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dana </w:t>
      </w:r>
      <w:r w:rsidR="005406FE">
        <w:rPr>
          <w:rFonts w:ascii="Times New Roman" w:hAnsi="Times New Roman" w:cs="Times New Roman"/>
          <w:sz w:val="24"/>
          <w:szCs w:val="24"/>
        </w:rPr>
        <w:t>1. lipnja 2020</w:t>
      </w:r>
      <w:r>
        <w:rPr>
          <w:rFonts w:ascii="Times New Roman" w:hAnsi="Times New Roman" w:cs="Times New Roman"/>
          <w:sz w:val="24"/>
          <w:szCs w:val="24"/>
        </w:rPr>
        <w:t xml:space="preserve">.g. primilo neanonimnu prijavu podnesenu protiv dužnosnika </w:t>
      </w:r>
      <w:proofErr w:type="spellStart"/>
      <w:r w:rsidR="005406FE">
        <w:rPr>
          <w:rFonts w:ascii="Times New Roman" w:hAnsi="Times New Roman" w:cs="Times New Roman"/>
          <w:sz w:val="24"/>
          <w:szCs w:val="24"/>
        </w:rPr>
        <w:t>Vili</w:t>
      </w:r>
      <w:r w:rsidR="0022174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406FE">
        <w:rPr>
          <w:rFonts w:ascii="Times New Roman" w:hAnsi="Times New Roman" w:cs="Times New Roman"/>
          <w:sz w:val="24"/>
          <w:szCs w:val="24"/>
        </w:rPr>
        <w:t xml:space="preserve"> Beroša, ministra zdravstva</w:t>
      </w:r>
      <w:r w:rsidR="00A400EF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 xml:space="preserve">ovodom </w:t>
      </w:r>
      <w:r w:rsidR="00A400EF">
        <w:rPr>
          <w:rFonts w:ascii="Times New Roman" w:hAnsi="Times New Roman" w:cs="Times New Roman"/>
          <w:sz w:val="24"/>
          <w:szCs w:val="24"/>
        </w:rPr>
        <w:t>koje je</w:t>
      </w:r>
      <w:r>
        <w:rPr>
          <w:rFonts w:ascii="Times New Roman" w:hAnsi="Times New Roman" w:cs="Times New Roman"/>
          <w:sz w:val="24"/>
          <w:szCs w:val="24"/>
        </w:rPr>
        <w:t xml:space="preserve"> otvoren predmet broj: P-249/19.</w:t>
      </w:r>
      <w:r w:rsidR="007666A3">
        <w:rPr>
          <w:rFonts w:ascii="Times New Roman" w:hAnsi="Times New Roman" w:cs="Times New Roman"/>
          <w:sz w:val="24"/>
          <w:szCs w:val="24"/>
        </w:rPr>
        <w:t xml:space="preserve"> U </w:t>
      </w:r>
      <w:r w:rsidR="00A400EF">
        <w:rPr>
          <w:rFonts w:ascii="Times New Roman" w:hAnsi="Times New Roman" w:cs="Times New Roman"/>
          <w:sz w:val="24"/>
          <w:szCs w:val="24"/>
        </w:rPr>
        <w:t xml:space="preserve">prijavi se u bitnom navodi </w:t>
      </w:r>
      <w:r w:rsidR="005406FE">
        <w:rPr>
          <w:rFonts w:ascii="Times New Roman" w:hAnsi="Times New Roman" w:cs="Times New Roman"/>
          <w:sz w:val="24"/>
          <w:szCs w:val="24"/>
        </w:rPr>
        <w:t xml:space="preserve">da dužnosnik skriva interesnu povezanost s poduzetnikom </w:t>
      </w:r>
      <w:r w:rsidR="003E6305" w:rsidRPr="003E6305">
        <w:rPr>
          <w:rFonts w:ascii="Times New Roman" w:hAnsi="Times New Roman" w:cs="Times New Roman"/>
          <w:sz w:val="24"/>
          <w:szCs w:val="24"/>
          <w:highlight w:val="black"/>
        </w:rPr>
        <w:t>…………..</w:t>
      </w:r>
      <w:r w:rsidR="00A400EF">
        <w:rPr>
          <w:rFonts w:ascii="Times New Roman" w:hAnsi="Times New Roman" w:cs="Times New Roman"/>
          <w:sz w:val="24"/>
          <w:szCs w:val="24"/>
        </w:rPr>
        <w:t>.</w:t>
      </w:r>
      <w:r w:rsidR="007666A3">
        <w:rPr>
          <w:rFonts w:ascii="Times New Roman" w:hAnsi="Times New Roman" w:cs="Times New Roman"/>
          <w:sz w:val="24"/>
          <w:szCs w:val="24"/>
        </w:rPr>
        <w:t xml:space="preserve"> U prijavi se naznačuje i „</w:t>
      </w:r>
      <w:proofErr w:type="spellStart"/>
      <w:r w:rsidR="007666A3" w:rsidRPr="007666A3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7666A3">
        <w:rPr>
          <w:rFonts w:ascii="Times New Roman" w:hAnsi="Times New Roman" w:cs="Times New Roman"/>
          <w:sz w:val="24"/>
          <w:szCs w:val="24"/>
        </w:rPr>
        <w:t xml:space="preserve">“, ali bez poveznice na neki konkretan sadržaj na navedenoj internetskoj platformi. </w:t>
      </w:r>
    </w:p>
    <w:p w14:paraId="4F9DDBEF" w14:textId="3C460C3F" w:rsidR="00A400EF" w:rsidRPr="00A400EF" w:rsidRDefault="00F92B0B" w:rsidP="00A51E91">
      <w:pPr>
        <w:spacing w:before="24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B0B">
        <w:rPr>
          <w:rFonts w:ascii="Times New Roman" w:hAnsi="Times New Roman" w:cs="Times New Roman"/>
          <w:color w:val="000000" w:themeColor="text1"/>
          <w:sz w:val="24"/>
          <w:szCs w:val="24"/>
        </w:rPr>
        <w:t>Člankom 3. stav</w:t>
      </w:r>
      <w:bookmarkStart w:id="1" w:name="_GoBack"/>
      <w:bookmarkEnd w:id="1"/>
      <w:r w:rsidRPr="00F92B0B">
        <w:rPr>
          <w:rFonts w:ascii="Times New Roman" w:hAnsi="Times New Roman" w:cs="Times New Roman"/>
          <w:color w:val="000000" w:themeColor="text1"/>
          <w:sz w:val="24"/>
          <w:szCs w:val="24"/>
        </w:rPr>
        <w:t>kom 1. podstavkom 4. ZSSI-a propisano je da su predsjednik i članovi Vlade Republike Hrvatske (potpredsjednici i ministri u Vladi Republike Hrvatske) dužnosnici u smislu toga Zakona, stoga je i Vili Beroš povodom obnašanja dužnosti ministra zdravstva obvezan postupati sukladno odredbama ZSSI-a</w:t>
      </w:r>
      <w:r w:rsidR="00A400EF" w:rsidRPr="00A40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75420E6" w14:textId="589E78F2" w:rsidR="00A51E91" w:rsidRDefault="00A51E91" w:rsidP="00A51E91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B1D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postupka, Povjerenstvo donosi pisanu odluku. </w:t>
      </w:r>
    </w:p>
    <w:p w14:paraId="5292BF1E" w14:textId="2C84F97B" w:rsidR="00A400EF" w:rsidRDefault="00A400EF" w:rsidP="00A51E91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39. stavku 4. ZSSI-a podnositelju prijave jamči se zaštita anonimnosti.</w:t>
      </w:r>
    </w:p>
    <w:p w14:paraId="62670D95" w14:textId="77777777" w:rsidR="007666A3" w:rsidRDefault="007666A3" w:rsidP="001C009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Obzirom da je zaprimljena prijava bila neodređena, Povjerenstvo je podnositelja, dana 9. lipnja 2020.g., u </w:t>
      </w:r>
      <w:r w:rsidRPr="007666A3">
        <w:rPr>
          <w:rFonts w:ascii="Times New Roman" w:hAnsi="Times New Roman" w:cs="Times New Roman"/>
          <w:color w:val="000000"/>
          <w:sz w:val="24"/>
          <w:szCs w:val="24"/>
        </w:rPr>
        <w:t>svrhu postupanja po navedenoj prijavi, a kako bi se utvrdilo postoje li okolnosti koje upućuju na moguću povredu odredbi ZSSI-a, poziva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lo </w:t>
      </w:r>
      <w:r w:rsidRPr="007666A3">
        <w:rPr>
          <w:rFonts w:ascii="Times New Roman" w:hAnsi="Times New Roman" w:cs="Times New Roman"/>
          <w:color w:val="000000"/>
          <w:sz w:val="24"/>
          <w:szCs w:val="24"/>
        </w:rPr>
        <w:t>da istu dopuni i specificira na način da navede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6A3">
        <w:rPr>
          <w:rFonts w:ascii="Times New Roman" w:hAnsi="Times New Roman" w:cs="Times New Roman"/>
          <w:color w:val="000000"/>
          <w:sz w:val="24"/>
          <w:szCs w:val="24"/>
        </w:rPr>
        <w:t xml:space="preserve">koja točna radnja ili radnje prijavljenog dužnosnika upućuju da je isti počinio povredu odredbi ZSSI-a, odnosno na koji način je dužnosnik interesno povezan s </w:t>
      </w:r>
      <w:r>
        <w:rPr>
          <w:rFonts w:ascii="Times New Roman" w:hAnsi="Times New Roman" w:cs="Times New Roman"/>
          <w:color w:val="000000"/>
          <w:sz w:val="24"/>
          <w:szCs w:val="24"/>
        </w:rPr>
        <w:t>poduzetnikom koji se u prijavi navodi</w:t>
      </w:r>
      <w:r w:rsidRPr="007666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2E7517" w14:textId="0160044F" w:rsidR="00063BF6" w:rsidRDefault="007666A3" w:rsidP="001C009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Podnositelj je dana 11. lipnja 2020.g. dostavio odgovor u kojem je Povjerenstvo uputio na </w:t>
      </w:r>
      <w:r w:rsidR="003E6305" w:rsidRPr="003E6305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</w:t>
      </w:r>
      <w:r w:rsidR="00063BF6">
        <w:rPr>
          <w:rFonts w:ascii="Times New Roman" w:hAnsi="Times New Roman" w:cs="Times New Roman"/>
          <w:color w:val="000000"/>
          <w:sz w:val="24"/>
          <w:szCs w:val="24"/>
        </w:rPr>
        <w:t>, ne navodeći daljnje okolnosti.</w:t>
      </w:r>
    </w:p>
    <w:p w14:paraId="2040DA5D" w14:textId="740E842C" w:rsidR="00F92B0B" w:rsidRDefault="00063BF6" w:rsidP="001C009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Povjerenstvo je povodom prijave i dodatnog očitovanja podnositelja izvršilo uvid u dostupne medijske članke u kojima se </w:t>
      </w:r>
      <w:r w:rsidRPr="00063BF6">
        <w:rPr>
          <w:rFonts w:ascii="Times New Roman" w:hAnsi="Times New Roman" w:cs="Times New Roman"/>
          <w:color w:val="000000"/>
          <w:sz w:val="24"/>
          <w:szCs w:val="24"/>
        </w:rPr>
        <w:t xml:space="preserve">navodi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navodna </w:t>
      </w:r>
      <w:r w:rsidRPr="00063BF6">
        <w:rPr>
          <w:rFonts w:ascii="Times New Roman" w:hAnsi="Times New Roman" w:cs="Times New Roman"/>
          <w:color w:val="000000"/>
          <w:sz w:val="24"/>
          <w:szCs w:val="24"/>
        </w:rPr>
        <w:t>povezanost dužnosnika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Vili</w:t>
      </w:r>
      <w:r w:rsidR="00221740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Beroša </w:t>
      </w:r>
      <w:r w:rsidRPr="00063BF6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poduzetnikom </w:t>
      </w:r>
      <w:r w:rsidRPr="00063BF6">
        <w:rPr>
          <w:rFonts w:ascii="Times New Roman" w:hAnsi="Times New Roman" w:cs="Times New Roman"/>
          <w:color w:val="000000"/>
          <w:sz w:val="24"/>
          <w:szCs w:val="24"/>
        </w:rPr>
        <w:t xml:space="preserve">Petrom Pripuzom,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koji se sastoji </w:t>
      </w:r>
      <w:r w:rsidRPr="00063BF6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činjenici da u trgovačkim društvima u vlasništvu navedenog poduzetnika </w:t>
      </w:r>
      <w:r w:rsidRPr="00063BF6">
        <w:rPr>
          <w:rFonts w:ascii="Times New Roman" w:hAnsi="Times New Roman" w:cs="Times New Roman"/>
          <w:color w:val="000000"/>
          <w:sz w:val="24"/>
          <w:szCs w:val="24"/>
        </w:rPr>
        <w:t>sestra dužnosnika obavl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ja poslove direktora/prokurista te da ista društva posluju sa Zagrebačkim holdingom, </w:t>
      </w:r>
      <w:r w:rsidRPr="00063BF6">
        <w:rPr>
          <w:rFonts w:ascii="Times New Roman" w:hAnsi="Times New Roman" w:cs="Times New Roman"/>
          <w:color w:val="000000"/>
          <w:sz w:val="24"/>
          <w:szCs w:val="24"/>
        </w:rPr>
        <w:t xml:space="preserve">Ministarstvom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zdravstva, Gradom Zagrebom i </w:t>
      </w:r>
      <w:r w:rsidRPr="00063BF6">
        <w:rPr>
          <w:rFonts w:ascii="Times New Roman" w:hAnsi="Times New Roman" w:cs="Times New Roman"/>
          <w:color w:val="000000"/>
          <w:sz w:val="24"/>
          <w:szCs w:val="24"/>
        </w:rPr>
        <w:t>nizom KBC-a.</w:t>
      </w:r>
      <w:r w:rsidR="007666A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F3CA692" w14:textId="0C51E87A" w:rsidR="00063BF6" w:rsidRDefault="00063BF6" w:rsidP="00063BF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Registar dužnosnika utvrđeno je da dužnosnik Vili Beroš obnaša dužnost ministra zdravstva od 31. siječnja 2020.g.</w:t>
      </w:r>
      <w:r w:rsidR="001F2959">
        <w:rPr>
          <w:rFonts w:ascii="Times New Roman" w:hAnsi="Times New Roman" w:cs="Times New Roman"/>
          <w:sz w:val="24"/>
          <w:szCs w:val="24"/>
        </w:rPr>
        <w:t xml:space="preserve"> (s novim mandatom od 23. srpnja 2020.g.)</w:t>
      </w:r>
      <w:r>
        <w:rPr>
          <w:rFonts w:ascii="Times New Roman" w:hAnsi="Times New Roman" w:cs="Times New Roman"/>
          <w:sz w:val="24"/>
          <w:szCs w:val="24"/>
        </w:rPr>
        <w:t xml:space="preserve">, kao i da je od </w:t>
      </w:r>
      <w:r w:rsidRPr="00063BF6"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 xml:space="preserve"> siječnja </w:t>
      </w:r>
      <w:r w:rsidRPr="00063BF6">
        <w:rPr>
          <w:rFonts w:ascii="Times New Roman" w:hAnsi="Times New Roman" w:cs="Times New Roman"/>
          <w:sz w:val="24"/>
          <w:szCs w:val="24"/>
        </w:rPr>
        <w:t>2018.</w:t>
      </w:r>
      <w:r>
        <w:rPr>
          <w:rFonts w:ascii="Times New Roman" w:hAnsi="Times New Roman" w:cs="Times New Roman"/>
          <w:sz w:val="24"/>
          <w:szCs w:val="24"/>
        </w:rPr>
        <w:t xml:space="preserve">g. do </w:t>
      </w:r>
      <w:r w:rsidRPr="00063BF6">
        <w:rPr>
          <w:rFonts w:ascii="Times New Roman" w:hAnsi="Times New Roman" w:cs="Times New Roman"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 xml:space="preserve"> siječnja </w:t>
      </w:r>
      <w:r w:rsidRPr="00063BF6">
        <w:rPr>
          <w:rFonts w:ascii="Times New Roman" w:hAnsi="Times New Roman" w:cs="Times New Roman"/>
          <w:sz w:val="24"/>
          <w:szCs w:val="24"/>
        </w:rPr>
        <w:t>2020.</w:t>
      </w:r>
      <w:r>
        <w:rPr>
          <w:rFonts w:ascii="Times New Roman" w:hAnsi="Times New Roman" w:cs="Times New Roman"/>
          <w:sz w:val="24"/>
          <w:szCs w:val="24"/>
        </w:rPr>
        <w:t>g. obnašao dužnost p</w:t>
      </w:r>
      <w:r w:rsidRPr="00063BF6">
        <w:rPr>
          <w:rFonts w:ascii="Times New Roman" w:hAnsi="Times New Roman" w:cs="Times New Roman"/>
          <w:sz w:val="24"/>
          <w:szCs w:val="24"/>
        </w:rPr>
        <w:t>omoćnik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63BF6">
        <w:rPr>
          <w:rFonts w:ascii="Times New Roman" w:hAnsi="Times New Roman" w:cs="Times New Roman"/>
          <w:sz w:val="24"/>
          <w:szCs w:val="24"/>
        </w:rPr>
        <w:t xml:space="preserve"> ministra </w:t>
      </w:r>
      <w:r>
        <w:rPr>
          <w:rFonts w:ascii="Times New Roman" w:hAnsi="Times New Roman" w:cs="Times New Roman"/>
          <w:sz w:val="24"/>
          <w:szCs w:val="24"/>
        </w:rPr>
        <w:t>zdravstva.</w:t>
      </w:r>
    </w:p>
    <w:p w14:paraId="3D503662" w14:textId="47B9014A" w:rsidR="003E48B2" w:rsidRDefault="003E48B2" w:rsidP="004F789D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podatke Sudskog registra trgovačkog suda utvrđeno je da dužnosnikova sestra, </w:t>
      </w:r>
      <w:r w:rsidR="003E6305" w:rsidRPr="003E6305">
        <w:rPr>
          <w:rFonts w:ascii="Times New Roman" w:hAnsi="Times New Roman" w:cs="Times New Roman"/>
          <w:sz w:val="24"/>
          <w:szCs w:val="24"/>
          <w:highlight w:val="black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F789D">
        <w:rPr>
          <w:rFonts w:ascii="Times New Roman" w:hAnsi="Times New Roman" w:cs="Times New Roman"/>
          <w:sz w:val="24"/>
          <w:szCs w:val="24"/>
        </w:rPr>
        <w:t xml:space="preserve">obavlja poslove prokurista društva </w:t>
      </w:r>
      <w:r w:rsidR="004F789D" w:rsidRPr="004F789D">
        <w:rPr>
          <w:rFonts w:ascii="Times New Roman" w:hAnsi="Times New Roman" w:cs="Times New Roman"/>
          <w:sz w:val="24"/>
          <w:szCs w:val="24"/>
        </w:rPr>
        <w:t xml:space="preserve">EKO-FLOR PLUS d.o.o., </w:t>
      </w:r>
      <w:r w:rsidR="004F789D">
        <w:rPr>
          <w:rFonts w:ascii="Times New Roman" w:hAnsi="Times New Roman" w:cs="Times New Roman"/>
          <w:sz w:val="24"/>
          <w:szCs w:val="24"/>
        </w:rPr>
        <w:t xml:space="preserve">osobe ovlaštene za zastupanje podružnice u društvu </w:t>
      </w:r>
      <w:r w:rsidR="004F789D" w:rsidRPr="004F789D">
        <w:rPr>
          <w:rFonts w:ascii="Times New Roman" w:hAnsi="Times New Roman" w:cs="Times New Roman"/>
          <w:sz w:val="24"/>
          <w:szCs w:val="24"/>
        </w:rPr>
        <w:t>CE-ZAR-R Centar za reciklažu d.o.o. – Podružnica br. 001,</w:t>
      </w:r>
      <w:r w:rsidR="004F789D">
        <w:rPr>
          <w:rFonts w:ascii="Times New Roman" w:hAnsi="Times New Roman" w:cs="Times New Roman"/>
          <w:sz w:val="24"/>
          <w:szCs w:val="24"/>
        </w:rPr>
        <w:t xml:space="preserve"> zatim direktora u društvu C.I.O.S. SRF d.o.o. te direktora u društvu </w:t>
      </w:r>
      <w:r w:rsidR="004F789D" w:rsidRPr="004F789D">
        <w:rPr>
          <w:rFonts w:ascii="Times New Roman" w:hAnsi="Times New Roman" w:cs="Times New Roman"/>
          <w:sz w:val="24"/>
          <w:szCs w:val="24"/>
        </w:rPr>
        <w:t>DEPOS d.o.o.</w:t>
      </w:r>
      <w:r w:rsidR="004F789D">
        <w:rPr>
          <w:rFonts w:ascii="Times New Roman" w:hAnsi="Times New Roman" w:cs="Times New Roman"/>
          <w:sz w:val="24"/>
          <w:szCs w:val="24"/>
        </w:rPr>
        <w:t xml:space="preserve">, koja društva se navode u medijskim člancima kao društva vlasnički povezana s poduzetnikom </w:t>
      </w:r>
      <w:r w:rsidR="003E6305" w:rsidRPr="003E6305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="004F78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D9707C" w14:textId="5CEBA17D" w:rsidR="007A141E" w:rsidRDefault="0054794D" w:rsidP="00063BF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traženje Povjerenstva </w:t>
      </w:r>
      <w:r w:rsidR="007A141E" w:rsidRPr="007A141E">
        <w:rPr>
          <w:rFonts w:ascii="Times New Roman" w:hAnsi="Times New Roman" w:cs="Times New Roman"/>
          <w:sz w:val="24"/>
          <w:szCs w:val="24"/>
        </w:rPr>
        <w:t xml:space="preserve">je li Ministarstvo zdravstva za vrijeme mandata ministra </w:t>
      </w:r>
      <w:proofErr w:type="spellStart"/>
      <w:r w:rsidR="007A141E" w:rsidRPr="007A141E">
        <w:rPr>
          <w:rFonts w:ascii="Times New Roman" w:hAnsi="Times New Roman" w:cs="Times New Roman"/>
          <w:sz w:val="24"/>
          <w:szCs w:val="24"/>
        </w:rPr>
        <w:t>Vilia</w:t>
      </w:r>
      <w:proofErr w:type="spellEnd"/>
      <w:r w:rsidR="007A141E" w:rsidRPr="007A141E">
        <w:rPr>
          <w:rFonts w:ascii="Times New Roman" w:hAnsi="Times New Roman" w:cs="Times New Roman"/>
          <w:sz w:val="24"/>
          <w:szCs w:val="24"/>
        </w:rPr>
        <w:t xml:space="preserve"> Beroša stupalo u poslovne odnose s trgovački</w:t>
      </w:r>
      <w:r w:rsidR="007A141E">
        <w:rPr>
          <w:rFonts w:ascii="Times New Roman" w:hAnsi="Times New Roman" w:cs="Times New Roman"/>
          <w:sz w:val="24"/>
          <w:szCs w:val="24"/>
        </w:rPr>
        <w:t>m</w:t>
      </w:r>
      <w:r w:rsidR="007A141E" w:rsidRPr="007A141E">
        <w:rPr>
          <w:rFonts w:ascii="Times New Roman" w:hAnsi="Times New Roman" w:cs="Times New Roman"/>
          <w:sz w:val="24"/>
          <w:szCs w:val="24"/>
        </w:rPr>
        <w:t xml:space="preserve"> društv</w:t>
      </w:r>
      <w:r w:rsidR="007A141E">
        <w:rPr>
          <w:rFonts w:ascii="Times New Roman" w:hAnsi="Times New Roman" w:cs="Times New Roman"/>
          <w:sz w:val="24"/>
          <w:szCs w:val="24"/>
        </w:rPr>
        <w:t>ima</w:t>
      </w:r>
      <w:r w:rsidR="007A141E" w:rsidRPr="007A141E">
        <w:rPr>
          <w:rFonts w:ascii="Times New Roman" w:hAnsi="Times New Roman" w:cs="Times New Roman"/>
          <w:sz w:val="24"/>
          <w:szCs w:val="24"/>
        </w:rPr>
        <w:t xml:space="preserve"> EKO-FLOR PLUS d.o.o., CE-ZAR-R Centar za reciklažu d.o.o. – Podružnica br. 001, , C.I.O.S. SRF d.o.o., i/ili DEPOS d.o.o., Ukoliko jest, u čemu su se poslovni odnosi sastojali, tko je i kada donio odluk</w:t>
      </w:r>
      <w:r w:rsidR="007A141E">
        <w:rPr>
          <w:rFonts w:ascii="Times New Roman" w:hAnsi="Times New Roman" w:cs="Times New Roman"/>
          <w:sz w:val="24"/>
          <w:szCs w:val="24"/>
        </w:rPr>
        <w:t>e</w:t>
      </w:r>
      <w:r w:rsidR="007A141E" w:rsidRPr="007A141E">
        <w:rPr>
          <w:rFonts w:ascii="Times New Roman" w:hAnsi="Times New Roman" w:cs="Times New Roman"/>
          <w:sz w:val="24"/>
          <w:szCs w:val="24"/>
        </w:rPr>
        <w:t xml:space="preserve"> o stupanju u poslovne odnose i koja je bila uloga dužnosnika Vili Beroša u istima</w:t>
      </w:r>
      <w:r w:rsidR="007A141E">
        <w:rPr>
          <w:rFonts w:ascii="Times New Roman" w:hAnsi="Times New Roman" w:cs="Times New Roman"/>
          <w:sz w:val="24"/>
          <w:szCs w:val="24"/>
        </w:rPr>
        <w:t xml:space="preserve">, Ministarstvo zdravstva je dostavilo očitovanje, KLASA: 023-03/20-01/586 od 19. listopada 2020.g. U očitovanju se navodi </w:t>
      </w:r>
      <w:r w:rsidR="001F2959">
        <w:rPr>
          <w:rFonts w:ascii="Times New Roman" w:hAnsi="Times New Roman" w:cs="Times New Roman"/>
          <w:sz w:val="24"/>
          <w:szCs w:val="24"/>
        </w:rPr>
        <w:t>da u</w:t>
      </w:r>
      <w:r w:rsidR="001F2959" w:rsidRPr="001F2959">
        <w:rPr>
          <w:rFonts w:ascii="Times New Roman" w:hAnsi="Times New Roman" w:cs="Times New Roman"/>
          <w:sz w:val="24"/>
          <w:szCs w:val="24"/>
        </w:rPr>
        <w:t>vidom nadležne ustrojstvene jedinice za financije i javnu nabavu u knjigovodstvene kartice počevši od 1. siječnja 2020. godine d</w:t>
      </w:r>
      <w:r w:rsidR="001F2959">
        <w:rPr>
          <w:rFonts w:ascii="Times New Roman" w:hAnsi="Times New Roman" w:cs="Times New Roman"/>
          <w:sz w:val="24"/>
          <w:szCs w:val="24"/>
        </w:rPr>
        <w:t>o</w:t>
      </w:r>
      <w:r w:rsidR="001F2959" w:rsidRPr="001F2959">
        <w:rPr>
          <w:rFonts w:ascii="Times New Roman" w:hAnsi="Times New Roman" w:cs="Times New Roman"/>
          <w:sz w:val="24"/>
          <w:szCs w:val="24"/>
        </w:rPr>
        <w:t xml:space="preserve"> danas nema niti jedne isplate koja bi se odnosila na tvrtke koje </w:t>
      </w:r>
      <w:r w:rsidR="001F2959">
        <w:rPr>
          <w:rFonts w:ascii="Times New Roman" w:hAnsi="Times New Roman" w:cs="Times New Roman"/>
          <w:sz w:val="24"/>
          <w:szCs w:val="24"/>
        </w:rPr>
        <w:t xml:space="preserve">se </w:t>
      </w:r>
      <w:r w:rsidR="001F2959" w:rsidRPr="001F2959">
        <w:rPr>
          <w:rFonts w:ascii="Times New Roman" w:hAnsi="Times New Roman" w:cs="Times New Roman"/>
          <w:sz w:val="24"/>
          <w:szCs w:val="24"/>
        </w:rPr>
        <w:t>navod</w:t>
      </w:r>
      <w:r w:rsidR="001F2959">
        <w:rPr>
          <w:rFonts w:ascii="Times New Roman" w:hAnsi="Times New Roman" w:cs="Times New Roman"/>
          <w:sz w:val="24"/>
          <w:szCs w:val="24"/>
        </w:rPr>
        <w:t>e</w:t>
      </w:r>
      <w:r w:rsidR="001F2959" w:rsidRPr="001F2959">
        <w:rPr>
          <w:rFonts w:ascii="Times New Roman" w:hAnsi="Times New Roman" w:cs="Times New Roman"/>
          <w:sz w:val="24"/>
          <w:szCs w:val="24"/>
        </w:rPr>
        <w:t xml:space="preserve"> u zahtjevu za dostavljanje podataka, kao niti jednog od navedenih poslovnih partnera s kojima bi bio sklopljen ugovor o javnoj nabavi i /ili okvirni sporazum niti izdana narudžbenica.</w:t>
      </w:r>
      <w:r w:rsidR="001F29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AEF93" w14:textId="152A0426" w:rsidR="007A141E" w:rsidRDefault="007A141E" w:rsidP="007A141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dodatno traženje Povjerenstva, j</w:t>
      </w:r>
      <w:r w:rsidRPr="007A141E">
        <w:rPr>
          <w:rFonts w:ascii="Times New Roman" w:hAnsi="Times New Roman" w:cs="Times New Roman"/>
          <w:sz w:val="24"/>
          <w:szCs w:val="24"/>
        </w:rPr>
        <w:t xml:space="preserve">e li Ministarstvo zdravstva, za vrijeme mandata dužnosnika </w:t>
      </w:r>
      <w:proofErr w:type="spellStart"/>
      <w:r w:rsidRPr="007A141E">
        <w:rPr>
          <w:rFonts w:ascii="Times New Roman" w:hAnsi="Times New Roman" w:cs="Times New Roman"/>
          <w:sz w:val="24"/>
          <w:szCs w:val="24"/>
        </w:rPr>
        <w:t>Vilia</w:t>
      </w:r>
      <w:proofErr w:type="spellEnd"/>
      <w:r w:rsidRPr="007A141E">
        <w:rPr>
          <w:rFonts w:ascii="Times New Roman" w:hAnsi="Times New Roman" w:cs="Times New Roman"/>
          <w:sz w:val="24"/>
          <w:szCs w:val="24"/>
        </w:rPr>
        <w:t xml:space="preserve"> Beroša, kao pomoćnika ministra zdravstva</w:t>
      </w:r>
      <w:r>
        <w:rPr>
          <w:rFonts w:ascii="Times New Roman" w:hAnsi="Times New Roman" w:cs="Times New Roman"/>
          <w:sz w:val="24"/>
          <w:szCs w:val="24"/>
        </w:rPr>
        <w:t xml:space="preserve">, odnosno </w:t>
      </w:r>
      <w:r w:rsidRPr="007A141E">
        <w:rPr>
          <w:rFonts w:ascii="Times New Roman" w:hAnsi="Times New Roman" w:cs="Times New Roman"/>
          <w:sz w:val="24"/>
          <w:szCs w:val="24"/>
        </w:rPr>
        <w:t>u razdoblju od 24.</w:t>
      </w:r>
      <w:r>
        <w:rPr>
          <w:rFonts w:ascii="Times New Roman" w:hAnsi="Times New Roman" w:cs="Times New Roman"/>
          <w:sz w:val="24"/>
          <w:szCs w:val="24"/>
        </w:rPr>
        <w:t xml:space="preserve"> siječnja </w:t>
      </w:r>
      <w:r w:rsidRPr="007A141E">
        <w:rPr>
          <w:rFonts w:ascii="Times New Roman" w:hAnsi="Times New Roman" w:cs="Times New Roman"/>
          <w:sz w:val="24"/>
          <w:szCs w:val="24"/>
        </w:rPr>
        <w:t>2018.g. do 31.</w:t>
      </w:r>
      <w:r>
        <w:rPr>
          <w:rFonts w:ascii="Times New Roman" w:hAnsi="Times New Roman" w:cs="Times New Roman"/>
          <w:sz w:val="24"/>
          <w:szCs w:val="24"/>
        </w:rPr>
        <w:t xml:space="preserve"> siječnja </w:t>
      </w:r>
      <w:r w:rsidRPr="007A141E">
        <w:rPr>
          <w:rFonts w:ascii="Times New Roman" w:hAnsi="Times New Roman" w:cs="Times New Roman"/>
          <w:sz w:val="24"/>
          <w:szCs w:val="24"/>
        </w:rPr>
        <w:t>2020.g.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141E">
        <w:rPr>
          <w:rFonts w:ascii="Times New Roman" w:hAnsi="Times New Roman" w:cs="Times New Roman"/>
          <w:sz w:val="24"/>
          <w:szCs w:val="24"/>
        </w:rPr>
        <w:t xml:space="preserve">stupalo u poslovne odnose s </w:t>
      </w:r>
      <w:r>
        <w:rPr>
          <w:rFonts w:ascii="Times New Roman" w:hAnsi="Times New Roman" w:cs="Times New Roman"/>
          <w:sz w:val="24"/>
          <w:szCs w:val="24"/>
        </w:rPr>
        <w:t xml:space="preserve">predmetnim trgovačkim društvima, </w:t>
      </w:r>
      <w:r w:rsidRPr="007A141E">
        <w:rPr>
          <w:rFonts w:ascii="Times New Roman" w:hAnsi="Times New Roman" w:cs="Times New Roman"/>
          <w:sz w:val="24"/>
          <w:szCs w:val="24"/>
        </w:rPr>
        <w:t>Ministarstvo zdravstva je dostavilo očitovanje, KLASA: 023-03/20-01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A141E">
        <w:rPr>
          <w:rFonts w:ascii="Times New Roman" w:hAnsi="Times New Roman" w:cs="Times New Roman"/>
          <w:sz w:val="24"/>
          <w:szCs w:val="24"/>
        </w:rPr>
        <w:t>586 od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A14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studenog </w:t>
      </w:r>
      <w:r w:rsidRPr="007A141E">
        <w:rPr>
          <w:rFonts w:ascii="Times New Roman" w:hAnsi="Times New Roman" w:cs="Times New Roman"/>
          <w:sz w:val="24"/>
          <w:szCs w:val="24"/>
        </w:rPr>
        <w:t>2020.g. U očitovanju se navodi</w:t>
      </w:r>
      <w:r w:rsidRPr="007A141E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7A141E">
        <w:rPr>
          <w:rFonts w:ascii="Times New Roman" w:hAnsi="Times New Roman" w:cs="Times New Roman"/>
          <w:sz w:val="24"/>
          <w:szCs w:val="24"/>
        </w:rPr>
        <w:t xml:space="preserve">za traženo razdoblje, uvidom nadležne ustrojstvene jedinice za financije i javnu nabavu, u knjigovodstvene kartice nema niti jedne isplate koja bi se odnosila </w:t>
      </w:r>
      <w:r w:rsidRPr="007A141E">
        <w:rPr>
          <w:rFonts w:ascii="Times New Roman" w:hAnsi="Times New Roman" w:cs="Times New Roman"/>
          <w:sz w:val="24"/>
          <w:szCs w:val="24"/>
        </w:rPr>
        <w:lastRenderedPageBreak/>
        <w:t>na tvrtke koje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7A141E">
        <w:rPr>
          <w:rFonts w:ascii="Times New Roman" w:hAnsi="Times New Roman" w:cs="Times New Roman"/>
          <w:sz w:val="24"/>
          <w:szCs w:val="24"/>
        </w:rPr>
        <w:t xml:space="preserve"> navod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A141E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 xml:space="preserve">zahtjevu </w:t>
      </w:r>
      <w:r w:rsidRPr="007A141E">
        <w:rPr>
          <w:rFonts w:ascii="Times New Roman" w:hAnsi="Times New Roman" w:cs="Times New Roman"/>
          <w:sz w:val="24"/>
          <w:szCs w:val="24"/>
        </w:rPr>
        <w:t>za dostavljanje podataka, kao niti jednog od navedenih poslovnih partnera s kojima bi bio sklopljen ugovor o javnoj nabavi i /ili okvirni sporazum niti izdana narudžbenica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49C817" w14:textId="77777777" w:rsidR="009B3F7B" w:rsidRPr="009B3F7B" w:rsidRDefault="009B3F7B" w:rsidP="009B3F7B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F7B">
        <w:rPr>
          <w:rFonts w:ascii="Times New Roman" w:hAnsi="Times New Roman" w:cs="Times New Roman"/>
          <w:sz w:val="24"/>
          <w:szCs w:val="24"/>
        </w:rPr>
        <w:t>Člankom 1. stavkom 2. ZSSI-a propisano je da je svrha navedenog Zakona sprječavanje sukoba interesa u obnašanju javnih dužnosti, sprječavanje privatnih utjecaja na donošenje odluka u obnašanju javnih dužnosti, jačanje integriteta, objektivnosti, nepristranosti i transparentnosti u obnašanju javnih dužnosti te jačanje povjerenja građana u tijela javne vlasti.</w:t>
      </w:r>
    </w:p>
    <w:p w14:paraId="1D8DC7D7" w14:textId="77777777" w:rsidR="009B3F7B" w:rsidRPr="009B3F7B" w:rsidRDefault="009B3F7B" w:rsidP="009B3F7B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F7B">
        <w:rPr>
          <w:rFonts w:ascii="Times New Roman" w:hAnsi="Times New Roman" w:cs="Times New Roman"/>
          <w:sz w:val="24"/>
          <w:szCs w:val="24"/>
        </w:rPr>
        <w:t xml:space="preserve"> Člankom 2. stavkom 1. ZSSI-a propisano je da u obnašanju javne dužnosti dužnosnici ne smiju svoj privatni interes stavljati iznad javnog interesa, a stavkom 2. istog članka Zakona propisano je da sukob interesa postoji kada su privatni interesi dužnosnika u suprotnosti s javnim interesom,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dužnosti. </w:t>
      </w:r>
    </w:p>
    <w:p w14:paraId="7EEF2B8F" w14:textId="1B58A98A" w:rsidR="003E48B2" w:rsidRDefault="009B3F7B" w:rsidP="003E48B2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F7B">
        <w:rPr>
          <w:rFonts w:ascii="Times New Roman" w:hAnsi="Times New Roman" w:cs="Times New Roman"/>
          <w:sz w:val="24"/>
          <w:szCs w:val="24"/>
        </w:rPr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propisano je da dužnosnici ne smiju koristiti javnu dužnost za osobni probitak ili probitak osobe koja je s njima povezana. Pritom je člankom 4. stavkom 5. ZSSI-a propisano je da su povezane osobe, u smislu ovog Zakona, bračni ili izvanbračni drug dužnosnika, njegovi srodnici po krvi u uspravnoj lozi, braća i sestre dužnosnika te </w:t>
      </w:r>
      <w:proofErr w:type="spellStart"/>
      <w:r w:rsidRPr="009B3F7B">
        <w:rPr>
          <w:rFonts w:ascii="Times New Roman" w:hAnsi="Times New Roman" w:cs="Times New Roman"/>
          <w:sz w:val="24"/>
          <w:szCs w:val="24"/>
        </w:rPr>
        <w:t>posvojitelj</w:t>
      </w:r>
      <w:proofErr w:type="spellEnd"/>
      <w:r w:rsidRPr="009B3F7B">
        <w:rPr>
          <w:rFonts w:ascii="Times New Roman" w:hAnsi="Times New Roman" w:cs="Times New Roman"/>
          <w:sz w:val="24"/>
          <w:szCs w:val="24"/>
        </w:rPr>
        <w:t>, odnosno posvojenik dužnosnika, kao i ostale osobe koje se prema drugim osnovama i okolnostima opravdano mogu smatrati interesno povezanima s dužnosnikom.</w:t>
      </w:r>
      <w:r w:rsidR="003E48B2" w:rsidRPr="003E48B2">
        <w:rPr>
          <w:rFonts w:ascii="Times New Roman" w:hAnsi="Times New Roman" w:cs="Times New Roman"/>
          <w:sz w:val="24"/>
          <w:szCs w:val="24"/>
        </w:rPr>
        <w:t xml:space="preserve"> Stoga se sestra dužnosnika smatra s dužnosnikom povezana osoba</w:t>
      </w:r>
    </w:p>
    <w:p w14:paraId="28A17F3D" w14:textId="298C4CDB" w:rsidR="009B3F7B" w:rsidRDefault="009B3F7B" w:rsidP="009B3F7B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F7B">
        <w:rPr>
          <w:rFonts w:ascii="Times New Roman" w:hAnsi="Times New Roman" w:cs="Times New Roman"/>
          <w:sz w:val="24"/>
          <w:szCs w:val="24"/>
        </w:rPr>
        <w:t>Člankom 7. ZSSI-a propisana su zabranjena djelovanja dužnosnika, između ostalog, točkom c) propisano je da je dužnosnicima zabranjeno zlouporabiti posebna prava dužnosnika koja proizlaze ili su potrebna za obavljanje dužnosti, a točkom i) dužnosnicima je zabranjeno na koji drugi način koristiti položaj dužnosnika utjecanjem na odluku zakonodavne, izvršne ili sudbene vlasti kako bi postigli osobni probitak ili probitak povezane osobe.</w:t>
      </w:r>
    </w:p>
    <w:p w14:paraId="0EDFD8CD" w14:textId="5295470C" w:rsidR="00BB3432" w:rsidRDefault="004F789D" w:rsidP="00BB3432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predmetnom postupku je utvrđeno kako dužnosnikova sestra, kao osoba koja je s </w:t>
      </w:r>
      <w:r w:rsidR="0057144C">
        <w:rPr>
          <w:rFonts w:ascii="Times New Roman" w:hAnsi="Times New Roman" w:cs="Times New Roman"/>
          <w:sz w:val="24"/>
          <w:szCs w:val="24"/>
        </w:rPr>
        <w:t xml:space="preserve">dužnosnikom </w:t>
      </w:r>
      <w:r>
        <w:rPr>
          <w:rFonts w:ascii="Times New Roman" w:hAnsi="Times New Roman" w:cs="Times New Roman"/>
          <w:sz w:val="24"/>
          <w:szCs w:val="24"/>
        </w:rPr>
        <w:t xml:space="preserve">povezana u smislu članka 4. ZSSI-a, obavlja poslove upravljanja u više trgovačkih društva, za koja se u medijskim natpisima navodi kako su vlasnički povezana s poduzetnikom </w:t>
      </w:r>
      <w:r w:rsidR="003E6305" w:rsidRPr="003E6305">
        <w:rPr>
          <w:rFonts w:ascii="Times New Roman" w:hAnsi="Times New Roman" w:cs="Times New Roman"/>
          <w:sz w:val="24"/>
          <w:szCs w:val="24"/>
          <w:highlight w:val="black"/>
        </w:rPr>
        <w:t>…………………</w:t>
      </w:r>
      <w:r w:rsidRPr="003E6305">
        <w:rPr>
          <w:rFonts w:ascii="Times New Roman" w:hAnsi="Times New Roman" w:cs="Times New Roman"/>
          <w:sz w:val="24"/>
          <w:szCs w:val="24"/>
          <w:highlight w:val="black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Dužnosnikova sestra </w:t>
      </w:r>
      <w:r w:rsidR="0057144C">
        <w:rPr>
          <w:rFonts w:ascii="Times New Roman" w:hAnsi="Times New Roman" w:cs="Times New Roman"/>
          <w:sz w:val="24"/>
          <w:szCs w:val="24"/>
        </w:rPr>
        <w:t xml:space="preserve">je stoga </w:t>
      </w:r>
      <w:r>
        <w:rPr>
          <w:rFonts w:ascii="Times New Roman" w:hAnsi="Times New Roman" w:cs="Times New Roman"/>
          <w:sz w:val="24"/>
          <w:szCs w:val="24"/>
        </w:rPr>
        <w:t>u radnom odnosu u navedenim društvima</w:t>
      </w:r>
      <w:r w:rsidR="0057144C">
        <w:rPr>
          <w:rFonts w:ascii="Times New Roman" w:hAnsi="Times New Roman" w:cs="Times New Roman"/>
          <w:sz w:val="24"/>
          <w:szCs w:val="24"/>
        </w:rPr>
        <w:t xml:space="preserve"> te kroz radni odnos</w:t>
      </w:r>
      <w:r>
        <w:rPr>
          <w:rFonts w:ascii="Times New Roman" w:hAnsi="Times New Roman" w:cs="Times New Roman"/>
          <w:sz w:val="24"/>
          <w:szCs w:val="24"/>
        </w:rPr>
        <w:t xml:space="preserve"> ostvaruje financijski interes. Stoga je Povjerenstvo, povodom zaprimljene prijave i predmetnih okolnosti, utvrđivalo postoje li okolnosti koje bi u predmetnom slučaju utjecal</w:t>
      </w:r>
      <w:r w:rsidR="005714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nepristranost dužnosnika na obnašanje dužnosti ministra zdravstva, odnosno pomoćnika ministra zdravstva. Na traženje Povjerenstva</w:t>
      </w:r>
      <w:r w:rsidR="005714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44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inistarstvo zdravstva se očitovalo kako Ministarstvo nije stupalo u poslovne odnose s navedenim trgovačkim društvima stoga se u predmetnom slučaju</w:t>
      </w:r>
      <w:r w:rsidR="00BB3432" w:rsidRPr="00BB3432">
        <w:rPr>
          <w:rFonts w:ascii="Times New Roman" w:hAnsi="Times New Roman" w:cs="Times New Roman"/>
          <w:sz w:val="24"/>
          <w:szCs w:val="24"/>
        </w:rPr>
        <w:t xml:space="preserve">, povodom okolnosti da je sestra dužnosnika zaposlena u trgovačkim društvima koji se vlasnički </w:t>
      </w:r>
      <w:r w:rsidR="00BB3432" w:rsidRPr="00BB3432">
        <w:rPr>
          <w:rFonts w:ascii="Times New Roman" w:hAnsi="Times New Roman" w:cs="Times New Roman"/>
          <w:sz w:val="24"/>
          <w:szCs w:val="24"/>
        </w:rPr>
        <w:lastRenderedPageBreak/>
        <w:t xml:space="preserve">mogu povezati s poduzetnikom </w:t>
      </w:r>
      <w:r w:rsidR="003E6305" w:rsidRPr="003E6305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="00BB3432" w:rsidRPr="00BB3432">
        <w:rPr>
          <w:rFonts w:ascii="Times New Roman" w:hAnsi="Times New Roman" w:cs="Times New Roman"/>
          <w:sz w:val="24"/>
          <w:szCs w:val="24"/>
        </w:rPr>
        <w:t>, ne</w:t>
      </w:r>
      <w:r w:rsidR="0057144C">
        <w:rPr>
          <w:rFonts w:ascii="Times New Roman" w:hAnsi="Times New Roman" w:cs="Times New Roman"/>
          <w:sz w:val="24"/>
          <w:szCs w:val="24"/>
        </w:rPr>
        <w:t xml:space="preserve"> nalaze okolnosti iz kojih bi proizlazilo </w:t>
      </w:r>
      <w:r w:rsidR="00BB3432" w:rsidRPr="00BB3432">
        <w:rPr>
          <w:rFonts w:ascii="Times New Roman" w:hAnsi="Times New Roman" w:cs="Times New Roman"/>
          <w:sz w:val="24"/>
          <w:szCs w:val="24"/>
        </w:rPr>
        <w:t>da je u postupanju prijavljenog dužnosnika došlo do moguće povrede odredbi ZSSI-a</w:t>
      </w:r>
      <w:r w:rsidR="00BB3432">
        <w:rPr>
          <w:rFonts w:ascii="Times New Roman" w:hAnsi="Times New Roman" w:cs="Times New Roman"/>
          <w:sz w:val="24"/>
          <w:szCs w:val="24"/>
        </w:rPr>
        <w:t>.</w:t>
      </w:r>
    </w:p>
    <w:p w14:paraId="0DC2676F" w14:textId="3E856A67" w:rsidR="00A51E91" w:rsidRDefault="00A51E91" w:rsidP="00A1175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Povjerenstvo </w:t>
      </w:r>
      <w:r w:rsidR="00BB3432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donijelo odluku kao što je navedeno u izreci ovog akta. </w:t>
      </w:r>
    </w:p>
    <w:p w14:paraId="7606D301" w14:textId="77777777" w:rsidR="00A51E91" w:rsidRDefault="00A51E91" w:rsidP="00A51E91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246A0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7ED9CAB7" w14:textId="77777777" w:rsidR="00A51E91" w:rsidRDefault="00A51E91" w:rsidP="00A51E9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42CA57" w14:textId="77777777" w:rsidR="00A51E91" w:rsidRDefault="00A51E91" w:rsidP="00A51E9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Nataša Novaković</w:t>
      </w:r>
      <w:r w:rsidRPr="009246A0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Pr="009246A0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9246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928D3" w14:textId="77777777" w:rsidR="00A51E91" w:rsidRPr="00A22548" w:rsidRDefault="00A51E91" w:rsidP="00A51E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2548">
        <w:rPr>
          <w:rFonts w:ascii="Times New Roman" w:hAnsi="Times New Roman" w:cs="Times New Roman"/>
          <w:sz w:val="24"/>
          <w:szCs w:val="24"/>
          <w:u w:val="single"/>
        </w:rPr>
        <w:t>Dostaviti:</w:t>
      </w:r>
    </w:p>
    <w:p w14:paraId="247FE97E" w14:textId="670035CA" w:rsidR="00A51E91" w:rsidRDefault="00A51E91" w:rsidP="00A51E91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0EF">
        <w:rPr>
          <w:rFonts w:ascii="Times New Roman" w:hAnsi="Times New Roman" w:cs="Times New Roman"/>
          <w:color w:val="000000" w:themeColor="text1"/>
          <w:sz w:val="24"/>
          <w:szCs w:val="24"/>
        </w:rPr>
        <w:t>Dužnosni</w:t>
      </w:r>
      <w:r w:rsidR="00A11753" w:rsidRPr="00A40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 </w:t>
      </w:r>
      <w:r w:rsidR="00BB3432">
        <w:rPr>
          <w:rFonts w:ascii="Times New Roman" w:hAnsi="Times New Roman" w:cs="Times New Roman"/>
          <w:color w:val="000000" w:themeColor="text1"/>
          <w:sz w:val="24"/>
          <w:szCs w:val="24"/>
        </w:rPr>
        <w:t>Vili Beroš, elektroničkom dostavom</w:t>
      </w:r>
      <w:r w:rsidRPr="00A40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78DB6F6" w14:textId="37807D76" w:rsidR="00A400EF" w:rsidRPr="00A400EF" w:rsidRDefault="00A400EF" w:rsidP="00A51E91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podnositelj prijave, putem dostavljene e-mail adrese</w:t>
      </w:r>
    </w:p>
    <w:p w14:paraId="5A2D3B26" w14:textId="77777777" w:rsidR="00A51E91" w:rsidRPr="00A22548" w:rsidRDefault="00A51E91" w:rsidP="00A51E91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54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42F95F" w14:textId="77777777" w:rsidR="00A51E91" w:rsidRPr="00A22548" w:rsidRDefault="00A51E91" w:rsidP="00A51E91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548">
        <w:rPr>
          <w:rFonts w:ascii="Times New Roman" w:hAnsi="Times New Roman" w:cs="Times New Roman"/>
          <w:sz w:val="24"/>
          <w:szCs w:val="24"/>
        </w:rPr>
        <w:t>Pismohrana</w:t>
      </w:r>
    </w:p>
    <w:p w14:paraId="68657FCF" w14:textId="77777777" w:rsidR="00A51E91" w:rsidRPr="00B92F9B" w:rsidRDefault="00A51E91" w:rsidP="00A51E91">
      <w:pPr>
        <w:autoSpaceDE w:val="0"/>
        <w:autoSpaceDN w:val="0"/>
        <w:adjustRightInd w:val="0"/>
        <w:spacing w:before="240" w:after="0"/>
        <w:ind w:firstLine="708"/>
        <w:jc w:val="both"/>
        <w:rPr>
          <w:b/>
        </w:rPr>
      </w:pPr>
    </w:p>
    <w:p w14:paraId="18E52149" w14:textId="77777777" w:rsidR="00A51E91" w:rsidRPr="008F7FEA" w:rsidRDefault="00A51E9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A51E91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D3F77" w14:textId="77777777" w:rsidR="002B23C2" w:rsidRDefault="002B23C2" w:rsidP="005B5818">
      <w:pPr>
        <w:spacing w:after="0" w:line="240" w:lineRule="auto"/>
      </w:pPr>
      <w:r>
        <w:separator/>
      </w:r>
    </w:p>
  </w:endnote>
  <w:endnote w:type="continuationSeparator" w:id="0">
    <w:p w14:paraId="74EB5D86" w14:textId="77777777" w:rsidR="002B23C2" w:rsidRDefault="002B23C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A6176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4FAF38A" wp14:editId="6A5DDB0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40AC6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A79D90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F88212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3B12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8DCBF74" wp14:editId="67A98C7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6DC90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4BF525F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B4070" w14:textId="77777777" w:rsidR="002B23C2" w:rsidRDefault="002B23C2" w:rsidP="005B5818">
      <w:pPr>
        <w:spacing w:after="0" w:line="240" w:lineRule="auto"/>
      </w:pPr>
      <w:r>
        <w:separator/>
      </w:r>
    </w:p>
  </w:footnote>
  <w:footnote w:type="continuationSeparator" w:id="0">
    <w:p w14:paraId="4B968C8A" w14:textId="77777777" w:rsidR="002B23C2" w:rsidRDefault="002B23C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CA929BC" w14:textId="0D9C746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3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0B2FAA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1BE5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A8C34F" wp14:editId="3E597BC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ED4C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2B683F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EF10C9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A8C34F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E7ED4C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2B683F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EF10C9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9EE3F1D" wp14:editId="13F7E96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18176" wp14:editId="2290676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6CFE7D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0FF2ECD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8B351AD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2514692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30D180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A7009"/>
    <w:multiLevelType w:val="hybridMultilevel"/>
    <w:tmpl w:val="CB2AB9B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62123"/>
    <w:rsid w:val="00063BF6"/>
    <w:rsid w:val="00067EC1"/>
    <w:rsid w:val="000B2775"/>
    <w:rsid w:val="000C7EDA"/>
    <w:rsid w:val="000E1504"/>
    <w:rsid w:val="000E75E4"/>
    <w:rsid w:val="00101F03"/>
    <w:rsid w:val="001055F2"/>
    <w:rsid w:val="00112E23"/>
    <w:rsid w:val="0012224D"/>
    <w:rsid w:val="001C0094"/>
    <w:rsid w:val="001F2959"/>
    <w:rsid w:val="00215609"/>
    <w:rsid w:val="00220B59"/>
    <w:rsid w:val="00221740"/>
    <w:rsid w:val="0023102B"/>
    <w:rsid w:val="00235515"/>
    <w:rsid w:val="0023718E"/>
    <w:rsid w:val="002421E6"/>
    <w:rsid w:val="002541BE"/>
    <w:rsid w:val="00285B71"/>
    <w:rsid w:val="002940DD"/>
    <w:rsid w:val="00296618"/>
    <w:rsid w:val="002B23C2"/>
    <w:rsid w:val="002C2815"/>
    <w:rsid w:val="002C4098"/>
    <w:rsid w:val="002F313C"/>
    <w:rsid w:val="00322DCD"/>
    <w:rsid w:val="00332162"/>
    <w:rsid w:val="00332D21"/>
    <w:rsid w:val="003416CC"/>
    <w:rsid w:val="00354459"/>
    <w:rsid w:val="0039046F"/>
    <w:rsid w:val="003A624C"/>
    <w:rsid w:val="003C019C"/>
    <w:rsid w:val="003C2DEB"/>
    <w:rsid w:val="003C4B46"/>
    <w:rsid w:val="003E48B2"/>
    <w:rsid w:val="003E6305"/>
    <w:rsid w:val="00406E92"/>
    <w:rsid w:val="00411522"/>
    <w:rsid w:val="0041199F"/>
    <w:rsid w:val="00442AC2"/>
    <w:rsid w:val="004A5B81"/>
    <w:rsid w:val="004B12AF"/>
    <w:rsid w:val="004F789D"/>
    <w:rsid w:val="00512887"/>
    <w:rsid w:val="005406FE"/>
    <w:rsid w:val="00545A45"/>
    <w:rsid w:val="0054794D"/>
    <w:rsid w:val="00557185"/>
    <w:rsid w:val="00566086"/>
    <w:rsid w:val="0057144C"/>
    <w:rsid w:val="005B5818"/>
    <w:rsid w:val="006178F8"/>
    <w:rsid w:val="006404B7"/>
    <w:rsid w:val="00647B1E"/>
    <w:rsid w:val="00693FD7"/>
    <w:rsid w:val="00696B33"/>
    <w:rsid w:val="006E3935"/>
    <w:rsid w:val="006E4FD8"/>
    <w:rsid w:val="00713709"/>
    <w:rsid w:val="0071684E"/>
    <w:rsid w:val="00747047"/>
    <w:rsid w:val="00757A66"/>
    <w:rsid w:val="007666A3"/>
    <w:rsid w:val="00773338"/>
    <w:rsid w:val="007829B3"/>
    <w:rsid w:val="00793EC7"/>
    <w:rsid w:val="007A141E"/>
    <w:rsid w:val="008112B6"/>
    <w:rsid w:val="00824B78"/>
    <w:rsid w:val="008C2A9E"/>
    <w:rsid w:val="008E4642"/>
    <w:rsid w:val="008F0BD4"/>
    <w:rsid w:val="008F7FEA"/>
    <w:rsid w:val="009062CF"/>
    <w:rsid w:val="00913B0E"/>
    <w:rsid w:val="00913E5F"/>
    <w:rsid w:val="00935B75"/>
    <w:rsid w:val="00945142"/>
    <w:rsid w:val="00965145"/>
    <w:rsid w:val="009B0DB7"/>
    <w:rsid w:val="009B3F7B"/>
    <w:rsid w:val="009E7D1F"/>
    <w:rsid w:val="00A11753"/>
    <w:rsid w:val="00A400EF"/>
    <w:rsid w:val="00A41D57"/>
    <w:rsid w:val="00A455A2"/>
    <w:rsid w:val="00A51E91"/>
    <w:rsid w:val="00A56211"/>
    <w:rsid w:val="00A96533"/>
    <w:rsid w:val="00AA3E69"/>
    <w:rsid w:val="00AA3F5D"/>
    <w:rsid w:val="00AB16CA"/>
    <w:rsid w:val="00AD4A81"/>
    <w:rsid w:val="00AE4562"/>
    <w:rsid w:val="00AF442D"/>
    <w:rsid w:val="00B332E2"/>
    <w:rsid w:val="00B831E6"/>
    <w:rsid w:val="00B83F61"/>
    <w:rsid w:val="00BB3432"/>
    <w:rsid w:val="00BB7553"/>
    <w:rsid w:val="00BF5F4E"/>
    <w:rsid w:val="00BF6E08"/>
    <w:rsid w:val="00C24596"/>
    <w:rsid w:val="00C26394"/>
    <w:rsid w:val="00CA0AA6"/>
    <w:rsid w:val="00CA28B6"/>
    <w:rsid w:val="00CA602D"/>
    <w:rsid w:val="00CA7C96"/>
    <w:rsid w:val="00CF0867"/>
    <w:rsid w:val="00D02DD3"/>
    <w:rsid w:val="00D11BA5"/>
    <w:rsid w:val="00D1289E"/>
    <w:rsid w:val="00D57A2E"/>
    <w:rsid w:val="00D66549"/>
    <w:rsid w:val="00D7710D"/>
    <w:rsid w:val="00D77342"/>
    <w:rsid w:val="00DF5A0F"/>
    <w:rsid w:val="00E15A45"/>
    <w:rsid w:val="00E3580A"/>
    <w:rsid w:val="00E46AFE"/>
    <w:rsid w:val="00E73C82"/>
    <w:rsid w:val="00EC744A"/>
    <w:rsid w:val="00F13740"/>
    <w:rsid w:val="00F334C6"/>
    <w:rsid w:val="00F73A99"/>
    <w:rsid w:val="00F91CE4"/>
    <w:rsid w:val="00F92B0B"/>
    <w:rsid w:val="00FA0034"/>
    <w:rsid w:val="00FA3D04"/>
    <w:rsid w:val="00FA7DCE"/>
    <w:rsid w:val="00FE497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1863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11427</Duznosnici_Value>
    <BrojPredmeta xmlns="8638ef6a-48a0-457c-b738-9f65e71a9a26">P-141/20</BrojPredmeta>
    <Duznosnici xmlns="8638ef6a-48a0-457c-b738-9f65e71a9a26">Vili Beroš,Ministar,Ministarstvo zdravstva</Duznosnici>
    <VrstaDokumenta xmlns="8638ef6a-48a0-457c-b738-9f65e71a9a26">3</VrstaDokumenta>
    <KljucneRijeci xmlns="8638ef6a-48a0-457c-b738-9f65e71a9a26">
      <Value>5</Value>
    </KljucneRijeci>
    <BrojAkta xmlns="8638ef6a-48a0-457c-b738-9f65e71a9a26">711-I-13-P-141-20/21-08-11</BrojAkta>
    <Sync xmlns="8638ef6a-48a0-457c-b738-9f65e71a9a26">0</Sync>
    <Sjednica xmlns="8638ef6a-48a0-457c-b738-9f65e71a9a26">216</Sjednica>
  </documentManagement>
</p:properties>
</file>

<file path=customXml/itemProps1.xml><?xml version="1.0" encoding="utf-8"?>
<ds:datastoreItem xmlns:ds="http://schemas.openxmlformats.org/officeDocument/2006/customXml" ds:itemID="{6EEA17ED-3D8A-44FF-B3AA-EC8776783ABE}"/>
</file>

<file path=customXml/itemProps2.xml><?xml version="1.0" encoding="utf-8"?>
<ds:datastoreItem xmlns:ds="http://schemas.openxmlformats.org/officeDocument/2006/customXml" ds:itemID="{9EBEB5A1-B299-42CD-8EBB-36174F2BC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FEDD6-3478-4350-B965-61A72123AAD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a74cc783-6bcf-4484-a83b-f41c98e876f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1393</Words>
  <Characters>7941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3</cp:revision>
  <cp:lastPrinted>2020-09-09T09:19:00Z</cp:lastPrinted>
  <dcterms:created xsi:type="dcterms:W3CDTF">2021-01-04T09:43:00Z</dcterms:created>
  <dcterms:modified xsi:type="dcterms:W3CDTF">2021-01-11T16:15:00Z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