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6D78" w14:textId="269E9606" w:rsidR="00882C62" w:rsidRPr="000B15AF" w:rsidRDefault="00CF7F64" w:rsidP="00882C62">
      <w:pPr>
        <w:spacing w:after="0"/>
        <w:ind w:right="-2"/>
        <w:jc w:val="both"/>
        <w:rPr>
          <w:rFonts w:ascii="Times New Roman" w:hAnsi="Times New Roman" w:cs="Times New Roman"/>
          <w:sz w:val="24"/>
          <w:szCs w:val="24"/>
        </w:rPr>
      </w:pPr>
      <w:r w:rsidRPr="000B15AF">
        <w:rPr>
          <w:rFonts w:ascii="Times New Roman" w:hAnsi="Times New Roman" w:cs="Times New Roman"/>
          <w:sz w:val="24"/>
          <w:szCs w:val="24"/>
        </w:rPr>
        <w:t xml:space="preserve">Zagreb, </w:t>
      </w:r>
      <w:r w:rsidR="00F36E25">
        <w:rPr>
          <w:rFonts w:ascii="Times New Roman" w:hAnsi="Times New Roman" w:cs="Times New Roman"/>
          <w:sz w:val="24"/>
          <w:szCs w:val="24"/>
        </w:rPr>
        <w:t>17. svibnja</w:t>
      </w:r>
      <w:r w:rsidR="004C5993" w:rsidRPr="000B15AF">
        <w:rPr>
          <w:rFonts w:ascii="Times New Roman" w:hAnsi="Times New Roman" w:cs="Times New Roman"/>
          <w:sz w:val="24"/>
          <w:szCs w:val="24"/>
        </w:rPr>
        <w:t xml:space="preserve"> </w:t>
      </w:r>
      <w:r w:rsidR="009234E3" w:rsidRPr="000B15AF">
        <w:rPr>
          <w:rFonts w:ascii="Times New Roman" w:hAnsi="Times New Roman" w:cs="Times New Roman"/>
          <w:sz w:val="24"/>
          <w:szCs w:val="24"/>
        </w:rPr>
        <w:t>201</w:t>
      </w:r>
      <w:r w:rsidR="006667C6">
        <w:rPr>
          <w:rFonts w:ascii="Times New Roman" w:hAnsi="Times New Roman" w:cs="Times New Roman"/>
          <w:sz w:val="24"/>
          <w:szCs w:val="24"/>
        </w:rPr>
        <w:t>9</w:t>
      </w:r>
      <w:r w:rsidR="00882C62" w:rsidRPr="000B15AF">
        <w:rPr>
          <w:rFonts w:ascii="Times New Roman" w:hAnsi="Times New Roman" w:cs="Times New Roman"/>
          <w:sz w:val="24"/>
          <w:szCs w:val="24"/>
        </w:rPr>
        <w:t>.g.</w:t>
      </w:r>
    </w:p>
    <w:p w14:paraId="4D2B6D79" w14:textId="77777777" w:rsidR="00882C62" w:rsidRPr="000B15AF" w:rsidRDefault="00882C62" w:rsidP="008C3C54">
      <w:pPr>
        <w:spacing w:after="0"/>
        <w:ind w:right="-2"/>
        <w:jc w:val="center"/>
        <w:rPr>
          <w:rFonts w:ascii="Times New Roman" w:hAnsi="Times New Roman" w:cs="Times New Roman"/>
          <w:b/>
          <w:sz w:val="24"/>
          <w:szCs w:val="24"/>
        </w:rPr>
      </w:pPr>
    </w:p>
    <w:p w14:paraId="4D2B6D7A" w14:textId="6DD229C1" w:rsidR="00882C62" w:rsidRPr="00F86326" w:rsidRDefault="00882C62" w:rsidP="00841A6F">
      <w:pPr>
        <w:spacing w:after="0"/>
        <w:ind w:right="-2"/>
        <w:jc w:val="both"/>
        <w:rPr>
          <w:rFonts w:ascii="Times New Roman" w:hAnsi="Times New Roman" w:cs="Times New Roman"/>
          <w:sz w:val="24"/>
          <w:szCs w:val="24"/>
        </w:rPr>
      </w:pPr>
      <w:r w:rsidRPr="00F86326">
        <w:rPr>
          <w:rFonts w:ascii="Times New Roman" w:hAnsi="Times New Roman" w:cs="Times New Roman"/>
          <w:b/>
          <w:bCs/>
          <w:sz w:val="24"/>
          <w:szCs w:val="24"/>
        </w:rPr>
        <w:t>Povjerenstvo za odlučivanje o sukobu interesa</w:t>
      </w:r>
      <w:r w:rsidR="00812F88" w:rsidRPr="00F86326">
        <w:rPr>
          <w:rFonts w:ascii="Times New Roman" w:hAnsi="Times New Roman" w:cs="Times New Roman"/>
          <w:b/>
          <w:bCs/>
          <w:sz w:val="24"/>
          <w:szCs w:val="24"/>
        </w:rPr>
        <w:t>,</w:t>
      </w:r>
      <w:r w:rsidRPr="00F86326">
        <w:rPr>
          <w:rFonts w:ascii="Times New Roman" w:hAnsi="Times New Roman" w:cs="Times New Roman"/>
          <w:b/>
          <w:bCs/>
          <w:sz w:val="24"/>
          <w:szCs w:val="24"/>
        </w:rPr>
        <w:t xml:space="preserve"> </w:t>
      </w:r>
      <w:r w:rsidRPr="00F86326">
        <w:rPr>
          <w:rFonts w:ascii="Times New Roman" w:hAnsi="Times New Roman" w:cs="Times New Roman"/>
          <w:bCs/>
          <w:sz w:val="24"/>
          <w:szCs w:val="24"/>
        </w:rPr>
        <w:t>(u daljnjem tekstu: Povjerenstvo)</w:t>
      </w:r>
      <w:r w:rsidR="008944DC" w:rsidRPr="00F86326">
        <w:rPr>
          <w:rFonts w:ascii="Times New Roman" w:hAnsi="Times New Roman" w:cs="Times New Roman"/>
          <w:sz w:val="24"/>
          <w:szCs w:val="24"/>
        </w:rPr>
        <w:t xml:space="preserve"> </w:t>
      </w:r>
      <w:r w:rsidR="00F36E25" w:rsidRPr="00F86326">
        <w:rPr>
          <w:rFonts w:ascii="Times New Roman" w:hAnsi="Times New Roman" w:cs="Times New Roman"/>
          <w:sz w:val="24"/>
          <w:szCs w:val="24"/>
        </w:rPr>
        <w:t xml:space="preserve">u sastavu Nataše Novaković kao predsjednice Povjerenstva te </w:t>
      </w:r>
      <w:proofErr w:type="spellStart"/>
      <w:r w:rsidR="00F36E25" w:rsidRPr="00F86326">
        <w:rPr>
          <w:rFonts w:ascii="Times New Roman" w:hAnsi="Times New Roman" w:cs="Times New Roman"/>
          <w:sz w:val="24"/>
          <w:szCs w:val="24"/>
        </w:rPr>
        <w:t>Tončice</w:t>
      </w:r>
      <w:proofErr w:type="spellEnd"/>
      <w:r w:rsidR="00F36E25" w:rsidRPr="00F86326">
        <w:rPr>
          <w:rFonts w:ascii="Times New Roman" w:hAnsi="Times New Roman" w:cs="Times New Roman"/>
          <w:sz w:val="24"/>
          <w:szCs w:val="24"/>
        </w:rPr>
        <w:t xml:space="preserve"> Božić, Davorina </w:t>
      </w:r>
      <w:proofErr w:type="spellStart"/>
      <w:r w:rsidR="00F36E25" w:rsidRPr="00F86326">
        <w:rPr>
          <w:rFonts w:ascii="Times New Roman" w:hAnsi="Times New Roman" w:cs="Times New Roman"/>
          <w:sz w:val="24"/>
          <w:szCs w:val="24"/>
        </w:rPr>
        <w:t>Ivanjeka</w:t>
      </w:r>
      <w:proofErr w:type="spellEnd"/>
      <w:r w:rsidR="00F36E25" w:rsidRPr="00F86326">
        <w:rPr>
          <w:rFonts w:ascii="Times New Roman" w:hAnsi="Times New Roman" w:cs="Times New Roman"/>
          <w:sz w:val="24"/>
          <w:szCs w:val="24"/>
        </w:rPr>
        <w:t>, Aleksandre Jozić-</w:t>
      </w:r>
      <w:proofErr w:type="spellStart"/>
      <w:r w:rsidR="00F36E25" w:rsidRPr="00F86326">
        <w:rPr>
          <w:rFonts w:ascii="Times New Roman" w:hAnsi="Times New Roman" w:cs="Times New Roman"/>
          <w:sz w:val="24"/>
          <w:szCs w:val="24"/>
        </w:rPr>
        <w:t>Ileković</w:t>
      </w:r>
      <w:proofErr w:type="spellEnd"/>
      <w:r w:rsidR="00F36E25" w:rsidRPr="00F86326">
        <w:rPr>
          <w:rFonts w:ascii="Times New Roman" w:hAnsi="Times New Roman" w:cs="Times New Roman"/>
          <w:sz w:val="24"/>
          <w:szCs w:val="24"/>
        </w:rPr>
        <w:t xml:space="preserve"> i </w:t>
      </w:r>
      <w:proofErr w:type="spellStart"/>
      <w:r w:rsidR="00F36E25" w:rsidRPr="00F86326">
        <w:rPr>
          <w:rFonts w:ascii="Times New Roman" w:hAnsi="Times New Roman" w:cs="Times New Roman"/>
          <w:sz w:val="24"/>
          <w:szCs w:val="24"/>
        </w:rPr>
        <w:t>Tatijane</w:t>
      </w:r>
      <w:proofErr w:type="spellEnd"/>
      <w:r w:rsidR="00F36E25" w:rsidRPr="00F86326">
        <w:rPr>
          <w:rFonts w:ascii="Times New Roman" w:hAnsi="Times New Roman" w:cs="Times New Roman"/>
          <w:sz w:val="24"/>
          <w:szCs w:val="24"/>
        </w:rPr>
        <w:t xml:space="preserve"> Vučetić kao članova Povjerenstva, na temelju članka 27. Zakona o sprječavanju sukoba interesa („Narodne novine“ broj 26/11, 12/12, 126/12, 48/13 i 57/15), u daljnjem tekstu: ZSSI), </w:t>
      </w:r>
      <w:r w:rsidR="00CA10FA" w:rsidRPr="00F86326">
        <w:rPr>
          <w:rFonts w:ascii="Times New Roman" w:hAnsi="Times New Roman" w:cs="Times New Roman"/>
          <w:sz w:val="24"/>
          <w:szCs w:val="24"/>
        </w:rPr>
        <w:t xml:space="preserve">povodom anonimne </w:t>
      </w:r>
      <w:r w:rsidR="00F36E25" w:rsidRPr="00F86326">
        <w:rPr>
          <w:rFonts w:ascii="Times New Roman" w:hAnsi="Times New Roman" w:cs="Times New Roman"/>
          <w:sz w:val="24"/>
          <w:szCs w:val="24"/>
        </w:rPr>
        <w:t>prijave podnesen</w:t>
      </w:r>
      <w:r w:rsidR="00CA10FA" w:rsidRPr="00F86326">
        <w:rPr>
          <w:rFonts w:ascii="Times New Roman" w:hAnsi="Times New Roman" w:cs="Times New Roman"/>
          <w:sz w:val="24"/>
          <w:szCs w:val="24"/>
        </w:rPr>
        <w:t>e</w:t>
      </w:r>
      <w:r w:rsidR="00F36E25" w:rsidRPr="00F86326">
        <w:rPr>
          <w:rFonts w:ascii="Times New Roman" w:hAnsi="Times New Roman" w:cs="Times New Roman"/>
          <w:sz w:val="24"/>
          <w:szCs w:val="24"/>
        </w:rPr>
        <w:t xml:space="preserve"> protiv dužnosnika </w:t>
      </w:r>
      <w:r w:rsidR="00CA10FA" w:rsidRPr="00F86326">
        <w:rPr>
          <w:rFonts w:ascii="Times New Roman" w:hAnsi="Times New Roman" w:cs="Times New Roman"/>
          <w:sz w:val="24"/>
          <w:szCs w:val="24"/>
        </w:rPr>
        <w:t xml:space="preserve">Josipa </w:t>
      </w:r>
      <w:proofErr w:type="spellStart"/>
      <w:r w:rsidR="00CA10FA" w:rsidRPr="00F86326">
        <w:rPr>
          <w:rFonts w:ascii="Times New Roman" w:hAnsi="Times New Roman" w:cs="Times New Roman"/>
          <w:sz w:val="24"/>
          <w:szCs w:val="24"/>
        </w:rPr>
        <w:t>Đakića</w:t>
      </w:r>
      <w:proofErr w:type="spellEnd"/>
      <w:r w:rsidR="00CA10FA" w:rsidRPr="00F86326">
        <w:rPr>
          <w:rFonts w:ascii="Times New Roman" w:hAnsi="Times New Roman" w:cs="Times New Roman"/>
          <w:sz w:val="24"/>
          <w:szCs w:val="24"/>
        </w:rPr>
        <w:t>, zastupnika u Hrvatskom saboru</w:t>
      </w:r>
      <w:r w:rsidR="00F36E25" w:rsidRPr="00F86326">
        <w:rPr>
          <w:rFonts w:ascii="Times New Roman" w:hAnsi="Times New Roman" w:cs="Times New Roman"/>
          <w:sz w:val="24"/>
          <w:szCs w:val="24"/>
        </w:rPr>
        <w:t>,</w:t>
      </w:r>
      <w:r w:rsidR="008F448E" w:rsidRPr="00F86326">
        <w:rPr>
          <w:rFonts w:ascii="Times New Roman" w:hAnsi="Times New Roman" w:cs="Times New Roman"/>
          <w:sz w:val="24"/>
          <w:szCs w:val="24"/>
        </w:rPr>
        <w:t xml:space="preserve"> </w:t>
      </w:r>
      <w:r w:rsidR="005B3DC7" w:rsidRPr="00F86326">
        <w:rPr>
          <w:rFonts w:ascii="Times New Roman" w:hAnsi="Times New Roman" w:cs="Times New Roman"/>
          <w:sz w:val="24"/>
          <w:szCs w:val="24"/>
        </w:rPr>
        <w:t>na 50. sjednici Povjerenstva</w:t>
      </w:r>
      <w:r w:rsidR="0057134E" w:rsidRPr="00F86326">
        <w:rPr>
          <w:rFonts w:ascii="Times New Roman" w:hAnsi="Times New Roman" w:cs="Times New Roman"/>
          <w:sz w:val="24"/>
          <w:szCs w:val="24"/>
        </w:rPr>
        <w:t>,</w:t>
      </w:r>
      <w:r w:rsidR="005B3DC7" w:rsidRPr="00F86326">
        <w:rPr>
          <w:rFonts w:ascii="Times New Roman" w:hAnsi="Times New Roman" w:cs="Times New Roman"/>
          <w:sz w:val="24"/>
          <w:szCs w:val="24"/>
        </w:rPr>
        <w:t xml:space="preserve"> održanoj </w:t>
      </w:r>
      <w:r w:rsidR="00F36E25" w:rsidRPr="00F86326">
        <w:rPr>
          <w:rFonts w:ascii="Times New Roman" w:hAnsi="Times New Roman" w:cs="Times New Roman"/>
          <w:sz w:val="24"/>
          <w:szCs w:val="24"/>
        </w:rPr>
        <w:t>17. svibnja 2019.</w:t>
      </w:r>
      <w:r w:rsidR="004C5993" w:rsidRPr="00F86326">
        <w:rPr>
          <w:rFonts w:ascii="Times New Roman" w:hAnsi="Times New Roman" w:cs="Times New Roman"/>
          <w:sz w:val="24"/>
          <w:szCs w:val="24"/>
        </w:rPr>
        <w:t>g.</w:t>
      </w:r>
      <w:r w:rsidRPr="00F86326">
        <w:rPr>
          <w:rFonts w:ascii="Times New Roman" w:hAnsi="Times New Roman" w:cs="Times New Roman"/>
          <w:sz w:val="24"/>
          <w:szCs w:val="24"/>
        </w:rPr>
        <w:t>, donijelo je sljedeć</w:t>
      </w:r>
      <w:r w:rsidR="0057134E" w:rsidRPr="00F86326">
        <w:rPr>
          <w:rFonts w:ascii="Times New Roman" w:hAnsi="Times New Roman" w:cs="Times New Roman"/>
          <w:sz w:val="24"/>
          <w:szCs w:val="24"/>
        </w:rPr>
        <w:t>u</w:t>
      </w:r>
    </w:p>
    <w:p w14:paraId="58AC695A" w14:textId="77777777" w:rsidR="00DA7BD3" w:rsidRPr="00F86326" w:rsidRDefault="00DA7BD3" w:rsidP="00841A6F">
      <w:pPr>
        <w:spacing w:after="0"/>
        <w:ind w:right="-2"/>
        <w:jc w:val="both"/>
        <w:rPr>
          <w:rFonts w:ascii="Times New Roman" w:hAnsi="Times New Roman" w:cs="Times New Roman"/>
          <w:sz w:val="24"/>
          <w:szCs w:val="24"/>
        </w:rPr>
      </w:pPr>
    </w:p>
    <w:p w14:paraId="4D2B6D7B" w14:textId="77777777" w:rsidR="00E15BC6" w:rsidRPr="00F86326" w:rsidRDefault="00E15BC6" w:rsidP="00882C62">
      <w:pPr>
        <w:spacing w:after="0"/>
        <w:ind w:left="850" w:right="-2"/>
        <w:jc w:val="center"/>
        <w:rPr>
          <w:rFonts w:ascii="Times New Roman" w:hAnsi="Times New Roman" w:cs="Times New Roman"/>
          <w:b/>
          <w:bCs/>
          <w:sz w:val="24"/>
          <w:szCs w:val="24"/>
        </w:rPr>
      </w:pPr>
    </w:p>
    <w:p w14:paraId="0BC9B87F" w14:textId="54A2B058" w:rsidR="00CA10FA" w:rsidRPr="00F86326" w:rsidRDefault="00CA10FA" w:rsidP="00CA10FA">
      <w:pPr>
        <w:jc w:val="center"/>
        <w:rPr>
          <w:rFonts w:ascii="Times New Roman" w:eastAsia="Times New Roman" w:hAnsi="Times New Roman" w:cs="Times New Roman"/>
          <w:b/>
          <w:sz w:val="24"/>
          <w:szCs w:val="24"/>
          <w:lang w:eastAsia="hr-HR"/>
        </w:rPr>
      </w:pPr>
      <w:r w:rsidRPr="00F86326">
        <w:rPr>
          <w:rFonts w:ascii="Times New Roman" w:eastAsia="Times New Roman" w:hAnsi="Times New Roman" w:cs="Times New Roman"/>
          <w:b/>
          <w:sz w:val="24"/>
          <w:szCs w:val="24"/>
          <w:lang w:eastAsia="hr-HR"/>
        </w:rPr>
        <w:t>ODLUKU</w:t>
      </w:r>
    </w:p>
    <w:p w14:paraId="47762B6D" w14:textId="3CE2658A" w:rsidR="004F1F77" w:rsidRPr="00F86326" w:rsidRDefault="00CA10FA" w:rsidP="004F1F77">
      <w:pPr>
        <w:jc w:val="both"/>
        <w:rPr>
          <w:rFonts w:ascii="Times New Roman" w:eastAsia="Times New Roman" w:hAnsi="Times New Roman" w:cs="Times New Roman"/>
          <w:b/>
          <w:sz w:val="24"/>
          <w:szCs w:val="24"/>
          <w:lang w:eastAsia="hr-HR"/>
        </w:rPr>
      </w:pPr>
      <w:r w:rsidRPr="00F86326">
        <w:rPr>
          <w:rFonts w:ascii="Times New Roman" w:eastAsia="Times New Roman" w:hAnsi="Times New Roman" w:cs="Times New Roman"/>
          <w:b/>
          <w:sz w:val="24"/>
          <w:szCs w:val="24"/>
          <w:lang w:eastAsia="hr-HR"/>
        </w:rPr>
        <w:t>I.</w:t>
      </w:r>
      <w:r w:rsidRPr="00F86326">
        <w:rPr>
          <w:rFonts w:ascii="Times New Roman" w:eastAsia="Times New Roman" w:hAnsi="Times New Roman" w:cs="Times New Roman"/>
          <w:b/>
          <w:sz w:val="24"/>
          <w:szCs w:val="24"/>
          <w:lang w:eastAsia="hr-HR"/>
        </w:rPr>
        <w:tab/>
        <w:t>Pokreće se postupak protiv dužnosnika</w:t>
      </w:r>
      <w:r w:rsidR="008F448E" w:rsidRPr="00F86326">
        <w:rPr>
          <w:rFonts w:ascii="Times New Roman" w:eastAsia="Times New Roman" w:hAnsi="Times New Roman" w:cs="Times New Roman"/>
          <w:b/>
          <w:sz w:val="24"/>
          <w:szCs w:val="24"/>
          <w:lang w:eastAsia="hr-HR"/>
        </w:rPr>
        <w:t xml:space="preserve"> Josipa </w:t>
      </w:r>
      <w:proofErr w:type="spellStart"/>
      <w:r w:rsidR="008F448E" w:rsidRPr="00F86326">
        <w:rPr>
          <w:rFonts w:ascii="Times New Roman" w:eastAsia="Times New Roman" w:hAnsi="Times New Roman" w:cs="Times New Roman"/>
          <w:b/>
          <w:sz w:val="24"/>
          <w:szCs w:val="24"/>
          <w:lang w:eastAsia="hr-HR"/>
        </w:rPr>
        <w:t>Đakića</w:t>
      </w:r>
      <w:proofErr w:type="spellEnd"/>
      <w:r w:rsidR="00C1786F" w:rsidRPr="00F86326">
        <w:rPr>
          <w:rFonts w:ascii="Times New Roman" w:eastAsia="Times New Roman" w:hAnsi="Times New Roman" w:cs="Times New Roman"/>
          <w:b/>
          <w:sz w:val="24"/>
          <w:szCs w:val="24"/>
          <w:lang w:eastAsia="hr-HR"/>
        </w:rPr>
        <w:t>,</w:t>
      </w:r>
      <w:r w:rsidR="008F448E" w:rsidRPr="00F86326">
        <w:rPr>
          <w:rFonts w:ascii="Times New Roman" w:eastAsia="Times New Roman" w:hAnsi="Times New Roman" w:cs="Times New Roman"/>
          <w:b/>
          <w:sz w:val="24"/>
          <w:szCs w:val="24"/>
          <w:lang w:eastAsia="hr-HR"/>
        </w:rPr>
        <w:t xml:space="preserve"> zastupnika u Hrvatskom saboru</w:t>
      </w:r>
      <w:r w:rsidRPr="00F86326">
        <w:rPr>
          <w:rFonts w:ascii="Times New Roman" w:eastAsia="Times New Roman" w:hAnsi="Times New Roman" w:cs="Times New Roman"/>
          <w:b/>
          <w:sz w:val="24"/>
          <w:szCs w:val="24"/>
          <w:lang w:eastAsia="hr-HR"/>
        </w:rPr>
        <w:t>, zbog kršenja odredbi iz članka 8. i 9. ZSSI-a, koj</w:t>
      </w:r>
      <w:r w:rsidR="00C1786F" w:rsidRPr="00F86326">
        <w:rPr>
          <w:rFonts w:ascii="Times New Roman" w:eastAsia="Times New Roman" w:hAnsi="Times New Roman" w:cs="Times New Roman"/>
          <w:b/>
          <w:sz w:val="24"/>
          <w:szCs w:val="24"/>
          <w:lang w:eastAsia="hr-HR"/>
        </w:rPr>
        <w:t>a</w:t>
      </w:r>
      <w:r w:rsidRPr="00F86326">
        <w:rPr>
          <w:rFonts w:ascii="Times New Roman" w:eastAsia="Times New Roman" w:hAnsi="Times New Roman" w:cs="Times New Roman"/>
          <w:b/>
          <w:sz w:val="24"/>
          <w:szCs w:val="24"/>
          <w:lang w:eastAsia="hr-HR"/>
        </w:rPr>
        <w:t xml:space="preserve"> proizlaz</w:t>
      </w:r>
      <w:r w:rsidR="00C1786F" w:rsidRPr="00F86326">
        <w:rPr>
          <w:rFonts w:ascii="Times New Roman" w:eastAsia="Times New Roman" w:hAnsi="Times New Roman" w:cs="Times New Roman"/>
          <w:b/>
          <w:sz w:val="24"/>
          <w:szCs w:val="24"/>
          <w:lang w:eastAsia="hr-HR"/>
        </w:rPr>
        <w:t>e</w:t>
      </w:r>
      <w:r w:rsidRPr="00F86326">
        <w:rPr>
          <w:rFonts w:ascii="Times New Roman" w:eastAsia="Times New Roman" w:hAnsi="Times New Roman" w:cs="Times New Roman"/>
          <w:b/>
          <w:sz w:val="24"/>
          <w:szCs w:val="24"/>
          <w:lang w:eastAsia="hr-HR"/>
        </w:rPr>
        <w:t xml:space="preserve"> iz </w:t>
      </w:r>
      <w:r w:rsidR="004F1F77" w:rsidRPr="00F86326">
        <w:rPr>
          <w:rFonts w:ascii="Times New Roman" w:eastAsia="Times New Roman" w:hAnsi="Times New Roman" w:cs="Times New Roman"/>
          <w:b/>
          <w:sz w:val="24"/>
          <w:szCs w:val="24"/>
          <w:lang w:eastAsia="hr-HR"/>
        </w:rPr>
        <w:t>nesklada između imovine prijavljene u Izvješćima o imovinskom stanju dužnosnika podnesenim 20. siječnja 2011.</w:t>
      </w:r>
      <w:r w:rsidR="00966CFF" w:rsidRPr="00F86326">
        <w:rPr>
          <w:rFonts w:ascii="Times New Roman" w:eastAsia="Times New Roman" w:hAnsi="Times New Roman" w:cs="Times New Roman"/>
          <w:b/>
          <w:sz w:val="24"/>
          <w:szCs w:val="24"/>
          <w:lang w:eastAsia="hr-HR"/>
        </w:rPr>
        <w:t xml:space="preserve"> povodom kraja mandata</w:t>
      </w:r>
      <w:r w:rsidR="004F1F77" w:rsidRPr="00F86326">
        <w:rPr>
          <w:rFonts w:ascii="Times New Roman" w:eastAsia="Times New Roman" w:hAnsi="Times New Roman" w:cs="Times New Roman"/>
          <w:b/>
          <w:sz w:val="24"/>
          <w:szCs w:val="24"/>
          <w:lang w:eastAsia="hr-HR"/>
        </w:rPr>
        <w:t>, 6. svibnja 2011., 20. siječnja 2012.</w:t>
      </w:r>
      <w:r w:rsidR="00966CFF" w:rsidRPr="00F86326">
        <w:rPr>
          <w:rFonts w:ascii="Times New Roman" w:eastAsia="Times New Roman" w:hAnsi="Times New Roman" w:cs="Times New Roman"/>
          <w:b/>
          <w:sz w:val="24"/>
          <w:szCs w:val="24"/>
          <w:lang w:eastAsia="hr-HR"/>
        </w:rPr>
        <w:t xml:space="preserve"> povodom početka mandata</w:t>
      </w:r>
      <w:r w:rsidR="004F1F77" w:rsidRPr="00F86326">
        <w:rPr>
          <w:rFonts w:ascii="Times New Roman" w:eastAsia="Times New Roman" w:hAnsi="Times New Roman" w:cs="Times New Roman"/>
          <w:b/>
          <w:sz w:val="24"/>
          <w:szCs w:val="24"/>
          <w:lang w:eastAsia="hr-HR"/>
        </w:rPr>
        <w:t>, 21. prosinca 2012.</w:t>
      </w:r>
      <w:r w:rsidR="00966CFF" w:rsidRPr="00F86326">
        <w:rPr>
          <w:rFonts w:ascii="Times New Roman" w:eastAsia="Times New Roman" w:hAnsi="Times New Roman" w:cs="Times New Roman"/>
          <w:b/>
          <w:sz w:val="24"/>
          <w:szCs w:val="24"/>
          <w:lang w:eastAsia="hr-HR"/>
        </w:rPr>
        <w:t xml:space="preserve"> povodom bitne promjene na imovini</w:t>
      </w:r>
      <w:r w:rsidR="004F1F77" w:rsidRPr="00F86326">
        <w:rPr>
          <w:rFonts w:ascii="Times New Roman" w:eastAsia="Times New Roman" w:hAnsi="Times New Roman" w:cs="Times New Roman"/>
          <w:b/>
          <w:sz w:val="24"/>
          <w:szCs w:val="24"/>
          <w:lang w:eastAsia="hr-HR"/>
        </w:rPr>
        <w:t>, 28. siječnja 2016.</w:t>
      </w:r>
      <w:r w:rsidR="00966CFF" w:rsidRPr="00F86326">
        <w:t xml:space="preserve"> </w:t>
      </w:r>
      <w:r w:rsidR="00966CFF" w:rsidRPr="00F86326">
        <w:rPr>
          <w:rFonts w:ascii="Times New Roman" w:eastAsia="Times New Roman" w:hAnsi="Times New Roman" w:cs="Times New Roman"/>
          <w:b/>
          <w:sz w:val="24"/>
          <w:szCs w:val="24"/>
          <w:lang w:eastAsia="hr-HR"/>
        </w:rPr>
        <w:t>povodom ponovnog izbora na istu dužnost</w:t>
      </w:r>
      <w:r w:rsidR="004F1F77" w:rsidRPr="00F86326">
        <w:rPr>
          <w:rFonts w:ascii="Times New Roman" w:eastAsia="Times New Roman" w:hAnsi="Times New Roman" w:cs="Times New Roman"/>
          <w:b/>
          <w:sz w:val="24"/>
          <w:szCs w:val="24"/>
          <w:lang w:eastAsia="hr-HR"/>
        </w:rPr>
        <w:t xml:space="preserve"> i 11. studenog 2016.</w:t>
      </w:r>
      <w:r w:rsidR="00966CFF" w:rsidRPr="00F86326">
        <w:t xml:space="preserve"> </w:t>
      </w:r>
      <w:r w:rsidR="00966CFF" w:rsidRPr="00F86326">
        <w:rPr>
          <w:rFonts w:ascii="Times New Roman" w:eastAsia="Times New Roman" w:hAnsi="Times New Roman" w:cs="Times New Roman"/>
          <w:b/>
          <w:sz w:val="24"/>
          <w:szCs w:val="24"/>
          <w:lang w:eastAsia="hr-HR"/>
        </w:rPr>
        <w:t>povodom ponovnog izbora na istu dužnost</w:t>
      </w:r>
      <w:r w:rsidR="004F1F77" w:rsidRPr="00F86326">
        <w:rPr>
          <w:rFonts w:ascii="Times New Roman" w:eastAsia="Times New Roman" w:hAnsi="Times New Roman" w:cs="Times New Roman"/>
          <w:b/>
          <w:sz w:val="24"/>
          <w:szCs w:val="24"/>
          <w:lang w:eastAsia="hr-HR"/>
        </w:rPr>
        <w:t xml:space="preserve"> i stanja imovine kako proizlazi iz podataka prikupljenih od nadležnih tijela, i to u odnosu na podatke o</w:t>
      </w:r>
      <w:r w:rsidR="00C87497" w:rsidRPr="00F86326">
        <w:rPr>
          <w:rFonts w:ascii="Times New Roman" w:eastAsia="Times New Roman" w:hAnsi="Times New Roman" w:cs="Times New Roman"/>
          <w:b/>
          <w:sz w:val="24"/>
          <w:szCs w:val="24"/>
          <w:lang w:eastAsia="hr-HR"/>
        </w:rPr>
        <w:t xml:space="preserve"> nekretninama</w:t>
      </w:r>
      <w:r w:rsidR="00FC5D9F" w:rsidRPr="00F86326">
        <w:rPr>
          <w:rFonts w:ascii="Times New Roman" w:eastAsia="Times New Roman" w:hAnsi="Times New Roman" w:cs="Times New Roman"/>
          <w:b/>
          <w:sz w:val="24"/>
          <w:szCs w:val="24"/>
          <w:lang w:eastAsia="hr-HR"/>
        </w:rPr>
        <w:t xml:space="preserve"> i</w:t>
      </w:r>
      <w:r w:rsidR="00C87497" w:rsidRPr="00F86326">
        <w:rPr>
          <w:rFonts w:ascii="Times New Roman" w:eastAsia="Times New Roman" w:hAnsi="Times New Roman" w:cs="Times New Roman"/>
          <w:b/>
          <w:sz w:val="24"/>
          <w:szCs w:val="24"/>
          <w:lang w:eastAsia="hr-HR"/>
        </w:rPr>
        <w:t xml:space="preserve"> pokretninama</w:t>
      </w:r>
      <w:r w:rsidR="00966CFF" w:rsidRPr="00F86326">
        <w:rPr>
          <w:rFonts w:ascii="Times New Roman" w:eastAsia="Times New Roman" w:hAnsi="Times New Roman" w:cs="Times New Roman"/>
          <w:b/>
          <w:sz w:val="24"/>
          <w:szCs w:val="24"/>
          <w:lang w:eastAsia="hr-HR"/>
        </w:rPr>
        <w:t xml:space="preserve"> koje se upisuju u javni registar</w:t>
      </w:r>
      <w:r w:rsidR="006D09E4" w:rsidRPr="00F86326">
        <w:rPr>
          <w:rFonts w:ascii="Times New Roman" w:eastAsia="Times New Roman" w:hAnsi="Times New Roman" w:cs="Times New Roman"/>
          <w:b/>
          <w:sz w:val="24"/>
          <w:szCs w:val="24"/>
          <w:lang w:eastAsia="hr-HR"/>
        </w:rPr>
        <w:t xml:space="preserve"> u vlasništvu dužnosnika i dužnosnikovog bračnog druga</w:t>
      </w:r>
      <w:r w:rsidR="00C87497" w:rsidRPr="00F86326">
        <w:rPr>
          <w:rFonts w:ascii="Times New Roman" w:eastAsia="Times New Roman" w:hAnsi="Times New Roman" w:cs="Times New Roman"/>
          <w:b/>
          <w:sz w:val="24"/>
          <w:szCs w:val="24"/>
          <w:lang w:eastAsia="hr-HR"/>
        </w:rPr>
        <w:t xml:space="preserve">, </w:t>
      </w:r>
      <w:r w:rsidR="006D09E4" w:rsidRPr="00F86326">
        <w:rPr>
          <w:rFonts w:ascii="Times New Roman" w:eastAsia="Times New Roman" w:hAnsi="Times New Roman" w:cs="Times New Roman"/>
          <w:b/>
          <w:sz w:val="24"/>
          <w:szCs w:val="24"/>
          <w:lang w:eastAsia="hr-HR"/>
        </w:rPr>
        <w:t>ostal</w:t>
      </w:r>
      <w:r w:rsidR="00663323" w:rsidRPr="00F86326">
        <w:rPr>
          <w:rFonts w:ascii="Times New Roman" w:eastAsia="Times New Roman" w:hAnsi="Times New Roman" w:cs="Times New Roman"/>
          <w:b/>
          <w:sz w:val="24"/>
          <w:szCs w:val="24"/>
          <w:lang w:eastAsia="hr-HR"/>
        </w:rPr>
        <w:t>im</w:t>
      </w:r>
      <w:r w:rsidR="006D09E4" w:rsidRPr="00F86326">
        <w:rPr>
          <w:rFonts w:ascii="Times New Roman" w:eastAsia="Times New Roman" w:hAnsi="Times New Roman" w:cs="Times New Roman"/>
          <w:b/>
          <w:sz w:val="24"/>
          <w:szCs w:val="24"/>
          <w:lang w:eastAsia="hr-HR"/>
        </w:rPr>
        <w:t xml:space="preserve"> prihod</w:t>
      </w:r>
      <w:r w:rsidR="00663323" w:rsidRPr="00F86326">
        <w:rPr>
          <w:rFonts w:ascii="Times New Roman" w:eastAsia="Times New Roman" w:hAnsi="Times New Roman" w:cs="Times New Roman"/>
          <w:b/>
          <w:sz w:val="24"/>
          <w:szCs w:val="24"/>
          <w:lang w:eastAsia="hr-HR"/>
        </w:rPr>
        <w:t>ima</w:t>
      </w:r>
      <w:r w:rsidR="006D09E4" w:rsidRPr="00F86326">
        <w:rPr>
          <w:rFonts w:ascii="Times New Roman" w:eastAsia="Times New Roman" w:hAnsi="Times New Roman" w:cs="Times New Roman"/>
          <w:b/>
          <w:sz w:val="24"/>
          <w:szCs w:val="24"/>
          <w:lang w:eastAsia="hr-HR"/>
        </w:rPr>
        <w:t xml:space="preserve"> dužnosnika, drug</w:t>
      </w:r>
      <w:r w:rsidR="00663323" w:rsidRPr="00F86326">
        <w:rPr>
          <w:rFonts w:ascii="Times New Roman" w:eastAsia="Times New Roman" w:hAnsi="Times New Roman" w:cs="Times New Roman"/>
          <w:b/>
          <w:sz w:val="24"/>
          <w:szCs w:val="24"/>
          <w:lang w:eastAsia="hr-HR"/>
        </w:rPr>
        <w:t>im</w:t>
      </w:r>
      <w:r w:rsidR="006D09E4" w:rsidRPr="00F86326">
        <w:rPr>
          <w:rFonts w:ascii="Times New Roman" w:eastAsia="Times New Roman" w:hAnsi="Times New Roman" w:cs="Times New Roman"/>
          <w:b/>
          <w:sz w:val="24"/>
          <w:szCs w:val="24"/>
          <w:lang w:eastAsia="hr-HR"/>
        </w:rPr>
        <w:t xml:space="preserve"> primi</w:t>
      </w:r>
      <w:r w:rsidR="00663323" w:rsidRPr="00F86326">
        <w:rPr>
          <w:rFonts w:ascii="Times New Roman" w:eastAsia="Times New Roman" w:hAnsi="Times New Roman" w:cs="Times New Roman"/>
          <w:b/>
          <w:sz w:val="24"/>
          <w:szCs w:val="24"/>
          <w:lang w:eastAsia="hr-HR"/>
        </w:rPr>
        <w:t>cima</w:t>
      </w:r>
      <w:r w:rsidR="006D09E4" w:rsidRPr="00F86326">
        <w:rPr>
          <w:rFonts w:ascii="Times New Roman" w:eastAsia="Times New Roman" w:hAnsi="Times New Roman" w:cs="Times New Roman"/>
          <w:b/>
          <w:sz w:val="24"/>
          <w:szCs w:val="24"/>
          <w:lang w:eastAsia="hr-HR"/>
        </w:rPr>
        <w:t xml:space="preserve"> bračnog druga, štednj</w:t>
      </w:r>
      <w:r w:rsidR="00663323" w:rsidRPr="00F86326">
        <w:rPr>
          <w:rFonts w:ascii="Times New Roman" w:eastAsia="Times New Roman" w:hAnsi="Times New Roman" w:cs="Times New Roman"/>
          <w:b/>
          <w:sz w:val="24"/>
          <w:szCs w:val="24"/>
          <w:lang w:eastAsia="hr-HR"/>
        </w:rPr>
        <w:t>i</w:t>
      </w:r>
      <w:r w:rsidR="006D09E4" w:rsidRPr="00F86326">
        <w:rPr>
          <w:rFonts w:ascii="Times New Roman" w:eastAsia="Times New Roman" w:hAnsi="Times New Roman" w:cs="Times New Roman"/>
          <w:b/>
          <w:sz w:val="24"/>
          <w:szCs w:val="24"/>
          <w:lang w:eastAsia="hr-HR"/>
        </w:rPr>
        <w:t xml:space="preserve"> dužnosnika, štednj</w:t>
      </w:r>
      <w:r w:rsidR="00663323" w:rsidRPr="00F86326">
        <w:rPr>
          <w:rFonts w:ascii="Times New Roman" w:eastAsia="Times New Roman" w:hAnsi="Times New Roman" w:cs="Times New Roman"/>
          <w:b/>
          <w:sz w:val="24"/>
          <w:szCs w:val="24"/>
          <w:lang w:eastAsia="hr-HR"/>
        </w:rPr>
        <w:t>i</w:t>
      </w:r>
      <w:r w:rsidR="006D09E4" w:rsidRPr="00F86326">
        <w:rPr>
          <w:rFonts w:ascii="Times New Roman" w:eastAsia="Times New Roman" w:hAnsi="Times New Roman" w:cs="Times New Roman"/>
          <w:b/>
          <w:sz w:val="24"/>
          <w:szCs w:val="24"/>
          <w:lang w:eastAsia="hr-HR"/>
        </w:rPr>
        <w:t xml:space="preserve"> i visin</w:t>
      </w:r>
      <w:r w:rsidR="00663323" w:rsidRPr="00F86326">
        <w:rPr>
          <w:rFonts w:ascii="Times New Roman" w:eastAsia="Times New Roman" w:hAnsi="Times New Roman" w:cs="Times New Roman"/>
          <w:b/>
          <w:sz w:val="24"/>
          <w:szCs w:val="24"/>
          <w:lang w:eastAsia="hr-HR"/>
        </w:rPr>
        <w:t>i</w:t>
      </w:r>
      <w:r w:rsidR="006D09E4" w:rsidRPr="00F86326">
        <w:rPr>
          <w:rFonts w:ascii="Times New Roman" w:eastAsia="Times New Roman" w:hAnsi="Times New Roman" w:cs="Times New Roman"/>
          <w:b/>
          <w:sz w:val="24"/>
          <w:szCs w:val="24"/>
          <w:lang w:eastAsia="hr-HR"/>
        </w:rPr>
        <w:t xml:space="preserve"> štednje bračnog druga</w:t>
      </w:r>
      <w:r w:rsidR="00FC5D9F" w:rsidRPr="00F86326">
        <w:rPr>
          <w:rFonts w:ascii="Times New Roman" w:eastAsia="Times New Roman" w:hAnsi="Times New Roman" w:cs="Times New Roman"/>
          <w:b/>
          <w:sz w:val="24"/>
          <w:szCs w:val="24"/>
          <w:lang w:eastAsia="hr-HR"/>
        </w:rPr>
        <w:t xml:space="preserve">, </w:t>
      </w:r>
      <w:r w:rsidR="006D09E4" w:rsidRPr="00F86326">
        <w:rPr>
          <w:rFonts w:ascii="Times New Roman" w:eastAsia="Times New Roman" w:hAnsi="Times New Roman" w:cs="Times New Roman"/>
          <w:b/>
          <w:sz w:val="24"/>
          <w:szCs w:val="24"/>
          <w:lang w:eastAsia="hr-HR"/>
        </w:rPr>
        <w:t>poslovn</w:t>
      </w:r>
      <w:r w:rsidR="00663323" w:rsidRPr="00F86326">
        <w:rPr>
          <w:rFonts w:ascii="Times New Roman" w:eastAsia="Times New Roman" w:hAnsi="Times New Roman" w:cs="Times New Roman"/>
          <w:b/>
          <w:sz w:val="24"/>
          <w:szCs w:val="24"/>
          <w:lang w:eastAsia="hr-HR"/>
        </w:rPr>
        <w:t>im</w:t>
      </w:r>
      <w:r w:rsidR="006D09E4" w:rsidRPr="00F86326">
        <w:rPr>
          <w:rFonts w:ascii="Times New Roman" w:eastAsia="Times New Roman" w:hAnsi="Times New Roman" w:cs="Times New Roman"/>
          <w:b/>
          <w:sz w:val="24"/>
          <w:szCs w:val="24"/>
          <w:lang w:eastAsia="hr-HR"/>
        </w:rPr>
        <w:t xml:space="preserve"> udjel</w:t>
      </w:r>
      <w:r w:rsidR="00663323" w:rsidRPr="00F86326">
        <w:rPr>
          <w:rFonts w:ascii="Times New Roman" w:eastAsia="Times New Roman" w:hAnsi="Times New Roman" w:cs="Times New Roman"/>
          <w:b/>
          <w:sz w:val="24"/>
          <w:szCs w:val="24"/>
          <w:lang w:eastAsia="hr-HR"/>
        </w:rPr>
        <w:t>ima</w:t>
      </w:r>
      <w:r w:rsidR="00FC5D9F" w:rsidRPr="00F86326">
        <w:rPr>
          <w:rFonts w:ascii="Times New Roman" w:eastAsia="Times New Roman" w:hAnsi="Times New Roman" w:cs="Times New Roman"/>
          <w:b/>
          <w:sz w:val="24"/>
          <w:szCs w:val="24"/>
          <w:lang w:eastAsia="hr-HR"/>
        </w:rPr>
        <w:t>, dionic</w:t>
      </w:r>
      <w:r w:rsidR="00663323" w:rsidRPr="00F86326">
        <w:rPr>
          <w:rFonts w:ascii="Times New Roman" w:eastAsia="Times New Roman" w:hAnsi="Times New Roman" w:cs="Times New Roman"/>
          <w:b/>
          <w:sz w:val="24"/>
          <w:szCs w:val="24"/>
          <w:lang w:eastAsia="hr-HR"/>
        </w:rPr>
        <w:t>ama</w:t>
      </w:r>
      <w:r w:rsidR="00FC5D9F" w:rsidRPr="00F86326">
        <w:rPr>
          <w:rFonts w:ascii="Times New Roman" w:eastAsia="Times New Roman" w:hAnsi="Times New Roman" w:cs="Times New Roman"/>
          <w:b/>
          <w:sz w:val="24"/>
          <w:szCs w:val="24"/>
          <w:lang w:eastAsia="hr-HR"/>
        </w:rPr>
        <w:t xml:space="preserve"> i vrijednosn</w:t>
      </w:r>
      <w:r w:rsidR="00663323" w:rsidRPr="00F86326">
        <w:rPr>
          <w:rFonts w:ascii="Times New Roman" w:eastAsia="Times New Roman" w:hAnsi="Times New Roman" w:cs="Times New Roman"/>
          <w:b/>
          <w:sz w:val="24"/>
          <w:szCs w:val="24"/>
          <w:lang w:eastAsia="hr-HR"/>
        </w:rPr>
        <w:t>im</w:t>
      </w:r>
      <w:r w:rsidR="00FC5D9F" w:rsidRPr="00F86326">
        <w:rPr>
          <w:rFonts w:ascii="Times New Roman" w:eastAsia="Times New Roman" w:hAnsi="Times New Roman" w:cs="Times New Roman"/>
          <w:b/>
          <w:sz w:val="24"/>
          <w:szCs w:val="24"/>
          <w:lang w:eastAsia="hr-HR"/>
        </w:rPr>
        <w:t xml:space="preserve"> papir</w:t>
      </w:r>
      <w:r w:rsidR="00663323" w:rsidRPr="00F86326">
        <w:rPr>
          <w:rFonts w:ascii="Times New Roman" w:eastAsia="Times New Roman" w:hAnsi="Times New Roman" w:cs="Times New Roman"/>
          <w:b/>
          <w:sz w:val="24"/>
          <w:szCs w:val="24"/>
          <w:lang w:eastAsia="hr-HR"/>
        </w:rPr>
        <w:t>ima</w:t>
      </w:r>
      <w:r w:rsidR="00FC5D9F" w:rsidRPr="00F86326">
        <w:rPr>
          <w:rFonts w:ascii="Times New Roman" w:eastAsia="Times New Roman" w:hAnsi="Times New Roman" w:cs="Times New Roman"/>
          <w:b/>
          <w:sz w:val="24"/>
          <w:szCs w:val="24"/>
          <w:lang w:eastAsia="hr-HR"/>
        </w:rPr>
        <w:t xml:space="preserve"> u poslovnim subjektima, </w:t>
      </w:r>
      <w:r w:rsidR="006D09E4" w:rsidRPr="00F86326">
        <w:rPr>
          <w:rFonts w:ascii="Times New Roman" w:eastAsia="Times New Roman" w:hAnsi="Times New Roman" w:cs="Times New Roman"/>
          <w:b/>
          <w:sz w:val="24"/>
          <w:szCs w:val="24"/>
          <w:lang w:eastAsia="hr-HR"/>
        </w:rPr>
        <w:t>obvez</w:t>
      </w:r>
      <w:r w:rsidR="00663323" w:rsidRPr="00F86326">
        <w:rPr>
          <w:rFonts w:ascii="Times New Roman" w:eastAsia="Times New Roman" w:hAnsi="Times New Roman" w:cs="Times New Roman"/>
          <w:b/>
          <w:sz w:val="24"/>
          <w:szCs w:val="24"/>
          <w:lang w:eastAsia="hr-HR"/>
        </w:rPr>
        <w:t>ama</w:t>
      </w:r>
      <w:r w:rsidR="00966CFF" w:rsidRPr="00F86326">
        <w:rPr>
          <w:rFonts w:ascii="Times New Roman" w:eastAsia="Times New Roman" w:hAnsi="Times New Roman" w:cs="Times New Roman"/>
          <w:b/>
          <w:sz w:val="24"/>
          <w:szCs w:val="24"/>
          <w:lang w:eastAsia="hr-HR"/>
        </w:rPr>
        <w:t xml:space="preserve">, </w:t>
      </w:r>
      <w:r w:rsidR="00663323" w:rsidRPr="00F86326">
        <w:rPr>
          <w:rFonts w:ascii="Times New Roman" w:eastAsia="Times New Roman" w:hAnsi="Times New Roman" w:cs="Times New Roman"/>
          <w:b/>
          <w:sz w:val="24"/>
          <w:szCs w:val="24"/>
          <w:lang w:eastAsia="hr-HR"/>
        </w:rPr>
        <w:t xml:space="preserve">te </w:t>
      </w:r>
      <w:r w:rsidR="00A062A9" w:rsidRPr="00F86326">
        <w:rPr>
          <w:rFonts w:ascii="Times New Roman" w:eastAsia="Times New Roman" w:hAnsi="Times New Roman" w:cs="Times New Roman"/>
          <w:b/>
          <w:sz w:val="24"/>
          <w:szCs w:val="24"/>
          <w:lang w:eastAsia="hr-HR"/>
        </w:rPr>
        <w:t>subvencij</w:t>
      </w:r>
      <w:r w:rsidR="00663323" w:rsidRPr="00F86326">
        <w:rPr>
          <w:rFonts w:ascii="Times New Roman" w:eastAsia="Times New Roman" w:hAnsi="Times New Roman" w:cs="Times New Roman"/>
          <w:b/>
          <w:sz w:val="24"/>
          <w:szCs w:val="24"/>
          <w:lang w:eastAsia="hr-HR"/>
        </w:rPr>
        <w:t>ama</w:t>
      </w:r>
      <w:r w:rsidR="00A062A9" w:rsidRPr="00F86326">
        <w:rPr>
          <w:rFonts w:ascii="Times New Roman" w:eastAsia="Times New Roman" w:hAnsi="Times New Roman" w:cs="Times New Roman"/>
          <w:b/>
          <w:sz w:val="24"/>
          <w:szCs w:val="24"/>
          <w:lang w:eastAsia="hr-HR"/>
        </w:rPr>
        <w:t>, donacij</w:t>
      </w:r>
      <w:r w:rsidR="00663323" w:rsidRPr="00F86326">
        <w:rPr>
          <w:rFonts w:ascii="Times New Roman" w:eastAsia="Times New Roman" w:hAnsi="Times New Roman" w:cs="Times New Roman"/>
          <w:b/>
          <w:sz w:val="24"/>
          <w:szCs w:val="24"/>
          <w:lang w:eastAsia="hr-HR"/>
        </w:rPr>
        <w:t>ama</w:t>
      </w:r>
      <w:r w:rsidR="00A062A9" w:rsidRPr="00F86326">
        <w:rPr>
          <w:rFonts w:ascii="Times New Roman" w:eastAsia="Times New Roman" w:hAnsi="Times New Roman" w:cs="Times New Roman"/>
          <w:b/>
          <w:sz w:val="24"/>
          <w:szCs w:val="24"/>
          <w:lang w:eastAsia="hr-HR"/>
        </w:rPr>
        <w:t xml:space="preserve"> i poticaj</w:t>
      </w:r>
      <w:r w:rsidR="00663323" w:rsidRPr="00F86326">
        <w:rPr>
          <w:rFonts w:ascii="Times New Roman" w:eastAsia="Times New Roman" w:hAnsi="Times New Roman" w:cs="Times New Roman"/>
          <w:b/>
          <w:sz w:val="24"/>
          <w:szCs w:val="24"/>
          <w:lang w:eastAsia="hr-HR"/>
        </w:rPr>
        <w:t>ima.</w:t>
      </w:r>
      <w:r w:rsidR="00A062A9" w:rsidRPr="00F86326">
        <w:rPr>
          <w:rFonts w:ascii="Times New Roman" w:eastAsia="Times New Roman" w:hAnsi="Times New Roman" w:cs="Times New Roman"/>
          <w:b/>
          <w:sz w:val="24"/>
          <w:szCs w:val="24"/>
          <w:lang w:eastAsia="hr-HR"/>
        </w:rPr>
        <w:t xml:space="preserve"> </w:t>
      </w:r>
    </w:p>
    <w:p w14:paraId="216D460A" w14:textId="218A82BA" w:rsidR="00DA7BD3" w:rsidRPr="00F86326" w:rsidRDefault="00CA10FA" w:rsidP="005D7A54">
      <w:pPr>
        <w:jc w:val="both"/>
        <w:rPr>
          <w:rFonts w:ascii="Times New Roman" w:eastAsia="Times New Roman" w:hAnsi="Times New Roman" w:cs="Times New Roman"/>
          <w:b/>
          <w:sz w:val="24"/>
          <w:szCs w:val="24"/>
          <w:lang w:eastAsia="hr-HR"/>
        </w:rPr>
      </w:pPr>
      <w:r w:rsidRPr="00F86326">
        <w:rPr>
          <w:rFonts w:ascii="Times New Roman" w:eastAsia="Times New Roman" w:hAnsi="Times New Roman" w:cs="Times New Roman"/>
          <w:b/>
          <w:sz w:val="24"/>
          <w:szCs w:val="24"/>
          <w:lang w:eastAsia="hr-HR"/>
        </w:rPr>
        <w:t>II.</w:t>
      </w:r>
      <w:r w:rsidRPr="00F86326">
        <w:rPr>
          <w:rFonts w:ascii="Times New Roman" w:eastAsia="Times New Roman" w:hAnsi="Times New Roman" w:cs="Times New Roman"/>
          <w:b/>
          <w:sz w:val="24"/>
          <w:szCs w:val="24"/>
          <w:lang w:eastAsia="hr-HR"/>
        </w:rPr>
        <w:tab/>
        <w:t xml:space="preserve">Poziva se dužnosnik Josip </w:t>
      </w:r>
      <w:proofErr w:type="spellStart"/>
      <w:r w:rsidR="005D7A54" w:rsidRPr="00F86326">
        <w:rPr>
          <w:rFonts w:ascii="Times New Roman" w:eastAsia="Times New Roman" w:hAnsi="Times New Roman" w:cs="Times New Roman"/>
          <w:b/>
          <w:sz w:val="24"/>
          <w:szCs w:val="24"/>
          <w:lang w:eastAsia="hr-HR"/>
        </w:rPr>
        <w:t>Đakić</w:t>
      </w:r>
      <w:proofErr w:type="spellEnd"/>
      <w:r w:rsidR="005D7A54" w:rsidRPr="00F86326">
        <w:rPr>
          <w:rFonts w:ascii="Times New Roman" w:eastAsia="Times New Roman" w:hAnsi="Times New Roman" w:cs="Times New Roman"/>
          <w:b/>
          <w:sz w:val="24"/>
          <w:szCs w:val="24"/>
          <w:lang w:eastAsia="hr-HR"/>
        </w:rPr>
        <w:t xml:space="preserve"> </w:t>
      </w:r>
      <w:r w:rsidRPr="00F86326">
        <w:rPr>
          <w:rFonts w:ascii="Times New Roman" w:eastAsia="Times New Roman" w:hAnsi="Times New Roman" w:cs="Times New Roman"/>
          <w:b/>
          <w:sz w:val="24"/>
          <w:szCs w:val="24"/>
          <w:lang w:eastAsia="hr-HR"/>
        </w:rPr>
        <w:t xml:space="preserve">da u roku od 15 dana od dana primitka ove Odluke dostavi Povjerenstvu očitovanje na razloge pokretanja ovog postupka kao i na ostale navode iz obrazloženja ove </w:t>
      </w:r>
      <w:r w:rsidR="005D7A54" w:rsidRPr="00F86326">
        <w:rPr>
          <w:rFonts w:ascii="Times New Roman" w:eastAsia="Times New Roman" w:hAnsi="Times New Roman" w:cs="Times New Roman"/>
          <w:b/>
          <w:sz w:val="24"/>
          <w:szCs w:val="24"/>
          <w:lang w:eastAsia="hr-HR"/>
        </w:rPr>
        <w:t>O</w:t>
      </w:r>
      <w:r w:rsidRPr="00F86326">
        <w:rPr>
          <w:rFonts w:ascii="Times New Roman" w:eastAsia="Times New Roman" w:hAnsi="Times New Roman" w:cs="Times New Roman"/>
          <w:b/>
          <w:sz w:val="24"/>
          <w:szCs w:val="24"/>
          <w:lang w:eastAsia="hr-HR"/>
        </w:rPr>
        <w:t xml:space="preserve">dluke. </w:t>
      </w:r>
    </w:p>
    <w:p w14:paraId="4D2B6D81" w14:textId="77777777" w:rsidR="003424F0" w:rsidRPr="00F86326" w:rsidRDefault="00882C62" w:rsidP="00062601">
      <w:pPr>
        <w:autoSpaceDE w:val="0"/>
        <w:autoSpaceDN w:val="0"/>
        <w:adjustRightInd w:val="0"/>
        <w:spacing w:after="0"/>
        <w:ind w:left="850" w:right="-2"/>
        <w:contextualSpacing/>
        <w:jc w:val="both"/>
        <w:rPr>
          <w:rFonts w:ascii="Times New Roman" w:eastAsia="Times New Roman" w:hAnsi="Times New Roman" w:cs="Times New Roman"/>
          <w:sz w:val="24"/>
          <w:szCs w:val="24"/>
          <w:lang w:eastAsia="hr-HR"/>
        </w:rPr>
      </w:pPr>
      <w:r w:rsidRPr="00F86326">
        <w:rPr>
          <w:rFonts w:ascii="Times New Roman" w:eastAsia="Times New Roman" w:hAnsi="Times New Roman" w:cs="Times New Roman"/>
          <w:b/>
          <w:sz w:val="24"/>
          <w:szCs w:val="24"/>
          <w:lang w:eastAsia="hr-HR"/>
        </w:rPr>
        <w:t xml:space="preserve">                                              </w:t>
      </w:r>
    </w:p>
    <w:p w14:paraId="4D2B6D82" w14:textId="598EF8CC" w:rsidR="00062601" w:rsidRPr="00F86326" w:rsidRDefault="00DA7BD3" w:rsidP="00DA7BD3">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r w:rsidRPr="00F86326">
        <w:rPr>
          <w:rFonts w:ascii="Times New Roman" w:eastAsia="Times New Roman" w:hAnsi="Times New Roman" w:cs="Times New Roman"/>
          <w:sz w:val="24"/>
          <w:szCs w:val="24"/>
          <w:lang w:eastAsia="hr-HR"/>
        </w:rPr>
        <w:t xml:space="preserve">                                               </w:t>
      </w:r>
      <w:r w:rsidR="00882C62" w:rsidRPr="00F86326">
        <w:rPr>
          <w:rFonts w:ascii="Times New Roman" w:eastAsia="Times New Roman" w:hAnsi="Times New Roman" w:cs="Times New Roman"/>
          <w:sz w:val="24"/>
          <w:szCs w:val="24"/>
          <w:lang w:eastAsia="hr-HR"/>
        </w:rPr>
        <w:t>Obrazloženje</w:t>
      </w:r>
    </w:p>
    <w:p w14:paraId="4D2B6D83" w14:textId="77777777" w:rsidR="00AA017B" w:rsidRPr="00F86326" w:rsidRDefault="00AA017B" w:rsidP="00AA017B">
      <w:pPr>
        <w:autoSpaceDE w:val="0"/>
        <w:autoSpaceDN w:val="0"/>
        <w:adjustRightInd w:val="0"/>
        <w:spacing w:after="0"/>
        <w:ind w:firstLine="709"/>
        <w:jc w:val="both"/>
        <w:rPr>
          <w:rFonts w:ascii="Times New Roman" w:hAnsi="Times New Roman" w:cs="Times New Roman"/>
          <w:sz w:val="24"/>
          <w:szCs w:val="24"/>
        </w:rPr>
      </w:pPr>
    </w:p>
    <w:p w14:paraId="21FE7D40" w14:textId="331DC57C"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Povjerenstvo je </w:t>
      </w:r>
      <w:r w:rsidR="005D7A54" w:rsidRPr="00F86326">
        <w:rPr>
          <w:rFonts w:ascii="Times New Roman" w:hAnsi="Times New Roman" w:cs="Times New Roman"/>
          <w:sz w:val="24"/>
          <w:szCs w:val="24"/>
        </w:rPr>
        <w:t>3</w:t>
      </w:r>
      <w:r w:rsidRPr="00F86326">
        <w:rPr>
          <w:rFonts w:ascii="Times New Roman" w:hAnsi="Times New Roman" w:cs="Times New Roman"/>
          <w:sz w:val="24"/>
          <w:szCs w:val="24"/>
        </w:rPr>
        <w:t>. srpnja 201</w:t>
      </w:r>
      <w:r w:rsidR="005D7A54" w:rsidRPr="00F86326">
        <w:rPr>
          <w:rFonts w:ascii="Times New Roman" w:hAnsi="Times New Roman" w:cs="Times New Roman"/>
          <w:sz w:val="24"/>
          <w:szCs w:val="24"/>
        </w:rPr>
        <w:t>7</w:t>
      </w:r>
      <w:r w:rsidRPr="00F86326">
        <w:rPr>
          <w:rFonts w:ascii="Times New Roman" w:hAnsi="Times New Roman" w:cs="Times New Roman"/>
          <w:sz w:val="24"/>
          <w:szCs w:val="24"/>
        </w:rPr>
        <w:t xml:space="preserve">.g. zaprimilo prijavu u kojoj se u bitnom navodi kako dužnosnik </w:t>
      </w:r>
      <w:r w:rsidR="005D7A54" w:rsidRPr="00F86326">
        <w:rPr>
          <w:rFonts w:ascii="Times New Roman" w:hAnsi="Times New Roman" w:cs="Times New Roman"/>
          <w:sz w:val="24"/>
          <w:szCs w:val="24"/>
        </w:rPr>
        <w:t xml:space="preserve">Josip </w:t>
      </w:r>
      <w:proofErr w:type="spellStart"/>
      <w:r w:rsidR="005D7A54"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nije Povjerenstvu prijavio </w:t>
      </w:r>
      <w:r w:rsidR="005D7A54" w:rsidRPr="00F86326">
        <w:rPr>
          <w:rFonts w:ascii="Times New Roman" w:hAnsi="Times New Roman" w:cs="Times New Roman"/>
          <w:sz w:val="24"/>
          <w:szCs w:val="24"/>
        </w:rPr>
        <w:t xml:space="preserve">vlasništvo vinograda i vinskog podruma OPG </w:t>
      </w:r>
      <w:proofErr w:type="spellStart"/>
      <w:r w:rsidR="005D7A54" w:rsidRPr="00F86326">
        <w:rPr>
          <w:rFonts w:ascii="Times New Roman" w:hAnsi="Times New Roman" w:cs="Times New Roman"/>
          <w:sz w:val="24"/>
          <w:szCs w:val="24"/>
        </w:rPr>
        <w:t>Đakić</w:t>
      </w:r>
      <w:proofErr w:type="spellEnd"/>
      <w:r w:rsidR="005D7A54" w:rsidRPr="00F86326">
        <w:rPr>
          <w:rFonts w:ascii="Times New Roman" w:hAnsi="Times New Roman" w:cs="Times New Roman"/>
          <w:sz w:val="24"/>
          <w:szCs w:val="24"/>
        </w:rPr>
        <w:t xml:space="preserve"> u </w:t>
      </w:r>
      <w:proofErr w:type="spellStart"/>
      <w:r w:rsidR="005D7A54" w:rsidRPr="00F86326">
        <w:rPr>
          <w:rFonts w:ascii="Times New Roman" w:hAnsi="Times New Roman" w:cs="Times New Roman"/>
          <w:sz w:val="24"/>
          <w:szCs w:val="24"/>
        </w:rPr>
        <w:t>Otrovanskom</w:t>
      </w:r>
      <w:proofErr w:type="spellEnd"/>
      <w:r w:rsidR="005D7A54" w:rsidRPr="00F86326">
        <w:rPr>
          <w:rFonts w:ascii="Times New Roman" w:hAnsi="Times New Roman" w:cs="Times New Roman"/>
          <w:sz w:val="24"/>
          <w:szCs w:val="24"/>
        </w:rPr>
        <w:t xml:space="preserve"> </w:t>
      </w:r>
      <w:r w:rsidR="0057134E" w:rsidRPr="00F86326">
        <w:rPr>
          <w:rFonts w:ascii="Times New Roman" w:hAnsi="Times New Roman" w:cs="Times New Roman"/>
          <w:sz w:val="24"/>
          <w:szCs w:val="24"/>
        </w:rPr>
        <w:t>B</w:t>
      </w:r>
      <w:r w:rsidR="005D7A54" w:rsidRPr="00F86326">
        <w:rPr>
          <w:rFonts w:ascii="Times New Roman" w:hAnsi="Times New Roman" w:cs="Times New Roman"/>
          <w:sz w:val="24"/>
          <w:szCs w:val="24"/>
        </w:rPr>
        <w:t xml:space="preserve">regu u Pitomači te da prodaje vino u novootvorenom hotelu u Pitomači </w:t>
      </w:r>
      <w:r w:rsidR="005D7A54" w:rsidRPr="00F86326">
        <w:rPr>
          <w:rFonts w:ascii="Times New Roman" w:hAnsi="Times New Roman" w:cs="Times New Roman"/>
          <w:sz w:val="24"/>
          <w:szCs w:val="24"/>
        </w:rPr>
        <w:lastRenderedPageBreak/>
        <w:t xml:space="preserve">na adresi </w:t>
      </w:r>
      <w:r w:rsidR="003D4B43" w:rsidRPr="003D4B43">
        <w:rPr>
          <w:rFonts w:ascii="Times New Roman" w:hAnsi="Times New Roman" w:cs="Times New Roman"/>
          <w:sz w:val="24"/>
          <w:szCs w:val="24"/>
          <w:highlight w:val="black"/>
        </w:rPr>
        <w:t>……………</w:t>
      </w:r>
      <w:r w:rsidR="005D7A54" w:rsidRPr="00F86326">
        <w:rPr>
          <w:rFonts w:ascii="Times New Roman" w:hAnsi="Times New Roman" w:cs="Times New Roman"/>
          <w:sz w:val="24"/>
          <w:szCs w:val="24"/>
        </w:rPr>
        <w:t xml:space="preserve">, kojega je i suvlasnik. </w:t>
      </w:r>
      <w:r w:rsidRPr="00F86326">
        <w:rPr>
          <w:rFonts w:ascii="Times New Roman" w:hAnsi="Times New Roman" w:cs="Times New Roman"/>
          <w:sz w:val="24"/>
          <w:szCs w:val="24"/>
        </w:rPr>
        <w:t>Prijava je zaprimljena pod brojem: 711-U-3</w:t>
      </w:r>
      <w:r w:rsidR="00164790" w:rsidRPr="00F86326">
        <w:rPr>
          <w:rFonts w:ascii="Times New Roman" w:hAnsi="Times New Roman" w:cs="Times New Roman"/>
          <w:sz w:val="24"/>
          <w:szCs w:val="24"/>
        </w:rPr>
        <w:t>872</w:t>
      </w:r>
      <w:r w:rsidRPr="00F86326">
        <w:rPr>
          <w:rFonts w:ascii="Times New Roman" w:hAnsi="Times New Roman" w:cs="Times New Roman"/>
          <w:sz w:val="24"/>
          <w:szCs w:val="24"/>
        </w:rPr>
        <w:t>-P-</w:t>
      </w:r>
      <w:r w:rsidR="00164790" w:rsidRPr="00F86326">
        <w:rPr>
          <w:rFonts w:ascii="Times New Roman" w:hAnsi="Times New Roman" w:cs="Times New Roman"/>
          <w:sz w:val="24"/>
          <w:szCs w:val="24"/>
        </w:rPr>
        <w:t>299</w:t>
      </w:r>
      <w:r w:rsidRPr="00F86326">
        <w:rPr>
          <w:rFonts w:ascii="Times New Roman" w:hAnsi="Times New Roman" w:cs="Times New Roman"/>
          <w:sz w:val="24"/>
          <w:szCs w:val="24"/>
        </w:rPr>
        <w:t>/1</w:t>
      </w:r>
      <w:r w:rsidR="00164790" w:rsidRPr="00F86326">
        <w:rPr>
          <w:rFonts w:ascii="Times New Roman" w:hAnsi="Times New Roman" w:cs="Times New Roman"/>
          <w:sz w:val="24"/>
          <w:szCs w:val="24"/>
        </w:rPr>
        <w:t>7</w:t>
      </w:r>
      <w:r w:rsidRPr="00F86326">
        <w:rPr>
          <w:rFonts w:ascii="Times New Roman" w:hAnsi="Times New Roman" w:cs="Times New Roman"/>
          <w:sz w:val="24"/>
          <w:szCs w:val="24"/>
        </w:rPr>
        <w:t>-01-</w:t>
      </w:r>
      <w:r w:rsidR="00164790" w:rsidRPr="00F86326">
        <w:rPr>
          <w:rFonts w:ascii="Times New Roman" w:hAnsi="Times New Roman" w:cs="Times New Roman"/>
          <w:sz w:val="24"/>
          <w:szCs w:val="24"/>
        </w:rPr>
        <w:t>5</w:t>
      </w:r>
      <w:r w:rsidRPr="00F86326">
        <w:rPr>
          <w:rFonts w:ascii="Times New Roman" w:hAnsi="Times New Roman" w:cs="Times New Roman"/>
          <w:sz w:val="24"/>
          <w:szCs w:val="24"/>
        </w:rPr>
        <w:t xml:space="preserve">. </w:t>
      </w:r>
    </w:p>
    <w:p w14:paraId="3B17BD9E" w14:textId="77777777"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49EF33FB" w14:textId="77777777" w:rsidR="00164790" w:rsidRPr="00F86326" w:rsidRDefault="00164790" w:rsidP="00164790">
      <w:pPr>
        <w:spacing w:after="0"/>
        <w:ind w:right="-2" w:firstLine="708"/>
        <w:jc w:val="both"/>
        <w:rPr>
          <w:rFonts w:ascii="Times New Roman" w:hAnsi="Times New Roman" w:cs="Times New Roman"/>
          <w:sz w:val="24"/>
          <w:szCs w:val="24"/>
        </w:rPr>
      </w:pPr>
    </w:p>
    <w:p w14:paraId="78AA0F41" w14:textId="17386FAB" w:rsidR="00164790" w:rsidRPr="00F86326" w:rsidRDefault="00164790" w:rsidP="00164790">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3. stavkom 1. podstavkom 3. ZSSI-a propisano je da su zastupnici u Hrvatskom saboru dužnosnici. Uvidom u Registar dužnosnika koji ustrojava i vodi Povjerenstvo utvrđeno je da</w:t>
      </w:r>
      <w:r w:rsidR="00A6226C" w:rsidRPr="00F86326">
        <w:rPr>
          <w:rFonts w:ascii="Times New Roman" w:hAnsi="Times New Roman" w:cs="Times New Roman"/>
          <w:sz w:val="24"/>
          <w:szCs w:val="24"/>
        </w:rPr>
        <w:t xml:space="preserve"> je</w:t>
      </w:r>
      <w:r w:rsidRPr="00F86326">
        <w:rPr>
          <w:rFonts w:ascii="Times New Roman" w:hAnsi="Times New Roman" w:cs="Times New Roman"/>
          <w:sz w:val="24"/>
          <w:szCs w:val="24"/>
        </w:rPr>
        <w:t xml:space="preserve"> Josip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dužnost zastupnika u Hrvatskom saboru obnašao od 5. siječnja 2008. g. do 28. listopada 2011. g., od 22. prosinca 2011. g. do 28. rujna 2015.g., od 28. prosinca 2015. g. do 15. srpnja 2016.g., a istu dužnost obnaša i od 14. listopada 2016. g.  te je povodom obnašanja navedene dužnosti obvezan postupati sukladno odredbama ZSSI-a.</w:t>
      </w:r>
    </w:p>
    <w:p w14:paraId="6B79C6F4" w14:textId="77777777" w:rsidR="00164790" w:rsidRPr="00F86326" w:rsidRDefault="00164790" w:rsidP="003A36A4">
      <w:pPr>
        <w:spacing w:after="0"/>
        <w:ind w:right="-2" w:firstLine="708"/>
        <w:jc w:val="both"/>
        <w:rPr>
          <w:rFonts w:ascii="Times New Roman" w:hAnsi="Times New Roman" w:cs="Times New Roman"/>
          <w:sz w:val="24"/>
          <w:szCs w:val="24"/>
        </w:rPr>
      </w:pPr>
    </w:p>
    <w:p w14:paraId="234E8C4E" w14:textId="77777777" w:rsidR="0057134E"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5135957B" w14:textId="4E580F44"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02990383" w14:textId="77777777" w:rsidR="0057134E"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0FB46900" w14:textId="7DBE24DC"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172CEC42" w14:textId="5CFF68A0"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D5DB55D" w14:textId="77777777" w:rsidR="0057134E" w:rsidRPr="00F86326" w:rsidRDefault="0057134E" w:rsidP="003A36A4">
      <w:pPr>
        <w:spacing w:after="0"/>
        <w:ind w:right="-2" w:firstLine="708"/>
        <w:jc w:val="both"/>
        <w:rPr>
          <w:rFonts w:ascii="Times New Roman" w:hAnsi="Times New Roman" w:cs="Times New Roman"/>
          <w:sz w:val="24"/>
          <w:szCs w:val="24"/>
        </w:rPr>
      </w:pPr>
    </w:p>
    <w:p w14:paraId="31706FDA" w14:textId="2CBFA198"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4EA717EA" w14:textId="77777777" w:rsidR="0057134E" w:rsidRPr="00F86326" w:rsidRDefault="0057134E" w:rsidP="003A36A4">
      <w:pPr>
        <w:spacing w:after="0"/>
        <w:ind w:right="-2" w:firstLine="708"/>
        <w:jc w:val="both"/>
        <w:rPr>
          <w:rFonts w:ascii="Times New Roman" w:hAnsi="Times New Roman" w:cs="Times New Roman"/>
          <w:sz w:val="24"/>
          <w:szCs w:val="24"/>
        </w:rPr>
      </w:pPr>
    </w:p>
    <w:p w14:paraId="417FC9CC" w14:textId="77777777"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5E6D7B83" w14:textId="2BE9A5D5"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lastRenderedPageBreak/>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w:t>
      </w:r>
      <w:r w:rsidR="00164790" w:rsidRPr="00F86326">
        <w:rPr>
          <w:rFonts w:ascii="Times New Roman" w:hAnsi="Times New Roman" w:cs="Times New Roman"/>
          <w:sz w:val="24"/>
          <w:szCs w:val="24"/>
        </w:rPr>
        <w:t>e</w:t>
      </w:r>
      <w:r w:rsidRPr="00F86326">
        <w:rPr>
          <w:rFonts w:ascii="Times New Roman" w:hAnsi="Times New Roman" w:cs="Times New Roman"/>
          <w:sz w:val="24"/>
          <w:szCs w:val="24"/>
        </w:rPr>
        <w:t>ljem članka 27. ZSSI-a protiv dužnosnika pokrenuti postupak zbog kršenja odredbi iz članka 8. i 9. ZSSI-a te će o tom obavijestiti nadležna državna tijela.</w:t>
      </w:r>
    </w:p>
    <w:p w14:paraId="3D8BB086" w14:textId="77777777" w:rsidR="0057134E" w:rsidRPr="00F86326" w:rsidRDefault="0057134E" w:rsidP="003A36A4">
      <w:pPr>
        <w:spacing w:after="0"/>
        <w:ind w:right="-2" w:firstLine="708"/>
        <w:jc w:val="both"/>
        <w:rPr>
          <w:rFonts w:ascii="Times New Roman" w:hAnsi="Times New Roman" w:cs="Times New Roman"/>
          <w:sz w:val="24"/>
          <w:szCs w:val="24"/>
        </w:rPr>
      </w:pPr>
    </w:p>
    <w:p w14:paraId="4CA88ED3" w14:textId="77777777" w:rsidR="0057134E"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Povodom zaprimljene prijave, a na temelju članka 24. ZSSI-a, Povjerenstvo je izvršilo uvid u dostavljena Izvješća o imovinskom stanju dužnosnika.</w:t>
      </w:r>
    </w:p>
    <w:p w14:paraId="292839B7" w14:textId="56210ACF"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001CD3C8" w14:textId="0354014D"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48C28FCF" w14:textId="77777777" w:rsidR="0057134E" w:rsidRPr="00F86326" w:rsidRDefault="0057134E" w:rsidP="003A36A4">
      <w:pPr>
        <w:spacing w:after="0"/>
        <w:ind w:right="-2" w:firstLine="708"/>
        <w:jc w:val="both"/>
        <w:rPr>
          <w:rFonts w:ascii="Times New Roman" w:hAnsi="Times New Roman" w:cs="Times New Roman"/>
          <w:sz w:val="24"/>
          <w:szCs w:val="24"/>
        </w:rPr>
      </w:pPr>
    </w:p>
    <w:p w14:paraId="6CF555C1" w14:textId="4ABC6B01" w:rsidR="003A36A4" w:rsidRPr="00F86326" w:rsidRDefault="003A36A4" w:rsidP="003A36A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Sukladno članku 26. ZSSI-a, Povjerenstvo je Zaključkom broj: 711-I-</w:t>
      </w:r>
      <w:r w:rsidR="00AD7E23" w:rsidRPr="00F86326">
        <w:rPr>
          <w:rFonts w:ascii="Times New Roman" w:hAnsi="Times New Roman" w:cs="Times New Roman"/>
          <w:sz w:val="24"/>
          <w:szCs w:val="24"/>
        </w:rPr>
        <w:t>858</w:t>
      </w:r>
      <w:r w:rsidRPr="00F86326">
        <w:rPr>
          <w:rFonts w:ascii="Times New Roman" w:hAnsi="Times New Roman" w:cs="Times New Roman"/>
          <w:sz w:val="24"/>
          <w:szCs w:val="24"/>
        </w:rPr>
        <w:t>-P-</w:t>
      </w:r>
      <w:r w:rsidR="00AD7E23" w:rsidRPr="00F86326">
        <w:rPr>
          <w:rFonts w:ascii="Times New Roman" w:hAnsi="Times New Roman" w:cs="Times New Roman"/>
          <w:sz w:val="24"/>
          <w:szCs w:val="24"/>
        </w:rPr>
        <w:t>299</w:t>
      </w:r>
      <w:r w:rsidRPr="00F86326">
        <w:rPr>
          <w:rFonts w:ascii="Times New Roman" w:hAnsi="Times New Roman" w:cs="Times New Roman"/>
          <w:sz w:val="24"/>
          <w:szCs w:val="24"/>
        </w:rPr>
        <w:t>/</w:t>
      </w:r>
      <w:r w:rsidR="00AD7E23" w:rsidRPr="00F86326">
        <w:rPr>
          <w:rFonts w:ascii="Times New Roman" w:hAnsi="Times New Roman" w:cs="Times New Roman"/>
          <w:sz w:val="24"/>
          <w:szCs w:val="24"/>
        </w:rPr>
        <w:t>17-</w:t>
      </w:r>
      <w:r w:rsidRPr="00F86326">
        <w:rPr>
          <w:rFonts w:ascii="Times New Roman" w:hAnsi="Times New Roman" w:cs="Times New Roman"/>
          <w:sz w:val="24"/>
          <w:szCs w:val="24"/>
        </w:rPr>
        <w:t>1</w:t>
      </w:r>
      <w:r w:rsidR="00AD7E23" w:rsidRPr="00F86326">
        <w:rPr>
          <w:rFonts w:ascii="Times New Roman" w:hAnsi="Times New Roman" w:cs="Times New Roman"/>
          <w:sz w:val="24"/>
          <w:szCs w:val="24"/>
        </w:rPr>
        <w:t>8</w:t>
      </w:r>
      <w:r w:rsidRPr="00F86326">
        <w:rPr>
          <w:rFonts w:ascii="Times New Roman" w:hAnsi="Times New Roman" w:cs="Times New Roman"/>
          <w:sz w:val="24"/>
          <w:szCs w:val="24"/>
        </w:rPr>
        <w:t>-0</w:t>
      </w:r>
      <w:r w:rsidR="00AD7E23" w:rsidRPr="00F86326">
        <w:rPr>
          <w:rFonts w:ascii="Times New Roman" w:hAnsi="Times New Roman" w:cs="Times New Roman"/>
          <w:sz w:val="24"/>
          <w:szCs w:val="24"/>
        </w:rPr>
        <w:t>4</w:t>
      </w:r>
      <w:r w:rsidRPr="00F86326">
        <w:rPr>
          <w:rFonts w:ascii="Times New Roman" w:hAnsi="Times New Roman" w:cs="Times New Roman"/>
          <w:sz w:val="24"/>
          <w:szCs w:val="24"/>
        </w:rPr>
        <w:t>-1</w:t>
      </w:r>
      <w:r w:rsidR="00AD7E23" w:rsidRPr="00F86326">
        <w:rPr>
          <w:rFonts w:ascii="Times New Roman" w:hAnsi="Times New Roman" w:cs="Times New Roman"/>
          <w:sz w:val="24"/>
          <w:szCs w:val="24"/>
        </w:rPr>
        <w:t>0</w:t>
      </w:r>
      <w:r w:rsidRPr="00F86326">
        <w:rPr>
          <w:rFonts w:ascii="Times New Roman" w:hAnsi="Times New Roman" w:cs="Times New Roman"/>
          <w:sz w:val="24"/>
          <w:szCs w:val="24"/>
        </w:rPr>
        <w:t xml:space="preserve"> od </w:t>
      </w:r>
      <w:r w:rsidR="00AD7E23" w:rsidRPr="00F86326">
        <w:rPr>
          <w:rFonts w:ascii="Times New Roman" w:hAnsi="Times New Roman" w:cs="Times New Roman"/>
          <w:sz w:val="24"/>
          <w:szCs w:val="24"/>
        </w:rPr>
        <w:t>20. kolovoza 2018</w:t>
      </w:r>
      <w:r w:rsidRPr="00F86326">
        <w:rPr>
          <w:rFonts w:ascii="Times New Roman" w:hAnsi="Times New Roman" w:cs="Times New Roman"/>
          <w:sz w:val="24"/>
          <w:szCs w:val="24"/>
        </w:rPr>
        <w:t xml:space="preserve">.g.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3961D84F" w14:textId="77777777" w:rsidR="0057134E" w:rsidRPr="00F86326" w:rsidRDefault="0057134E" w:rsidP="003A36A4">
      <w:pPr>
        <w:spacing w:after="0"/>
        <w:ind w:right="-2" w:firstLine="708"/>
        <w:jc w:val="both"/>
        <w:rPr>
          <w:rFonts w:ascii="Times New Roman" w:hAnsi="Times New Roman" w:cs="Times New Roman"/>
          <w:sz w:val="24"/>
          <w:szCs w:val="24"/>
        </w:rPr>
      </w:pPr>
    </w:p>
    <w:p w14:paraId="4AA4DFF3" w14:textId="77777777" w:rsidR="0057134E" w:rsidRPr="00F86326" w:rsidRDefault="003A36A4"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Na gore navedeni Zaključak dužnosnik je 2</w:t>
      </w:r>
      <w:r w:rsidR="00441C34" w:rsidRPr="00F86326">
        <w:rPr>
          <w:rFonts w:ascii="Times New Roman" w:hAnsi="Times New Roman" w:cs="Times New Roman"/>
          <w:sz w:val="24"/>
          <w:szCs w:val="24"/>
        </w:rPr>
        <w:t>. studenog</w:t>
      </w:r>
      <w:r w:rsidRPr="00F86326">
        <w:rPr>
          <w:rFonts w:ascii="Times New Roman" w:hAnsi="Times New Roman" w:cs="Times New Roman"/>
          <w:sz w:val="24"/>
          <w:szCs w:val="24"/>
        </w:rPr>
        <w:t xml:space="preserve"> 201</w:t>
      </w:r>
      <w:r w:rsidR="00441C34" w:rsidRPr="00F86326">
        <w:rPr>
          <w:rFonts w:ascii="Times New Roman" w:hAnsi="Times New Roman" w:cs="Times New Roman"/>
          <w:sz w:val="24"/>
          <w:szCs w:val="24"/>
        </w:rPr>
        <w:t>8</w:t>
      </w:r>
      <w:r w:rsidRPr="00F86326">
        <w:rPr>
          <w:rFonts w:ascii="Times New Roman" w:hAnsi="Times New Roman" w:cs="Times New Roman"/>
          <w:sz w:val="24"/>
          <w:szCs w:val="24"/>
        </w:rPr>
        <w:t>.g. dostavio pisano očitovanje, zaprimljeno pod brojem: 711-U-</w:t>
      </w:r>
      <w:r w:rsidR="00DC216E" w:rsidRPr="00F86326">
        <w:rPr>
          <w:rFonts w:ascii="Times New Roman" w:hAnsi="Times New Roman" w:cs="Times New Roman"/>
          <w:sz w:val="24"/>
          <w:szCs w:val="24"/>
        </w:rPr>
        <w:t>3115</w:t>
      </w:r>
      <w:r w:rsidRPr="00F86326">
        <w:rPr>
          <w:rFonts w:ascii="Times New Roman" w:hAnsi="Times New Roman" w:cs="Times New Roman"/>
          <w:sz w:val="24"/>
          <w:szCs w:val="24"/>
        </w:rPr>
        <w:t>-P-</w:t>
      </w:r>
      <w:r w:rsidR="00DC216E" w:rsidRPr="00F86326">
        <w:rPr>
          <w:rFonts w:ascii="Times New Roman" w:hAnsi="Times New Roman" w:cs="Times New Roman"/>
          <w:sz w:val="24"/>
          <w:szCs w:val="24"/>
        </w:rPr>
        <w:t>299-17/18-05-5</w:t>
      </w:r>
      <w:r w:rsidRPr="00F86326">
        <w:rPr>
          <w:rFonts w:ascii="Times New Roman" w:hAnsi="Times New Roman" w:cs="Times New Roman"/>
          <w:sz w:val="24"/>
          <w:szCs w:val="24"/>
        </w:rPr>
        <w:t xml:space="preserve">, u kojem je u bitnom naveo </w:t>
      </w:r>
      <w:r w:rsidR="00DC216E" w:rsidRPr="00F86326">
        <w:rPr>
          <w:rFonts w:ascii="Times New Roman" w:hAnsi="Times New Roman" w:cs="Times New Roman"/>
          <w:sz w:val="24"/>
          <w:szCs w:val="24"/>
        </w:rPr>
        <w:t>da dužnost zastupnika u Hrvatskom saboru obnaša od 22. prosinca 2003. godine. Navodi da, u odnosu na Izvješće o imovinskom stanju od 20. siječnja 2011., evidentirane nekretnine</w:t>
      </w:r>
      <w:r w:rsidR="0057134E" w:rsidRPr="00F86326">
        <w:rPr>
          <w:rFonts w:ascii="Times New Roman" w:hAnsi="Times New Roman" w:cs="Times New Roman"/>
          <w:sz w:val="24"/>
          <w:szCs w:val="24"/>
        </w:rPr>
        <w:t xml:space="preserve"> je</w:t>
      </w:r>
      <w:r w:rsidR="00DC216E" w:rsidRPr="00F86326">
        <w:rPr>
          <w:rFonts w:ascii="Times New Roman" w:hAnsi="Times New Roman" w:cs="Times New Roman"/>
          <w:sz w:val="24"/>
          <w:szCs w:val="24"/>
        </w:rPr>
        <w:t xml:space="preserve"> jasno naveo, no omaškom nije naveo naznaku vrste primitka, što je unio u Izvješće</w:t>
      </w:r>
      <w:r w:rsidR="002B214E" w:rsidRPr="00F86326">
        <w:rPr>
          <w:rFonts w:ascii="Times New Roman" w:hAnsi="Times New Roman" w:cs="Times New Roman"/>
          <w:sz w:val="24"/>
          <w:szCs w:val="24"/>
        </w:rPr>
        <w:t xml:space="preserve"> </w:t>
      </w:r>
      <w:r w:rsidR="00DC216E" w:rsidRPr="00F86326">
        <w:rPr>
          <w:rFonts w:ascii="Times New Roman" w:hAnsi="Times New Roman" w:cs="Times New Roman"/>
          <w:sz w:val="24"/>
          <w:szCs w:val="24"/>
        </w:rPr>
        <w:t>o imovinskom stanju od 30. listopada 2018., samo sa smanjenom cijenom najma od 1.600,00 kn, za razliku od prethodnog stanja kada je cijena najma bila mjesečno od 1.800,00 do 2.000,00 kn</w:t>
      </w:r>
      <w:r w:rsidR="0061463E" w:rsidRPr="00F86326">
        <w:rPr>
          <w:rFonts w:ascii="Times New Roman" w:hAnsi="Times New Roman" w:cs="Times New Roman"/>
          <w:sz w:val="24"/>
          <w:szCs w:val="24"/>
        </w:rPr>
        <w:t>. Nadalje navodi da je drugi dohodak prikazan točno, no da je prikazan na godišnjoj razini, a zapravo predstavlja mjesečni iznos; da su krediti i u prethodnim karticama bili evidentirani te su uredno isplaćeni. U odnosu na Izvješće od 20. siječnja 2012., navodi da nije evidentirao podatke o kreditima, odnosno obvezama, jer je smatrao da su isti već navedeni u prethodnoj kartici, a u međuvremenu su krediti isplaćeni</w:t>
      </w:r>
      <w:r w:rsidR="00901885" w:rsidRPr="00F86326">
        <w:rPr>
          <w:rFonts w:ascii="Times New Roman" w:hAnsi="Times New Roman" w:cs="Times New Roman"/>
          <w:sz w:val="24"/>
          <w:szCs w:val="24"/>
        </w:rPr>
        <w:t xml:space="preserve">; </w:t>
      </w:r>
      <w:r w:rsidR="00CD29CB" w:rsidRPr="00F86326">
        <w:rPr>
          <w:rFonts w:ascii="Times New Roman" w:hAnsi="Times New Roman" w:cs="Times New Roman"/>
          <w:sz w:val="24"/>
          <w:szCs w:val="24"/>
        </w:rPr>
        <w:t>u odnosu na isto Izvješće navodi i da je upisom novih nekretnina i novog kredita od 65.000,00 eura ispunio obvezu, dok ostale obveze ostaju nepromijenjene.</w:t>
      </w:r>
    </w:p>
    <w:p w14:paraId="44D17534" w14:textId="2C8D7A98" w:rsidR="003A36A4" w:rsidRPr="00F86326" w:rsidRDefault="00CD29CB"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46B4E6B1" w14:textId="2A50A86C" w:rsidR="006667C6" w:rsidRPr="00F86326" w:rsidRDefault="006667C6"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lastRenderedPageBreak/>
        <w:t xml:space="preserve">U odnosu na nekretnine upisane pod </w:t>
      </w:r>
      <w:proofErr w:type="spellStart"/>
      <w:r w:rsidRPr="00F86326">
        <w:rPr>
          <w:rFonts w:ascii="Times New Roman" w:hAnsi="Times New Roman" w:cs="Times New Roman"/>
          <w:sz w:val="24"/>
          <w:szCs w:val="24"/>
        </w:rPr>
        <w:t>zk</w:t>
      </w:r>
      <w:proofErr w:type="spellEnd"/>
      <w:r w:rsidRPr="00F86326">
        <w:rPr>
          <w:rFonts w:ascii="Times New Roman" w:hAnsi="Times New Roman" w:cs="Times New Roman"/>
          <w:sz w:val="24"/>
          <w:szCs w:val="24"/>
        </w:rPr>
        <w:t xml:space="preserve">. ul.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navodi da ih je stjecao od 1985. godine, no zbog neriješenih imovinskopravnih odnosa da je morao voditi sudske sporove radi dokazivanja vlasništva.</w:t>
      </w:r>
    </w:p>
    <w:p w14:paraId="793891C1" w14:textId="77777777" w:rsidR="0057134E" w:rsidRPr="00F86326" w:rsidRDefault="0057134E" w:rsidP="00DC216E">
      <w:pPr>
        <w:spacing w:after="0"/>
        <w:ind w:right="-2" w:firstLine="708"/>
        <w:jc w:val="both"/>
        <w:rPr>
          <w:rFonts w:ascii="Times New Roman" w:hAnsi="Times New Roman" w:cs="Times New Roman"/>
          <w:sz w:val="24"/>
          <w:szCs w:val="24"/>
        </w:rPr>
      </w:pPr>
    </w:p>
    <w:p w14:paraId="5E096C5D" w14:textId="05A519B7" w:rsidR="006667C6" w:rsidRPr="00F86326" w:rsidRDefault="006667C6"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Navodi da je u zemljišnim knjigama upisan kao suvlasnik dijela poslovne zgrade i dvorišta, no da to ne odgovara faktičnom stanju jer su knjižni vlasnici stana u poslovnoj zgradi od 189 m2 te dijela dvorišta i podruma njegova bivša supruga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i sinovi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w:t>
      </w:r>
    </w:p>
    <w:p w14:paraId="33543C95" w14:textId="77777777" w:rsidR="0057134E" w:rsidRPr="00F86326" w:rsidRDefault="0057134E" w:rsidP="00DC216E">
      <w:pPr>
        <w:spacing w:after="0"/>
        <w:ind w:right="-2" w:firstLine="708"/>
        <w:jc w:val="both"/>
        <w:rPr>
          <w:rFonts w:ascii="Times New Roman" w:hAnsi="Times New Roman" w:cs="Times New Roman"/>
          <w:sz w:val="24"/>
          <w:szCs w:val="24"/>
        </w:rPr>
      </w:pPr>
    </w:p>
    <w:p w14:paraId="2C01B8AD" w14:textId="55175896" w:rsidR="006667C6" w:rsidRPr="00F86326" w:rsidRDefault="005A71A6"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Dužnosnik tvrdi</w:t>
      </w:r>
      <w:r w:rsidR="006667C6" w:rsidRPr="00F86326">
        <w:rPr>
          <w:rFonts w:ascii="Times New Roman" w:hAnsi="Times New Roman" w:cs="Times New Roman"/>
          <w:sz w:val="24"/>
          <w:szCs w:val="24"/>
        </w:rPr>
        <w:t xml:space="preserve"> da nije sporno da je vlasnik nekretnine u naravi stan u poslovnoj zgradi na adresi </w:t>
      </w:r>
      <w:r w:rsidR="003D4B43" w:rsidRPr="003D4B43">
        <w:rPr>
          <w:rFonts w:ascii="Times New Roman" w:hAnsi="Times New Roman" w:cs="Times New Roman"/>
          <w:sz w:val="24"/>
          <w:szCs w:val="24"/>
          <w:highlight w:val="black"/>
        </w:rPr>
        <w:t>………………………………….</w:t>
      </w:r>
      <w:r w:rsidR="00461259" w:rsidRPr="00F86326">
        <w:rPr>
          <w:rFonts w:ascii="Times New Roman" w:hAnsi="Times New Roman" w:cs="Times New Roman"/>
          <w:sz w:val="24"/>
          <w:szCs w:val="24"/>
        </w:rPr>
        <w:t xml:space="preserve">, s pripadajućim dijelom dvorišta u koje je ulaz iz </w:t>
      </w:r>
      <w:r w:rsidR="003D4B43" w:rsidRPr="003D4B43">
        <w:rPr>
          <w:rFonts w:ascii="Times New Roman" w:hAnsi="Times New Roman" w:cs="Times New Roman"/>
          <w:sz w:val="24"/>
          <w:szCs w:val="24"/>
          <w:highlight w:val="black"/>
        </w:rPr>
        <w:t>…………………….</w:t>
      </w:r>
      <w:r w:rsidR="00461259" w:rsidRPr="00F86326">
        <w:rPr>
          <w:rFonts w:ascii="Times New Roman" w:hAnsi="Times New Roman" w:cs="Times New Roman"/>
          <w:sz w:val="24"/>
          <w:szCs w:val="24"/>
        </w:rPr>
        <w:t xml:space="preserve"> (ističe da je zgrada u naravi uglovnica), a koja je upisana u </w:t>
      </w:r>
      <w:proofErr w:type="spellStart"/>
      <w:r w:rsidR="00461259" w:rsidRPr="00F86326">
        <w:rPr>
          <w:rFonts w:ascii="Times New Roman" w:hAnsi="Times New Roman" w:cs="Times New Roman"/>
          <w:sz w:val="24"/>
          <w:szCs w:val="24"/>
        </w:rPr>
        <w:t>zk</w:t>
      </w:r>
      <w:proofErr w:type="spellEnd"/>
      <w:r w:rsidR="00461259" w:rsidRPr="00F86326">
        <w:rPr>
          <w:rFonts w:ascii="Times New Roman" w:hAnsi="Times New Roman" w:cs="Times New Roman"/>
          <w:sz w:val="24"/>
          <w:szCs w:val="24"/>
        </w:rPr>
        <w:t xml:space="preserve">. ul. </w:t>
      </w:r>
      <w:r w:rsidR="003D4B43" w:rsidRPr="003D4B43">
        <w:rPr>
          <w:rFonts w:ascii="Times New Roman" w:hAnsi="Times New Roman" w:cs="Times New Roman"/>
          <w:sz w:val="24"/>
          <w:szCs w:val="24"/>
          <w:highlight w:val="black"/>
        </w:rPr>
        <w:t>…….</w:t>
      </w:r>
      <w:r w:rsidR="00461259" w:rsidRPr="00F86326">
        <w:rPr>
          <w:rFonts w:ascii="Times New Roman" w:hAnsi="Times New Roman" w:cs="Times New Roman"/>
          <w:sz w:val="24"/>
          <w:szCs w:val="24"/>
        </w:rPr>
        <w:t>, što je upisao u Izvješće o imovinskom stanju od 30. listopada 2018.</w:t>
      </w:r>
      <w:r w:rsidR="006667C6" w:rsidRPr="00F86326">
        <w:rPr>
          <w:rFonts w:ascii="Times New Roman" w:hAnsi="Times New Roman" w:cs="Times New Roman"/>
          <w:sz w:val="24"/>
          <w:szCs w:val="24"/>
        </w:rPr>
        <w:t xml:space="preserve"> </w:t>
      </w:r>
    </w:p>
    <w:p w14:paraId="326A7D07" w14:textId="0FC73F45" w:rsidR="00461259" w:rsidRPr="00F86326" w:rsidRDefault="00461259"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U očitovanju nadalje navodi da bivša supruga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nakon razvoda braka 2016. godine pored njegova prezimena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koristi i djevojačko prezime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w:t>
      </w:r>
    </w:p>
    <w:p w14:paraId="2D23644B" w14:textId="149DF79C" w:rsidR="00461259" w:rsidRPr="00F86326" w:rsidRDefault="00461259"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U odnosu na navode </w:t>
      </w:r>
      <w:r w:rsidR="00DF3055" w:rsidRPr="00F86326">
        <w:rPr>
          <w:rFonts w:ascii="Times New Roman" w:hAnsi="Times New Roman" w:cs="Times New Roman"/>
          <w:sz w:val="24"/>
          <w:szCs w:val="24"/>
        </w:rPr>
        <w:t xml:space="preserve">iz Zaključka o neskladu koji se odnose na isplate krojačko trgovačkog obrta </w:t>
      </w:r>
      <w:proofErr w:type="spellStart"/>
      <w:r w:rsidR="00DF3055" w:rsidRPr="00F86326">
        <w:rPr>
          <w:rFonts w:ascii="Times New Roman" w:hAnsi="Times New Roman" w:cs="Times New Roman"/>
          <w:sz w:val="24"/>
          <w:szCs w:val="24"/>
        </w:rPr>
        <w:t>Viroteks</w:t>
      </w:r>
      <w:proofErr w:type="spellEnd"/>
      <w:r w:rsidR="00DF3055" w:rsidRPr="00F86326">
        <w:rPr>
          <w:rFonts w:ascii="Times New Roman" w:hAnsi="Times New Roman" w:cs="Times New Roman"/>
          <w:sz w:val="24"/>
          <w:szCs w:val="24"/>
        </w:rPr>
        <w:t xml:space="preserve"> navodi da je omaškom naveo bivšu suprugu, iako se iz priloženog ugovora o najmu vidi da se radi o njegovu primitku.</w:t>
      </w:r>
    </w:p>
    <w:p w14:paraId="0B30E734" w14:textId="7805D90E" w:rsidR="00DF3055" w:rsidRPr="00F86326" w:rsidRDefault="00DF3055" w:rsidP="00DC21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Na kraju navodi da je osobni automobil Volkswagen </w:t>
      </w:r>
      <w:proofErr w:type="spellStart"/>
      <w:r w:rsidRPr="00F86326">
        <w:rPr>
          <w:rFonts w:ascii="Times New Roman" w:hAnsi="Times New Roman" w:cs="Times New Roman"/>
          <w:sz w:val="24"/>
          <w:szCs w:val="24"/>
        </w:rPr>
        <w:t>Touareg</w:t>
      </w:r>
      <w:proofErr w:type="spellEnd"/>
      <w:r w:rsidRPr="00F86326">
        <w:rPr>
          <w:rFonts w:ascii="Times New Roman" w:hAnsi="Times New Roman" w:cs="Times New Roman"/>
          <w:sz w:val="24"/>
          <w:szCs w:val="24"/>
        </w:rPr>
        <w:t xml:space="preserve"> 2.5 TDI kupio 2015. te ističe da je bio neispravan, a ugovorene cijene 18.500,00 kn s PDV-om.</w:t>
      </w:r>
    </w:p>
    <w:p w14:paraId="4D2B6D87" w14:textId="77777777" w:rsidR="00944A7D" w:rsidRPr="00F86326" w:rsidRDefault="00944A7D" w:rsidP="00146658">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Povjerenstvo je </w:t>
      </w:r>
      <w:r w:rsidR="00F05DAE" w:rsidRPr="00F86326">
        <w:rPr>
          <w:rFonts w:ascii="Times New Roman" w:hAnsi="Times New Roman" w:cs="Times New Roman"/>
          <w:sz w:val="24"/>
          <w:szCs w:val="24"/>
        </w:rPr>
        <w:t xml:space="preserve">zaprimilo </w:t>
      </w:r>
      <w:r w:rsidRPr="00F86326">
        <w:rPr>
          <w:rFonts w:ascii="Times New Roman" w:hAnsi="Times New Roman" w:cs="Times New Roman"/>
          <w:sz w:val="24"/>
          <w:szCs w:val="24"/>
        </w:rPr>
        <w:t xml:space="preserve">sljedeća </w:t>
      </w:r>
      <w:r w:rsidR="00F05DAE" w:rsidRPr="00F86326">
        <w:rPr>
          <w:rFonts w:ascii="Times New Roman" w:hAnsi="Times New Roman" w:cs="Times New Roman"/>
          <w:sz w:val="24"/>
          <w:szCs w:val="24"/>
        </w:rPr>
        <w:t>i</w:t>
      </w:r>
      <w:r w:rsidR="00882C62" w:rsidRPr="00F86326">
        <w:rPr>
          <w:rFonts w:ascii="Times New Roman" w:hAnsi="Times New Roman" w:cs="Times New Roman"/>
          <w:sz w:val="24"/>
          <w:szCs w:val="24"/>
        </w:rPr>
        <w:t>zvješć</w:t>
      </w:r>
      <w:r w:rsidR="003D331D" w:rsidRPr="00F86326">
        <w:rPr>
          <w:rFonts w:ascii="Times New Roman" w:hAnsi="Times New Roman" w:cs="Times New Roman"/>
          <w:sz w:val="24"/>
          <w:szCs w:val="24"/>
        </w:rPr>
        <w:t>a</w:t>
      </w:r>
      <w:r w:rsidR="00D56397" w:rsidRPr="00F86326">
        <w:rPr>
          <w:rFonts w:ascii="Times New Roman" w:hAnsi="Times New Roman" w:cs="Times New Roman"/>
          <w:sz w:val="24"/>
          <w:szCs w:val="24"/>
        </w:rPr>
        <w:t xml:space="preserve"> o imovinskom stanju</w:t>
      </w:r>
      <w:r w:rsidR="00882C62"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xml:space="preserve">: </w:t>
      </w:r>
    </w:p>
    <w:p w14:paraId="4D2B6D88" w14:textId="77777777" w:rsidR="003D331D" w:rsidRPr="00F86326" w:rsidRDefault="003D331D" w:rsidP="00944A7D">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Izvješće o imovinskom stanju od 20. siječnja 2011. g. </w:t>
      </w:r>
      <w:r w:rsidR="00347E53" w:rsidRPr="00F86326">
        <w:rPr>
          <w:rFonts w:ascii="Times New Roman" w:hAnsi="Times New Roman" w:cs="Times New Roman"/>
          <w:sz w:val="24"/>
          <w:szCs w:val="24"/>
        </w:rPr>
        <w:t>povodom kraja mandata</w:t>
      </w:r>
    </w:p>
    <w:p w14:paraId="6DEE81F1" w14:textId="77777777" w:rsidR="0025006A" w:rsidRPr="00F86326" w:rsidRDefault="003D331D" w:rsidP="0017032F">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Izvješće o imovinskom stanju od 6. svibnja 2011. g. </w:t>
      </w:r>
    </w:p>
    <w:p w14:paraId="4D2B6D8A" w14:textId="53033D2F" w:rsidR="003D331D" w:rsidRPr="00F86326" w:rsidRDefault="0025006A" w:rsidP="0017032F">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I</w:t>
      </w:r>
      <w:r w:rsidR="003D331D" w:rsidRPr="00F86326">
        <w:rPr>
          <w:rFonts w:ascii="Times New Roman" w:hAnsi="Times New Roman" w:cs="Times New Roman"/>
          <w:sz w:val="24"/>
          <w:szCs w:val="24"/>
        </w:rPr>
        <w:t xml:space="preserve">zvješće o imovinskom stanju od 20. siječnja 2012. g. </w:t>
      </w:r>
      <w:r w:rsidR="00347E53" w:rsidRPr="00F86326">
        <w:rPr>
          <w:rFonts w:ascii="Times New Roman" w:hAnsi="Times New Roman" w:cs="Times New Roman"/>
          <w:sz w:val="24"/>
          <w:szCs w:val="24"/>
        </w:rPr>
        <w:t>povodom početka mandata</w:t>
      </w:r>
    </w:p>
    <w:p w14:paraId="4D2B6D8B" w14:textId="6B64C188" w:rsidR="003D331D" w:rsidRPr="00F86326" w:rsidRDefault="003D331D" w:rsidP="0017032F">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Izvješće o imovinskom stanju od 21. prosinca 2012. g. </w:t>
      </w:r>
      <w:r w:rsidR="00347E53" w:rsidRPr="00F86326">
        <w:rPr>
          <w:rFonts w:ascii="Times New Roman" w:hAnsi="Times New Roman" w:cs="Times New Roman"/>
          <w:sz w:val="24"/>
          <w:szCs w:val="24"/>
        </w:rPr>
        <w:t>povodom bitne promjene na imovini</w:t>
      </w:r>
    </w:p>
    <w:p w14:paraId="4D2B6D8C" w14:textId="71C04043" w:rsidR="003D331D" w:rsidRPr="00F86326" w:rsidRDefault="003D331D" w:rsidP="0017032F">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Izvješće o imovinskom stanju od 28. siječnja 2016. g. </w:t>
      </w:r>
      <w:r w:rsidR="00347E53" w:rsidRPr="00F86326">
        <w:rPr>
          <w:rFonts w:ascii="Times New Roman" w:hAnsi="Times New Roman" w:cs="Times New Roman"/>
          <w:sz w:val="24"/>
          <w:szCs w:val="24"/>
        </w:rPr>
        <w:t>povodom ponovnog izbora na istu dužnost</w:t>
      </w:r>
    </w:p>
    <w:p w14:paraId="4D2B6D8D" w14:textId="772F4D95" w:rsidR="001A2C04" w:rsidRPr="00F86326" w:rsidRDefault="003D331D" w:rsidP="0017032F">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Izvješće o imovinskom stanju od 11. studenog 2016. g.</w:t>
      </w:r>
      <w:r w:rsidR="00347E53" w:rsidRPr="00F86326">
        <w:rPr>
          <w:rFonts w:ascii="Times New Roman" w:hAnsi="Times New Roman" w:cs="Times New Roman"/>
          <w:sz w:val="24"/>
          <w:szCs w:val="24"/>
        </w:rPr>
        <w:t xml:space="preserve"> </w:t>
      </w:r>
      <w:bookmarkStart w:id="0" w:name="_Hlk12542996"/>
      <w:r w:rsidR="00347E53" w:rsidRPr="00F86326">
        <w:rPr>
          <w:rFonts w:ascii="Times New Roman" w:hAnsi="Times New Roman" w:cs="Times New Roman"/>
          <w:sz w:val="24"/>
          <w:szCs w:val="24"/>
        </w:rPr>
        <w:t>povodom</w:t>
      </w:r>
      <w:r w:rsidR="001A2C04" w:rsidRPr="00F86326">
        <w:rPr>
          <w:rFonts w:ascii="Times New Roman" w:hAnsi="Times New Roman" w:cs="Times New Roman"/>
          <w:sz w:val="24"/>
          <w:szCs w:val="24"/>
        </w:rPr>
        <w:t xml:space="preserve"> ponovnog izbora na istu dužnost</w:t>
      </w:r>
    </w:p>
    <w:bookmarkEnd w:id="0"/>
    <w:p w14:paraId="4D2B6D8E" w14:textId="77777777" w:rsidR="001A2C04" w:rsidRPr="00F86326" w:rsidRDefault="001A2C04" w:rsidP="0017032F">
      <w:pPr>
        <w:pStyle w:val="Naslov2"/>
        <w:rPr>
          <w:rFonts w:ascii="Times New Roman" w:hAnsi="Times New Roman" w:cs="Times New Roman"/>
          <w:color w:val="auto"/>
          <w:sz w:val="24"/>
          <w:szCs w:val="24"/>
        </w:rPr>
      </w:pPr>
    </w:p>
    <w:p w14:paraId="7F923FD9" w14:textId="5AEE2657" w:rsidR="0025006A" w:rsidRPr="00F86326" w:rsidRDefault="00882C62" w:rsidP="00DA7BD3">
      <w:pPr>
        <w:pStyle w:val="Naslov2"/>
        <w:ind w:firstLine="708"/>
        <w:jc w:val="both"/>
        <w:rPr>
          <w:rFonts w:ascii="Times New Roman" w:hAnsi="Times New Roman" w:cs="Times New Roman"/>
          <w:color w:val="auto"/>
          <w:sz w:val="24"/>
          <w:szCs w:val="24"/>
        </w:rPr>
      </w:pPr>
      <w:r w:rsidRPr="00F86326">
        <w:rPr>
          <w:rFonts w:ascii="Times New Roman" w:hAnsi="Times New Roman" w:cs="Times New Roman"/>
          <w:color w:val="auto"/>
          <w:sz w:val="24"/>
          <w:szCs w:val="24"/>
        </w:rPr>
        <w:t xml:space="preserve">Člankom 21. stavkom 1. ZSSI-a propisano je da Povjerenstvo vrši provjeru podataka iz podnesenih izvješća o imovinskom </w:t>
      </w:r>
      <w:r w:rsidR="00894F11" w:rsidRPr="00F86326">
        <w:rPr>
          <w:rFonts w:ascii="Times New Roman" w:hAnsi="Times New Roman" w:cs="Times New Roman"/>
          <w:color w:val="auto"/>
          <w:sz w:val="24"/>
          <w:szCs w:val="24"/>
        </w:rPr>
        <w:t>stanju dužnosnika. Člankom 22. i</w:t>
      </w:r>
      <w:r w:rsidRPr="00F86326">
        <w:rPr>
          <w:rFonts w:ascii="Times New Roman" w:hAnsi="Times New Roman" w:cs="Times New Roman"/>
          <w:color w:val="auto"/>
          <w:sz w:val="24"/>
          <w:szCs w:val="24"/>
        </w:rPr>
        <w:t xml:space="preserve">stog Zakona propisano je da provjera podataka iz podnesenih izvješća o imovinskom stanju može biti prethodna (administrativna) i redovita provjera. </w:t>
      </w:r>
    </w:p>
    <w:p w14:paraId="3E999B12" w14:textId="77777777" w:rsidR="00AD7E23" w:rsidRPr="00F86326" w:rsidRDefault="00AD7E23" w:rsidP="001A2C04">
      <w:pPr>
        <w:spacing w:after="0"/>
        <w:ind w:right="-2" w:firstLine="708"/>
        <w:jc w:val="both"/>
        <w:rPr>
          <w:rFonts w:ascii="Times New Roman" w:hAnsi="Times New Roman" w:cs="Times New Roman"/>
          <w:sz w:val="24"/>
          <w:szCs w:val="24"/>
        </w:rPr>
      </w:pPr>
    </w:p>
    <w:p w14:paraId="4D2B6D93" w14:textId="748D2B09" w:rsidR="00347E53" w:rsidRPr="00F86326" w:rsidRDefault="00347E53" w:rsidP="00347E53">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U izvješću o imovinskom stanju od 20. siječnja 2011. g</w:t>
      </w:r>
      <w:r w:rsidRPr="00F86326">
        <w:rPr>
          <w:rFonts w:ascii="Times New Roman" w:hAnsi="Times New Roman" w:cs="Times New Roman"/>
          <w:sz w:val="24"/>
          <w:szCs w:val="24"/>
        </w:rPr>
        <w:t xml:space="preserve">., u dijelu izvješća „Podatci </w:t>
      </w:r>
      <w:r w:rsidR="009D5BC9" w:rsidRPr="00F86326">
        <w:rPr>
          <w:rFonts w:ascii="Times New Roman" w:hAnsi="Times New Roman" w:cs="Times New Roman"/>
          <w:sz w:val="24"/>
          <w:szCs w:val="24"/>
        </w:rPr>
        <w:t xml:space="preserve">o </w:t>
      </w:r>
      <w:r w:rsidRPr="00F86326">
        <w:rPr>
          <w:rFonts w:ascii="Times New Roman" w:hAnsi="Times New Roman" w:cs="Times New Roman"/>
          <w:sz w:val="24"/>
          <w:szCs w:val="24"/>
        </w:rPr>
        <w:t xml:space="preserve">nekretninama“, dužnosnik je naveo sljedeće nekretnine: </w:t>
      </w:r>
    </w:p>
    <w:p w14:paraId="4D2B6D94" w14:textId="63D1235F"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Stan površine 192,00 m2 u Virovitici,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suvlasništvo s malodobnim djetetom</w:t>
      </w:r>
    </w:p>
    <w:p w14:paraId="4D2B6D95" w14:textId="77777777"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Vikendica površine 50,00 m2 u Šibeniku, suvlasništvo</w:t>
      </w:r>
    </w:p>
    <w:p w14:paraId="4D2B6D96" w14:textId="77777777"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lastRenderedPageBreak/>
        <w:t>Vinograd-klijet površine 2,50 ha u Pitomači, suvlasništvo s malodobnim djetetom</w:t>
      </w:r>
    </w:p>
    <w:p w14:paraId="4D2B6D97" w14:textId="77777777"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Lokal površine 22,00 m2 u Virovitici, suvlasništvo s malodobnim djetetom</w:t>
      </w:r>
    </w:p>
    <w:p w14:paraId="4D2B6D98" w14:textId="77777777" w:rsidR="00570BE1" w:rsidRPr="00F86326" w:rsidRDefault="00570BE1" w:rsidP="001A2C04">
      <w:pPr>
        <w:spacing w:after="0"/>
        <w:ind w:right="-2"/>
        <w:jc w:val="both"/>
        <w:rPr>
          <w:rFonts w:ascii="Times New Roman" w:hAnsi="Times New Roman" w:cs="Times New Roman"/>
          <w:sz w:val="24"/>
          <w:szCs w:val="24"/>
        </w:rPr>
      </w:pPr>
    </w:p>
    <w:p w14:paraId="0962209C" w14:textId="08CEE7FE" w:rsidR="009D5BC9" w:rsidRPr="00F86326" w:rsidRDefault="001A2C04" w:rsidP="009D5BC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U dijelu izvješća „Podatci o pokretninama“ dužnosnik je naveo osobni automobil marke Mercedes i brodicu tipa </w:t>
      </w:r>
      <w:proofErr w:type="spellStart"/>
      <w:r w:rsidRPr="00F86326">
        <w:rPr>
          <w:rFonts w:ascii="Times New Roman" w:hAnsi="Times New Roman" w:cs="Times New Roman"/>
          <w:sz w:val="24"/>
          <w:szCs w:val="24"/>
        </w:rPr>
        <w:t>Pasara</w:t>
      </w:r>
      <w:proofErr w:type="spellEnd"/>
      <w:r w:rsidRPr="00F86326">
        <w:rPr>
          <w:rFonts w:ascii="Times New Roman" w:hAnsi="Times New Roman" w:cs="Times New Roman"/>
          <w:sz w:val="24"/>
          <w:szCs w:val="24"/>
        </w:rPr>
        <w:t xml:space="preserve"> 7,2 m, u dijelu izvješća „Popis poslovnih udjela i dionica u fondovima i trgovačkim društvima“ dužnosnik je naveo 145 dionica u trgovačkom društvu Podravka te udjele u trgovačkim društvima Hrvatski </w:t>
      </w:r>
      <w:r w:rsidR="005A71A6" w:rsidRPr="00F86326">
        <w:rPr>
          <w:rFonts w:ascii="Times New Roman" w:hAnsi="Times New Roman" w:cs="Times New Roman"/>
          <w:sz w:val="24"/>
          <w:szCs w:val="24"/>
        </w:rPr>
        <w:t>T</w:t>
      </w:r>
      <w:r w:rsidRPr="00F86326">
        <w:rPr>
          <w:rFonts w:ascii="Times New Roman" w:hAnsi="Times New Roman" w:cs="Times New Roman"/>
          <w:sz w:val="24"/>
          <w:szCs w:val="24"/>
        </w:rPr>
        <w:t>elekom i Fond HB</w:t>
      </w:r>
      <w:r w:rsidR="00570BE1" w:rsidRPr="00F86326">
        <w:rPr>
          <w:rFonts w:ascii="Times New Roman" w:hAnsi="Times New Roman" w:cs="Times New Roman"/>
          <w:sz w:val="24"/>
          <w:szCs w:val="24"/>
        </w:rPr>
        <w:t>, a u dijelu izvješća „Popis drugih primitaka prema vrstama dohotka na godišnjoj razini“ dužnosnik je naveo primitak u godišnjem iznosu od 1.800,00 kn bez naznake o vrsti primitka te drugi dohodak u godišnjem iznosu od 1.109,00 kn bez naznake vrste primitka.</w:t>
      </w:r>
      <w:r w:rsidR="009D5BC9" w:rsidRPr="00F86326">
        <w:rPr>
          <w:rFonts w:ascii="Times New Roman" w:hAnsi="Times New Roman" w:cs="Times New Roman"/>
          <w:sz w:val="24"/>
          <w:szCs w:val="24"/>
        </w:rPr>
        <w:t xml:space="preserve"> Nadalje, u dijelu podataka o obvezama dužnosnik je naveo kredit u iznosu od 50.000,00 eura s godinom zaduženja 2008.g. i rokom vraćanja u 2015.g., zatim</w:t>
      </w:r>
      <w:r w:rsidR="009D5BC9" w:rsidRPr="00F86326">
        <w:t xml:space="preserve"> </w:t>
      </w:r>
      <w:r w:rsidR="009D5BC9" w:rsidRPr="00F86326">
        <w:rPr>
          <w:rFonts w:ascii="Times New Roman" w:hAnsi="Times New Roman" w:cs="Times New Roman"/>
          <w:sz w:val="24"/>
          <w:szCs w:val="24"/>
        </w:rPr>
        <w:t>kredit u iznosu od 30.000,00 eura s godinom zaduženja 2009.g. k i rokom vraćanja u 2016.g. te kredit u iznosu od 300.000,00 kn s godinom zaduženja 2008.g. i rokom vraćanja u 2033.g.</w:t>
      </w:r>
    </w:p>
    <w:p w14:paraId="4D2B6D9A" w14:textId="77777777" w:rsidR="00347E53" w:rsidRPr="00F86326" w:rsidRDefault="00347E53" w:rsidP="00347E53">
      <w:pPr>
        <w:spacing w:after="0"/>
        <w:ind w:right="-2"/>
        <w:jc w:val="both"/>
        <w:rPr>
          <w:rFonts w:ascii="Times New Roman" w:hAnsi="Times New Roman" w:cs="Times New Roman"/>
          <w:sz w:val="24"/>
          <w:szCs w:val="24"/>
        </w:rPr>
      </w:pPr>
    </w:p>
    <w:p w14:paraId="4D2B6D9B" w14:textId="2C046887" w:rsidR="00347E53" w:rsidRPr="00F86326" w:rsidRDefault="00A75880" w:rsidP="00347E53">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Izvješće</w:t>
      </w:r>
      <w:r w:rsidR="00347E53" w:rsidRPr="00F86326">
        <w:rPr>
          <w:rFonts w:ascii="Times New Roman" w:hAnsi="Times New Roman" w:cs="Times New Roman"/>
          <w:b/>
          <w:sz w:val="24"/>
          <w:szCs w:val="24"/>
        </w:rPr>
        <w:t xml:space="preserve"> o imovinskom stanju od 6. svibnja 2011. g</w:t>
      </w:r>
      <w:r w:rsidR="009D5BC9" w:rsidRPr="00F86326">
        <w:rPr>
          <w:rFonts w:ascii="Times New Roman" w:hAnsi="Times New Roman" w:cs="Times New Roman"/>
          <w:b/>
          <w:sz w:val="24"/>
          <w:szCs w:val="24"/>
        </w:rPr>
        <w:t xml:space="preserve">. </w:t>
      </w:r>
      <w:r w:rsidR="009D5BC9" w:rsidRPr="00F86326">
        <w:rPr>
          <w:rFonts w:ascii="Times New Roman" w:hAnsi="Times New Roman" w:cs="Times New Roman"/>
          <w:sz w:val="24"/>
          <w:szCs w:val="24"/>
        </w:rPr>
        <w:t xml:space="preserve">dužnosnik je podnio </w:t>
      </w:r>
      <w:r w:rsidRPr="00F86326">
        <w:rPr>
          <w:rFonts w:ascii="Times New Roman" w:hAnsi="Times New Roman" w:cs="Times New Roman"/>
          <w:sz w:val="24"/>
          <w:szCs w:val="24"/>
        </w:rPr>
        <w:t xml:space="preserve">isključivo </w:t>
      </w:r>
      <w:r w:rsidR="009D5BC9" w:rsidRPr="00F86326">
        <w:rPr>
          <w:rFonts w:ascii="Times New Roman" w:hAnsi="Times New Roman" w:cs="Times New Roman"/>
          <w:sz w:val="24"/>
          <w:szCs w:val="24"/>
        </w:rPr>
        <w:t xml:space="preserve">sa svrhom </w:t>
      </w:r>
      <w:r w:rsidRPr="00F86326">
        <w:rPr>
          <w:rFonts w:ascii="Times New Roman" w:hAnsi="Times New Roman" w:cs="Times New Roman"/>
          <w:sz w:val="24"/>
          <w:szCs w:val="24"/>
        </w:rPr>
        <w:t>podnošenja</w:t>
      </w:r>
      <w:r w:rsidR="009D5BC9" w:rsidRPr="00F86326">
        <w:rPr>
          <w:rFonts w:ascii="Times New Roman" w:hAnsi="Times New Roman" w:cs="Times New Roman"/>
          <w:sz w:val="24"/>
          <w:szCs w:val="24"/>
        </w:rPr>
        <w:t xml:space="preserve"> izjave kojom se Povjerenstvu dopušta pristup podacima o svim računima dužnosnika</w:t>
      </w:r>
      <w:r w:rsidR="00347E53" w:rsidRPr="00F86326">
        <w:rPr>
          <w:rFonts w:ascii="Times New Roman" w:hAnsi="Times New Roman" w:cs="Times New Roman"/>
          <w:sz w:val="24"/>
          <w:szCs w:val="24"/>
        </w:rPr>
        <w:t xml:space="preserve"> </w:t>
      </w:r>
      <w:r w:rsidR="009D5BC9" w:rsidRPr="00F86326">
        <w:rPr>
          <w:rFonts w:ascii="Times New Roman" w:hAnsi="Times New Roman" w:cs="Times New Roman"/>
          <w:sz w:val="24"/>
          <w:szCs w:val="24"/>
        </w:rPr>
        <w:t>kod bankarskih i drugih institucija</w:t>
      </w:r>
      <w:r w:rsidRPr="00F86326">
        <w:rPr>
          <w:rFonts w:ascii="Times New Roman" w:hAnsi="Times New Roman" w:cs="Times New Roman"/>
          <w:sz w:val="24"/>
          <w:szCs w:val="24"/>
        </w:rPr>
        <w:t xml:space="preserve"> koji su zaštićeni bankarskom tajnom, a koja je sastavni dio izvješća.</w:t>
      </w:r>
    </w:p>
    <w:p w14:paraId="4D2B6D9C" w14:textId="77777777" w:rsidR="00347E53" w:rsidRPr="00F86326" w:rsidRDefault="00347E53" w:rsidP="00347E53">
      <w:pPr>
        <w:spacing w:after="0"/>
        <w:ind w:right="-2" w:firstLine="708"/>
        <w:jc w:val="both"/>
        <w:rPr>
          <w:rFonts w:ascii="Times New Roman" w:hAnsi="Times New Roman" w:cs="Times New Roman"/>
          <w:sz w:val="24"/>
          <w:szCs w:val="24"/>
        </w:rPr>
      </w:pPr>
    </w:p>
    <w:p w14:paraId="4D2B6D9D" w14:textId="34A053B6" w:rsidR="00347E53" w:rsidRPr="00F86326" w:rsidRDefault="00347E53" w:rsidP="00347E53">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U izvješću o imovinskom stanju od  20. siječnja 2012. g</w:t>
      </w:r>
      <w:r w:rsidR="00570BE1" w:rsidRPr="00F86326">
        <w:rPr>
          <w:rFonts w:ascii="Times New Roman" w:hAnsi="Times New Roman" w:cs="Times New Roman"/>
          <w:sz w:val="24"/>
          <w:szCs w:val="24"/>
        </w:rPr>
        <w:t>.</w:t>
      </w:r>
      <w:r w:rsidRPr="00F86326">
        <w:rPr>
          <w:rFonts w:ascii="Times New Roman" w:hAnsi="Times New Roman" w:cs="Times New Roman"/>
          <w:sz w:val="24"/>
          <w:szCs w:val="24"/>
        </w:rPr>
        <w:t xml:space="preserve"> dužnosn</w:t>
      </w:r>
      <w:r w:rsidR="00A75880" w:rsidRPr="00F86326">
        <w:rPr>
          <w:rFonts w:ascii="Times New Roman" w:hAnsi="Times New Roman" w:cs="Times New Roman"/>
          <w:sz w:val="24"/>
          <w:szCs w:val="24"/>
        </w:rPr>
        <w:t>ik je naveo istu</w:t>
      </w:r>
      <w:r w:rsidR="00570BE1" w:rsidRPr="00F86326">
        <w:rPr>
          <w:rFonts w:ascii="Times New Roman" w:hAnsi="Times New Roman" w:cs="Times New Roman"/>
          <w:sz w:val="24"/>
          <w:szCs w:val="24"/>
        </w:rPr>
        <w:t xml:space="preserve"> </w:t>
      </w:r>
      <w:r w:rsidR="00A75880" w:rsidRPr="00F86326">
        <w:rPr>
          <w:rFonts w:ascii="Times New Roman" w:hAnsi="Times New Roman" w:cs="Times New Roman"/>
          <w:sz w:val="24"/>
          <w:szCs w:val="24"/>
        </w:rPr>
        <w:t>imovinu</w:t>
      </w:r>
      <w:r w:rsidR="00570BE1" w:rsidRPr="00F86326">
        <w:rPr>
          <w:rFonts w:ascii="Times New Roman" w:hAnsi="Times New Roman" w:cs="Times New Roman"/>
          <w:sz w:val="24"/>
          <w:szCs w:val="24"/>
        </w:rPr>
        <w:t xml:space="preserve"> kao i u izvješću od 20. siječnja 2011. g.</w:t>
      </w:r>
      <w:r w:rsidR="00A75880" w:rsidRPr="00F86326">
        <w:rPr>
          <w:rFonts w:ascii="Times New Roman" w:hAnsi="Times New Roman" w:cs="Times New Roman"/>
          <w:sz w:val="24"/>
          <w:szCs w:val="24"/>
        </w:rPr>
        <w:t>, međutim nije naveo podatke o obvezama, odnosno kreditima.</w:t>
      </w:r>
      <w:r w:rsidR="00570BE1" w:rsidRPr="00F86326">
        <w:rPr>
          <w:rFonts w:ascii="Times New Roman" w:hAnsi="Times New Roman" w:cs="Times New Roman"/>
          <w:sz w:val="24"/>
          <w:szCs w:val="24"/>
        </w:rPr>
        <w:t xml:space="preserve"> </w:t>
      </w:r>
    </w:p>
    <w:p w14:paraId="4D2B6D9E" w14:textId="77777777" w:rsidR="00570BE1" w:rsidRPr="00F86326" w:rsidRDefault="00570BE1" w:rsidP="00347E53">
      <w:pPr>
        <w:spacing w:after="0"/>
        <w:ind w:right="-2" w:firstLine="708"/>
        <w:jc w:val="both"/>
        <w:rPr>
          <w:rFonts w:ascii="Times New Roman" w:hAnsi="Times New Roman" w:cs="Times New Roman"/>
          <w:b/>
          <w:sz w:val="24"/>
          <w:szCs w:val="24"/>
        </w:rPr>
      </w:pPr>
    </w:p>
    <w:p w14:paraId="4D2B6D9F" w14:textId="77777777" w:rsidR="00347E53" w:rsidRPr="00F86326" w:rsidRDefault="00347E53" w:rsidP="00347E53">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U izvješću o imovinskom stanju od  21. prosinca 2012. g.,</w:t>
      </w:r>
      <w:r w:rsidRPr="00F86326">
        <w:rPr>
          <w:rFonts w:ascii="Times New Roman" w:hAnsi="Times New Roman" w:cs="Times New Roman"/>
          <w:sz w:val="24"/>
          <w:szCs w:val="24"/>
        </w:rPr>
        <w:t xml:space="preserve"> u dijelu izvješća „Podatci o nekretninama“, dužnosnik je naveo sljedeće nekretnine: </w:t>
      </w:r>
    </w:p>
    <w:p w14:paraId="6DC8531A" w14:textId="77777777" w:rsidR="003B5E2F" w:rsidRPr="00F86326" w:rsidRDefault="003B5E2F" w:rsidP="00347E53">
      <w:pPr>
        <w:spacing w:after="0"/>
        <w:ind w:right="-2" w:firstLine="708"/>
        <w:jc w:val="both"/>
        <w:rPr>
          <w:rFonts w:ascii="Times New Roman" w:hAnsi="Times New Roman" w:cs="Times New Roman"/>
          <w:sz w:val="24"/>
          <w:szCs w:val="24"/>
        </w:rPr>
      </w:pPr>
    </w:p>
    <w:p w14:paraId="4D2B6DA0" w14:textId="6696FFFD"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Apartman po</w:t>
      </w:r>
      <w:r w:rsidR="00BE2634" w:rsidRPr="00F86326">
        <w:rPr>
          <w:rFonts w:ascii="Times New Roman" w:hAnsi="Times New Roman" w:cs="Times New Roman"/>
          <w:sz w:val="24"/>
          <w:szCs w:val="24"/>
        </w:rPr>
        <w:t xml:space="preserve">vršine 29,00 m2 na otoku Šolti, </w:t>
      </w:r>
      <w:r w:rsidRPr="00F86326">
        <w:rPr>
          <w:rFonts w:ascii="Times New Roman" w:hAnsi="Times New Roman" w:cs="Times New Roman"/>
          <w:sz w:val="24"/>
          <w:szCs w:val="24"/>
        </w:rPr>
        <w:t>osobna imovina</w:t>
      </w:r>
    </w:p>
    <w:p w14:paraId="4D2B6DA1" w14:textId="002787C8" w:rsidR="00347E53" w:rsidRPr="00F86326" w:rsidRDefault="00347E53" w:rsidP="00BE2634">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Apartman površine 29,00 m2 na otoku Šolti,</w:t>
      </w:r>
      <w:r w:rsidR="00BE2634" w:rsidRPr="00F86326">
        <w:t xml:space="preserve"> </w:t>
      </w:r>
      <w:r w:rsidRPr="00F86326">
        <w:rPr>
          <w:rFonts w:ascii="Times New Roman" w:hAnsi="Times New Roman" w:cs="Times New Roman"/>
          <w:sz w:val="24"/>
          <w:szCs w:val="24"/>
        </w:rPr>
        <w:t>osobna imovina</w:t>
      </w:r>
    </w:p>
    <w:p w14:paraId="41C0BE0B" w14:textId="2CA1BBD9" w:rsidR="00CF6765" w:rsidRPr="00F86326" w:rsidRDefault="00A90BF9" w:rsidP="00A90BF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Osim gore navedenih nekretnina, dužnosnik ne navodi</w:t>
      </w:r>
      <w:r w:rsidR="00CF6765" w:rsidRPr="00F86326">
        <w:rPr>
          <w:rFonts w:ascii="Times New Roman" w:hAnsi="Times New Roman" w:cs="Times New Roman"/>
          <w:sz w:val="24"/>
          <w:szCs w:val="24"/>
        </w:rPr>
        <w:t xml:space="preserve"> ostale nekretnine</w:t>
      </w:r>
      <w:r w:rsidRPr="00F86326">
        <w:rPr>
          <w:rFonts w:ascii="Times New Roman" w:hAnsi="Times New Roman" w:cs="Times New Roman"/>
          <w:sz w:val="24"/>
          <w:szCs w:val="24"/>
        </w:rPr>
        <w:t xml:space="preserve"> </w:t>
      </w:r>
      <w:r w:rsidR="00BE2634" w:rsidRPr="00F86326">
        <w:rPr>
          <w:rFonts w:ascii="Times New Roman" w:hAnsi="Times New Roman" w:cs="Times New Roman"/>
          <w:sz w:val="24"/>
          <w:szCs w:val="24"/>
        </w:rPr>
        <w:t xml:space="preserve">niti podatke o pokretninama, poslovnim udjelima i ostalim prihodima dužnosnika </w:t>
      </w:r>
      <w:r w:rsidR="00CF6765" w:rsidRPr="00F86326">
        <w:rPr>
          <w:rFonts w:ascii="Times New Roman" w:hAnsi="Times New Roman" w:cs="Times New Roman"/>
          <w:sz w:val="24"/>
          <w:szCs w:val="24"/>
        </w:rPr>
        <w:t>iz ranije podnesen</w:t>
      </w:r>
      <w:r w:rsidR="00BE2634" w:rsidRPr="00F86326">
        <w:rPr>
          <w:rFonts w:ascii="Times New Roman" w:hAnsi="Times New Roman" w:cs="Times New Roman"/>
          <w:sz w:val="24"/>
          <w:szCs w:val="24"/>
        </w:rPr>
        <w:t>ih izvješća o imovinskom stanju</w:t>
      </w:r>
      <w:r w:rsidR="00223FC5" w:rsidRPr="00F86326">
        <w:rPr>
          <w:rFonts w:ascii="Times New Roman" w:hAnsi="Times New Roman" w:cs="Times New Roman"/>
          <w:sz w:val="24"/>
          <w:szCs w:val="24"/>
        </w:rPr>
        <w:t>.</w:t>
      </w:r>
    </w:p>
    <w:p w14:paraId="31EC36BC" w14:textId="3801438B" w:rsidR="00BE2634" w:rsidRPr="00F86326" w:rsidRDefault="0063626E" w:rsidP="00A90BF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U dijelu podataka o obvezama dužnosnik je naveo</w:t>
      </w:r>
      <w:r w:rsidR="00A90BF9" w:rsidRPr="00F86326">
        <w:rPr>
          <w:rFonts w:ascii="Times New Roman" w:hAnsi="Times New Roman" w:cs="Times New Roman"/>
          <w:sz w:val="24"/>
          <w:szCs w:val="24"/>
        </w:rPr>
        <w:t xml:space="preserve"> </w:t>
      </w:r>
      <w:r w:rsidR="00BE2634" w:rsidRPr="00F86326">
        <w:rPr>
          <w:rFonts w:ascii="Times New Roman" w:hAnsi="Times New Roman" w:cs="Times New Roman"/>
          <w:sz w:val="24"/>
          <w:szCs w:val="24"/>
        </w:rPr>
        <w:t>kredit</w:t>
      </w:r>
      <w:r w:rsidR="00A90BF9" w:rsidRPr="00F86326">
        <w:rPr>
          <w:rFonts w:ascii="Times New Roman" w:hAnsi="Times New Roman" w:cs="Times New Roman"/>
          <w:sz w:val="24"/>
          <w:szCs w:val="24"/>
        </w:rPr>
        <w:t xml:space="preserve"> u </w:t>
      </w:r>
      <w:r w:rsidRPr="00F86326">
        <w:rPr>
          <w:rFonts w:ascii="Times New Roman" w:hAnsi="Times New Roman" w:cs="Times New Roman"/>
          <w:sz w:val="24"/>
          <w:szCs w:val="24"/>
        </w:rPr>
        <w:t xml:space="preserve">iznosu od </w:t>
      </w:r>
      <w:r w:rsidR="00BE2634" w:rsidRPr="00F86326">
        <w:rPr>
          <w:rFonts w:ascii="Times New Roman" w:hAnsi="Times New Roman" w:cs="Times New Roman"/>
          <w:sz w:val="24"/>
          <w:szCs w:val="24"/>
        </w:rPr>
        <w:t>65</w:t>
      </w:r>
      <w:r w:rsidRPr="00F86326">
        <w:rPr>
          <w:rFonts w:ascii="Times New Roman" w:hAnsi="Times New Roman" w:cs="Times New Roman"/>
          <w:sz w:val="24"/>
          <w:szCs w:val="24"/>
        </w:rPr>
        <w:t xml:space="preserve">.000,00 EUR-a, </w:t>
      </w:r>
      <w:r w:rsidR="00BE2634" w:rsidRPr="00F86326">
        <w:rPr>
          <w:rFonts w:ascii="Times New Roman" w:hAnsi="Times New Roman" w:cs="Times New Roman"/>
          <w:sz w:val="24"/>
          <w:szCs w:val="24"/>
        </w:rPr>
        <w:t>s</w:t>
      </w:r>
      <w:r w:rsidRPr="00F86326">
        <w:rPr>
          <w:rFonts w:ascii="Times New Roman" w:hAnsi="Times New Roman" w:cs="Times New Roman"/>
          <w:sz w:val="24"/>
          <w:szCs w:val="24"/>
        </w:rPr>
        <w:t xml:space="preserve"> godinom zaduženja 2012.g. te rokom vraćanja od 1</w:t>
      </w:r>
      <w:r w:rsidR="00BE2634" w:rsidRPr="00F86326">
        <w:rPr>
          <w:rFonts w:ascii="Times New Roman" w:hAnsi="Times New Roman" w:cs="Times New Roman"/>
          <w:sz w:val="24"/>
          <w:szCs w:val="24"/>
        </w:rPr>
        <w:t>0</w:t>
      </w:r>
      <w:r w:rsidRPr="00F86326">
        <w:rPr>
          <w:rFonts w:ascii="Times New Roman" w:hAnsi="Times New Roman" w:cs="Times New Roman"/>
          <w:sz w:val="24"/>
          <w:szCs w:val="24"/>
        </w:rPr>
        <w:t xml:space="preserve"> </w:t>
      </w:r>
      <w:r w:rsidR="00BE2634" w:rsidRPr="00F86326">
        <w:rPr>
          <w:rFonts w:ascii="Times New Roman" w:hAnsi="Times New Roman" w:cs="Times New Roman"/>
          <w:sz w:val="24"/>
          <w:szCs w:val="24"/>
        </w:rPr>
        <w:t>godina</w:t>
      </w:r>
      <w:r w:rsidRPr="00F86326">
        <w:rPr>
          <w:rFonts w:ascii="Times New Roman" w:hAnsi="Times New Roman" w:cs="Times New Roman"/>
          <w:sz w:val="24"/>
          <w:szCs w:val="24"/>
        </w:rPr>
        <w:t xml:space="preserve">. </w:t>
      </w:r>
    </w:p>
    <w:p w14:paraId="4D2B6DA3" w14:textId="77777777" w:rsidR="00347E53" w:rsidRPr="00F86326" w:rsidRDefault="00347E53" w:rsidP="00347E53">
      <w:pPr>
        <w:spacing w:after="0"/>
        <w:ind w:right="-2"/>
        <w:jc w:val="both"/>
        <w:rPr>
          <w:rFonts w:ascii="Times New Roman" w:hAnsi="Times New Roman" w:cs="Times New Roman"/>
          <w:b/>
          <w:sz w:val="24"/>
          <w:szCs w:val="24"/>
        </w:rPr>
      </w:pPr>
    </w:p>
    <w:p w14:paraId="4D2B6DA4" w14:textId="77777777" w:rsidR="00347E53" w:rsidRPr="00F86326" w:rsidRDefault="00347E53" w:rsidP="00347E53">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U izvješću o imovinskom stanju od  28. siječnja 2016. g.,</w:t>
      </w:r>
      <w:r w:rsidRPr="00F86326">
        <w:rPr>
          <w:rFonts w:ascii="Times New Roman" w:hAnsi="Times New Roman" w:cs="Times New Roman"/>
          <w:sz w:val="24"/>
          <w:szCs w:val="24"/>
        </w:rPr>
        <w:t xml:space="preserve"> u dijelu izvješća „Podatci o nekretninama“, dužnosnik je naveo sljedeće nekretnine:</w:t>
      </w:r>
    </w:p>
    <w:p w14:paraId="1DFCB1D7" w14:textId="77777777" w:rsidR="00DA7BD3" w:rsidRPr="00F86326" w:rsidRDefault="00DA7BD3" w:rsidP="00347E53">
      <w:pPr>
        <w:spacing w:after="0"/>
        <w:ind w:right="-2" w:firstLine="708"/>
        <w:jc w:val="both"/>
        <w:rPr>
          <w:rFonts w:ascii="Times New Roman" w:hAnsi="Times New Roman" w:cs="Times New Roman"/>
          <w:sz w:val="24"/>
          <w:szCs w:val="24"/>
        </w:rPr>
      </w:pPr>
    </w:p>
    <w:p w14:paraId="4D2B6DA5" w14:textId="77777777"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Apartman površine 28,90 m2 na otoku Šolti, Kat. općina </w:t>
      </w:r>
      <w:proofErr w:type="spellStart"/>
      <w:r w:rsidRPr="00F86326">
        <w:rPr>
          <w:rFonts w:ascii="Times New Roman" w:hAnsi="Times New Roman" w:cs="Times New Roman"/>
          <w:sz w:val="24"/>
          <w:szCs w:val="24"/>
        </w:rPr>
        <w:t>Nečujam</w:t>
      </w:r>
      <w:proofErr w:type="spellEnd"/>
      <w:r w:rsidRPr="00F86326">
        <w:rPr>
          <w:rFonts w:ascii="Times New Roman" w:hAnsi="Times New Roman" w:cs="Times New Roman"/>
          <w:sz w:val="24"/>
          <w:szCs w:val="24"/>
        </w:rPr>
        <w:t>, osobna imovina</w:t>
      </w:r>
    </w:p>
    <w:p w14:paraId="4D2B6DA6" w14:textId="77777777" w:rsidR="00347E53" w:rsidRPr="00F86326" w:rsidRDefault="00347E53" w:rsidP="00347E5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Apartman površine 28,90 m2 na otoku Šolti, Kat. općina </w:t>
      </w:r>
      <w:proofErr w:type="spellStart"/>
      <w:r w:rsidRPr="00F86326">
        <w:rPr>
          <w:rFonts w:ascii="Times New Roman" w:hAnsi="Times New Roman" w:cs="Times New Roman"/>
          <w:sz w:val="24"/>
          <w:szCs w:val="24"/>
        </w:rPr>
        <w:t>Nečujam</w:t>
      </w:r>
      <w:proofErr w:type="spellEnd"/>
      <w:r w:rsidRPr="00F86326">
        <w:rPr>
          <w:rFonts w:ascii="Times New Roman" w:hAnsi="Times New Roman" w:cs="Times New Roman"/>
          <w:sz w:val="24"/>
          <w:szCs w:val="24"/>
        </w:rPr>
        <w:t>, osobna imovina</w:t>
      </w:r>
    </w:p>
    <w:p w14:paraId="6564C35D" w14:textId="5C1CBDBA" w:rsidR="00BE2634" w:rsidRPr="00F86326" w:rsidRDefault="00BE2634" w:rsidP="00BE263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65A7A21F" w14:textId="093D30EB" w:rsidR="00BE2634" w:rsidRPr="00F86326" w:rsidRDefault="00BE2634" w:rsidP="00BE263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lastRenderedPageBreak/>
        <w:t xml:space="preserve">U dijelu podataka o pokretninama koje se upisuju u javni registar dužnosnik je naveo osobni automobil marke Mercedes, godina proizvodne 2001.g., u vlasništvu bračnog druga dužnosnika. U dijelu podataka „Poslovni udjeli, dionica i vrijednosni papiri u poslovnim subjektima“ dužnosnik je naveo 145 dionica u trgovačkom društvu Podravka d.d., 63 dionice u trgovačkom društvu Hrvatski </w:t>
      </w:r>
      <w:r w:rsidR="005A71A6" w:rsidRPr="00F86326">
        <w:rPr>
          <w:rFonts w:ascii="Times New Roman" w:hAnsi="Times New Roman" w:cs="Times New Roman"/>
          <w:sz w:val="24"/>
          <w:szCs w:val="24"/>
        </w:rPr>
        <w:t>T</w:t>
      </w:r>
      <w:r w:rsidRPr="00F86326">
        <w:rPr>
          <w:rFonts w:ascii="Times New Roman" w:hAnsi="Times New Roman" w:cs="Times New Roman"/>
          <w:sz w:val="24"/>
          <w:szCs w:val="24"/>
        </w:rPr>
        <w:t xml:space="preserve">elekom d.d. te 49 dionica u Fondu Hrvatskih branitelja. U dijelu podataka o plaći bračnog druga na godišnjoj razini dužnosnik je naveo neto iznos od 3.756,68 kn isplaćen od strane Informativnog centra Virovitica kao poslodavca te je kao datum stupanja u poslovni odnos naveo 1. kolovoza 2013.g. U dijelu podataka o drugim primicima bračnog druga, dužnosnik je naveo mjesečni iznos od 1.600,00 kn isplatitelja Krojačko-trgovački obrt </w:t>
      </w:r>
      <w:proofErr w:type="spellStart"/>
      <w:r w:rsidRPr="00F86326">
        <w:rPr>
          <w:rFonts w:ascii="Times New Roman" w:hAnsi="Times New Roman" w:cs="Times New Roman"/>
          <w:sz w:val="24"/>
          <w:szCs w:val="24"/>
        </w:rPr>
        <w:t>Viroteks</w:t>
      </w:r>
      <w:proofErr w:type="spellEnd"/>
      <w:r w:rsidRPr="00F86326">
        <w:rPr>
          <w:rFonts w:ascii="Times New Roman" w:hAnsi="Times New Roman" w:cs="Times New Roman"/>
          <w:sz w:val="24"/>
          <w:szCs w:val="24"/>
        </w:rPr>
        <w:t xml:space="preserve">. U dijelu podataka o obvezama dužnosnik je naveo kredit u iznosu od 50.000,00 EUR-a, s mjesečnim anuitetom od 5.587,35 kn, godinom zaduženja 2012.g. te rokom vraćanja od 120 mjeseci. U dijelu podataka o štednji dužnosnik je prikazao štednju bračnog druga u iznosu od 130.000,00 kn. </w:t>
      </w:r>
    </w:p>
    <w:p w14:paraId="4D2B6DA9" w14:textId="77777777" w:rsidR="00A90BF9" w:rsidRPr="00F86326" w:rsidRDefault="00A90BF9" w:rsidP="00347E53">
      <w:pPr>
        <w:spacing w:after="0"/>
        <w:ind w:right="-2" w:firstLine="708"/>
        <w:jc w:val="both"/>
        <w:rPr>
          <w:rFonts w:ascii="Times New Roman" w:hAnsi="Times New Roman" w:cs="Times New Roman"/>
          <w:b/>
          <w:sz w:val="24"/>
          <w:szCs w:val="24"/>
        </w:rPr>
      </w:pPr>
    </w:p>
    <w:p w14:paraId="4D2B6DAD" w14:textId="3A04400E" w:rsidR="006E3EA8" w:rsidRPr="00F86326" w:rsidRDefault="00347E53" w:rsidP="00BE2634">
      <w:pPr>
        <w:spacing w:after="0"/>
        <w:ind w:right="-2" w:firstLine="708"/>
        <w:jc w:val="both"/>
        <w:rPr>
          <w:rFonts w:ascii="Times New Roman" w:hAnsi="Times New Roman" w:cs="Times New Roman"/>
          <w:sz w:val="24"/>
          <w:szCs w:val="24"/>
        </w:rPr>
      </w:pPr>
      <w:r w:rsidRPr="00F86326">
        <w:rPr>
          <w:rFonts w:ascii="Times New Roman" w:hAnsi="Times New Roman" w:cs="Times New Roman"/>
          <w:b/>
          <w:sz w:val="24"/>
          <w:szCs w:val="24"/>
        </w:rPr>
        <w:t>U izvješću o imovinskom stanju od  11. studenog 2016. g.,</w:t>
      </w:r>
      <w:r w:rsidRPr="00F86326">
        <w:rPr>
          <w:rFonts w:ascii="Times New Roman" w:hAnsi="Times New Roman" w:cs="Times New Roman"/>
          <w:sz w:val="24"/>
          <w:szCs w:val="24"/>
        </w:rPr>
        <w:t xml:space="preserve"> </w:t>
      </w:r>
      <w:r w:rsidR="00BE2634" w:rsidRPr="00F86326">
        <w:rPr>
          <w:rFonts w:ascii="Times New Roman" w:hAnsi="Times New Roman" w:cs="Times New Roman"/>
          <w:sz w:val="24"/>
          <w:szCs w:val="24"/>
        </w:rPr>
        <w:t xml:space="preserve">dužnosnik je naveo iste podatke o svojoj imovini kao i u izvješću o imovinskom stanju podnesenom 28. siječnja 2016.g., uz promjenu podataka o iznosu plaće bračnog druga, isplaćene od strane Informativnog centra Virovitica </w:t>
      </w:r>
      <w:r w:rsidR="007A6EDD" w:rsidRPr="00F86326">
        <w:rPr>
          <w:rFonts w:ascii="Times New Roman" w:hAnsi="Times New Roman" w:cs="Times New Roman"/>
          <w:sz w:val="24"/>
          <w:szCs w:val="24"/>
        </w:rPr>
        <w:t>koja sada iznosi 5.002,46 kn neto.</w:t>
      </w:r>
    </w:p>
    <w:p w14:paraId="4D2B6DAE" w14:textId="77777777" w:rsidR="006553A5" w:rsidRPr="00F86326" w:rsidRDefault="006553A5" w:rsidP="006553A5">
      <w:pPr>
        <w:spacing w:after="0"/>
        <w:ind w:right="-2"/>
        <w:jc w:val="both"/>
        <w:rPr>
          <w:rFonts w:ascii="Times New Roman" w:hAnsi="Times New Roman" w:cs="Times New Roman"/>
          <w:sz w:val="24"/>
          <w:szCs w:val="24"/>
        </w:rPr>
      </w:pPr>
    </w:p>
    <w:p w14:paraId="4D2B6DB0" w14:textId="2A0D1BD6" w:rsidR="00347E53" w:rsidRPr="00F86326" w:rsidRDefault="005D0138" w:rsidP="006553A5">
      <w:p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ab/>
        <w:t>Povjerenstvo je neposrednim uvidom u Zajednički i</w:t>
      </w:r>
      <w:r w:rsidR="003A1396" w:rsidRPr="00F86326">
        <w:rPr>
          <w:rFonts w:ascii="Times New Roman" w:hAnsi="Times New Roman" w:cs="Times New Roman"/>
          <w:sz w:val="24"/>
          <w:szCs w:val="24"/>
        </w:rPr>
        <w:t>nformacijski sustav zemljišnih knjiga i katastra</w:t>
      </w:r>
      <w:r w:rsidRPr="00F86326">
        <w:rPr>
          <w:rFonts w:ascii="Times New Roman" w:hAnsi="Times New Roman" w:cs="Times New Roman"/>
          <w:sz w:val="24"/>
          <w:szCs w:val="24"/>
        </w:rPr>
        <w:t xml:space="preserve"> na temelju ovlaštenja</w:t>
      </w:r>
      <w:r w:rsidR="00AA3DC9" w:rsidRPr="00F86326">
        <w:rPr>
          <w:rFonts w:ascii="Times New Roman" w:hAnsi="Times New Roman" w:cs="Times New Roman"/>
          <w:sz w:val="24"/>
          <w:szCs w:val="24"/>
        </w:rPr>
        <w:t xml:space="preserve"> </w:t>
      </w:r>
      <w:r w:rsidR="00192321" w:rsidRPr="00F86326">
        <w:rPr>
          <w:rFonts w:ascii="Times New Roman" w:hAnsi="Times New Roman" w:cs="Times New Roman"/>
          <w:b/>
          <w:sz w:val="24"/>
          <w:szCs w:val="24"/>
        </w:rPr>
        <w:t xml:space="preserve">u pogledu dužnosnika Josipa </w:t>
      </w:r>
      <w:proofErr w:type="spellStart"/>
      <w:r w:rsidR="00192321" w:rsidRPr="00F86326">
        <w:rPr>
          <w:rFonts w:ascii="Times New Roman" w:hAnsi="Times New Roman" w:cs="Times New Roman"/>
          <w:b/>
          <w:sz w:val="24"/>
          <w:szCs w:val="24"/>
        </w:rPr>
        <w:t>Đakića</w:t>
      </w:r>
      <w:proofErr w:type="spellEnd"/>
      <w:r w:rsidR="00192321" w:rsidRPr="00F86326">
        <w:rPr>
          <w:rFonts w:ascii="Times New Roman" w:hAnsi="Times New Roman" w:cs="Times New Roman"/>
          <w:sz w:val="24"/>
          <w:szCs w:val="24"/>
        </w:rPr>
        <w:t xml:space="preserve"> </w:t>
      </w:r>
      <w:r w:rsidR="00AA3DC9" w:rsidRPr="00F86326">
        <w:rPr>
          <w:rFonts w:ascii="Times New Roman" w:hAnsi="Times New Roman" w:cs="Times New Roman"/>
          <w:sz w:val="24"/>
          <w:szCs w:val="24"/>
        </w:rPr>
        <w:t>utvrdilo sljedeće:</w:t>
      </w:r>
    </w:p>
    <w:p w14:paraId="24F6C5C0" w14:textId="77777777" w:rsidR="00DA7BD3" w:rsidRPr="00F86326" w:rsidRDefault="00DA7BD3" w:rsidP="006553A5">
      <w:pPr>
        <w:spacing w:after="0"/>
        <w:ind w:right="-2"/>
        <w:jc w:val="both"/>
        <w:rPr>
          <w:rFonts w:ascii="Times New Roman" w:hAnsi="Times New Roman" w:cs="Times New Roman"/>
          <w:sz w:val="24"/>
          <w:szCs w:val="24"/>
        </w:rPr>
      </w:pPr>
    </w:p>
    <w:p w14:paraId="4D2B6DB1" w14:textId="03E3C27D" w:rsidR="00DA1DB1" w:rsidRPr="00F86326" w:rsidRDefault="00FA78CD" w:rsidP="00FA78CD">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Općinskog suda u Splitu, u Katastarskoj općini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Grohote, u ZK ulošku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3D4B43" w:rsidRPr="003D4B43">
        <w:rPr>
          <w:rFonts w:ascii="Times New Roman" w:hAnsi="Times New Roman" w:cs="Times New Roman"/>
          <w:sz w:val="24"/>
          <w:szCs w:val="24"/>
          <w:highlight w:val="black"/>
        </w:rPr>
        <w:t>………….</w:t>
      </w:r>
      <w:r w:rsidR="0062072C" w:rsidRPr="00F86326">
        <w:rPr>
          <w:rFonts w:ascii="Times New Roman" w:hAnsi="Times New Roman" w:cs="Times New Roman"/>
          <w:sz w:val="24"/>
          <w:szCs w:val="24"/>
        </w:rPr>
        <w:t xml:space="preserve"> upisana je kuća površine 144 m2; </w:t>
      </w:r>
      <w:r w:rsidR="00DA1DB1" w:rsidRPr="00F86326">
        <w:rPr>
          <w:rFonts w:ascii="Times New Roman" w:hAnsi="Times New Roman" w:cs="Times New Roman"/>
          <w:sz w:val="24"/>
          <w:szCs w:val="24"/>
        </w:rPr>
        <w:t xml:space="preserve">u </w:t>
      </w:r>
      <w:proofErr w:type="spellStart"/>
      <w:r w:rsidR="00DA1DB1" w:rsidRPr="00F86326">
        <w:rPr>
          <w:rFonts w:ascii="Times New Roman" w:hAnsi="Times New Roman" w:cs="Times New Roman"/>
          <w:sz w:val="24"/>
          <w:szCs w:val="24"/>
        </w:rPr>
        <w:t>vlastovnici</w:t>
      </w:r>
      <w:proofErr w:type="spellEnd"/>
      <w:r w:rsidR="00DA1DB1" w:rsidRPr="00F86326">
        <w:rPr>
          <w:rFonts w:ascii="Times New Roman" w:hAnsi="Times New Roman" w:cs="Times New Roman"/>
          <w:sz w:val="24"/>
          <w:szCs w:val="24"/>
        </w:rPr>
        <w:t xml:space="preserve"> je upisan suvlasnički dio dužnosnika Josipa </w:t>
      </w:r>
      <w:proofErr w:type="spellStart"/>
      <w:r w:rsidR="00DA1DB1" w:rsidRPr="00F86326">
        <w:rPr>
          <w:rFonts w:ascii="Times New Roman" w:hAnsi="Times New Roman" w:cs="Times New Roman"/>
          <w:sz w:val="24"/>
          <w:szCs w:val="24"/>
        </w:rPr>
        <w:t>Đakića</w:t>
      </w:r>
      <w:proofErr w:type="spellEnd"/>
      <w:r w:rsidR="00DA1DB1" w:rsidRPr="00F86326">
        <w:rPr>
          <w:rFonts w:ascii="Times New Roman" w:hAnsi="Times New Roman" w:cs="Times New Roman"/>
          <w:sz w:val="24"/>
          <w:szCs w:val="24"/>
        </w:rPr>
        <w:t>, 30/216 etažno vlasništvo</w:t>
      </w:r>
      <w:r w:rsidR="003A1396" w:rsidRPr="00F86326">
        <w:rPr>
          <w:rFonts w:ascii="Times New Roman" w:hAnsi="Times New Roman" w:cs="Times New Roman"/>
          <w:sz w:val="24"/>
          <w:szCs w:val="24"/>
        </w:rPr>
        <w:t xml:space="preserve"> E-8</w:t>
      </w:r>
      <w:r w:rsidR="00DA1DB1" w:rsidRPr="00F86326">
        <w:rPr>
          <w:rFonts w:ascii="Times New Roman" w:hAnsi="Times New Roman" w:cs="Times New Roman"/>
          <w:sz w:val="24"/>
          <w:szCs w:val="24"/>
        </w:rPr>
        <w:t>, dijela nekret</w:t>
      </w:r>
      <w:r w:rsidR="003A1396" w:rsidRPr="00F86326">
        <w:rPr>
          <w:rFonts w:ascii="Times New Roman" w:hAnsi="Times New Roman" w:cs="Times New Roman"/>
          <w:sz w:val="24"/>
          <w:szCs w:val="24"/>
        </w:rPr>
        <w:t>nine ukupne podne površine 27,34</w:t>
      </w:r>
      <w:r w:rsidR="00DA1DB1" w:rsidRPr="00F86326">
        <w:rPr>
          <w:rFonts w:ascii="Times New Roman" w:hAnsi="Times New Roman" w:cs="Times New Roman"/>
          <w:sz w:val="24"/>
          <w:szCs w:val="24"/>
        </w:rPr>
        <w:t xml:space="preserve"> m2</w:t>
      </w:r>
    </w:p>
    <w:p w14:paraId="4D2B6DB2" w14:textId="77777777" w:rsidR="003A1396" w:rsidRPr="00F86326" w:rsidRDefault="003A1396" w:rsidP="00047836">
      <w:pPr>
        <w:pStyle w:val="Odlomakpopisa"/>
        <w:spacing w:after="0"/>
        <w:ind w:left="1068" w:right="-2"/>
        <w:jc w:val="both"/>
        <w:rPr>
          <w:rFonts w:ascii="Times New Roman" w:hAnsi="Times New Roman" w:cs="Times New Roman"/>
          <w:sz w:val="24"/>
          <w:szCs w:val="24"/>
        </w:rPr>
      </w:pPr>
    </w:p>
    <w:p w14:paraId="4D2B6DB3" w14:textId="347990E1" w:rsidR="00724F19" w:rsidRPr="00F86326" w:rsidRDefault="003A1396" w:rsidP="003A1396">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Općinskog suda u Splitu, u Katastarskoj općini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Grohote, u ZK ulošku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kuća površine 144 m2;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 suvlasnički dio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30/216 etažno vlasništvo E-7, dijela nekretnine ukupne podne površine 27,41 m</w:t>
      </w:r>
    </w:p>
    <w:p w14:paraId="4D2B6DB4" w14:textId="77777777" w:rsidR="003A1396" w:rsidRPr="00F86326" w:rsidRDefault="003A1396" w:rsidP="00C96A77">
      <w:pPr>
        <w:pStyle w:val="Odlomakpopisa"/>
        <w:spacing w:after="0"/>
        <w:ind w:left="1068" w:right="-2"/>
        <w:jc w:val="both"/>
        <w:rPr>
          <w:rFonts w:ascii="Times New Roman" w:hAnsi="Times New Roman" w:cs="Times New Roman"/>
          <w:sz w:val="24"/>
          <w:szCs w:val="24"/>
        </w:rPr>
      </w:pPr>
    </w:p>
    <w:p w14:paraId="39CEEA5D" w14:textId="04803C19" w:rsidR="00C96A77" w:rsidRPr="00F86326" w:rsidRDefault="00DA1DB1" w:rsidP="000E6EE5">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Pitomača Općinskog suda u Virovitici, u Katastarskoj općini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Sedlarica</w:t>
      </w:r>
      <w:proofErr w:type="spellEnd"/>
      <w:r w:rsidRPr="00F86326">
        <w:rPr>
          <w:rFonts w:ascii="Times New Roman" w:hAnsi="Times New Roman" w:cs="Times New Roman"/>
          <w:sz w:val="24"/>
          <w:szCs w:val="24"/>
        </w:rPr>
        <w:t>,</w:t>
      </w:r>
      <w:r w:rsidR="00C96A77" w:rsidRPr="00F86326">
        <w:rPr>
          <w:rFonts w:ascii="Times New Roman" w:hAnsi="Times New Roman" w:cs="Times New Roman"/>
          <w:sz w:val="24"/>
          <w:szCs w:val="24"/>
        </w:rPr>
        <w:t xml:space="preserve"> u ZK ulošku 3067 upisane su sljedeće nekretnine: </w:t>
      </w:r>
    </w:p>
    <w:p w14:paraId="72CEC26D" w14:textId="0DBC59F5"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DA1DB1" w:rsidRPr="00F86326">
        <w:rPr>
          <w:rFonts w:ascii="Times New Roman" w:hAnsi="Times New Roman" w:cs="Times New Roman"/>
          <w:sz w:val="24"/>
          <w:szCs w:val="24"/>
        </w:rPr>
        <w:t xml:space="preserve">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livadka</w:t>
      </w:r>
      <w:proofErr w:type="spellEnd"/>
      <w:r w:rsidRPr="00F86326">
        <w:rPr>
          <w:rFonts w:ascii="Times New Roman" w:hAnsi="Times New Roman" w:cs="Times New Roman"/>
          <w:sz w:val="24"/>
          <w:szCs w:val="24"/>
        </w:rPr>
        <w:t xml:space="preserve"> kod vinograda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r w:rsidR="00DA1DB1" w:rsidRPr="00F86326">
        <w:rPr>
          <w:rFonts w:ascii="Times New Roman" w:hAnsi="Times New Roman" w:cs="Times New Roman"/>
          <w:sz w:val="24"/>
          <w:szCs w:val="24"/>
        </w:rPr>
        <w:t xml:space="preserve">, </w:t>
      </w:r>
    </w:p>
    <w:p w14:paraId="7449238B" w14:textId="4A200A75"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r w:rsidR="00DA1DB1" w:rsidRPr="00F86326">
        <w:rPr>
          <w:rFonts w:ascii="Times New Roman" w:hAnsi="Times New Roman" w:cs="Times New Roman"/>
          <w:sz w:val="24"/>
          <w:szCs w:val="24"/>
        </w:rPr>
        <w:t xml:space="preserve">, </w:t>
      </w:r>
    </w:p>
    <w:p w14:paraId="358BBD2B" w14:textId="13A545B5"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r w:rsidR="00DA1DB1" w:rsidRPr="00F86326">
        <w:rPr>
          <w:rFonts w:ascii="Times New Roman" w:hAnsi="Times New Roman" w:cs="Times New Roman"/>
          <w:sz w:val="24"/>
          <w:szCs w:val="24"/>
        </w:rPr>
        <w:t xml:space="preserve">, </w:t>
      </w:r>
    </w:p>
    <w:p w14:paraId="66F4DE65" w14:textId="16BC89E9"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w:t>
      </w:r>
      <w:proofErr w:type="spellStart"/>
      <w:r w:rsidRPr="00F86326">
        <w:rPr>
          <w:rFonts w:ascii="Times New Roman" w:hAnsi="Times New Roman" w:cs="Times New Roman"/>
          <w:sz w:val="24"/>
          <w:szCs w:val="24"/>
        </w:rPr>
        <w:t>Otrovanski</w:t>
      </w:r>
      <w:proofErr w:type="spellEnd"/>
      <w:r w:rsidRPr="00F86326">
        <w:rPr>
          <w:rFonts w:ascii="Times New Roman" w:hAnsi="Times New Roman" w:cs="Times New Roman"/>
          <w:sz w:val="24"/>
          <w:szCs w:val="24"/>
        </w:rPr>
        <w:t xml:space="preserve"> breg</w:t>
      </w:r>
      <w:r w:rsidR="00DA1DB1" w:rsidRPr="00F86326">
        <w:rPr>
          <w:rFonts w:ascii="Times New Roman" w:hAnsi="Times New Roman" w:cs="Times New Roman"/>
          <w:sz w:val="24"/>
          <w:szCs w:val="24"/>
        </w:rPr>
        <w:t xml:space="preserve">, </w:t>
      </w:r>
    </w:p>
    <w:p w14:paraId="60B0FCC7" w14:textId="6F590AB9"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Pr="00F86326">
        <w:rPr>
          <w:rFonts w:ascii="Times New Roman" w:hAnsi="Times New Roman" w:cs="Times New Roman"/>
          <w:sz w:val="24"/>
          <w:szCs w:val="24"/>
        </w:rPr>
        <w:t xml:space="preserve">, </w:t>
      </w:r>
    </w:p>
    <w:p w14:paraId="038BB1A8" w14:textId="794B4CD8"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Pr="00F86326">
        <w:rPr>
          <w:rFonts w:ascii="Times New Roman" w:hAnsi="Times New Roman" w:cs="Times New Roman"/>
          <w:sz w:val="24"/>
          <w:szCs w:val="24"/>
        </w:rPr>
        <w:t xml:space="preserve"> vinograd </w:t>
      </w:r>
      <w:proofErr w:type="spellStart"/>
      <w:r w:rsidRPr="00F86326">
        <w:rPr>
          <w:rFonts w:ascii="Times New Roman" w:hAnsi="Times New Roman" w:cs="Times New Roman"/>
          <w:sz w:val="24"/>
          <w:szCs w:val="24"/>
        </w:rPr>
        <w:t>Otrovanski</w:t>
      </w:r>
      <w:proofErr w:type="spellEnd"/>
      <w:r w:rsidRPr="00F86326">
        <w:rPr>
          <w:rFonts w:ascii="Times New Roman" w:hAnsi="Times New Roman" w:cs="Times New Roman"/>
          <w:sz w:val="24"/>
          <w:szCs w:val="24"/>
        </w:rPr>
        <w:t xml:space="preserve"> breg</w:t>
      </w:r>
      <w:r w:rsidR="00DA1DB1" w:rsidRPr="00F86326">
        <w:rPr>
          <w:rFonts w:ascii="Times New Roman" w:hAnsi="Times New Roman" w:cs="Times New Roman"/>
          <w:sz w:val="24"/>
          <w:szCs w:val="24"/>
        </w:rPr>
        <w:t xml:space="preserve">, </w:t>
      </w:r>
    </w:p>
    <w:p w14:paraId="3CA4C8C7" w14:textId="5E80B6D4"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livadka</w:t>
      </w:r>
      <w:proofErr w:type="spellEnd"/>
      <w:r w:rsidRPr="00F86326">
        <w:rPr>
          <w:rFonts w:ascii="Times New Roman" w:hAnsi="Times New Roman" w:cs="Times New Roman"/>
          <w:sz w:val="24"/>
          <w:szCs w:val="24"/>
        </w:rPr>
        <w:t xml:space="preserve"> kod vinograda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Pr="00F86326">
        <w:rPr>
          <w:rFonts w:ascii="Times New Roman" w:hAnsi="Times New Roman" w:cs="Times New Roman"/>
          <w:sz w:val="24"/>
          <w:szCs w:val="24"/>
        </w:rPr>
        <w:t>,</w:t>
      </w:r>
    </w:p>
    <w:p w14:paraId="1237C6AF" w14:textId="4A2382BA"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Pr="00F86326">
        <w:rPr>
          <w:rFonts w:ascii="Times New Roman" w:hAnsi="Times New Roman" w:cs="Times New Roman"/>
          <w:sz w:val="24"/>
          <w:szCs w:val="24"/>
        </w:rPr>
        <w:t>,</w:t>
      </w:r>
      <w:r w:rsidR="00DA1DB1" w:rsidRPr="00F86326">
        <w:rPr>
          <w:rFonts w:ascii="Times New Roman" w:hAnsi="Times New Roman" w:cs="Times New Roman"/>
          <w:sz w:val="24"/>
          <w:szCs w:val="24"/>
        </w:rPr>
        <w:t xml:space="preserve"> </w:t>
      </w:r>
    </w:p>
    <w:p w14:paraId="14BA25D8" w14:textId="5174D269"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00DA1DB1" w:rsidRPr="00F86326">
        <w:rPr>
          <w:rFonts w:ascii="Times New Roman" w:hAnsi="Times New Roman" w:cs="Times New Roman"/>
          <w:sz w:val="24"/>
          <w:szCs w:val="24"/>
        </w:rPr>
        <w:t xml:space="preserve">, </w:t>
      </w:r>
    </w:p>
    <w:p w14:paraId="3A883F20" w14:textId="410571E2"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livadka</w:t>
      </w:r>
      <w:proofErr w:type="spellEnd"/>
      <w:r w:rsidRPr="00F86326">
        <w:rPr>
          <w:rFonts w:ascii="Times New Roman" w:hAnsi="Times New Roman" w:cs="Times New Roman"/>
          <w:sz w:val="24"/>
          <w:szCs w:val="24"/>
        </w:rPr>
        <w:t xml:space="preserve"> kod vinograda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Pr="00F86326">
        <w:rPr>
          <w:rFonts w:ascii="Times New Roman" w:hAnsi="Times New Roman" w:cs="Times New Roman"/>
          <w:sz w:val="24"/>
          <w:szCs w:val="24"/>
        </w:rPr>
        <w:t>,</w:t>
      </w:r>
      <w:r w:rsidR="00DA1DB1" w:rsidRPr="00F86326">
        <w:rPr>
          <w:rFonts w:ascii="Times New Roman" w:hAnsi="Times New Roman" w:cs="Times New Roman"/>
          <w:sz w:val="24"/>
          <w:szCs w:val="24"/>
        </w:rPr>
        <w:t xml:space="preserve"> </w:t>
      </w:r>
    </w:p>
    <w:p w14:paraId="7C7688E8" w14:textId="41A404F9"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livadka</w:t>
      </w:r>
      <w:proofErr w:type="spellEnd"/>
      <w:r w:rsidRPr="00F86326">
        <w:rPr>
          <w:rFonts w:ascii="Times New Roman" w:hAnsi="Times New Roman" w:cs="Times New Roman"/>
          <w:sz w:val="24"/>
          <w:szCs w:val="24"/>
        </w:rPr>
        <w:t xml:space="preserve"> kod vinograda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Pr="00F86326">
        <w:rPr>
          <w:rFonts w:ascii="Times New Roman" w:hAnsi="Times New Roman" w:cs="Times New Roman"/>
          <w:sz w:val="24"/>
          <w:szCs w:val="24"/>
        </w:rPr>
        <w:t>,</w:t>
      </w:r>
      <w:r w:rsidR="00DA1DB1" w:rsidRPr="00F86326">
        <w:rPr>
          <w:rFonts w:ascii="Times New Roman" w:hAnsi="Times New Roman" w:cs="Times New Roman"/>
          <w:sz w:val="24"/>
          <w:szCs w:val="24"/>
        </w:rPr>
        <w:t xml:space="preserve"> </w:t>
      </w:r>
    </w:p>
    <w:p w14:paraId="025CACBE" w14:textId="2591AF7A" w:rsidR="00C96A77"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00DA1DB1" w:rsidRPr="00F86326">
        <w:rPr>
          <w:rFonts w:ascii="Times New Roman" w:hAnsi="Times New Roman" w:cs="Times New Roman"/>
          <w:sz w:val="24"/>
          <w:szCs w:val="24"/>
        </w:rPr>
        <w:t xml:space="preserve">, </w:t>
      </w:r>
    </w:p>
    <w:p w14:paraId="6B26CF9C" w14:textId="2C0C134E" w:rsidR="006F2B85" w:rsidRPr="00F86326" w:rsidRDefault="00C96A77"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t xml:space="preserve"> </w:t>
      </w:r>
      <w:r w:rsidRPr="00F86326">
        <w:rPr>
          <w:rFonts w:ascii="Times New Roman" w:hAnsi="Times New Roman" w:cs="Times New Roman"/>
          <w:sz w:val="24"/>
          <w:szCs w:val="24"/>
        </w:rPr>
        <w:t xml:space="preserve">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briegu</w:t>
      </w:r>
      <w:proofErr w:type="spellEnd"/>
      <w:r w:rsidR="00DA1DB1" w:rsidRPr="00F86326">
        <w:rPr>
          <w:rFonts w:ascii="Times New Roman" w:hAnsi="Times New Roman" w:cs="Times New Roman"/>
          <w:sz w:val="24"/>
          <w:szCs w:val="24"/>
        </w:rPr>
        <w:t xml:space="preserve"> i </w:t>
      </w:r>
    </w:p>
    <w:p w14:paraId="4D2B6DB5" w14:textId="03F61E9D" w:rsidR="001C33AE" w:rsidRPr="00F86326" w:rsidRDefault="006F2B85" w:rsidP="00C96A77">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C96A77" w:rsidRPr="00F86326">
        <w:rPr>
          <w:rFonts w:ascii="Times New Roman" w:hAnsi="Times New Roman" w:cs="Times New Roman"/>
          <w:sz w:val="24"/>
          <w:szCs w:val="24"/>
        </w:rPr>
        <w:t xml:space="preserve">vinogradski put u </w:t>
      </w:r>
      <w:proofErr w:type="spellStart"/>
      <w:r w:rsidR="00C96A77" w:rsidRPr="00F86326">
        <w:rPr>
          <w:rFonts w:ascii="Times New Roman" w:hAnsi="Times New Roman" w:cs="Times New Roman"/>
          <w:sz w:val="24"/>
          <w:szCs w:val="24"/>
        </w:rPr>
        <w:t>Otrovanskom</w:t>
      </w:r>
      <w:proofErr w:type="spellEnd"/>
      <w:r w:rsidR="00C96A77" w:rsidRPr="00F86326">
        <w:rPr>
          <w:rFonts w:ascii="Times New Roman" w:hAnsi="Times New Roman" w:cs="Times New Roman"/>
          <w:sz w:val="24"/>
          <w:szCs w:val="24"/>
        </w:rPr>
        <w:t xml:space="preserve"> bregu, </w:t>
      </w:r>
      <w:r w:rsidRPr="00F86326">
        <w:rPr>
          <w:rFonts w:ascii="Times New Roman" w:hAnsi="Times New Roman" w:cs="Times New Roman"/>
          <w:sz w:val="24"/>
          <w:szCs w:val="24"/>
        </w:rPr>
        <w:t xml:space="preserve">sve </w:t>
      </w:r>
      <w:r w:rsidR="000E6EE5" w:rsidRPr="00F86326">
        <w:rPr>
          <w:rFonts w:ascii="Times New Roman" w:hAnsi="Times New Roman" w:cs="Times New Roman"/>
          <w:sz w:val="24"/>
          <w:szCs w:val="24"/>
        </w:rPr>
        <w:t xml:space="preserve">ukupne površine 2830 </w:t>
      </w:r>
      <w:proofErr w:type="spellStart"/>
      <w:r w:rsidR="000E6EE5" w:rsidRPr="00F86326">
        <w:rPr>
          <w:rFonts w:ascii="Times New Roman" w:hAnsi="Times New Roman" w:cs="Times New Roman"/>
          <w:sz w:val="24"/>
          <w:szCs w:val="24"/>
        </w:rPr>
        <w:t>čhv</w:t>
      </w:r>
      <w:proofErr w:type="spellEnd"/>
      <w:r w:rsidR="00C96A77" w:rsidRPr="00F86326">
        <w:rPr>
          <w:rFonts w:ascii="Times New Roman" w:hAnsi="Times New Roman" w:cs="Times New Roman"/>
          <w:sz w:val="24"/>
          <w:szCs w:val="24"/>
        </w:rPr>
        <w:t xml:space="preserve"> i 1559 m2</w:t>
      </w:r>
      <w:r w:rsidR="00084626" w:rsidRPr="00F86326">
        <w:rPr>
          <w:rFonts w:ascii="Times New Roman" w:hAnsi="Times New Roman" w:cs="Times New Roman"/>
          <w:sz w:val="24"/>
          <w:szCs w:val="24"/>
        </w:rPr>
        <w:t xml:space="preserve">; u </w:t>
      </w:r>
      <w:proofErr w:type="spellStart"/>
      <w:r w:rsidR="00084626" w:rsidRPr="00F86326">
        <w:rPr>
          <w:rFonts w:ascii="Times New Roman" w:hAnsi="Times New Roman" w:cs="Times New Roman"/>
          <w:sz w:val="24"/>
          <w:szCs w:val="24"/>
        </w:rPr>
        <w:t>vlastovnici</w:t>
      </w:r>
      <w:proofErr w:type="spellEnd"/>
      <w:r w:rsidR="00084626" w:rsidRPr="00F86326">
        <w:rPr>
          <w:rFonts w:ascii="Times New Roman" w:hAnsi="Times New Roman" w:cs="Times New Roman"/>
          <w:sz w:val="24"/>
          <w:szCs w:val="24"/>
        </w:rPr>
        <w:t xml:space="preserve"> je upisan dužnosnik Josip </w:t>
      </w:r>
      <w:proofErr w:type="spellStart"/>
      <w:r w:rsidR="00084626" w:rsidRPr="00F86326">
        <w:rPr>
          <w:rFonts w:ascii="Times New Roman" w:hAnsi="Times New Roman" w:cs="Times New Roman"/>
          <w:sz w:val="24"/>
          <w:szCs w:val="24"/>
        </w:rPr>
        <w:t>Đakić</w:t>
      </w:r>
      <w:proofErr w:type="spellEnd"/>
      <w:r w:rsidR="00084626" w:rsidRPr="00F86326">
        <w:rPr>
          <w:rFonts w:ascii="Times New Roman" w:hAnsi="Times New Roman" w:cs="Times New Roman"/>
          <w:sz w:val="24"/>
          <w:szCs w:val="24"/>
        </w:rPr>
        <w:t xml:space="preserve"> s vlasničkim udjelom 1/1</w:t>
      </w:r>
    </w:p>
    <w:p w14:paraId="4D2B6DB6" w14:textId="77777777" w:rsidR="003A1396" w:rsidRPr="00F86326" w:rsidRDefault="003A1396" w:rsidP="003A1396">
      <w:pPr>
        <w:pStyle w:val="Odlomakpopisa"/>
        <w:spacing w:after="0"/>
        <w:ind w:left="1068" w:right="-2"/>
        <w:jc w:val="both"/>
        <w:rPr>
          <w:rFonts w:ascii="Times New Roman" w:hAnsi="Times New Roman" w:cs="Times New Roman"/>
          <w:sz w:val="24"/>
          <w:szCs w:val="24"/>
        </w:rPr>
      </w:pPr>
    </w:p>
    <w:p w14:paraId="2407C7FA" w14:textId="215D116C" w:rsidR="002B4CC3" w:rsidRPr="00F86326" w:rsidRDefault="00E46FE2" w:rsidP="002B4CC3">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Pitomača Općinskog suda u Virovitici, u Katastarskoj općini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Velika </w:t>
      </w:r>
      <w:proofErr w:type="spellStart"/>
      <w:r w:rsidRPr="00F86326">
        <w:rPr>
          <w:rFonts w:ascii="Times New Roman" w:hAnsi="Times New Roman" w:cs="Times New Roman"/>
          <w:sz w:val="24"/>
          <w:szCs w:val="24"/>
        </w:rPr>
        <w:t>Črešnjevica</w:t>
      </w:r>
      <w:proofErr w:type="spellEnd"/>
      <w:r w:rsidRPr="00F86326">
        <w:rPr>
          <w:rFonts w:ascii="Times New Roman" w:hAnsi="Times New Roman" w:cs="Times New Roman"/>
          <w:sz w:val="24"/>
          <w:szCs w:val="24"/>
        </w:rPr>
        <w:t xml:space="preserve">, u ZK ulošku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816B44" w:rsidRPr="00F86326">
        <w:rPr>
          <w:rFonts w:ascii="Times New Roman" w:hAnsi="Times New Roman" w:cs="Times New Roman"/>
          <w:sz w:val="24"/>
          <w:szCs w:val="24"/>
        </w:rPr>
        <w:t>upisane su sljedeće nekretnine:</w:t>
      </w:r>
    </w:p>
    <w:p w14:paraId="5D93AD85" w14:textId="1C2D9E37" w:rsidR="00816B44" w:rsidRPr="00F86326" w:rsidRDefault="00816B44"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t xml:space="preserve"> </w:t>
      </w:r>
      <w:r w:rsidRPr="00F86326">
        <w:rPr>
          <w:rFonts w:ascii="Times New Roman" w:hAnsi="Times New Roman" w:cs="Times New Roman"/>
          <w:sz w:val="24"/>
          <w:szCs w:val="24"/>
        </w:rPr>
        <w:t xml:space="preserve">oranica </w:t>
      </w:r>
      <w:proofErr w:type="spellStart"/>
      <w:r w:rsidRPr="00F86326">
        <w:rPr>
          <w:rFonts w:ascii="Times New Roman" w:hAnsi="Times New Roman" w:cs="Times New Roman"/>
          <w:sz w:val="24"/>
          <w:szCs w:val="24"/>
        </w:rPr>
        <w:t>Otrovanski</w:t>
      </w:r>
      <w:proofErr w:type="spellEnd"/>
      <w:r w:rsidRPr="00F86326">
        <w:rPr>
          <w:rFonts w:ascii="Times New Roman" w:hAnsi="Times New Roman" w:cs="Times New Roman"/>
          <w:sz w:val="24"/>
          <w:szCs w:val="24"/>
        </w:rPr>
        <w:t xml:space="preserve"> breg</w:t>
      </w:r>
      <w:r w:rsidR="000E6EE5" w:rsidRPr="00F86326">
        <w:rPr>
          <w:rFonts w:ascii="Times New Roman" w:hAnsi="Times New Roman" w:cs="Times New Roman"/>
          <w:sz w:val="24"/>
          <w:szCs w:val="24"/>
        </w:rPr>
        <w:t xml:space="preserve">, </w:t>
      </w:r>
    </w:p>
    <w:p w14:paraId="1CB87050" w14:textId="6D5C9021" w:rsidR="00816B44" w:rsidRPr="00F86326" w:rsidRDefault="00816B44"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voćnjak kod vinograda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1DD55B50" w14:textId="50489B7A"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voćnjak kod vinograda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6D52984C" w14:textId="1D6ED7E4"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voćnjak kod vinograda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7D190400" w14:textId="01EA1D9F"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voćnjak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68DFD4DC" w14:textId="7E6B3EC5" w:rsidR="00816B44" w:rsidRPr="00F86326" w:rsidRDefault="00816B44"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0E6EE5" w:rsidRPr="003D4B43">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sve</w:t>
      </w:r>
      <w:r w:rsidR="000E6EE5"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vinograd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p>
    <w:p w14:paraId="4A526261" w14:textId="663122D1"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w:t>
      </w:r>
      <w:r w:rsidR="000E6EE5" w:rsidRPr="00F86326">
        <w:rPr>
          <w:rFonts w:ascii="Times New Roman" w:hAnsi="Times New Roman" w:cs="Times New Roman"/>
          <w:sz w:val="24"/>
          <w:szCs w:val="24"/>
        </w:rPr>
        <w:t xml:space="preserve">, </w:t>
      </w:r>
    </w:p>
    <w:p w14:paraId="49A792CC" w14:textId="3D639CE8"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w:t>
      </w:r>
      <w:r w:rsidR="000E6EE5" w:rsidRPr="00F86326">
        <w:rPr>
          <w:rFonts w:ascii="Times New Roman" w:hAnsi="Times New Roman" w:cs="Times New Roman"/>
          <w:sz w:val="24"/>
          <w:szCs w:val="24"/>
        </w:rPr>
        <w:t xml:space="preserve">, </w:t>
      </w:r>
    </w:p>
    <w:p w14:paraId="49FF753B" w14:textId="0AA3570E"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51BFF4FE" w14:textId="65E9B6CE"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0335FE09" w14:textId="06AE1249"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816B44" w:rsidRPr="00F86326">
        <w:rPr>
          <w:rFonts w:ascii="Times New Roman" w:hAnsi="Times New Roman" w:cs="Times New Roman"/>
          <w:sz w:val="24"/>
          <w:szCs w:val="24"/>
        </w:rPr>
        <w:t xml:space="preserve"> 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816B44" w:rsidRPr="00F86326">
        <w:rPr>
          <w:rFonts w:ascii="Times New Roman" w:hAnsi="Times New Roman" w:cs="Times New Roman"/>
          <w:sz w:val="24"/>
          <w:szCs w:val="24"/>
        </w:rPr>
        <w:t>,</w:t>
      </w:r>
    </w:p>
    <w:p w14:paraId="2A0A20D7" w14:textId="3C748360"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t xml:space="preserve"> </w:t>
      </w:r>
      <w:r w:rsidR="00816B44" w:rsidRPr="00F86326">
        <w:rPr>
          <w:rFonts w:ascii="Times New Roman" w:hAnsi="Times New Roman" w:cs="Times New Roman"/>
          <w:sz w:val="24"/>
          <w:szCs w:val="24"/>
        </w:rPr>
        <w:t xml:space="preserve">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54DF52B6" w14:textId="602C3E6B" w:rsidR="00816B44" w:rsidRPr="00F86326" w:rsidRDefault="008F7DC9"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t xml:space="preserve"> </w:t>
      </w:r>
      <w:r w:rsidR="00816B44" w:rsidRPr="00F86326">
        <w:rPr>
          <w:rFonts w:ascii="Times New Roman" w:hAnsi="Times New Roman" w:cs="Times New Roman"/>
          <w:sz w:val="24"/>
          <w:szCs w:val="24"/>
        </w:rPr>
        <w:t xml:space="preserve">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w:t>
      </w:r>
      <w:proofErr w:type="spellStart"/>
      <w:r w:rsidR="00816B44" w:rsidRPr="00F86326">
        <w:rPr>
          <w:rFonts w:ascii="Times New Roman" w:hAnsi="Times New Roman" w:cs="Times New Roman"/>
          <w:sz w:val="24"/>
          <w:szCs w:val="24"/>
        </w:rPr>
        <w:t>brieg</w:t>
      </w:r>
      <w:proofErr w:type="spellEnd"/>
      <w:r w:rsidR="00816B44" w:rsidRPr="00F86326">
        <w:rPr>
          <w:rFonts w:ascii="Times New Roman" w:hAnsi="Times New Roman" w:cs="Times New Roman"/>
          <w:sz w:val="24"/>
          <w:szCs w:val="24"/>
        </w:rPr>
        <w:t xml:space="preserve"> u </w:t>
      </w:r>
      <w:proofErr w:type="spellStart"/>
      <w:r w:rsidR="00816B44" w:rsidRPr="00F86326">
        <w:rPr>
          <w:rFonts w:ascii="Times New Roman" w:hAnsi="Times New Roman" w:cs="Times New Roman"/>
          <w:sz w:val="24"/>
          <w:szCs w:val="24"/>
        </w:rPr>
        <w:t>Gložiku</w:t>
      </w:r>
      <w:proofErr w:type="spellEnd"/>
      <w:r w:rsidR="00816B44" w:rsidRPr="00F86326">
        <w:rPr>
          <w:rFonts w:ascii="Times New Roman" w:hAnsi="Times New Roman" w:cs="Times New Roman"/>
          <w:sz w:val="24"/>
          <w:szCs w:val="24"/>
        </w:rPr>
        <w:t xml:space="preserve"> </w:t>
      </w:r>
    </w:p>
    <w:p w14:paraId="6CBDBD83" w14:textId="6787EDE0"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livada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w:t>
      </w:r>
      <w:proofErr w:type="spellStart"/>
      <w:r w:rsidR="00816B44" w:rsidRPr="00F86326">
        <w:rPr>
          <w:rFonts w:ascii="Times New Roman" w:hAnsi="Times New Roman" w:cs="Times New Roman"/>
          <w:sz w:val="24"/>
          <w:szCs w:val="24"/>
        </w:rPr>
        <w:t>brieg</w:t>
      </w:r>
      <w:proofErr w:type="spellEnd"/>
      <w:r w:rsidR="00816B44" w:rsidRPr="00F86326">
        <w:rPr>
          <w:rFonts w:ascii="Times New Roman" w:hAnsi="Times New Roman" w:cs="Times New Roman"/>
          <w:sz w:val="24"/>
          <w:szCs w:val="24"/>
        </w:rPr>
        <w:t xml:space="preserve">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2BBD84B6" w14:textId="44482D04"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816B44" w:rsidRPr="00F86326">
        <w:rPr>
          <w:rFonts w:ascii="Times New Roman" w:hAnsi="Times New Roman" w:cs="Times New Roman"/>
          <w:sz w:val="24"/>
          <w:szCs w:val="24"/>
        </w:rPr>
        <w:t xml:space="preserve"> livada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0CB3F7F9" w14:textId="13D4B805"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0EC79B4B" w14:textId="2C0B20A6"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816B44" w:rsidRPr="00F86326">
        <w:rPr>
          <w:rFonts w:ascii="Times New Roman" w:hAnsi="Times New Roman" w:cs="Times New Roman"/>
          <w:sz w:val="24"/>
          <w:szCs w:val="24"/>
        </w:rPr>
        <w:t xml:space="preserve"> neplodno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 u </w:t>
      </w:r>
      <w:proofErr w:type="spellStart"/>
      <w:r w:rsidR="00816B44" w:rsidRPr="00F86326">
        <w:rPr>
          <w:rFonts w:ascii="Times New Roman" w:hAnsi="Times New Roman" w:cs="Times New Roman"/>
          <w:sz w:val="24"/>
          <w:szCs w:val="24"/>
        </w:rPr>
        <w:t>Gložiku</w:t>
      </w:r>
      <w:proofErr w:type="spellEnd"/>
      <w:r w:rsidR="000E6EE5" w:rsidRPr="00F86326">
        <w:rPr>
          <w:rFonts w:ascii="Times New Roman" w:hAnsi="Times New Roman" w:cs="Times New Roman"/>
          <w:sz w:val="24"/>
          <w:szCs w:val="24"/>
        </w:rPr>
        <w:t xml:space="preserve">, </w:t>
      </w:r>
    </w:p>
    <w:p w14:paraId="7D108E46" w14:textId="697AA483"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816B44" w:rsidRPr="00F86326">
        <w:rPr>
          <w:rFonts w:ascii="Times New Roman" w:hAnsi="Times New Roman" w:cs="Times New Roman"/>
          <w:sz w:val="24"/>
          <w:szCs w:val="24"/>
        </w:rPr>
        <w:t xml:space="preserve"> oranica </w:t>
      </w:r>
      <w:proofErr w:type="spellStart"/>
      <w:r w:rsidR="00816B44" w:rsidRPr="00F86326">
        <w:rPr>
          <w:rFonts w:ascii="Times New Roman" w:hAnsi="Times New Roman" w:cs="Times New Roman"/>
          <w:sz w:val="24"/>
          <w:szCs w:val="24"/>
        </w:rPr>
        <w:t>Otrovanski</w:t>
      </w:r>
      <w:proofErr w:type="spellEnd"/>
      <w:r w:rsidR="00816B44" w:rsidRPr="00F86326">
        <w:rPr>
          <w:rFonts w:ascii="Times New Roman" w:hAnsi="Times New Roman" w:cs="Times New Roman"/>
          <w:sz w:val="24"/>
          <w:szCs w:val="24"/>
        </w:rPr>
        <w:t xml:space="preserve"> breg</w:t>
      </w:r>
      <w:r w:rsidR="000E6EE5" w:rsidRPr="00F86326">
        <w:rPr>
          <w:rFonts w:ascii="Times New Roman" w:hAnsi="Times New Roman" w:cs="Times New Roman"/>
          <w:sz w:val="24"/>
          <w:szCs w:val="24"/>
        </w:rPr>
        <w:t xml:space="preserve">, </w:t>
      </w:r>
    </w:p>
    <w:p w14:paraId="36EB1B8B" w14:textId="4A8E36DE"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livada, vinograd i šuma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39C7888E" w14:textId="36E1ADE2"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livada, šuma, vinograd i </w:t>
      </w:r>
      <w:proofErr w:type="spellStart"/>
      <w:r w:rsidR="00816B44" w:rsidRPr="00F86326">
        <w:rPr>
          <w:rFonts w:ascii="Times New Roman" w:hAnsi="Times New Roman" w:cs="Times New Roman"/>
          <w:sz w:val="24"/>
          <w:szCs w:val="24"/>
        </w:rPr>
        <w:t>kljet</w:t>
      </w:r>
      <w:proofErr w:type="spellEnd"/>
      <w:r w:rsidR="00816B44" w:rsidRPr="00F86326">
        <w:rPr>
          <w:rFonts w:ascii="Times New Roman" w:hAnsi="Times New Roman" w:cs="Times New Roman"/>
          <w:sz w:val="24"/>
          <w:szCs w:val="24"/>
        </w:rPr>
        <w:t xml:space="preserve">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39889AB2" w14:textId="7CAADC9D"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vinogradski put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287688F0" w14:textId="402293DD"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816B44" w:rsidRPr="00F86326">
        <w:rPr>
          <w:rFonts w:ascii="Times New Roman" w:hAnsi="Times New Roman" w:cs="Times New Roman"/>
          <w:sz w:val="24"/>
          <w:szCs w:val="24"/>
        </w:rPr>
        <w:t xml:space="preserve"> vinogradski put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w:t>
      </w:r>
      <w:r w:rsidR="000E6EE5" w:rsidRPr="00F86326">
        <w:rPr>
          <w:rFonts w:ascii="Times New Roman" w:hAnsi="Times New Roman" w:cs="Times New Roman"/>
          <w:sz w:val="24"/>
          <w:szCs w:val="24"/>
        </w:rPr>
        <w:t xml:space="preserve">, </w:t>
      </w:r>
    </w:p>
    <w:p w14:paraId="1FEBB582" w14:textId="1650098A"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0E6EE5" w:rsidRPr="00F86326">
        <w:rPr>
          <w:rFonts w:ascii="Times New Roman" w:hAnsi="Times New Roman" w:cs="Times New Roman"/>
          <w:sz w:val="24"/>
          <w:szCs w:val="24"/>
        </w:rPr>
        <w:t xml:space="preserve"> </w:t>
      </w:r>
      <w:r w:rsidR="00816B44" w:rsidRPr="00F86326">
        <w:rPr>
          <w:rFonts w:ascii="Times New Roman" w:hAnsi="Times New Roman" w:cs="Times New Roman"/>
          <w:sz w:val="24"/>
          <w:szCs w:val="24"/>
        </w:rPr>
        <w:t xml:space="preserve">vinogradski put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 </w:t>
      </w:r>
      <w:r w:rsidR="000E6EE5" w:rsidRPr="00F86326">
        <w:rPr>
          <w:rFonts w:ascii="Times New Roman" w:hAnsi="Times New Roman" w:cs="Times New Roman"/>
          <w:sz w:val="24"/>
          <w:szCs w:val="24"/>
        </w:rPr>
        <w:t xml:space="preserve">i </w:t>
      </w:r>
    </w:p>
    <w:p w14:paraId="0CC987E6" w14:textId="0F857BA2" w:rsidR="00816B44" w:rsidRPr="00F86326" w:rsidRDefault="006F2B85"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k.č.br. </w:t>
      </w:r>
      <w:r w:rsidR="003D4B43" w:rsidRPr="003D4B43">
        <w:rPr>
          <w:rFonts w:ascii="Times New Roman" w:hAnsi="Times New Roman" w:cs="Times New Roman"/>
          <w:sz w:val="24"/>
          <w:szCs w:val="24"/>
          <w:highlight w:val="black"/>
        </w:rPr>
        <w:t>………</w:t>
      </w:r>
      <w:r w:rsidR="003D4B43">
        <w:rPr>
          <w:rFonts w:ascii="Times New Roman" w:hAnsi="Times New Roman" w:cs="Times New Roman"/>
          <w:sz w:val="24"/>
          <w:szCs w:val="24"/>
        </w:rPr>
        <w:t>.</w:t>
      </w:r>
      <w:r w:rsidR="000E6EE5" w:rsidRPr="00F86326">
        <w:rPr>
          <w:rFonts w:ascii="Times New Roman" w:hAnsi="Times New Roman" w:cs="Times New Roman"/>
          <w:sz w:val="24"/>
          <w:szCs w:val="24"/>
        </w:rPr>
        <w:t xml:space="preserve"> </w:t>
      </w:r>
      <w:r w:rsidR="00816B44" w:rsidRPr="00F86326">
        <w:rPr>
          <w:rFonts w:ascii="Times New Roman" w:hAnsi="Times New Roman" w:cs="Times New Roman"/>
          <w:sz w:val="24"/>
          <w:szCs w:val="24"/>
        </w:rPr>
        <w:t xml:space="preserve">put u </w:t>
      </w:r>
      <w:proofErr w:type="spellStart"/>
      <w:r w:rsidR="00816B44" w:rsidRPr="00F86326">
        <w:rPr>
          <w:rFonts w:ascii="Times New Roman" w:hAnsi="Times New Roman" w:cs="Times New Roman"/>
          <w:sz w:val="24"/>
          <w:szCs w:val="24"/>
        </w:rPr>
        <w:t>Otrovanskom</w:t>
      </w:r>
      <w:proofErr w:type="spellEnd"/>
      <w:r w:rsidR="00816B44" w:rsidRPr="00F86326">
        <w:rPr>
          <w:rFonts w:ascii="Times New Roman" w:hAnsi="Times New Roman" w:cs="Times New Roman"/>
          <w:sz w:val="24"/>
          <w:szCs w:val="24"/>
        </w:rPr>
        <w:t xml:space="preserve"> bregu, </w:t>
      </w:r>
    </w:p>
    <w:p w14:paraId="4D2B6DB7" w14:textId="0CB5FBD9" w:rsidR="00724F19" w:rsidRPr="00F86326" w:rsidRDefault="00816B44" w:rsidP="00816B44">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sve </w:t>
      </w:r>
      <w:r w:rsidR="00084626" w:rsidRPr="00F86326">
        <w:rPr>
          <w:rFonts w:ascii="Times New Roman" w:hAnsi="Times New Roman" w:cs="Times New Roman"/>
          <w:sz w:val="24"/>
          <w:szCs w:val="24"/>
        </w:rPr>
        <w:t xml:space="preserve">ukupne površine 4302 </w:t>
      </w:r>
      <w:proofErr w:type="spellStart"/>
      <w:r w:rsidR="00084626" w:rsidRPr="00F86326">
        <w:rPr>
          <w:rFonts w:ascii="Times New Roman" w:hAnsi="Times New Roman" w:cs="Times New Roman"/>
          <w:sz w:val="24"/>
          <w:szCs w:val="24"/>
        </w:rPr>
        <w:t>čhv</w:t>
      </w:r>
      <w:proofErr w:type="spellEnd"/>
      <w:r w:rsidRPr="00F86326">
        <w:rPr>
          <w:rFonts w:ascii="Times New Roman" w:hAnsi="Times New Roman" w:cs="Times New Roman"/>
          <w:sz w:val="24"/>
          <w:szCs w:val="24"/>
        </w:rPr>
        <w:t xml:space="preserve"> i 2114 m2</w:t>
      </w:r>
      <w:r w:rsidR="005D4D4B" w:rsidRPr="00F86326">
        <w:rPr>
          <w:rFonts w:ascii="Times New Roman" w:hAnsi="Times New Roman" w:cs="Times New Roman"/>
          <w:sz w:val="24"/>
          <w:szCs w:val="24"/>
        </w:rPr>
        <w:t xml:space="preserve">; u </w:t>
      </w:r>
      <w:proofErr w:type="spellStart"/>
      <w:r w:rsidR="005D4D4B" w:rsidRPr="00F86326">
        <w:rPr>
          <w:rFonts w:ascii="Times New Roman" w:hAnsi="Times New Roman" w:cs="Times New Roman"/>
          <w:sz w:val="24"/>
          <w:szCs w:val="24"/>
        </w:rPr>
        <w:t>vlastovnici</w:t>
      </w:r>
      <w:proofErr w:type="spellEnd"/>
      <w:r w:rsidR="005D4D4B" w:rsidRPr="00F86326">
        <w:rPr>
          <w:rFonts w:ascii="Times New Roman" w:hAnsi="Times New Roman" w:cs="Times New Roman"/>
          <w:sz w:val="24"/>
          <w:szCs w:val="24"/>
        </w:rPr>
        <w:t xml:space="preserve"> je upisan dužnosnik Josip </w:t>
      </w:r>
      <w:proofErr w:type="spellStart"/>
      <w:r w:rsidR="005D4D4B" w:rsidRPr="00F86326">
        <w:rPr>
          <w:rFonts w:ascii="Times New Roman" w:hAnsi="Times New Roman" w:cs="Times New Roman"/>
          <w:sz w:val="24"/>
          <w:szCs w:val="24"/>
        </w:rPr>
        <w:t>Đakić</w:t>
      </w:r>
      <w:proofErr w:type="spellEnd"/>
      <w:r w:rsidR="005D4D4B" w:rsidRPr="00F86326">
        <w:rPr>
          <w:rFonts w:ascii="Times New Roman" w:hAnsi="Times New Roman" w:cs="Times New Roman"/>
          <w:sz w:val="24"/>
          <w:szCs w:val="24"/>
        </w:rPr>
        <w:t xml:space="preserve"> s vlasničkim udjelom 1/1</w:t>
      </w:r>
    </w:p>
    <w:p w14:paraId="4D2B6DB8" w14:textId="77777777" w:rsidR="00084626" w:rsidRPr="00F86326" w:rsidRDefault="00084626" w:rsidP="00724F19">
      <w:pPr>
        <w:pStyle w:val="Odlomakpopisa"/>
        <w:spacing w:after="0"/>
        <w:ind w:left="1068" w:right="-2"/>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4D2B6DB9" w14:textId="28BA3427" w:rsidR="00724F19" w:rsidRPr="00F86326" w:rsidRDefault="008E15BB" w:rsidP="008C31E2">
      <w:pPr>
        <w:pStyle w:val="Odlomakpopisa"/>
        <w:numPr>
          <w:ilvl w:val="0"/>
          <w:numId w:val="16"/>
        </w:num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u Zemljišnoknjižnom odjelu</w:t>
      </w:r>
      <w:r w:rsidR="008C31E2" w:rsidRPr="00F86326">
        <w:rPr>
          <w:rFonts w:ascii="Times New Roman" w:hAnsi="Times New Roman" w:cs="Times New Roman"/>
          <w:sz w:val="24"/>
          <w:szCs w:val="24"/>
        </w:rPr>
        <w:t xml:space="preserve"> Virovitica</w:t>
      </w:r>
      <w:r w:rsidRPr="00F86326">
        <w:rPr>
          <w:rFonts w:ascii="Times New Roman" w:hAnsi="Times New Roman" w:cs="Times New Roman"/>
          <w:sz w:val="24"/>
          <w:szCs w:val="24"/>
        </w:rPr>
        <w:t xml:space="preserve"> Općinskog suda u Virovitici, u Katastarskoj općini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Virovitica Centar, u ZK ulošku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nekretnina dvorište površine 461 m2 </w:t>
      </w:r>
      <w:r w:rsidR="008C31E2" w:rsidRPr="00F86326">
        <w:rPr>
          <w:rFonts w:ascii="Times New Roman" w:hAnsi="Times New Roman" w:cs="Times New Roman"/>
          <w:sz w:val="24"/>
          <w:szCs w:val="24"/>
        </w:rPr>
        <w:t xml:space="preserve">na adresi </w:t>
      </w:r>
      <w:r w:rsidR="00F94934" w:rsidRPr="00F94934">
        <w:rPr>
          <w:rFonts w:ascii="Times New Roman" w:hAnsi="Times New Roman" w:cs="Times New Roman"/>
          <w:sz w:val="24"/>
          <w:szCs w:val="24"/>
          <w:highlight w:val="black"/>
        </w:rPr>
        <w:t>…………………</w:t>
      </w:r>
      <w:r w:rsidR="008C31E2" w:rsidRPr="00F86326">
        <w:rPr>
          <w:rFonts w:ascii="Times New Roman" w:hAnsi="Times New Roman" w:cs="Times New Roman"/>
          <w:sz w:val="24"/>
          <w:szCs w:val="24"/>
        </w:rPr>
        <w:t xml:space="preserve">  </w:t>
      </w:r>
      <w:r w:rsidRPr="00F86326">
        <w:rPr>
          <w:rFonts w:ascii="Times New Roman" w:hAnsi="Times New Roman" w:cs="Times New Roman"/>
          <w:sz w:val="24"/>
          <w:szCs w:val="24"/>
        </w:rPr>
        <w:t>i poslovna zgrada</w:t>
      </w:r>
      <w:r w:rsidR="00724F19" w:rsidRPr="00F86326">
        <w:rPr>
          <w:rFonts w:ascii="Times New Roman" w:hAnsi="Times New Roman" w:cs="Times New Roman"/>
          <w:sz w:val="24"/>
          <w:szCs w:val="24"/>
        </w:rPr>
        <w:t xml:space="preserve"> površine 189 m2</w:t>
      </w:r>
      <w:r w:rsidR="008C31E2" w:rsidRPr="00F86326">
        <w:t xml:space="preserve"> </w:t>
      </w:r>
      <w:r w:rsidR="008C31E2" w:rsidRPr="00F86326">
        <w:rPr>
          <w:rFonts w:ascii="Times New Roman" w:hAnsi="Times New Roman" w:cs="Times New Roman"/>
          <w:sz w:val="24"/>
          <w:szCs w:val="24"/>
        </w:rPr>
        <w:t xml:space="preserve">na adresi </w:t>
      </w:r>
      <w:r w:rsidR="00F94934" w:rsidRPr="00F94934">
        <w:rPr>
          <w:rFonts w:ascii="Times New Roman" w:hAnsi="Times New Roman" w:cs="Times New Roman"/>
          <w:sz w:val="24"/>
          <w:szCs w:val="24"/>
          <w:highlight w:val="black"/>
        </w:rPr>
        <w:t>…………………………</w:t>
      </w:r>
      <w:r w:rsidR="00724F19" w:rsidRPr="00F86326">
        <w:rPr>
          <w:rFonts w:ascii="Times New Roman" w:hAnsi="Times New Roman" w:cs="Times New Roman"/>
          <w:sz w:val="24"/>
          <w:szCs w:val="24"/>
        </w:rPr>
        <w:t xml:space="preserve">; u </w:t>
      </w:r>
      <w:proofErr w:type="spellStart"/>
      <w:r w:rsidR="00724F19" w:rsidRPr="00F86326">
        <w:rPr>
          <w:rFonts w:ascii="Times New Roman" w:hAnsi="Times New Roman" w:cs="Times New Roman"/>
          <w:sz w:val="24"/>
          <w:szCs w:val="24"/>
        </w:rPr>
        <w:t>vlastovnici</w:t>
      </w:r>
      <w:proofErr w:type="spellEnd"/>
      <w:r w:rsidR="00724F19" w:rsidRPr="00F86326">
        <w:rPr>
          <w:rFonts w:ascii="Times New Roman" w:hAnsi="Times New Roman" w:cs="Times New Roman"/>
          <w:sz w:val="24"/>
          <w:szCs w:val="24"/>
        </w:rPr>
        <w:t xml:space="preserve"> je upisan dužnosnik Josip </w:t>
      </w:r>
      <w:proofErr w:type="spellStart"/>
      <w:r w:rsidR="00724F19" w:rsidRPr="00F86326">
        <w:rPr>
          <w:rFonts w:ascii="Times New Roman" w:hAnsi="Times New Roman" w:cs="Times New Roman"/>
          <w:sz w:val="24"/>
          <w:szCs w:val="24"/>
        </w:rPr>
        <w:t>Đakić</w:t>
      </w:r>
      <w:proofErr w:type="spellEnd"/>
      <w:r w:rsidR="00724F19" w:rsidRPr="00F86326">
        <w:rPr>
          <w:rFonts w:ascii="Times New Roman" w:hAnsi="Times New Roman" w:cs="Times New Roman"/>
          <w:sz w:val="24"/>
          <w:szCs w:val="24"/>
        </w:rPr>
        <w:t xml:space="preserve"> sa suvlasničkim dijelom s neodređenim omjerom</w:t>
      </w:r>
    </w:p>
    <w:p w14:paraId="4D2B6DBA" w14:textId="77777777" w:rsidR="00724F19" w:rsidRPr="00F86326" w:rsidRDefault="00724F19" w:rsidP="00724F19">
      <w:pPr>
        <w:pStyle w:val="Odlomakpopisa"/>
        <w:rPr>
          <w:rFonts w:ascii="Times New Roman" w:hAnsi="Times New Roman" w:cs="Times New Roman"/>
          <w:sz w:val="24"/>
          <w:szCs w:val="24"/>
        </w:rPr>
      </w:pPr>
    </w:p>
    <w:p w14:paraId="4D2B6DBB" w14:textId="5D518CE9" w:rsidR="00724F19" w:rsidRPr="00F86326" w:rsidRDefault="00724F19" w:rsidP="00724F19">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w:t>
      </w:r>
      <w:r w:rsidR="008C31E2" w:rsidRPr="00F86326">
        <w:rPr>
          <w:rFonts w:ascii="Times New Roman" w:hAnsi="Times New Roman" w:cs="Times New Roman"/>
          <w:sz w:val="24"/>
          <w:szCs w:val="24"/>
        </w:rPr>
        <w:t xml:space="preserve">Virovitica </w:t>
      </w:r>
      <w:r w:rsidRPr="00F86326">
        <w:rPr>
          <w:rFonts w:ascii="Times New Roman" w:hAnsi="Times New Roman" w:cs="Times New Roman"/>
          <w:sz w:val="24"/>
          <w:szCs w:val="24"/>
        </w:rPr>
        <w:t xml:space="preserve">Općinskog suda u Virovitici, u Katastarskoj općini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F94934" w:rsidRPr="00F94934">
        <w:rPr>
          <w:rFonts w:ascii="Times New Roman" w:hAnsi="Times New Roman" w:cs="Times New Roman"/>
          <w:sz w:val="24"/>
          <w:szCs w:val="24"/>
          <w:highlight w:val="black"/>
        </w:rPr>
        <w:t>…………………………</w:t>
      </w:r>
      <w:r w:rsidR="00F94934">
        <w:rPr>
          <w:rFonts w:ascii="Times New Roman" w:hAnsi="Times New Roman" w:cs="Times New Roman"/>
          <w:sz w:val="24"/>
          <w:szCs w:val="24"/>
        </w:rPr>
        <w:t>.</w:t>
      </w:r>
      <w:r w:rsidRPr="00F86326">
        <w:rPr>
          <w:rFonts w:ascii="Times New Roman" w:hAnsi="Times New Roman" w:cs="Times New Roman"/>
          <w:sz w:val="24"/>
          <w:szCs w:val="24"/>
        </w:rPr>
        <w:t xml:space="preserve">upisana je nekretnina dvorište površine 219 m2 i zgrada mješovite uporabe površine 492 m2;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 dužnosnik Josip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sa suvlasničkim dijelom s neodređenim omjerom etažno vlasništvo</w:t>
      </w:r>
      <w:r w:rsidR="003A1396" w:rsidRPr="00F86326">
        <w:rPr>
          <w:rFonts w:ascii="Times New Roman" w:hAnsi="Times New Roman" w:cs="Times New Roman"/>
          <w:sz w:val="24"/>
          <w:szCs w:val="24"/>
        </w:rPr>
        <w:t xml:space="preserve"> E-17</w:t>
      </w:r>
      <w:r w:rsidRPr="00F86326">
        <w:rPr>
          <w:rFonts w:ascii="Times New Roman" w:hAnsi="Times New Roman" w:cs="Times New Roman"/>
          <w:sz w:val="24"/>
          <w:szCs w:val="24"/>
        </w:rPr>
        <w:t xml:space="preserve">, </w:t>
      </w:r>
      <w:r w:rsidR="008C31E2" w:rsidRPr="00F86326">
        <w:rPr>
          <w:rFonts w:ascii="Times New Roman" w:hAnsi="Times New Roman" w:cs="Times New Roman"/>
          <w:sz w:val="24"/>
          <w:szCs w:val="24"/>
        </w:rPr>
        <w:t xml:space="preserve">u naravi </w:t>
      </w:r>
      <w:r w:rsidRPr="00F86326">
        <w:rPr>
          <w:rFonts w:ascii="Times New Roman" w:hAnsi="Times New Roman" w:cs="Times New Roman"/>
          <w:sz w:val="24"/>
          <w:szCs w:val="24"/>
        </w:rPr>
        <w:t xml:space="preserve">stan ukupne površine 82,20 m2 </w:t>
      </w:r>
    </w:p>
    <w:p w14:paraId="4D2B6DBC" w14:textId="77777777" w:rsidR="00192321" w:rsidRPr="00F86326" w:rsidRDefault="00192321" w:rsidP="00192321">
      <w:pPr>
        <w:pStyle w:val="Odlomakpopisa"/>
        <w:rPr>
          <w:rFonts w:ascii="Times New Roman" w:hAnsi="Times New Roman" w:cs="Times New Roman"/>
          <w:sz w:val="24"/>
          <w:szCs w:val="24"/>
        </w:rPr>
      </w:pPr>
    </w:p>
    <w:p w14:paraId="307D6626" w14:textId="38667B34" w:rsidR="008C31E2" w:rsidRPr="00F86326" w:rsidRDefault="00192321" w:rsidP="008C31E2">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u Zemljišnoknjižnom odjelu</w:t>
      </w:r>
      <w:r w:rsidR="008C31E2" w:rsidRPr="00F86326">
        <w:rPr>
          <w:rFonts w:ascii="Times New Roman" w:hAnsi="Times New Roman" w:cs="Times New Roman"/>
          <w:sz w:val="24"/>
          <w:szCs w:val="24"/>
        </w:rPr>
        <w:t xml:space="preserve"> Virovitica</w:t>
      </w:r>
      <w:r w:rsidRPr="00F86326">
        <w:rPr>
          <w:rFonts w:ascii="Times New Roman" w:hAnsi="Times New Roman" w:cs="Times New Roman"/>
          <w:sz w:val="24"/>
          <w:szCs w:val="24"/>
        </w:rPr>
        <w:t xml:space="preserve"> Općinskog suda u Virovitici, u Katastarskoj općini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nekretnina dvorište površine 95 m2;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 dužnosnik Josip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sa suvlasničk</w:t>
      </w:r>
      <w:r w:rsidR="00047836" w:rsidRPr="00F86326">
        <w:rPr>
          <w:rFonts w:ascii="Times New Roman" w:hAnsi="Times New Roman" w:cs="Times New Roman"/>
          <w:sz w:val="24"/>
          <w:szCs w:val="24"/>
        </w:rPr>
        <w:t>im dijelom s neodređenim omjerom</w:t>
      </w:r>
      <w:r w:rsidR="00DA7BD3" w:rsidRPr="00F86326">
        <w:rPr>
          <w:rFonts w:ascii="Times New Roman" w:hAnsi="Times New Roman" w:cs="Times New Roman"/>
          <w:sz w:val="24"/>
          <w:szCs w:val="24"/>
        </w:rPr>
        <w:t xml:space="preserve"> </w:t>
      </w:r>
    </w:p>
    <w:p w14:paraId="6792D476" w14:textId="77777777" w:rsidR="00DA7BD3" w:rsidRPr="00F86326" w:rsidRDefault="00DA7BD3" w:rsidP="00DA7BD3">
      <w:pPr>
        <w:pStyle w:val="Odlomakpopisa"/>
        <w:rPr>
          <w:rFonts w:ascii="Times New Roman" w:hAnsi="Times New Roman" w:cs="Times New Roman"/>
          <w:sz w:val="24"/>
          <w:szCs w:val="24"/>
        </w:rPr>
      </w:pPr>
    </w:p>
    <w:p w14:paraId="4D2B6DBE" w14:textId="1B4C4749" w:rsidR="00192321" w:rsidRPr="00F86326" w:rsidRDefault="00192321" w:rsidP="00724F19">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Pitomača Općinskog suda u Virovitici, u Katastarskoj općini </w:t>
      </w:r>
      <w:r w:rsidR="00F94934" w:rsidRPr="00F94934">
        <w:rPr>
          <w:rFonts w:ascii="Times New Roman" w:hAnsi="Times New Roman" w:cs="Times New Roman"/>
          <w:sz w:val="24"/>
          <w:szCs w:val="24"/>
          <w:highlight w:val="black"/>
        </w:rPr>
        <w:t>……</w:t>
      </w:r>
      <w:r w:rsidR="00F94934">
        <w:rPr>
          <w:rFonts w:ascii="Times New Roman" w:hAnsi="Times New Roman" w:cs="Times New Roman"/>
          <w:sz w:val="24"/>
          <w:szCs w:val="24"/>
        </w:rPr>
        <w:t>.</w:t>
      </w:r>
      <w:r w:rsidRPr="00F86326">
        <w:rPr>
          <w:rFonts w:ascii="Times New Roman" w:hAnsi="Times New Roman" w:cs="Times New Roman"/>
          <w:sz w:val="24"/>
          <w:szCs w:val="24"/>
        </w:rPr>
        <w:t xml:space="preserve">Velika </w:t>
      </w:r>
      <w:proofErr w:type="spellStart"/>
      <w:r w:rsidRPr="00F86326">
        <w:rPr>
          <w:rFonts w:ascii="Times New Roman" w:hAnsi="Times New Roman" w:cs="Times New Roman"/>
          <w:sz w:val="24"/>
          <w:szCs w:val="24"/>
        </w:rPr>
        <w:t>Črešnjevica</w:t>
      </w:r>
      <w:proofErr w:type="spellEnd"/>
      <w:r w:rsidRPr="00F86326">
        <w:rPr>
          <w:rFonts w:ascii="Times New Roman" w:hAnsi="Times New Roman" w:cs="Times New Roman"/>
          <w:sz w:val="24"/>
          <w:szCs w:val="24"/>
        </w:rPr>
        <w:t xml:space="preserve">, u ZK ulošku </w:t>
      </w:r>
      <w:r w:rsidR="00F94934" w:rsidRPr="00F94934">
        <w:rPr>
          <w:rFonts w:ascii="Times New Roman" w:hAnsi="Times New Roman" w:cs="Times New Roman"/>
          <w:sz w:val="24"/>
          <w:szCs w:val="24"/>
          <w:highlight w:val="black"/>
        </w:rPr>
        <w:t>…..</w:t>
      </w:r>
      <w:r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8C31E2" w:rsidRPr="00F86326">
        <w:rPr>
          <w:rFonts w:ascii="Times New Roman" w:hAnsi="Times New Roman" w:cs="Times New Roman"/>
          <w:sz w:val="24"/>
          <w:szCs w:val="24"/>
        </w:rPr>
        <w:t>upisane su nekretnine k.č.br.</w:t>
      </w:r>
      <w:r w:rsidRPr="00F86326">
        <w:rPr>
          <w:rFonts w:ascii="Times New Roman" w:hAnsi="Times New Roman" w:cs="Times New Roman"/>
          <w:sz w:val="24"/>
          <w:szCs w:val="24"/>
        </w:rPr>
        <w:t xml:space="preserve">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8C31E2" w:rsidRPr="00F86326">
        <w:rPr>
          <w:rFonts w:ascii="Times New Roman" w:hAnsi="Times New Roman" w:cs="Times New Roman"/>
          <w:sz w:val="24"/>
          <w:szCs w:val="24"/>
        </w:rPr>
        <w:t xml:space="preserve">vinograd u </w:t>
      </w:r>
      <w:proofErr w:type="spellStart"/>
      <w:r w:rsidR="008C31E2" w:rsidRPr="00F86326">
        <w:rPr>
          <w:rFonts w:ascii="Times New Roman" w:hAnsi="Times New Roman" w:cs="Times New Roman"/>
          <w:sz w:val="24"/>
          <w:szCs w:val="24"/>
        </w:rPr>
        <w:t>Otrovanskom</w:t>
      </w:r>
      <w:proofErr w:type="spellEnd"/>
      <w:r w:rsidR="008C31E2" w:rsidRPr="00F86326">
        <w:rPr>
          <w:rFonts w:ascii="Times New Roman" w:hAnsi="Times New Roman" w:cs="Times New Roman"/>
          <w:sz w:val="24"/>
          <w:szCs w:val="24"/>
        </w:rPr>
        <w:t xml:space="preserve"> bregu </w:t>
      </w:r>
      <w:r w:rsidRPr="00F86326">
        <w:rPr>
          <w:rFonts w:ascii="Times New Roman" w:hAnsi="Times New Roman" w:cs="Times New Roman"/>
          <w:sz w:val="24"/>
          <w:szCs w:val="24"/>
        </w:rPr>
        <w:t xml:space="preserve">i </w:t>
      </w:r>
      <w:r w:rsidR="008C31E2" w:rsidRPr="00F86326">
        <w:rPr>
          <w:rFonts w:ascii="Times New Roman" w:hAnsi="Times New Roman" w:cs="Times New Roman"/>
          <w:sz w:val="24"/>
          <w:szCs w:val="24"/>
        </w:rPr>
        <w:t xml:space="preserve">k.č.br.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voćnj</w:t>
      </w:r>
      <w:r w:rsidR="008C31E2" w:rsidRPr="00F86326">
        <w:rPr>
          <w:rFonts w:ascii="Times New Roman" w:hAnsi="Times New Roman" w:cs="Times New Roman"/>
          <w:sz w:val="24"/>
          <w:szCs w:val="24"/>
        </w:rPr>
        <w:t xml:space="preserve">ak kod vinograda u </w:t>
      </w:r>
      <w:proofErr w:type="spellStart"/>
      <w:r w:rsidR="008C31E2" w:rsidRPr="00F86326">
        <w:rPr>
          <w:rFonts w:ascii="Times New Roman" w:hAnsi="Times New Roman" w:cs="Times New Roman"/>
          <w:sz w:val="24"/>
          <w:szCs w:val="24"/>
        </w:rPr>
        <w:t>Otrovanskom</w:t>
      </w:r>
      <w:proofErr w:type="spellEnd"/>
      <w:r w:rsidR="008C31E2" w:rsidRPr="00F86326">
        <w:rPr>
          <w:rFonts w:ascii="Times New Roman" w:hAnsi="Times New Roman" w:cs="Times New Roman"/>
          <w:sz w:val="24"/>
          <w:szCs w:val="24"/>
        </w:rPr>
        <w:t xml:space="preserve"> B</w:t>
      </w:r>
      <w:r w:rsidRPr="00F86326">
        <w:rPr>
          <w:rFonts w:ascii="Times New Roman" w:hAnsi="Times New Roman" w:cs="Times New Roman"/>
          <w:sz w:val="24"/>
          <w:szCs w:val="24"/>
        </w:rPr>
        <w:t xml:space="preserve">regu ukupne površine 714 </w:t>
      </w:r>
      <w:proofErr w:type="spellStart"/>
      <w:r w:rsidRPr="00F86326">
        <w:rPr>
          <w:rFonts w:ascii="Times New Roman" w:hAnsi="Times New Roman" w:cs="Times New Roman"/>
          <w:sz w:val="24"/>
          <w:szCs w:val="24"/>
        </w:rPr>
        <w:t>čhv</w:t>
      </w:r>
      <w:proofErr w:type="spellEnd"/>
      <w:r w:rsidR="00431B03" w:rsidRPr="00F86326">
        <w:rPr>
          <w:rFonts w:ascii="Times New Roman" w:hAnsi="Times New Roman" w:cs="Times New Roman"/>
          <w:sz w:val="24"/>
          <w:szCs w:val="24"/>
        </w:rPr>
        <w:t xml:space="preserve">; u </w:t>
      </w:r>
      <w:proofErr w:type="spellStart"/>
      <w:r w:rsidR="00431B03" w:rsidRPr="00F86326">
        <w:rPr>
          <w:rFonts w:ascii="Times New Roman" w:hAnsi="Times New Roman" w:cs="Times New Roman"/>
          <w:sz w:val="24"/>
          <w:szCs w:val="24"/>
        </w:rPr>
        <w:t>vlastovnici</w:t>
      </w:r>
      <w:proofErr w:type="spellEnd"/>
      <w:r w:rsidR="00431B03" w:rsidRPr="00F86326">
        <w:rPr>
          <w:rFonts w:ascii="Times New Roman" w:hAnsi="Times New Roman" w:cs="Times New Roman"/>
          <w:sz w:val="24"/>
          <w:szCs w:val="24"/>
        </w:rPr>
        <w:t xml:space="preserve"> je upisan dužnosnik Josip </w:t>
      </w:r>
      <w:proofErr w:type="spellStart"/>
      <w:r w:rsidR="00431B03" w:rsidRPr="00F86326">
        <w:rPr>
          <w:rFonts w:ascii="Times New Roman" w:hAnsi="Times New Roman" w:cs="Times New Roman"/>
          <w:sz w:val="24"/>
          <w:szCs w:val="24"/>
        </w:rPr>
        <w:t>Đakić</w:t>
      </w:r>
      <w:proofErr w:type="spellEnd"/>
      <w:r w:rsidR="00431B03" w:rsidRPr="00F86326">
        <w:rPr>
          <w:rFonts w:ascii="Times New Roman" w:hAnsi="Times New Roman" w:cs="Times New Roman"/>
          <w:sz w:val="24"/>
          <w:szCs w:val="24"/>
        </w:rPr>
        <w:t xml:space="preserve"> sa suvlasničkim udjelom ½.</w:t>
      </w:r>
    </w:p>
    <w:p w14:paraId="4D2B6DBF" w14:textId="54A1A7BA" w:rsidR="005C2C48" w:rsidRPr="00F86326" w:rsidRDefault="005C2C48" w:rsidP="005C2C48">
      <w:pPr>
        <w:ind w:firstLine="708"/>
        <w:jc w:val="both"/>
        <w:rPr>
          <w:rFonts w:ascii="Times New Roman" w:hAnsi="Times New Roman" w:cs="Times New Roman"/>
          <w:sz w:val="24"/>
          <w:szCs w:val="24"/>
        </w:rPr>
      </w:pPr>
      <w:r w:rsidRPr="00F86326">
        <w:rPr>
          <w:rFonts w:ascii="Times New Roman" w:hAnsi="Times New Roman" w:cs="Times New Roman"/>
          <w:sz w:val="24"/>
          <w:szCs w:val="24"/>
        </w:rPr>
        <w:t>Povjerenstvo je na temelju ovlaštenja</w:t>
      </w:r>
      <w:r w:rsidR="00DA7BD3" w:rsidRPr="00F86326">
        <w:rPr>
          <w:rFonts w:ascii="Times New Roman" w:hAnsi="Times New Roman" w:cs="Times New Roman"/>
          <w:sz w:val="24"/>
          <w:szCs w:val="24"/>
        </w:rPr>
        <w:t>, neposrednim uvidom</w:t>
      </w:r>
      <w:r w:rsidR="004C58D8" w:rsidRPr="00F86326">
        <w:rPr>
          <w:rFonts w:ascii="Times New Roman" w:hAnsi="Times New Roman" w:cs="Times New Roman"/>
          <w:sz w:val="24"/>
          <w:szCs w:val="24"/>
        </w:rPr>
        <w:t xml:space="preserve"> u I</w:t>
      </w:r>
      <w:r w:rsidRPr="00F86326">
        <w:rPr>
          <w:rFonts w:ascii="Times New Roman" w:hAnsi="Times New Roman" w:cs="Times New Roman"/>
          <w:sz w:val="24"/>
          <w:szCs w:val="24"/>
        </w:rPr>
        <w:t>nformac</w:t>
      </w:r>
      <w:r w:rsidR="006F2B85" w:rsidRPr="00F86326">
        <w:rPr>
          <w:rFonts w:ascii="Times New Roman" w:hAnsi="Times New Roman" w:cs="Times New Roman"/>
          <w:sz w:val="24"/>
          <w:szCs w:val="24"/>
        </w:rPr>
        <w:t>ijski sustav prometa nekretnina</w:t>
      </w:r>
      <w:r w:rsidRPr="00F86326">
        <w:rPr>
          <w:rFonts w:ascii="Times New Roman" w:hAnsi="Times New Roman" w:cs="Times New Roman"/>
          <w:sz w:val="24"/>
          <w:szCs w:val="24"/>
        </w:rPr>
        <w:t xml:space="preserve"> Porezne uprave Ministarstva financija utvrdilo da je dužnosnik Josip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w:t>
      </w:r>
      <w:r w:rsidR="00C07487" w:rsidRPr="00F86326">
        <w:rPr>
          <w:rFonts w:ascii="Times New Roman" w:hAnsi="Times New Roman" w:cs="Times New Roman"/>
          <w:sz w:val="24"/>
          <w:szCs w:val="24"/>
        </w:rPr>
        <w:t>u istome registriran</w:t>
      </w:r>
      <w:r w:rsidRPr="00F86326">
        <w:rPr>
          <w:rFonts w:ascii="Times New Roman" w:hAnsi="Times New Roman" w:cs="Times New Roman"/>
          <w:sz w:val="24"/>
          <w:szCs w:val="24"/>
        </w:rPr>
        <w:t xml:space="preserve"> kao stjecatelj sljedećih nekretnina:</w:t>
      </w:r>
    </w:p>
    <w:p w14:paraId="4D2B6DC0" w14:textId="5495C010" w:rsidR="00C07487" w:rsidRPr="00F86326" w:rsidRDefault="005C2C48" w:rsidP="005C2C48">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stana u Virovitici, kat. općina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Virovitica-Grad, k.č.br.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zk</w:t>
      </w:r>
      <w:proofErr w:type="spellEnd"/>
      <w:r w:rsidRPr="00F86326">
        <w:rPr>
          <w:rFonts w:ascii="Times New Roman" w:hAnsi="Times New Roman" w:cs="Times New Roman"/>
          <w:sz w:val="24"/>
          <w:szCs w:val="24"/>
        </w:rPr>
        <w:t xml:space="preserve">. ul. br. </w:t>
      </w:r>
      <w:r w:rsidR="00F94934" w:rsidRPr="00F94934">
        <w:rPr>
          <w:rFonts w:ascii="Times New Roman" w:hAnsi="Times New Roman" w:cs="Times New Roman"/>
          <w:sz w:val="24"/>
          <w:szCs w:val="24"/>
          <w:highlight w:val="black"/>
        </w:rPr>
        <w:t>…..</w:t>
      </w:r>
      <w:r w:rsidR="00C07487" w:rsidRPr="00F94934">
        <w:rPr>
          <w:rFonts w:ascii="Times New Roman" w:hAnsi="Times New Roman" w:cs="Times New Roman"/>
          <w:sz w:val="24"/>
          <w:szCs w:val="24"/>
          <w:highlight w:val="black"/>
        </w:rPr>
        <w:t>,</w:t>
      </w:r>
      <w:r w:rsidR="00C07487" w:rsidRPr="00F86326">
        <w:rPr>
          <w:rFonts w:ascii="Times New Roman" w:hAnsi="Times New Roman" w:cs="Times New Roman"/>
          <w:sz w:val="24"/>
          <w:szCs w:val="24"/>
        </w:rPr>
        <w:t xml:space="preserve"> površine 82,20 m2, ugovorne vrijednosti u iznosu od 451.317,78 kn, stečenog kupoprodajom u siječnju 2017. g.</w:t>
      </w:r>
      <w:r w:rsidR="008F7DC9" w:rsidRPr="00F86326">
        <w:rPr>
          <w:rFonts w:ascii="Times New Roman" w:hAnsi="Times New Roman" w:cs="Times New Roman"/>
          <w:sz w:val="24"/>
          <w:szCs w:val="24"/>
        </w:rPr>
        <w:t>,</w:t>
      </w:r>
    </w:p>
    <w:p w14:paraId="4D2B6DC1" w14:textId="59D3EE8E" w:rsidR="00306C25" w:rsidRPr="00F86326" w:rsidRDefault="008F7DC9" w:rsidP="005C2C48">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poljoprivrednog zemljišta</w:t>
      </w:r>
      <w:r w:rsidR="005C2C48" w:rsidRPr="00F86326">
        <w:rPr>
          <w:rFonts w:ascii="Times New Roman" w:hAnsi="Times New Roman" w:cs="Times New Roman"/>
          <w:sz w:val="24"/>
          <w:szCs w:val="24"/>
        </w:rPr>
        <w:t xml:space="preserve"> </w:t>
      </w:r>
      <w:r w:rsidR="00C07487" w:rsidRPr="00F86326">
        <w:rPr>
          <w:rFonts w:ascii="Times New Roman" w:hAnsi="Times New Roman" w:cs="Times New Roman"/>
          <w:sz w:val="24"/>
          <w:szCs w:val="24"/>
        </w:rPr>
        <w:t>u Katastars</w:t>
      </w:r>
      <w:r w:rsidRPr="00F86326">
        <w:rPr>
          <w:rFonts w:ascii="Times New Roman" w:hAnsi="Times New Roman" w:cs="Times New Roman"/>
          <w:sz w:val="24"/>
          <w:szCs w:val="24"/>
        </w:rPr>
        <w:t xml:space="preserve">koj općini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Sedlarica</w:t>
      </w:r>
      <w:proofErr w:type="spellEnd"/>
      <w:r w:rsidRPr="00F86326">
        <w:rPr>
          <w:rFonts w:ascii="Times New Roman" w:hAnsi="Times New Roman" w:cs="Times New Roman"/>
          <w:sz w:val="24"/>
          <w:szCs w:val="24"/>
        </w:rPr>
        <w:t>, k.č.</w:t>
      </w:r>
      <w:r w:rsidR="00C07487" w:rsidRPr="00F86326">
        <w:rPr>
          <w:rFonts w:ascii="Times New Roman" w:hAnsi="Times New Roman" w:cs="Times New Roman"/>
          <w:sz w:val="24"/>
          <w:szCs w:val="24"/>
        </w:rPr>
        <w:t xml:space="preserve">br. </w:t>
      </w:r>
      <w:r w:rsidR="00F94934" w:rsidRPr="00F94934">
        <w:rPr>
          <w:rFonts w:ascii="Times New Roman" w:hAnsi="Times New Roman" w:cs="Times New Roman"/>
          <w:sz w:val="24"/>
          <w:szCs w:val="24"/>
          <w:highlight w:val="black"/>
        </w:rPr>
        <w:t>…..</w:t>
      </w:r>
      <w:r w:rsidR="00C07487" w:rsidRPr="00F86326">
        <w:rPr>
          <w:rFonts w:ascii="Times New Roman" w:hAnsi="Times New Roman" w:cs="Times New Roman"/>
          <w:sz w:val="24"/>
          <w:szCs w:val="24"/>
        </w:rPr>
        <w:t xml:space="preserve">, </w:t>
      </w:r>
      <w:proofErr w:type="spellStart"/>
      <w:r w:rsidR="00C07487" w:rsidRPr="00F86326">
        <w:rPr>
          <w:rFonts w:ascii="Times New Roman" w:hAnsi="Times New Roman" w:cs="Times New Roman"/>
          <w:sz w:val="24"/>
          <w:szCs w:val="24"/>
        </w:rPr>
        <w:t>zk</w:t>
      </w:r>
      <w:proofErr w:type="spellEnd"/>
      <w:r w:rsidR="00C07487" w:rsidRPr="00F86326">
        <w:rPr>
          <w:rFonts w:ascii="Times New Roman" w:hAnsi="Times New Roman" w:cs="Times New Roman"/>
          <w:sz w:val="24"/>
          <w:szCs w:val="24"/>
        </w:rPr>
        <w:t xml:space="preserve">. ul. </w:t>
      </w:r>
      <w:r w:rsidR="00F94934" w:rsidRPr="00F94934">
        <w:rPr>
          <w:rFonts w:ascii="Times New Roman" w:hAnsi="Times New Roman" w:cs="Times New Roman"/>
          <w:sz w:val="24"/>
          <w:szCs w:val="24"/>
          <w:highlight w:val="black"/>
        </w:rPr>
        <w:t>…..</w:t>
      </w:r>
      <w:r w:rsidR="00C07487" w:rsidRPr="00F86326">
        <w:rPr>
          <w:rFonts w:ascii="Times New Roman" w:hAnsi="Times New Roman" w:cs="Times New Roman"/>
          <w:sz w:val="24"/>
          <w:szCs w:val="24"/>
        </w:rPr>
        <w:t xml:space="preserve"> površine u prome</w:t>
      </w:r>
      <w:r w:rsidRPr="00F86326">
        <w:rPr>
          <w:rFonts w:ascii="Times New Roman" w:hAnsi="Times New Roman" w:cs="Times New Roman"/>
          <w:sz w:val="24"/>
          <w:szCs w:val="24"/>
        </w:rPr>
        <w:t xml:space="preserve">tu 690,56 m2, k. č. br.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zk.</w:t>
      </w:r>
      <w:r w:rsidR="00C07487" w:rsidRPr="00F86326">
        <w:rPr>
          <w:rFonts w:ascii="Times New Roman" w:hAnsi="Times New Roman" w:cs="Times New Roman"/>
          <w:sz w:val="24"/>
          <w:szCs w:val="24"/>
        </w:rPr>
        <w:t>ul</w:t>
      </w:r>
      <w:proofErr w:type="spellEnd"/>
      <w:r w:rsidR="00C07487" w:rsidRPr="00F86326">
        <w:rPr>
          <w:rFonts w:ascii="Times New Roman" w:hAnsi="Times New Roman" w:cs="Times New Roman"/>
          <w:sz w:val="24"/>
          <w:szCs w:val="24"/>
        </w:rPr>
        <w:t xml:space="preserve">. </w:t>
      </w:r>
      <w:r w:rsidR="00F94934" w:rsidRPr="00F94934">
        <w:rPr>
          <w:rFonts w:ascii="Times New Roman" w:hAnsi="Times New Roman" w:cs="Times New Roman"/>
          <w:sz w:val="24"/>
          <w:szCs w:val="24"/>
          <w:highlight w:val="black"/>
        </w:rPr>
        <w:t>…..</w:t>
      </w:r>
      <w:r w:rsidR="00C07487" w:rsidRPr="00F86326">
        <w:rPr>
          <w:rFonts w:ascii="Times New Roman" w:hAnsi="Times New Roman" w:cs="Times New Roman"/>
          <w:sz w:val="24"/>
          <w:szCs w:val="24"/>
        </w:rPr>
        <w:t xml:space="preserve"> površine u prometu 384,84 m2</w:t>
      </w:r>
      <w:r w:rsidRPr="00F86326">
        <w:rPr>
          <w:rFonts w:ascii="Times New Roman" w:hAnsi="Times New Roman" w:cs="Times New Roman"/>
          <w:sz w:val="24"/>
          <w:szCs w:val="24"/>
        </w:rPr>
        <w:t xml:space="preserve"> i k.č.br.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zk.</w:t>
      </w:r>
      <w:r w:rsidR="00306C25" w:rsidRPr="00F86326">
        <w:rPr>
          <w:rFonts w:ascii="Times New Roman" w:hAnsi="Times New Roman" w:cs="Times New Roman"/>
          <w:sz w:val="24"/>
          <w:szCs w:val="24"/>
        </w:rPr>
        <w:t>ul</w:t>
      </w:r>
      <w:proofErr w:type="spellEnd"/>
      <w:r w:rsidR="00306C25" w:rsidRPr="00F86326">
        <w:rPr>
          <w:rFonts w:ascii="Times New Roman" w:hAnsi="Times New Roman" w:cs="Times New Roman"/>
          <w:sz w:val="24"/>
          <w:szCs w:val="24"/>
        </w:rPr>
        <w:t xml:space="preserve">.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površine u prometu 388,44 m2 te poljoprivrednog zemljišta u Katastarskoj općini velika </w:t>
      </w:r>
      <w:proofErr w:type="spellStart"/>
      <w:r w:rsidR="00306C25" w:rsidRPr="00F86326">
        <w:rPr>
          <w:rFonts w:ascii="Times New Roman" w:hAnsi="Times New Roman" w:cs="Times New Roman"/>
          <w:sz w:val="24"/>
          <w:szCs w:val="24"/>
        </w:rPr>
        <w:t>Črešnjevica</w:t>
      </w:r>
      <w:proofErr w:type="spellEnd"/>
      <w:r w:rsidR="00306C25" w:rsidRPr="00F86326">
        <w:rPr>
          <w:rFonts w:ascii="Times New Roman" w:hAnsi="Times New Roman" w:cs="Times New Roman"/>
          <w:sz w:val="24"/>
          <w:szCs w:val="24"/>
        </w:rPr>
        <w:t xml:space="preserve"> k. č. br.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w:t>
      </w:r>
      <w:proofErr w:type="spellStart"/>
      <w:r w:rsidR="00306C25" w:rsidRPr="00F86326">
        <w:rPr>
          <w:rFonts w:ascii="Times New Roman" w:hAnsi="Times New Roman" w:cs="Times New Roman"/>
          <w:sz w:val="24"/>
          <w:szCs w:val="24"/>
        </w:rPr>
        <w:t>zk</w:t>
      </w:r>
      <w:proofErr w:type="spellEnd"/>
      <w:r w:rsidR="00306C25" w:rsidRPr="00F86326">
        <w:rPr>
          <w:rFonts w:ascii="Times New Roman" w:hAnsi="Times New Roman" w:cs="Times New Roman"/>
          <w:sz w:val="24"/>
          <w:szCs w:val="24"/>
        </w:rPr>
        <w:t xml:space="preserve">. ul.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površine u prometu 1046,63 m2, k. č. br.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w:t>
      </w:r>
      <w:proofErr w:type="spellStart"/>
      <w:r w:rsidR="00306C25" w:rsidRPr="00F86326">
        <w:rPr>
          <w:rFonts w:ascii="Times New Roman" w:hAnsi="Times New Roman" w:cs="Times New Roman"/>
          <w:sz w:val="24"/>
          <w:szCs w:val="24"/>
        </w:rPr>
        <w:t>zk</w:t>
      </w:r>
      <w:proofErr w:type="spellEnd"/>
      <w:r w:rsidR="00306C25" w:rsidRPr="00F86326">
        <w:rPr>
          <w:rFonts w:ascii="Times New Roman" w:hAnsi="Times New Roman" w:cs="Times New Roman"/>
          <w:sz w:val="24"/>
          <w:szCs w:val="24"/>
        </w:rPr>
        <w:t xml:space="preserve">. ul.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površine u prometu 237,38 m2 i k. č. br.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 </w:t>
      </w:r>
      <w:proofErr w:type="spellStart"/>
      <w:r w:rsidR="00306C25" w:rsidRPr="00F86326">
        <w:rPr>
          <w:rFonts w:ascii="Times New Roman" w:hAnsi="Times New Roman" w:cs="Times New Roman"/>
          <w:sz w:val="24"/>
          <w:szCs w:val="24"/>
        </w:rPr>
        <w:t>zk</w:t>
      </w:r>
      <w:proofErr w:type="spellEnd"/>
      <w:r w:rsidR="00306C25" w:rsidRPr="00F86326">
        <w:rPr>
          <w:rFonts w:ascii="Times New Roman" w:hAnsi="Times New Roman" w:cs="Times New Roman"/>
          <w:sz w:val="24"/>
          <w:szCs w:val="24"/>
        </w:rPr>
        <w:t xml:space="preserve">. ul. </w:t>
      </w:r>
      <w:r w:rsidR="00F94934" w:rsidRPr="00F94934">
        <w:rPr>
          <w:rFonts w:ascii="Times New Roman" w:hAnsi="Times New Roman" w:cs="Times New Roman"/>
          <w:sz w:val="24"/>
          <w:szCs w:val="24"/>
          <w:highlight w:val="black"/>
        </w:rPr>
        <w:t>……</w:t>
      </w:r>
      <w:r w:rsidR="00306C25" w:rsidRPr="00F86326">
        <w:rPr>
          <w:rFonts w:ascii="Times New Roman" w:hAnsi="Times New Roman" w:cs="Times New Roman"/>
          <w:sz w:val="24"/>
          <w:szCs w:val="24"/>
        </w:rPr>
        <w:t xml:space="preserve">bez naznake površine, stečenog darovanjem </w:t>
      </w:r>
      <w:r w:rsidR="006F2B85" w:rsidRPr="00F86326">
        <w:rPr>
          <w:rFonts w:ascii="Times New Roman" w:hAnsi="Times New Roman" w:cs="Times New Roman"/>
          <w:sz w:val="24"/>
          <w:szCs w:val="24"/>
        </w:rPr>
        <w:t>u veljači 2017.</w:t>
      </w:r>
      <w:r w:rsidR="00306C25" w:rsidRPr="00F86326">
        <w:rPr>
          <w:rFonts w:ascii="Times New Roman" w:hAnsi="Times New Roman" w:cs="Times New Roman"/>
          <w:sz w:val="24"/>
          <w:szCs w:val="24"/>
        </w:rPr>
        <w:t>g.</w:t>
      </w:r>
      <w:r w:rsidRPr="00F86326">
        <w:rPr>
          <w:rFonts w:ascii="Times New Roman" w:hAnsi="Times New Roman" w:cs="Times New Roman"/>
          <w:sz w:val="24"/>
          <w:szCs w:val="24"/>
        </w:rPr>
        <w:t>,</w:t>
      </w:r>
      <w:r w:rsidR="00306C25" w:rsidRPr="00F86326">
        <w:rPr>
          <w:rFonts w:ascii="Times New Roman" w:hAnsi="Times New Roman" w:cs="Times New Roman"/>
          <w:sz w:val="24"/>
          <w:szCs w:val="24"/>
        </w:rPr>
        <w:t xml:space="preserve"> </w:t>
      </w:r>
    </w:p>
    <w:p w14:paraId="4D2B6DC2" w14:textId="6C09ED4F" w:rsidR="00454CEE" w:rsidRPr="00F86326" w:rsidRDefault="00306C25" w:rsidP="005C2C48">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poljoprivrednog zemljišta, vinograda, u Katastarskoj općini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II</w:t>
      </w:r>
      <w:r w:rsidR="008F7DC9" w:rsidRPr="00F86326">
        <w:rPr>
          <w:rFonts w:ascii="Times New Roman" w:hAnsi="Times New Roman" w:cs="Times New Roman"/>
          <w:sz w:val="24"/>
          <w:szCs w:val="24"/>
        </w:rPr>
        <w:t xml:space="preserve">, k.č.br. </w:t>
      </w:r>
      <w:r w:rsidR="00F94934" w:rsidRPr="00F94934">
        <w:rPr>
          <w:rFonts w:ascii="Times New Roman" w:hAnsi="Times New Roman" w:cs="Times New Roman"/>
          <w:sz w:val="24"/>
          <w:szCs w:val="24"/>
          <w:highlight w:val="black"/>
        </w:rPr>
        <w:t>…..</w:t>
      </w:r>
      <w:r w:rsidR="008F7DC9" w:rsidRPr="00F86326">
        <w:rPr>
          <w:rFonts w:ascii="Times New Roman" w:hAnsi="Times New Roman" w:cs="Times New Roman"/>
          <w:sz w:val="24"/>
          <w:szCs w:val="24"/>
        </w:rPr>
        <w:t xml:space="preserve"> zk.ul.</w:t>
      </w:r>
      <w:r w:rsidRPr="00F86326">
        <w:rPr>
          <w:rFonts w:ascii="Times New Roman" w:hAnsi="Times New Roman" w:cs="Times New Roman"/>
          <w:sz w:val="24"/>
          <w:szCs w:val="24"/>
        </w:rPr>
        <w:t xml:space="preserve">br.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površine 539,50 m2, stečenog kupoprodajom u srpnju 2016. g., bez naznake iznosa vrijednosti nekretnine</w:t>
      </w:r>
      <w:r w:rsidR="008F7DC9" w:rsidRPr="00F86326">
        <w:rPr>
          <w:rFonts w:ascii="Times New Roman" w:hAnsi="Times New Roman" w:cs="Times New Roman"/>
          <w:sz w:val="24"/>
          <w:szCs w:val="24"/>
        </w:rPr>
        <w:t>,</w:t>
      </w:r>
    </w:p>
    <w:p w14:paraId="4D2B6DC3" w14:textId="128C7D2E" w:rsidR="000E67D4" w:rsidRPr="00F86326" w:rsidRDefault="00454CEE" w:rsidP="005C2C48">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parkirališta u </w:t>
      </w:r>
      <w:proofErr w:type="spellStart"/>
      <w:r w:rsidRPr="00F86326">
        <w:rPr>
          <w:rFonts w:ascii="Times New Roman" w:hAnsi="Times New Roman" w:cs="Times New Roman"/>
          <w:sz w:val="24"/>
          <w:szCs w:val="24"/>
        </w:rPr>
        <w:t>Nečujmu</w:t>
      </w:r>
      <w:proofErr w:type="spellEnd"/>
      <w:r w:rsidRPr="00F86326">
        <w:rPr>
          <w:rFonts w:ascii="Times New Roman" w:hAnsi="Times New Roman" w:cs="Times New Roman"/>
          <w:sz w:val="24"/>
          <w:szCs w:val="24"/>
        </w:rPr>
        <w:t xml:space="preserve">, </w:t>
      </w:r>
      <w:r w:rsidR="008F7DC9" w:rsidRPr="00F86326">
        <w:rPr>
          <w:rFonts w:ascii="Times New Roman" w:hAnsi="Times New Roman" w:cs="Times New Roman"/>
          <w:sz w:val="24"/>
          <w:szCs w:val="24"/>
        </w:rPr>
        <w:t xml:space="preserve">k.č.br. </w:t>
      </w:r>
      <w:r w:rsidR="00F94934" w:rsidRPr="00F94934">
        <w:rPr>
          <w:rFonts w:ascii="Times New Roman" w:hAnsi="Times New Roman" w:cs="Times New Roman"/>
          <w:sz w:val="24"/>
          <w:szCs w:val="24"/>
          <w:highlight w:val="black"/>
        </w:rPr>
        <w:t>……</w:t>
      </w:r>
      <w:r w:rsidR="008F7DC9" w:rsidRPr="00F86326">
        <w:rPr>
          <w:rFonts w:ascii="Times New Roman" w:hAnsi="Times New Roman" w:cs="Times New Roman"/>
          <w:sz w:val="24"/>
          <w:szCs w:val="24"/>
        </w:rPr>
        <w:t xml:space="preserve">, na adresi </w:t>
      </w:r>
      <w:r w:rsidR="00F94934" w:rsidRPr="00F94934">
        <w:rPr>
          <w:rFonts w:ascii="Times New Roman" w:hAnsi="Times New Roman" w:cs="Times New Roman"/>
          <w:sz w:val="24"/>
          <w:szCs w:val="24"/>
          <w:highlight w:val="black"/>
        </w:rPr>
        <w:t>………………….</w:t>
      </w:r>
      <w:r w:rsidRPr="00F86326">
        <w:rPr>
          <w:rFonts w:ascii="Times New Roman" w:hAnsi="Times New Roman" w:cs="Times New Roman"/>
          <w:sz w:val="24"/>
          <w:szCs w:val="24"/>
        </w:rPr>
        <w:t>, ukupne površine 37 m2, iznosa vrijednosti 27.859,00 kn, stečenog kupoprodajom u kolovozu 2013. g.</w:t>
      </w:r>
    </w:p>
    <w:p w14:paraId="4D2B6DC4" w14:textId="124FDDF8" w:rsidR="000E67D4" w:rsidRPr="00F86326" w:rsidRDefault="000E67D4" w:rsidP="006656DA">
      <w:pPr>
        <w:ind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Povjerenstvo utvrđuje da je u gore navedenim izvješćima o imovinskom stanju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xml:space="preserve">, imenovani dužnosnik naveo kako je oženjen </w:t>
      </w:r>
      <w:r w:rsidR="00F94934" w:rsidRPr="00F94934">
        <w:rPr>
          <w:rFonts w:ascii="Times New Roman" w:hAnsi="Times New Roman" w:cs="Times New Roman"/>
          <w:sz w:val="24"/>
          <w:szCs w:val="24"/>
          <w:highlight w:val="black"/>
        </w:rPr>
        <w:t>……………..</w:t>
      </w:r>
      <w:r w:rsidR="002B4CC3" w:rsidRPr="00F86326">
        <w:rPr>
          <w:rFonts w:ascii="Times New Roman" w:hAnsi="Times New Roman" w:cs="Times New Roman"/>
          <w:sz w:val="24"/>
          <w:szCs w:val="24"/>
        </w:rPr>
        <w:t xml:space="preserve">. </w:t>
      </w:r>
      <w:r w:rsidR="006656DA"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  </w:t>
      </w:r>
      <w:r w:rsidR="00454CEE" w:rsidRPr="00F86326">
        <w:rPr>
          <w:rFonts w:ascii="Times New Roman" w:hAnsi="Times New Roman" w:cs="Times New Roman"/>
          <w:sz w:val="24"/>
          <w:szCs w:val="24"/>
        </w:rPr>
        <w:t xml:space="preserve">  </w:t>
      </w:r>
      <w:r w:rsidR="00306C25" w:rsidRPr="00F86326">
        <w:rPr>
          <w:rFonts w:ascii="Times New Roman" w:hAnsi="Times New Roman" w:cs="Times New Roman"/>
          <w:sz w:val="24"/>
          <w:szCs w:val="24"/>
        </w:rPr>
        <w:t xml:space="preserve">     </w:t>
      </w:r>
    </w:p>
    <w:p w14:paraId="4D2B6DC5" w14:textId="3BFDF926" w:rsidR="00431B03" w:rsidRPr="00F86326" w:rsidRDefault="00431B03" w:rsidP="000E67D4">
      <w:pPr>
        <w:ind w:firstLine="708"/>
        <w:jc w:val="both"/>
        <w:rPr>
          <w:rFonts w:ascii="Times New Roman" w:hAnsi="Times New Roman" w:cs="Times New Roman"/>
          <w:sz w:val="24"/>
          <w:szCs w:val="24"/>
        </w:rPr>
      </w:pPr>
      <w:r w:rsidRPr="00F86326">
        <w:rPr>
          <w:rFonts w:ascii="Times New Roman" w:hAnsi="Times New Roman" w:cs="Times New Roman"/>
          <w:sz w:val="24"/>
          <w:szCs w:val="24"/>
        </w:rPr>
        <w:t>Povjerenstvo je neposrednim uvidom u Zajednički inform</w:t>
      </w:r>
      <w:r w:rsidR="006656DA" w:rsidRPr="00F86326">
        <w:rPr>
          <w:rFonts w:ascii="Times New Roman" w:hAnsi="Times New Roman" w:cs="Times New Roman"/>
          <w:sz w:val="24"/>
          <w:szCs w:val="24"/>
        </w:rPr>
        <w:t>acijski sustav zemljišnih knjiga i katastra</w:t>
      </w:r>
      <w:r w:rsidRPr="00F86326">
        <w:rPr>
          <w:rFonts w:ascii="Times New Roman" w:hAnsi="Times New Roman" w:cs="Times New Roman"/>
          <w:sz w:val="24"/>
          <w:szCs w:val="24"/>
        </w:rPr>
        <w:t xml:space="preserve"> na temelju ovlaštenja </w:t>
      </w:r>
      <w:r w:rsidR="006656DA" w:rsidRPr="00F86326">
        <w:rPr>
          <w:rFonts w:ascii="Times New Roman" w:hAnsi="Times New Roman" w:cs="Times New Roman"/>
          <w:b/>
          <w:sz w:val="24"/>
          <w:szCs w:val="24"/>
        </w:rPr>
        <w:t>u pogledu</w:t>
      </w:r>
      <w:r w:rsidRPr="00F86326">
        <w:rPr>
          <w:rFonts w:ascii="Times New Roman" w:hAnsi="Times New Roman" w:cs="Times New Roman"/>
          <w:b/>
          <w:sz w:val="24"/>
          <w:szCs w:val="24"/>
        </w:rPr>
        <w:t xml:space="preserve"> </w:t>
      </w:r>
      <w:r w:rsidR="00F94934" w:rsidRPr="00F94934">
        <w:rPr>
          <w:rFonts w:ascii="Times New Roman" w:hAnsi="Times New Roman" w:cs="Times New Roman"/>
          <w:b/>
          <w:sz w:val="24"/>
          <w:szCs w:val="24"/>
          <w:highlight w:val="black"/>
        </w:rPr>
        <w:t>……………..</w:t>
      </w:r>
      <w:r w:rsidRPr="00F86326">
        <w:rPr>
          <w:rFonts w:ascii="Times New Roman" w:hAnsi="Times New Roman" w:cs="Times New Roman"/>
          <w:b/>
          <w:sz w:val="24"/>
          <w:szCs w:val="24"/>
        </w:rPr>
        <w:t xml:space="preserve">, bračnog druga dužnosnika,  Josipa </w:t>
      </w:r>
      <w:proofErr w:type="spellStart"/>
      <w:r w:rsidRPr="00F86326">
        <w:rPr>
          <w:rFonts w:ascii="Times New Roman" w:hAnsi="Times New Roman" w:cs="Times New Roman"/>
          <w:b/>
          <w:sz w:val="24"/>
          <w:szCs w:val="24"/>
        </w:rPr>
        <w:t>Đakića</w:t>
      </w:r>
      <w:proofErr w:type="spellEnd"/>
      <w:r w:rsidR="00FE2390" w:rsidRPr="00F86326">
        <w:rPr>
          <w:rFonts w:ascii="Times New Roman" w:hAnsi="Times New Roman" w:cs="Times New Roman"/>
          <w:sz w:val="24"/>
          <w:szCs w:val="24"/>
        </w:rPr>
        <w:t xml:space="preserve"> utvrdilo da se imenovana</w:t>
      </w:r>
      <w:r w:rsidR="006656DA" w:rsidRPr="00F86326">
        <w:rPr>
          <w:rFonts w:ascii="Times New Roman" w:hAnsi="Times New Roman" w:cs="Times New Roman"/>
          <w:sz w:val="24"/>
          <w:szCs w:val="24"/>
        </w:rPr>
        <w:t xml:space="preserve"> u dijelu upisa u zemljišne knjige vodi kao </w:t>
      </w:r>
      <w:r w:rsidR="00F94934" w:rsidRPr="006030E6">
        <w:rPr>
          <w:rFonts w:ascii="Times New Roman" w:hAnsi="Times New Roman" w:cs="Times New Roman"/>
          <w:sz w:val="24"/>
          <w:szCs w:val="24"/>
          <w:highlight w:val="black"/>
        </w:rPr>
        <w:t>………</w:t>
      </w:r>
      <w:r w:rsidR="006030E6" w:rsidRPr="006030E6">
        <w:rPr>
          <w:rFonts w:ascii="Times New Roman" w:hAnsi="Times New Roman" w:cs="Times New Roman"/>
          <w:sz w:val="24"/>
          <w:szCs w:val="24"/>
          <w:highlight w:val="black"/>
        </w:rPr>
        <w:t>...</w:t>
      </w:r>
      <w:r w:rsidR="006656DA" w:rsidRPr="00F86326">
        <w:rPr>
          <w:rFonts w:ascii="Times New Roman" w:hAnsi="Times New Roman" w:cs="Times New Roman"/>
          <w:sz w:val="24"/>
          <w:szCs w:val="24"/>
        </w:rPr>
        <w:t xml:space="preserve">, a u dijelu upisa u iste kao </w:t>
      </w:r>
      <w:r w:rsidR="006030E6" w:rsidRPr="006030E6">
        <w:rPr>
          <w:rFonts w:ascii="Times New Roman" w:hAnsi="Times New Roman" w:cs="Times New Roman"/>
          <w:sz w:val="24"/>
          <w:szCs w:val="24"/>
          <w:highlight w:val="black"/>
        </w:rPr>
        <w:t>………………..</w:t>
      </w:r>
      <w:r w:rsidR="006656DA" w:rsidRPr="00F86326">
        <w:rPr>
          <w:rFonts w:ascii="Times New Roman" w:hAnsi="Times New Roman" w:cs="Times New Roman"/>
          <w:sz w:val="24"/>
          <w:szCs w:val="24"/>
        </w:rPr>
        <w:t xml:space="preserve"> te je u pogledu identiteta osobe navedene u zemljišnim knjigama </w:t>
      </w:r>
      <w:r w:rsidR="00FE2390" w:rsidRPr="00F86326">
        <w:rPr>
          <w:rFonts w:ascii="Times New Roman" w:hAnsi="Times New Roman" w:cs="Times New Roman"/>
          <w:sz w:val="24"/>
          <w:szCs w:val="24"/>
        </w:rPr>
        <w:t xml:space="preserve">i identiteta bračnog druga dužnosnika, unesenog u gore navedena izvješća o imovinskom stanju, </w:t>
      </w:r>
      <w:r w:rsidR="003149C4" w:rsidRPr="00F86326">
        <w:rPr>
          <w:rFonts w:ascii="Times New Roman" w:hAnsi="Times New Roman" w:cs="Times New Roman"/>
          <w:sz w:val="24"/>
          <w:szCs w:val="24"/>
        </w:rPr>
        <w:t xml:space="preserve">usporedbom OIB-a </w:t>
      </w:r>
      <w:r w:rsidR="00FE2390" w:rsidRPr="00F86326">
        <w:rPr>
          <w:rFonts w:ascii="Times New Roman" w:hAnsi="Times New Roman" w:cs="Times New Roman"/>
          <w:sz w:val="24"/>
          <w:szCs w:val="24"/>
        </w:rPr>
        <w:t>utvrđeno da se radi o istoj osobi.</w:t>
      </w:r>
      <w:r w:rsidR="006656DA" w:rsidRPr="00F86326">
        <w:rPr>
          <w:rFonts w:ascii="Times New Roman" w:hAnsi="Times New Roman" w:cs="Times New Roman"/>
          <w:sz w:val="24"/>
          <w:szCs w:val="24"/>
        </w:rPr>
        <w:t xml:space="preserve"> </w:t>
      </w:r>
      <w:r w:rsidR="00FE2390" w:rsidRPr="00F86326">
        <w:rPr>
          <w:rFonts w:ascii="Times New Roman" w:hAnsi="Times New Roman" w:cs="Times New Roman"/>
          <w:sz w:val="24"/>
          <w:szCs w:val="24"/>
        </w:rPr>
        <w:t>Bračni drug dužnosnika je u Zajedničkom informacijskom sustavu zemljišnih knjiga i katastra evidentiran kao vlasnik, odnosno suvlasnik sljedećih nekretnina:</w:t>
      </w:r>
    </w:p>
    <w:p w14:paraId="4D2B6DC6" w14:textId="1A119FCE" w:rsidR="00431B03" w:rsidRPr="00F86326" w:rsidRDefault="00431B03" w:rsidP="00431B03">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Pitomača Općinskog suda u Virovitici,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Velika </w:t>
      </w:r>
      <w:proofErr w:type="spellStart"/>
      <w:r w:rsidRPr="00F86326">
        <w:rPr>
          <w:rFonts w:ascii="Times New Roman" w:hAnsi="Times New Roman" w:cs="Times New Roman"/>
          <w:sz w:val="24"/>
          <w:szCs w:val="24"/>
        </w:rPr>
        <w:t>Črešnjevica</w:t>
      </w:r>
      <w:proofErr w:type="spellEnd"/>
      <w:r w:rsidRPr="00F86326">
        <w:rPr>
          <w:rFonts w:ascii="Times New Roman" w:hAnsi="Times New Roman" w:cs="Times New Roman"/>
          <w:sz w:val="24"/>
          <w:szCs w:val="24"/>
        </w:rPr>
        <w:t xml:space="preserve">,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6F2B85" w:rsidRPr="00F86326">
        <w:rPr>
          <w:rFonts w:ascii="Times New Roman" w:hAnsi="Times New Roman" w:cs="Times New Roman"/>
          <w:sz w:val="24"/>
          <w:szCs w:val="24"/>
        </w:rPr>
        <w:t>nekretnina oznake k.č.br.</w:t>
      </w:r>
      <w:r w:rsidRPr="00F86326">
        <w:rPr>
          <w:rFonts w:ascii="Times New Roman" w:hAnsi="Times New Roman" w:cs="Times New Roman"/>
          <w:sz w:val="24"/>
          <w:szCs w:val="24"/>
        </w:rPr>
        <w:t xml:space="preserve"> </w:t>
      </w:r>
      <w:r w:rsidR="006030E6" w:rsidRPr="006030E6">
        <w:rPr>
          <w:rFonts w:ascii="Times New Roman" w:hAnsi="Times New Roman" w:cs="Times New Roman"/>
          <w:sz w:val="24"/>
          <w:szCs w:val="24"/>
          <w:highlight w:val="black"/>
        </w:rPr>
        <w:t>………</w:t>
      </w:r>
      <w:r w:rsidR="0032234C" w:rsidRPr="00F86326">
        <w:rPr>
          <w:rFonts w:ascii="Times New Roman" w:hAnsi="Times New Roman" w:cs="Times New Roman"/>
          <w:sz w:val="24"/>
          <w:szCs w:val="24"/>
        </w:rPr>
        <w:t xml:space="preserve"> vinograd u </w:t>
      </w:r>
      <w:proofErr w:type="spellStart"/>
      <w:r w:rsidR="0032234C" w:rsidRPr="00F86326">
        <w:rPr>
          <w:rFonts w:ascii="Times New Roman" w:hAnsi="Times New Roman" w:cs="Times New Roman"/>
          <w:sz w:val="24"/>
          <w:szCs w:val="24"/>
        </w:rPr>
        <w:t>Otrovanskom</w:t>
      </w:r>
      <w:proofErr w:type="spellEnd"/>
      <w:r w:rsidR="0032234C" w:rsidRPr="00F86326">
        <w:rPr>
          <w:rFonts w:ascii="Times New Roman" w:hAnsi="Times New Roman" w:cs="Times New Roman"/>
          <w:sz w:val="24"/>
          <w:szCs w:val="24"/>
        </w:rPr>
        <w:t xml:space="preserve"> bregu</w:t>
      </w:r>
      <w:r w:rsidRPr="00F86326">
        <w:rPr>
          <w:rFonts w:ascii="Times New Roman" w:hAnsi="Times New Roman" w:cs="Times New Roman"/>
          <w:sz w:val="24"/>
          <w:szCs w:val="24"/>
        </w:rPr>
        <w:t xml:space="preserve">, </w:t>
      </w:r>
      <w:r w:rsidR="006F2B85" w:rsidRPr="00F86326">
        <w:rPr>
          <w:rFonts w:ascii="Times New Roman" w:hAnsi="Times New Roman" w:cs="Times New Roman"/>
          <w:sz w:val="24"/>
          <w:szCs w:val="24"/>
        </w:rPr>
        <w:t xml:space="preserve">k.č.br. </w:t>
      </w:r>
      <w:r w:rsidR="006030E6" w:rsidRPr="006030E6">
        <w:rPr>
          <w:rFonts w:ascii="Times New Roman" w:hAnsi="Times New Roman" w:cs="Times New Roman"/>
          <w:sz w:val="24"/>
          <w:szCs w:val="24"/>
          <w:highlight w:val="black"/>
        </w:rPr>
        <w:t>……..</w:t>
      </w:r>
      <w:r w:rsidR="0032234C" w:rsidRPr="00F86326">
        <w:rPr>
          <w:rFonts w:ascii="Times New Roman" w:hAnsi="Times New Roman" w:cs="Times New Roman"/>
          <w:sz w:val="24"/>
          <w:szCs w:val="24"/>
        </w:rPr>
        <w:t xml:space="preserve"> oranica kod vinograda u </w:t>
      </w:r>
      <w:proofErr w:type="spellStart"/>
      <w:r w:rsidR="0032234C" w:rsidRPr="00F86326">
        <w:rPr>
          <w:rFonts w:ascii="Times New Roman" w:hAnsi="Times New Roman" w:cs="Times New Roman"/>
          <w:sz w:val="24"/>
          <w:szCs w:val="24"/>
        </w:rPr>
        <w:t>Otrovanskom</w:t>
      </w:r>
      <w:proofErr w:type="spellEnd"/>
      <w:r w:rsidR="0032234C" w:rsidRPr="00F86326">
        <w:rPr>
          <w:rFonts w:ascii="Times New Roman" w:hAnsi="Times New Roman" w:cs="Times New Roman"/>
          <w:sz w:val="24"/>
          <w:szCs w:val="24"/>
        </w:rPr>
        <w:t xml:space="preserve"> bregu</w:t>
      </w:r>
      <w:r w:rsidRPr="00F86326">
        <w:rPr>
          <w:rFonts w:ascii="Times New Roman" w:hAnsi="Times New Roman" w:cs="Times New Roman"/>
          <w:sz w:val="24"/>
          <w:szCs w:val="24"/>
        </w:rPr>
        <w:t xml:space="preserve">, </w:t>
      </w:r>
      <w:r w:rsidR="006F2B85" w:rsidRPr="00F86326">
        <w:rPr>
          <w:rFonts w:ascii="Times New Roman" w:hAnsi="Times New Roman" w:cs="Times New Roman"/>
          <w:sz w:val="24"/>
          <w:szCs w:val="24"/>
        </w:rPr>
        <w:t xml:space="preserve">k.č.br.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32234C" w:rsidRPr="00F86326">
        <w:rPr>
          <w:rFonts w:ascii="Times New Roman" w:hAnsi="Times New Roman" w:cs="Times New Roman"/>
          <w:sz w:val="24"/>
          <w:szCs w:val="24"/>
        </w:rPr>
        <w:t xml:space="preserve">vinogradski put u </w:t>
      </w:r>
      <w:proofErr w:type="spellStart"/>
      <w:r w:rsidR="0032234C" w:rsidRPr="00F86326">
        <w:rPr>
          <w:rFonts w:ascii="Times New Roman" w:hAnsi="Times New Roman" w:cs="Times New Roman"/>
          <w:sz w:val="24"/>
          <w:szCs w:val="24"/>
        </w:rPr>
        <w:t>Otrovanskom</w:t>
      </w:r>
      <w:proofErr w:type="spellEnd"/>
      <w:r w:rsidR="0032234C" w:rsidRPr="00F86326">
        <w:rPr>
          <w:rFonts w:ascii="Times New Roman" w:hAnsi="Times New Roman" w:cs="Times New Roman"/>
          <w:sz w:val="24"/>
          <w:szCs w:val="24"/>
        </w:rPr>
        <w:t xml:space="preserve"> bregu </w:t>
      </w:r>
      <w:r w:rsidRPr="00F86326">
        <w:rPr>
          <w:rFonts w:ascii="Times New Roman" w:hAnsi="Times New Roman" w:cs="Times New Roman"/>
          <w:sz w:val="24"/>
          <w:szCs w:val="24"/>
        </w:rPr>
        <w:t xml:space="preserve">i </w:t>
      </w:r>
      <w:r w:rsidR="006F2B85" w:rsidRPr="00F86326">
        <w:rPr>
          <w:rFonts w:ascii="Times New Roman" w:hAnsi="Times New Roman" w:cs="Times New Roman"/>
          <w:sz w:val="24"/>
          <w:szCs w:val="24"/>
        </w:rPr>
        <w:t xml:space="preserve">k.č.br.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vinogradski put u </w:t>
      </w:r>
      <w:proofErr w:type="spellStart"/>
      <w:r w:rsidRPr="00F86326">
        <w:rPr>
          <w:rFonts w:ascii="Times New Roman" w:hAnsi="Times New Roman" w:cs="Times New Roman"/>
          <w:sz w:val="24"/>
          <w:szCs w:val="24"/>
        </w:rPr>
        <w:t>Otrovanskom</w:t>
      </w:r>
      <w:proofErr w:type="spellEnd"/>
      <w:r w:rsidRPr="00F86326">
        <w:rPr>
          <w:rFonts w:ascii="Times New Roman" w:hAnsi="Times New Roman" w:cs="Times New Roman"/>
          <w:sz w:val="24"/>
          <w:szCs w:val="24"/>
        </w:rPr>
        <w:t xml:space="preserve"> bregu</w:t>
      </w:r>
      <w:r w:rsidR="0032234C" w:rsidRPr="00F86326">
        <w:rPr>
          <w:rFonts w:ascii="Times New Roman" w:hAnsi="Times New Roman" w:cs="Times New Roman"/>
          <w:sz w:val="24"/>
          <w:szCs w:val="24"/>
        </w:rPr>
        <w:t>,</w:t>
      </w:r>
      <w:r w:rsidRPr="00F86326">
        <w:rPr>
          <w:rFonts w:ascii="Times New Roman" w:hAnsi="Times New Roman" w:cs="Times New Roman"/>
          <w:sz w:val="24"/>
          <w:szCs w:val="24"/>
        </w:rPr>
        <w:t xml:space="preserve"> ukupne površine 1213 </w:t>
      </w:r>
      <w:proofErr w:type="spellStart"/>
      <w:r w:rsidRPr="00F86326">
        <w:rPr>
          <w:rFonts w:ascii="Times New Roman" w:hAnsi="Times New Roman" w:cs="Times New Roman"/>
          <w:sz w:val="24"/>
          <w:szCs w:val="24"/>
        </w:rPr>
        <w:t>čhv</w:t>
      </w:r>
      <w:proofErr w:type="spellEnd"/>
      <w:r w:rsidRPr="00F86326">
        <w:rPr>
          <w:rFonts w:ascii="Times New Roman" w:hAnsi="Times New Roman" w:cs="Times New Roman"/>
          <w:sz w:val="24"/>
          <w:szCs w:val="24"/>
        </w:rPr>
        <w:t xml:space="preserve">;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upisana </w:t>
      </w:r>
      <w:r w:rsidR="006030E6" w:rsidRPr="006030E6">
        <w:rPr>
          <w:rFonts w:ascii="Times New Roman" w:hAnsi="Times New Roman" w:cs="Times New Roman"/>
          <w:sz w:val="24"/>
          <w:szCs w:val="24"/>
          <w:highlight w:val="black"/>
        </w:rPr>
        <w:t>…………</w:t>
      </w:r>
      <w:r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bračni drug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xml:space="preserve">, s vlasničkim udjelom 1/1  </w:t>
      </w:r>
    </w:p>
    <w:p w14:paraId="4D2B6DC7" w14:textId="77777777" w:rsidR="00896E2C" w:rsidRPr="00F86326" w:rsidRDefault="00896E2C" w:rsidP="00896E2C">
      <w:pPr>
        <w:pStyle w:val="Odlomakpopisa"/>
        <w:ind w:left="1068"/>
        <w:jc w:val="both"/>
        <w:rPr>
          <w:rFonts w:ascii="Times New Roman" w:hAnsi="Times New Roman" w:cs="Times New Roman"/>
          <w:sz w:val="24"/>
          <w:szCs w:val="24"/>
        </w:rPr>
      </w:pPr>
    </w:p>
    <w:p w14:paraId="4D2B6DC8" w14:textId="7450C3D0" w:rsidR="00431B03" w:rsidRPr="00F86326" w:rsidRDefault="00896E2C" w:rsidP="009A3653">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w:t>
      </w:r>
      <w:r w:rsidR="0032234C" w:rsidRPr="00F86326">
        <w:rPr>
          <w:rFonts w:ascii="Times New Roman" w:hAnsi="Times New Roman" w:cs="Times New Roman"/>
          <w:sz w:val="24"/>
          <w:szCs w:val="24"/>
        </w:rPr>
        <w:t xml:space="preserve">Šibenik </w:t>
      </w:r>
      <w:r w:rsidRPr="00F86326">
        <w:rPr>
          <w:rFonts w:ascii="Times New Roman" w:hAnsi="Times New Roman" w:cs="Times New Roman"/>
          <w:sz w:val="24"/>
          <w:szCs w:val="24"/>
        </w:rPr>
        <w:t xml:space="preserve">Općinskog suda u Šibeniku,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Zaton,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6F2B85" w:rsidRPr="00F86326">
        <w:rPr>
          <w:rFonts w:ascii="Times New Roman" w:hAnsi="Times New Roman" w:cs="Times New Roman"/>
          <w:sz w:val="24"/>
          <w:szCs w:val="24"/>
        </w:rPr>
        <w:t>nekretnina oznake k.č.br.</w:t>
      </w:r>
      <w:r w:rsidRPr="00F86326">
        <w:rPr>
          <w:rFonts w:ascii="Times New Roman" w:hAnsi="Times New Roman" w:cs="Times New Roman"/>
          <w:sz w:val="24"/>
          <w:szCs w:val="24"/>
        </w:rPr>
        <w:t xml:space="preserve">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r w:rsidR="0032234C" w:rsidRPr="00F86326">
        <w:rPr>
          <w:rFonts w:ascii="Times New Roman" w:hAnsi="Times New Roman" w:cs="Times New Roman"/>
          <w:sz w:val="24"/>
          <w:szCs w:val="24"/>
        </w:rPr>
        <w:t xml:space="preserve">jara </w:t>
      </w:r>
      <w:r w:rsidRPr="00F86326">
        <w:rPr>
          <w:rFonts w:ascii="Times New Roman" w:hAnsi="Times New Roman" w:cs="Times New Roman"/>
          <w:sz w:val="24"/>
          <w:szCs w:val="24"/>
        </w:rPr>
        <w:t xml:space="preserve">i </w:t>
      </w:r>
      <w:r w:rsidR="006F2B85" w:rsidRPr="00F86326">
        <w:rPr>
          <w:rFonts w:ascii="Times New Roman" w:hAnsi="Times New Roman" w:cs="Times New Roman"/>
          <w:sz w:val="24"/>
          <w:szCs w:val="24"/>
        </w:rPr>
        <w:t xml:space="preserve">k.č.br. </w:t>
      </w:r>
      <w:r w:rsidR="006030E6" w:rsidRPr="006030E6">
        <w:rPr>
          <w:rFonts w:ascii="Times New Roman" w:hAnsi="Times New Roman" w:cs="Times New Roman"/>
          <w:sz w:val="24"/>
          <w:szCs w:val="24"/>
          <w:highlight w:val="black"/>
        </w:rPr>
        <w:t>………</w:t>
      </w:r>
      <w:r w:rsidR="006030E6">
        <w:rPr>
          <w:rFonts w:ascii="Times New Roman" w:hAnsi="Times New Roman" w:cs="Times New Roman"/>
          <w:sz w:val="24"/>
          <w:szCs w:val="24"/>
        </w:rPr>
        <w:t>.</w:t>
      </w:r>
      <w:r w:rsidRPr="00F86326">
        <w:rPr>
          <w:rFonts w:ascii="Times New Roman" w:hAnsi="Times New Roman" w:cs="Times New Roman"/>
          <w:sz w:val="24"/>
          <w:szCs w:val="24"/>
        </w:rPr>
        <w:t xml:space="preserve"> </w:t>
      </w:r>
      <w:r w:rsidR="0032234C" w:rsidRPr="00F86326">
        <w:rPr>
          <w:rFonts w:ascii="Times New Roman" w:hAnsi="Times New Roman" w:cs="Times New Roman"/>
          <w:sz w:val="24"/>
          <w:szCs w:val="24"/>
        </w:rPr>
        <w:t xml:space="preserve">neplodno i dvor, </w:t>
      </w:r>
      <w:r w:rsidRPr="00F86326">
        <w:rPr>
          <w:rFonts w:ascii="Times New Roman" w:hAnsi="Times New Roman" w:cs="Times New Roman"/>
          <w:sz w:val="24"/>
          <w:szCs w:val="24"/>
        </w:rPr>
        <w:t>ukupne površine 647 m2</w:t>
      </w:r>
      <w:r w:rsidR="009A3653" w:rsidRPr="00F86326">
        <w:rPr>
          <w:rFonts w:ascii="Times New Roman" w:hAnsi="Times New Roman" w:cs="Times New Roman"/>
          <w:sz w:val="24"/>
          <w:szCs w:val="24"/>
        </w:rPr>
        <w:t xml:space="preserve">; u </w:t>
      </w:r>
      <w:proofErr w:type="spellStart"/>
      <w:r w:rsidR="009A3653" w:rsidRPr="00F86326">
        <w:rPr>
          <w:rFonts w:ascii="Times New Roman" w:hAnsi="Times New Roman" w:cs="Times New Roman"/>
          <w:sz w:val="24"/>
          <w:szCs w:val="24"/>
        </w:rPr>
        <w:t>vlastovnici</w:t>
      </w:r>
      <w:proofErr w:type="spellEnd"/>
      <w:r w:rsidR="009A3653" w:rsidRPr="00F86326">
        <w:rPr>
          <w:rFonts w:ascii="Times New Roman" w:hAnsi="Times New Roman" w:cs="Times New Roman"/>
          <w:sz w:val="24"/>
          <w:szCs w:val="24"/>
        </w:rPr>
        <w:t xml:space="preserve"> je upisana </w:t>
      </w:r>
      <w:r w:rsidR="006030E6" w:rsidRPr="006030E6">
        <w:rPr>
          <w:rFonts w:ascii="Times New Roman" w:hAnsi="Times New Roman" w:cs="Times New Roman"/>
          <w:sz w:val="24"/>
          <w:szCs w:val="24"/>
          <w:highlight w:val="black"/>
        </w:rPr>
        <w:t>…………</w:t>
      </w:r>
      <w:r w:rsidR="009A3653" w:rsidRPr="00F86326">
        <w:rPr>
          <w:rFonts w:ascii="Times New Roman" w:hAnsi="Times New Roman" w:cs="Times New Roman"/>
          <w:sz w:val="24"/>
          <w:szCs w:val="24"/>
        </w:rPr>
        <w:t xml:space="preserve">, bračni drug dužnosnika Josipa </w:t>
      </w:r>
      <w:proofErr w:type="spellStart"/>
      <w:r w:rsidR="009A3653" w:rsidRPr="00F86326">
        <w:rPr>
          <w:rFonts w:ascii="Times New Roman" w:hAnsi="Times New Roman" w:cs="Times New Roman"/>
          <w:sz w:val="24"/>
          <w:szCs w:val="24"/>
        </w:rPr>
        <w:t>Đakića</w:t>
      </w:r>
      <w:proofErr w:type="spellEnd"/>
      <w:r w:rsidR="009A3653" w:rsidRPr="00F86326">
        <w:rPr>
          <w:rFonts w:ascii="Times New Roman" w:hAnsi="Times New Roman" w:cs="Times New Roman"/>
          <w:sz w:val="24"/>
          <w:szCs w:val="24"/>
        </w:rPr>
        <w:t xml:space="preserve">, s vlasničkim udjelom 1/1  </w:t>
      </w:r>
    </w:p>
    <w:p w14:paraId="4D2B6DC9" w14:textId="77777777" w:rsidR="009A3653" w:rsidRPr="00F86326" w:rsidRDefault="009A3653" w:rsidP="009A3653">
      <w:pPr>
        <w:pStyle w:val="Odlomakpopisa"/>
        <w:rPr>
          <w:rFonts w:ascii="Times New Roman" w:hAnsi="Times New Roman" w:cs="Times New Roman"/>
          <w:sz w:val="24"/>
          <w:szCs w:val="24"/>
        </w:rPr>
      </w:pPr>
    </w:p>
    <w:p w14:paraId="4D2B6DCA" w14:textId="6D2CED9F" w:rsidR="009A3653" w:rsidRPr="00F86326" w:rsidRDefault="009A3653" w:rsidP="00431B03">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w:t>
      </w:r>
      <w:r w:rsidR="0032234C" w:rsidRPr="00F86326">
        <w:rPr>
          <w:rFonts w:ascii="Times New Roman" w:hAnsi="Times New Roman" w:cs="Times New Roman"/>
          <w:sz w:val="24"/>
          <w:szCs w:val="24"/>
        </w:rPr>
        <w:t xml:space="preserve">Virovitica </w:t>
      </w:r>
      <w:r w:rsidRPr="00F86326">
        <w:rPr>
          <w:rFonts w:ascii="Times New Roman" w:hAnsi="Times New Roman" w:cs="Times New Roman"/>
          <w:sz w:val="24"/>
          <w:szCs w:val="24"/>
        </w:rPr>
        <w:t xml:space="preserve">Općinskog suda u Virovitici,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nekretnina dvorište površine 461 m2 i poslovna zgrada površine 189 m2;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w:t>
      </w:r>
      <w:r w:rsidR="00A96BF7" w:rsidRPr="00F86326">
        <w:rPr>
          <w:rFonts w:ascii="Times New Roman" w:hAnsi="Times New Roman" w:cs="Times New Roman"/>
          <w:sz w:val="24"/>
          <w:szCs w:val="24"/>
        </w:rPr>
        <w:t xml:space="preserve">an suvlasnički dio s neodređenim omjerom </w:t>
      </w:r>
      <w:r w:rsidR="006030E6" w:rsidRPr="006030E6">
        <w:rPr>
          <w:rFonts w:ascii="Times New Roman" w:hAnsi="Times New Roman" w:cs="Times New Roman"/>
          <w:sz w:val="24"/>
          <w:szCs w:val="24"/>
          <w:highlight w:val="black"/>
        </w:rPr>
        <w:t>…………………………</w:t>
      </w:r>
      <w:r w:rsidR="00A96BF7" w:rsidRPr="00F86326">
        <w:rPr>
          <w:rFonts w:ascii="Times New Roman" w:hAnsi="Times New Roman" w:cs="Times New Roman"/>
          <w:sz w:val="24"/>
          <w:szCs w:val="24"/>
        </w:rPr>
        <w:t>, bračnog</w:t>
      </w:r>
      <w:r w:rsidRPr="00F86326">
        <w:rPr>
          <w:rFonts w:ascii="Times New Roman" w:hAnsi="Times New Roman" w:cs="Times New Roman"/>
          <w:sz w:val="24"/>
          <w:szCs w:val="24"/>
        </w:rPr>
        <w:t xml:space="preserve"> drug</w:t>
      </w:r>
      <w:r w:rsidR="00A96BF7" w:rsidRPr="00F86326">
        <w:rPr>
          <w:rFonts w:ascii="Times New Roman" w:hAnsi="Times New Roman" w:cs="Times New Roman"/>
          <w:sz w:val="24"/>
          <w:szCs w:val="24"/>
        </w:rPr>
        <w:t>a</w:t>
      </w:r>
      <w:r w:rsidRPr="00F86326">
        <w:rPr>
          <w:rFonts w:ascii="Times New Roman" w:hAnsi="Times New Roman" w:cs="Times New Roman"/>
          <w:sz w:val="24"/>
          <w:szCs w:val="24"/>
        </w:rPr>
        <w:t xml:space="preserve"> dužnosnika Josipa </w:t>
      </w:r>
      <w:proofErr w:type="spellStart"/>
      <w:r w:rsidRPr="00F86326">
        <w:rPr>
          <w:rFonts w:ascii="Times New Roman" w:hAnsi="Times New Roman" w:cs="Times New Roman"/>
          <w:sz w:val="24"/>
          <w:szCs w:val="24"/>
        </w:rPr>
        <w:t>Đakića</w:t>
      </w:r>
      <w:proofErr w:type="spellEnd"/>
    </w:p>
    <w:p w14:paraId="4D2B6DCB" w14:textId="77777777" w:rsidR="009A3653" w:rsidRPr="00F86326" w:rsidRDefault="009A3653" w:rsidP="009A3653">
      <w:pPr>
        <w:pStyle w:val="Odlomakpopisa"/>
        <w:rPr>
          <w:rFonts w:ascii="Times New Roman" w:hAnsi="Times New Roman" w:cs="Times New Roman"/>
          <w:sz w:val="24"/>
          <w:szCs w:val="24"/>
        </w:rPr>
      </w:pPr>
    </w:p>
    <w:p w14:paraId="4D2B6DCC" w14:textId="39196E67" w:rsidR="005A78C3" w:rsidRPr="00F86326" w:rsidRDefault="009A3653" w:rsidP="0032234C">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 u Zemljišnoknjižnom odjelu </w:t>
      </w:r>
      <w:r w:rsidR="0032234C" w:rsidRPr="00F86326">
        <w:rPr>
          <w:rFonts w:ascii="Times New Roman" w:hAnsi="Times New Roman" w:cs="Times New Roman"/>
          <w:sz w:val="24"/>
          <w:szCs w:val="24"/>
        </w:rPr>
        <w:t xml:space="preserve">Virovitica </w:t>
      </w:r>
      <w:r w:rsidRPr="00F86326">
        <w:rPr>
          <w:rFonts w:ascii="Times New Roman" w:hAnsi="Times New Roman" w:cs="Times New Roman"/>
          <w:sz w:val="24"/>
          <w:szCs w:val="24"/>
        </w:rPr>
        <w:t xml:space="preserve">Općinskog suda u Virovitici,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nekre</w:t>
      </w:r>
      <w:r w:rsidR="0032234C" w:rsidRPr="00F86326">
        <w:rPr>
          <w:rFonts w:ascii="Times New Roman" w:hAnsi="Times New Roman" w:cs="Times New Roman"/>
          <w:sz w:val="24"/>
          <w:szCs w:val="24"/>
        </w:rPr>
        <w:t xml:space="preserve">tnina dvorište površine 219 m2  te na adresi </w:t>
      </w:r>
      <w:r w:rsidR="006030E6" w:rsidRPr="006030E6">
        <w:rPr>
          <w:rFonts w:ascii="Times New Roman" w:hAnsi="Times New Roman" w:cs="Times New Roman"/>
          <w:sz w:val="24"/>
          <w:szCs w:val="24"/>
          <w:highlight w:val="black"/>
        </w:rPr>
        <w:t>…………………………</w:t>
      </w:r>
      <w:r w:rsidR="006030E6">
        <w:rPr>
          <w:rFonts w:ascii="Times New Roman" w:hAnsi="Times New Roman" w:cs="Times New Roman"/>
          <w:sz w:val="24"/>
          <w:szCs w:val="24"/>
        </w:rPr>
        <w:t>.</w:t>
      </w:r>
      <w:r w:rsidR="0032234C"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zgrada mješovite uporabe površine 492 m2;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upisana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(imenovana ima isti OIB kao 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bračni drug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sa suvlasničkim udjelom s neodređenim omjerom etažno vlasništvo</w:t>
      </w:r>
      <w:r w:rsidR="0032234C" w:rsidRPr="00F86326">
        <w:rPr>
          <w:rFonts w:ascii="Times New Roman" w:hAnsi="Times New Roman" w:cs="Times New Roman"/>
          <w:sz w:val="24"/>
          <w:szCs w:val="24"/>
        </w:rPr>
        <w:t xml:space="preserve"> E-9,</w:t>
      </w:r>
      <w:r w:rsidRPr="00F86326">
        <w:rPr>
          <w:rFonts w:ascii="Times New Roman" w:hAnsi="Times New Roman" w:cs="Times New Roman"/>
          <w:sz w:val="24"/>
          <w:szCs w:val="24"/>
        </w:rPr>
        <w:t xml:space="preserve"> </w:t>
      </w:r>
      <w:r w:rsidR="002A7683" w:rsidRPr="00F86326">
        <w:rPr>
          <w:rFonts w:ascii="Times New Roman" w:hAnsi="Times New Roman" w:cs="Times New Roman"/>
          <w:sz w:val="24"/>
          <w:szCs w:val="24"/>
        </w:rPr>
        <w:t xml:space="preserve">u naravi </w:t>
      </w:r>
      <w:r w:rsidRPr="00F86326">
        <w:rPr>
          <w:rFonts w:ascii="Times New Roman" w:hAnsi="Times New Roman" w:cs="Times New Roman"/>
          <w:sz w:val="24"/>
          <w:szCs w:val="24"/>
        </w:rPr>
        <w:t xml:space="preserve">stan ukupne </w:t>
      </w:r>
      <w:r w:rsidR="005A78C3" w:rsidRPr="00F86326">
        <w:rPr>
          <w:rFonts w:ascii="Times New Roman" w:hAnsi="Times New Roman" w:cs="Times New Roman"/>
          <w:sz w:val="24"/>
          <w:szCs w:val="24"/>
        </w:rPr>
        <w:t>p</w:t>
      </w:r>
      <w:r w:rsidRPr="00F86326">
        <w:rPr>
          <w:rFonts w:ascii="Times New Roman" w:hAnsi="Times New Roman" w:cs="Times New Roman"/>
          <w:sz w:val="24"/>
          <w:szCs w:val="24"/>
        </w:rPr>
        <w:t>ovršine 108,94 m2</w:t>
      </w:r>
      <w:r w:rsidR="005A78C3" w:rsidRPr="00F86326">
        <w:rPr>
          <w:rFonts w:ascii="Times New Roman" w:hAnsi="Times New Roman" w:cs="Times New Roman"/>
          <w:sz w:val="24"/>
          <w:szCs w:val="24"/>
        </w:rPr>
        <w:t xml:space="preserve">, </w:t>
      </w:r>
      <w:r w:rsidR="002A7683" w:rsidRPr="00F86326">
        <w:rPr>
          <w:rFonts w:ascii="Times New Roman" w:hAnsi="Times New Roman" w:cs="Times New Roman"/>
          <w:sz w:val="24"/>
          <w:szCs w:val="24"/>
        </w:rPr>
        <w:t xml:space="preserve">s pripadajućim podrumom površine 4,77 m2, </w:t>
      </w:r>
      <w:r w:rsidR="005A78C3" w:rsidRPr="00F86326">
        <w:rPr>
          <w:rFonts w:ascii="Times New Roman" w:hAnsi="Times New Roman" w:cs="Times New Roman"/>
          <w:sz w:val="24"/>
          <w:szCs w:val="24"/>
        </w:rPr>
        <w:t xml:space="preserve">2/4 </w:t>
      </w:r>
      <w:r w:rsidR="006030E6" w:rsidRPr="006030E6">
        <w:rPr>
          <w:rFonts w:ascii="Times New Roman" w:hAnsi="Times New Roman" w:cs="Times New Roman"/>
          <w:sz w:val="24"/>
          <w:szCs w:val="24"/>
          <w:highlight w:val="black"/>
        </w:rPr>
        <w:t>………………………</w:t>
      </w:r>
    </w:p>
    <w:p w14:paraId="4D2B6DCD" w14:textId="77777777" w:rsidR="00A96BF7" w:rsidRPr="00F86326" w:rsidRDefault="00A96BF7" w:rsidP="00A96BF7">
      <w:pPr>
        <w:pStyle w:val="Odlomakpopisa"/>
        <w:ind w:left="1068"/>
        <w:jc w:val="both"/>
        <w:rPr>
          <w:rFonts w:ascii="Times New Roman" w:hAnsi="Times New Roman" w:cs="Times New Roman"/>
          <w:sz w:val="24"/>
          <w:szCs w:val="24"/>
        </w:rPr>
      </w:pPr>
    </w:p>
    <w:p w14:paraId="4D2B6DCE" w14:textId="031C7846" w:rsidR="00A96BF7" w:rsidRPr="00F86326" w:rsidRDefault="00A96BF7" w:rsidP="002A7683">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w:t>
      </w:r>
      <w:r w:rsidR="002A7683" w:rsidRPr="00F86326">
        <w:rPr>
          <w:rFonts w:ascii="Times New Roman" w:hAnsi="Times New Roman" w:cs="Times New Roman"/>
          <w:sz w:val="24"/>
          <w:szCs w:val="24"/>
        </w:rPr>
        <w:t xml:space="preserve">Virovitica </w:t>
      </w:r>
      <w:r w:rsidRPr="00F86326">
        <w:rPr>
          <w:rFonts w:ascii="Times New Roman" w:hAnsi="Times New Roman" w:cs="Times New Roman"/>
          <w:sz w:val="24"/>
          <w:szCs w:val="24"/>
        </w:rPr>
        <w:t xml:space="preserve">Općinskog suda u Virovitici,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upisana je nekretnina dvorište površine 219 m2 i </w:t>
      </w:r>
      <w:r w:rsidR="002A7683" w:rsidRPr="00F86326">
        <w:rPr>
          <w:rFonts w:ascii="Times New Roman" w:hAnsi="Times New Roman" w:cs="Times New Roman"/>
          <w:sz w:val="24"/>
          <w:szCs w:val="24"/>
        </w:rPr>
        <w:t xml:space="preserve">na adresi </w:t>
      </w:r>
      <w:r w:rsidR="006030E6" w:rsidRPr="006030E6">
        <w:rPr>
          <w:rFonts w:ascii="Times New Roman" w:hAnsi="Times New Roman" w:cs="Times New Roman"/>
          <w:sz w:val="24"/>
          <w:szCs w:val="24"/>
          <w:highlight w:val="black"/>
        </w:rPr>
        <w:t>…………………………</w:t>
      </w:r>
      <w:r w:rsidR="002A7683" w:rsidRPr="00F86326">
        <w:rPr>
          <w:rFonts w:ascii="Times New Roman" w:hAnsi="Times New Roman" w:cs="Times New Roman"/>
          <w:sz w:val="24"/>
          <w:szCs w:val="24"/>
        </w:rPr>
        <w:t xml:space="preserve"> </w:t>
      </w:r>
      <w:r w:rsidRPr="00F86326">
        <w:rPr>
          <w:rFonts w:ascii="Times New Roman" w:hAnsi="Times New Roman" w:cs="Times New Roman"/>
          <w:sz w:val="24"/>
          <w:szCs w:val="24"/>
        </w:rPr>
        <w:t>zgrada mje</w:t>
      </w:r>
      <w:r w:rsidR="006F2B85" w:rsidRPr="00F86326">
        <w:rPr>
          <w:rFonts w:ascii="Times New Roman" w:hAnsi="Times New Roman" w:cs="Times New Roman"/>
          <w:sz w:val="24"/>
          <w:szCs w:val="24"/>
        </w:rPr>
        <w:t>šovite uporabe površine 492 m2;</w:t>
      </w:r>
      <w:r w:rsidRPr="00F86326">
        <w:rPr>
          <w:rFonts w:ascii="Times New Roman" w:hAnsi="Times New Roman" w:cs="Times New Roman"/>
          <w:sz w:val="24"/>
          <w:szCs w:val="24"/>
        </w:rPr>
        <w:t xml:space="preserve"> u </w:t>
      </w:r>
      <w:proofErr w:type="spellStart"/>
      <w:r w:rsidRPr="00F86326">
        <w:rPr>
          <w:rFonts w:ascii="Times New Roman" w:hAnsi="Times New Roman" w:cs="Times New Roman"/>
          <w:sz w:val="24"/>
          <w:szCs w:val="24"/>
        </w:rPr>
        <w:t>vlastovnici</w:t>
      </w:r>
      <w:proofErr w:type="spellEnd"/>
      <w:r w:rsidRPr="00F86326">
        <w:rPr>
          <w:rFonts w:ascii="Times New Roman" w:hAnsi="Times New Roman" w:cs="Times New Roman"/>
          <w:sz w:val="24"/>
          <w:szCs w:val="24"/>
        </w:rPr>
        <w:t xml:space="preserve"> je upisana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bračni drug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sa suvlasničkim udjelom s neodređenim omjerom etažno vlasništvo</w:t>
      </w:r>
      <w:r w:rsidR="002A7683" w:rsidRPr="00F86326">
        <w:rPr>
          <w:rFonts w:ascii="Times New Roman" w:hAnsi="Times New Roman" w:cs="Times New Roman"/>
          <w:sz w:val="24"/>
          <w:szCs w:val="24"/>
        </w:rPr>
        <w:t xml:space="preserve"> E-20 u naravi</w:t>
      </w:r>
      <w:r w:rsidRPr="00F86326">
        <w:rPr>
          <w:rFonts w:ascii="Times New Roman" w:hAnsi="Times New Roman" w:cs="Times New Roman"/>
          <w:sz w:val="24"/>
          <w:szCs w:val="24"/>
        </w:rPr>
        <w:t xml:space="preserve"> stan ukupne površine 86,99 m2, 2/4 </w:t>
      </w:r>
      <w:r w:rsidR="006030E6" w:rsidRPr="006030E6">
        <w:rPr>
          <w:rFonts w:ascii="Times New Roman" w:hAnsi="Times New Roman" w:cs="Times New Roman"/>
          <w:sz w:val="24"/>
          <w:szCs w:val="24"/>
          <w:highlight w:val="black"/>
        </w:rPr>
        <w:t>………………………</w:t>
      </w:r>
    </w:p>
    <w:p w14:paraId="4D2B6DCF" w14:textId="77777777" w:rsidR="005A78C3" w:rsidRPr="00F86326" w:rsidRDefault="005A78C3" w:rsidP="005A78C3">
      <w:pPr>
        <w:pStyle w:val="Odlomakpopisa"/>
        <w:rPr>
          <w:rFonts w:ascii="Times New Roman" w:hAnsi="Times New Roman" w:cs="Times New Roman"/>
          <w:sz w:val="24"/>
          <w:szCs w:val="24"/>
        </w:rPr>
      </w:pPr>
    </w:p>
    <w:p w14:paraId="4D2B6DD0" w14:textId="113C6B5A" w:rsidR="00264C2A" w:rsidRPr="00F86326" w:rsidRDefault="005A78C3" w:rsidP="00264C2A">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u Zemljišnoknjižnom odjelu </w:t>
      </w:r>
      <w:r w:rsidR="002A7683" w:rsidRPr="00F86326">
        <w:rPr>
          <w:rFonts w:ascii="Times New Roman" w:hAnsi="Times New Roman" w:cs="Times New Roman"/>
          <w:sz w:val="24"/>
          <w:szCs w:val="24"/>
        </w:rPr>
        <w:t xml:space="preserve">Virovitica </w:t>
      </w:r>
      <w:r w:rsidRPr="00F86326">
        <w:rPr>
          <w:rFonts w:ascii="Times New Roman" w:hAnsi="Times New Roman" w:cs="Times New Roman"/>
          <w:sz w:val="24"/>
          <w:szCs w:val="24"/>
        </w:rPr>
        <w:t xml:space="preserve">Općinskog suda u Virovitici, u Katastarskoj općini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Virovitica Centar, u ZK ulošku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pod brojem kat. čestice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na adresi </w:t>
      </w:r>
      <w:r w:rsidR="006030E6" w:rsidRPr="006030E6">
        <w:rPr>
          <w:rFonts w:ascii="Times New Roman" w:hAnsi="Times New Roman" w:cs="Times New Roman"/>
          <w:sz w:val="24"/>
          <w:szCs w:val="24"/>
          <w:highlight w:val="black"/>
        </w:rPr>
        <w:t>……………………………</w:t>
      </w:r>
      <w:r w:rsidR="006030E6">
        <w:rPr>
          <w:rFonts w:ascii="Times New Roman" w:hAnsi="Times New Roman" w:cs="Times New Roman"/>
          <w:sz w:val="24"/>
          <w:szCs w:val="24"/>
        </w:rPr>
        <w:t>.</w:t>
      </w:r>
      <w:r w:rsidR="002A7683"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upisana je nekretnina dvorište površine 95 m2; u </w:t>
      </w:r>
      <w:proofErr w:type="spellStart"/>
      <w:r w:rsidRPr="00F86326">
        <w:rPr>
          <w:rFonts w:ascii="Times New Roman" w:hAnsi="Times New Roman" w:cs="Times New Roman"/>
          <w:sz w:val="24"/>
          <w:szCs w:val="24"/>
        </w:rPr>
        <w:t>vlastovn</w:t>
      </w:r>
      <w:r w:rsidR="00A96BF7" w:rsidRPr="00F86326">
        <w:rPr>
          <w:rFonts w:ascii="Times New Roman" w:hAnsi="Times New Roman" w:cs="Times New Roman"/>
          <w:sz w:val="24"/>
          <w:szCs w:val="24"/>
        </w:rPr>
        <w:t>ici</w:t>
      </w:r>
      <w:proofErr w:type="spellEnd"/>
      <w:r w:rsidR="00A96BF7" w:rsidRPr="00F86326">
        <w:rPr>
          <w:rFonts w:ascii="Times New Roman" w:hAnsi="Times New Roman" w:cs="Times New Roman"/>
          <w:sz w:val="24"/>
          <w:szCs w:val="24"/>
        </w:rPr>
        <w:t xml:space="preserve"> je upisana </w:t>
      </w:r>
      <w:r w:rsidR="006030E6" w:rsidRPr="006030E6">
        <w:rPr>
          <w:rFonts w:ascii="Times New Roman" w:hAnsi="Times New Roman" w:cs="Times New Roman"/>
          <w:sz w:val="24"/>
          <w:szCs w:val="24"/>
          <w:highlight w:val="black"/>
        </w:rPr>
        <w:t>……………………</w:t>
      </w:r>
      <w:r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bračni drug dužnosnika Josipa </w:t>
      </w:r>
      <w:proofErr w:type="spellStart"/>
      <w:r w:rsidRPr="00F86326">
        <w:rPr>
          <w:rFonts w:ascii="Times New Roman" w:hAnsi="Times New Roman" w:cs="Times New Roman"/>
          <w:sz w:val="24"/>
          <w:szCs w:val="24"/>
        </w:rPr>
        <w:t>Đakića</w:t>
      </w:r>
      <w:proofErr w:type="spellEnd"/>
      <w:r w:rsidRPr="00F86326">
        <w:rPr>
          <w:rFonts w:ascii="Times New Roman" w:hAnsi="Times New Roman" w:cs="Times New Roman"/>
          <w:sz w:val="24"/>
          <w:szCs w:val="24"/>
        </w:rPr>
        <w:t>, sa suvlasničkim dijelom s neodređenim omjerom</w:t>
      </w:r>
      <w:r w:rsidR="002A7683" w:rsidRPr="00F86326">
        <w:rPr>
          <w:rFonts w:ascii="Times New Roman" w:hAnsi="Times New Roman" w:cs="Times New Roman"/>
          <w:sz w:val="24"/>
          <w:szCs w:val="24"/>
        </w:rPr>
        <w:t>.</w:t>
      </w:r>
    </w:p>
    <w:p w14:paraId="4D2B6DD1" w14:textId="56F87812" w:rsidR="00264C2A" w:rsidRPr="00F86326" w:rsidRDefault="00264C2A" w:rsidP="00264C2A">
      <w:pPr>
        <w:ind w:firstLine="708"/>
        <w:jc w:val="both"/>
        <w:rPr>
          <w:rFonts w:ascii="Times New Roman" w:hAnsi="Times New Roman" w:cs="Times New Roman"/>
          <w:sz w:val="24"/>
          <w:szCs w:val="24"/>
        </w:rPr>
      </w:pPr>
      <w:r w:rsidRPr="00F86326">
        <w:rPr>
          <w:rFonts w:ascii="Times New Roman" w:hAnsi="Times New Roman" w:cs="Times New Roman"/>
          <w:sz w:val="24"/>
          <w:szCs w:val="24"/>
        </w:rPr>
        <w:t>Povjerenstvo je neposrednim uvidom na temelju ovlaštenja u Informac</w:t>
      </w:r>
      <w:r w:rsidR="004838C1" w:rsidRPr="00F86326">
        <w:rPr>
          <w:rFonts w:ascii="Times New Roman" w:hAnsi="Times New Roman" w:cs="Times New Roman"/>
          <w:sz w:val="24"/>
          <w:szCs w:val="24"/>
        </w:rPr>
        <w:t>ijski sustav prometa nekretnina</w:t>
      </w:r>
      <w:r w:rsidRPr="00F86326">
        <w:rPr>
          <w:rFonts w:ascii="Times New Roman" w:hAnsi="Times New Roman" w:cs="Times New Roman"/>
          <w:sz w:val="24"/>
          <w:szCs w:val="24"/>
        </w:rPr>
        <w:t xml:space="preserve"> Porezne uprave Ministarstva financija utvrdilo da je bračni drug dužnosnika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 istome registrirana kao </w:t>
      </w:r>
      <w:proofErr w:type="spellStart"/>
      <w:r w:rsidRPr="00F86326">
        <w:rPr>
          <w:rFonts w:ascii="Times New Roman" w:hAnsi="Times New Roman" w:cs="Times New Roman"/>
          <w:sz w:val="24"/>
          <w:szCs w:val="24"/>
        </w:rPr>
        <w:t>stjecateljica</w:t>
      </w:r>
      <w:proofErr w:type="spellEnd"/>
      <w:r w:rsidRPr="00F86326">
        <w:rPr>
          <w:rFonts w:ascii="Times New Roman" w:hAnsi="Times New Roman" w:cs="Times New Roman"/>
          <w:sz w:val="24"/>
          <w:szCs w:val="24"/>
        </w:rPr>
        <w:t xml:space="preserve"> sljedećih nekretnina:</w:t>
      </w:r>
    </w:p>
    <w:p w14:paraId="4D2B6DD2" w14:textId="310B8647" w:rsidR="00264C2A" w:rsidRPr="00F86326" w:rsidRDefault="00264C2A" w:rsidP="00264C2A">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poljoprivrednog zemljišta, Katastarska općina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Ve</w:t>
      </w:r>
      <w:r w:rsidR="00757AA9" w:rsidRPr="00F86326">
        <w:rPr>
          <w:rFonts w:ascii="Times New Roman" w:hAnsi="Times New Roman" w:cs="Times New Roman"/>
          <w:sz w:val="24"/>
          <w:szCs w:val="24"/>
        </w:rPr>
        <w:t xml:space="preserve">lika </w:t>
      </w:r>
      <w:proofErr w:type="spellStart"/>
      <w:r w:rsidR="00757AA9" w:rsidRPr="00F86326">
        <w:rPr>
          <w:rFonts w:ascii="Times New Roman" w:hAnsi="Times New Roman" w:cs="Times New Roman"/>
          <w:sz w:val="24"/>
          <w:szCs w:val="24"/>
        </w:rPr>
        <w:t>Črešnjevica</w:t>
      </w:r>
      <w:proofErr w:type="spellEnd"/>
      <w:r w:rsidR="00757AA9" w:rsidRPr="00F86326">
        <w:rPr>
          <w:rFonts w:ascii="Times New Roman" w:hAnsi="Times New Roman" w:cs="Times New Roman"/>
          <w:sz w:val="24"/>
          <w:szCs w:val="24"/>
        </w:rPr>
        <w:t xml:space="preserve">, k. č. br.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w:t>
      </w:r>
      <w:proofErr w:type="spellStart"/>
      <w:r w:rsidRPr="00F86326">
        <w:rPr>
          <w:rFonts w:ascii="Times New Roman" w:hAnsi="Times New Roman" w:cs="Times New Roman"/>
          <w:sz w:val="24"/>
          <w:szCs w:val="24"/>
        </w:rPr>
        <w:t>zk</w:t>
      </w:r>
      <w:proofErr w:type="spellEnd"/>
      <w:r w:rsidRPr="00F86326">
        <w:rPr>
          <w:rFonts w:ascii="Times New Roman" w:hAnsi="Times New Roman" w:cs="Times New Roman"/>
          <w:sz w:val="24"/>
          <w:szCs w:val="24"/>
        </w:rPr>
        <w:t xml:space="preserve">. ul. br. </w:t>
      </w:r>
      <w:r w:rsidR="006030E6" w:rsidRPr="006030E6">
        <w:rPr>
          <w:rFonts w:ascii="Times New Roman" w:hAnsi="Times New Roman" w:cs="Times New Roman"/>
          <w:sz w:val="24"/>
          <w:szCs w:val="24"/>
          <w:highlight w:val="black"/>
        </w:rPr>
        <w:t>….</w:t>
      </w:r>
      <w:r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površine 10371,00 m2, ugovorne vrijednosti 6.000,00 kn, stečenog kupoprodajom u svibnju 2008. g. </w:t>
      </w:r>
    </w:p>
    <w:p w14:paraId="6AB3E6CA" w14:textId="77777777" w:rsidR="003B5E2F" w:rsidRPr="00F86326" w:rsidRDefault="003B5E2F" w:rsidP="003B5E2F">
      <w:pPr>
        <w:pStyle w:val="Odlomakpopisa"/>
        <w:ind w:left="1068"/>
        <w:jc w:val="both"/>
        <w:rPr>
          <w:rFonts w:ascii="Times New Roman" w:hAnsi="Times New Roman" w:cs="Times New Roman"/>
          <w:sz w:val="24"/>
          <w:szCs w:val="24"/>
        </w:rPr>
      </w:pPr>
    </w:p>
    <w:p w14:paraId="4D2B6DD3" w14:textId="4DA5E3B4" w:rsidR="00264C2A" w:rsidRPr="00F86326" w:rsidRDefault="00264C2A" w:rsidP="00264C2A">
      <w:pPr>
        <w:pStyle w:val="Odlomakpopisa"/>
        <w:numPr>
          <w:ilvl w:val="0"/>
          <w:numId w:val="16"/>
        </w:numPr>
        <w:jc w:val="both"/>
        <w:rPr>
          <w:rFonts w:ascii="Times New Roman" w:hAnsi="Times New Roman" w:cs="Times New Roman"/>
          <w:sz w:val="24"/>
          <w:szCs w:val="24"/>
        </w:rPr>
      </w:pPr>
      <w:r w:rsidRPr="00F86326">
        <w:rPr>
          <w:rFonts w:ascii="Times New Roman" w:hAnsi="Times New Roman" w:cs="Times New Roman"/>
          <w:sz w:val="24"/>
          <w:szCs w:val="24"/>
        </w:rPr>
        <w:t xml:space="preserve">stambenog objekta (starog), u Zatonu, Katastarska općina Zaton </w:t>
      </w:r>
      <w:proofErr w:type="spellStart"/>
      <w:r w:rsidRPr="00F86326">
        <w:rPr>
          <w:rFonts w:ascii="Times New Roman" w:hAnsi="Times New Roman" w:cs="Times New Roman"/>
          <w:sz w:val="24"/>
          <w:szCs w:val="24"/>
        </w:rPr>
        <w:t>Martinska</w:t>
      </w:r>
      <w:proofErr w:type="spellEnd"/>
      <w:r w:rsidRPr="00F86326">
        <w:rPr>
          <w:rFonts w:ascii="Times New Roman" w:hAnsi="Times New Roman" w:cs="Times New Roman"/>
          <w:sz w:val="24"/>
          <w:szCs w:val="24"/>
        </w:rPr>
        <w:t xml:space="preserve">, k. č. br. </w:t>
      </w:r>
      <w:r w:rsidR="006030E6" w:rsidRPr="006030E6">
        <w:rPr>
          <w:rFonts w:ascii="Times New Roman" w:hAnsi="Times New Roman" w:cs="Times New Roman"/>
          <w:sz w:val="24"/>
          <w:szCs w:val="24"/>
          <w:highlight w:val="black"/>
        </w:rPr>
        <w:t>………..</w:t>
      </w:r>
      <w:r w:rsidR="00757AA9" w:rsidRPr="00F86326">
        <w:rPr>
          <w:rFonts w:ascii="Times New Roman" w:hAnsi="Times New Roman" w:cs="Times New Roman"/>
          <w:sz w:val="24"/>
          <w:szCs w:val="24"/>
        </w:rPr>
        <w:t xml:space="preserve">, 627 m2 i </w:t>
      </w:r>
      <w:proofErr w:type="spellStart"/>
      <w:r w:rsidR="00757AA9" w:rsidRPr="00F86326">
        <w:rPr>
          <w:rFonts w:ascii="Times New Roman" w:hAnsi="Times New Roman" w:cs="Times New Roman"/>
          <w:sz w:val="24"/>
          <w:szCs w:val="24"/>
        </w:rPr>
        <w:t>čest.zgr</w:t>
      </w:r>
      <w:proofErr w:type="spellEnd"/>
      <w:r w:rsidR="00757AA9" w:rsidRPr="00F86326">
        <w:rPr>
          <w:rFonts w:ascii="Times New Roman" w:hAnsi="Times New Roman" w:cs="Times New Roman"/>
          <w:sz w:val="24"/>
          <w:szCs w:val="24"/>
        </w:rPr>
        <w:t xml:space="preserve">. </w:t>
      </w:r>
      <w:r w:rsidR="006030E6" w:rsidRPr="006030E6">
        <w:rPr>
          <w:rFonts w:ascii="Times New Roman" w:hAnsi="Times New Roman" w:cs="Times New Roman"/>
          <w:sz w:val="24"/>
          <w:szCs w:val="24"/>
          <w:highlight w:val="black"/>
        </w:rPr>
        <w:t>…..</w:t>
      </w:r>
      <w:r w:rsidR="00757AA9" w:rsidRPr="00F86326">
        <w:rPr>
          <w:rFonts w:ascii="Times New Roman" w:hAnsi="Times New Roman" w:cs="Times New Roman"/>
          <w:sz w:val="24"/>
          <w:szCs w:val="24"/>
        </w:rPr>
        <w:t xml:space="preserve"> (dvor-32 m2, u naravi zidine stare kamene kuće)</w:t>
      </w:r>
      <w:r w:rsidRPr="00F86326">
        <w:rPr>
          <w:rFonts w:ascii="Times New Roman" w:hAnsi="Times New Roman" w:cs="Times New Roman"/>
          <w:sz w:val="24"/>
          <w:szCs w:val="24"/>
        </w:rPr>
        <w:t xml:space="preserve"> ugovorne vrijednosti 15.000,00 kn,</w:t>
      </w:r>
      <w:r w:rsidR="00757AA9" w:rsidRPr="00F86326">
        <w:rPr>
          <w:rFonts w:ascii="Times New Roman" w:hAnsi="Times New Roman" w:cs="Times New Roman"/>
          <w:sz w:val="24"/>
          <w:szCs w:val="24"/>
        </w:rPr>
        <w:t xml:space="preserve"> utvrđene porezne osnovice 48.09</w:t>
      </w:r>
      <w:r w:rsidRPr="00F86326">
        <w:rPr>
          <w:rFonts w:ascii="Times New Roman" w:hAnsi="Times New Roman" w:cs="Times New Roman"/>
          <w:sz w:val="24"/>
          <w:szCs w:val="24"/>
        </w:rPr>
        <w:t xml:space="preserve">0,00 kn, stečenog kupoprodajom u lipnju 2007. g.  </w:t>
      </w:r>
    </w:p>
    <w:p w14:paraId="7395BAD4" w14:textId="77777777" w:rsidR="001841C9" w:rsidRPr="00F86326" w:rsidRDefault="001841C9" w:rsidP="00CC28E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Također, </w:t>
      </w:r>
      <w:r w:rsidR="00F76582" w:rsidRPr="00F86326">
        <w:rPr>
          <w:rFonts w:ascii="Times New Roman" w:hAnsi="Times New Roman" w:cs="Times New Roman"/>
          <w:sz w:val="24"/>
          <w:szCs w:val="24"/>
        </w:rPr>
        <w:t>Povje</w:t>
      </w:r>
      <w:r w:rsidR="00B500B5" w:rsidRPr="00F86326">
        <w:rPr>
          <w:rFonts w:ascii="Times New Roman" w:hAnsi="Times New Roman" w:cs="Times New Roman"/>
          <w:sz w:val="24"/>
          <w:szCs w:val="24"/>
        </w:rPr>
        <w:t>renstvo je</w:t>
      </w:r>
      <w:r w:rsidR="00F76582" w:rsidRPr="00F86326">
        <w:rPr>
          <w:rFonts w:ascii="Times New Roman" w:hAnsi="Times New Roman" w:cs="Times New Roman"/>
          <w:sz w:val="24"/>
          <w:szCs w:val="24"/>
        </w:rPr>
        <w:t xml:space="preserve"> n</w:t>
      </w:r>
      <w:r w:rsidR="00CC28E4" w:rsidRPr="00F86326">
        <w:rPr>
          <w:rFonts w:ascii="Times New Roman" w:hAnsi="Times New Roman" w:cs="Times New Roman"/>
          <w:sz w:val="24"/>
          <w:szCs w:val="24"/>
        </w:rPr>
        <w:t>eposrednim uvidom u Informacijski</w:t>
      </w:r>
      <w:r w:rsidR="00F76582" w:rsidRPr="00F86326">
        <w:rPr>
          <w:rFonts w:ascii="Times New Roman" w:hAnsi="Times New Roman" w:cs="Times New Roman"/>
          <w:sz w:val="24"/>
          <w:szCs w:val="24"/>
        </w:rPr>
        <w:t xml:space="preserve"> sustav Porezne uprave</w:t>
      </w:r>
      <w:r w:rsidR="00B500B5" w:rsidRPr="00F86326">
        <w:rPr>
          <w:rFonts w:ascii="Times New Roman" w:hAnsi="Times New Roman" w:cs="Times New Roman"/>
          <w:sz w:val="24"/>
          <w:szCs w:val="24"/>
        </w:rPr>
        <w:t xml:space="preserve"> na temelju ovlaštenja</w:t>
      </w:r>
      <w:r w:rsidR="00F76582" w:rsidRPr="00F86326">
        <w:rPr>
          <w:rFonts w:ascii="Times New Roman" w:hAnsi="Times New Roman" w:cs="Times New Roman"/>
          <w:sz w:val="24"/>
          <w:szCs w:val="24"/>
        </w:rPr>
        <w:t xml:space="preserve"> utvrdilo</w:t>
      </w:r>
      <w:r w:rsidR="00730761" w:rsidRPr="00F86326">
        <w:rPr>
          <w:rFonts w:ascii="Times New Roman" w:hAnsi="Times New Roman" w:cs="Times New Roman"/>
          <w:sz w:val="24"/>
          <w:szCs w:val="24"/>
        </w:rPr>
        <w:t xml:space="preserve"> da je dužnosnik Josip </w:t>
      </w:r>
      <w:proofErr w:type="spellStart"/>
      <w:r w:rsidR="00730761" w:rsidRPr="00F86326">
        <w:rPr>
          <w:rFonts w:ascii="Times New Roman" w:hAnsi="Times New Roman" w:cs="Times New Roman"/>
          <w:sz w:val="24"/>
          <w:szCs w:val="24"/>
        </w:rPr>
        <w:t>Đakić</w:t>
      </w:r>
      <w:proofErr w:type="spellEnd"/>
      <w:r w:rsidR="00B500B5" w:rsidRPr="00F86326">
        <w:rPr>
          <w:rFonts w:ascii="Times New Roman" w:hAnsi="Times New Roman" w:cs="Times New Roman"/>
          <w:sz w:val="24"/>
          <w:szCs w:val="24"/>
        </w:rPr>
        <w:t xml:space="preserve"> u razdoblju od</w:t>
      </w:r>
      <w:r w:rsidR="00215697" w:rsidRPr="00F86326">
        <w:rPr>
          <w:rFonts w:ascii="Times New Roman" w:hAnsi="Times New Roman" w:cs="Times New Roman"/>
          <w:sz w:val="24"/>
          <w:szCs w:val="24"/>
        </w:rPr>
        <w:t xml:space="preserve"> </w:t>
      </w:r>
      <w:r w:rsidR="00602C86" w:rsidRPr="00F86326">
        <w:rPr>
          <w:rFonts w:ascii="Times New Roman" w:hAnsi="Times New Roman" w:cs="Times New Roman"/>
          <w:sz w:val="24"/>
          <w:szCs w:val="24"/>
        </w:rPr>
        <w:t>12. veljače 2014.</w:t>
      </w:r>
      <w:r w:rsidR="00B500B5" w:rsidRPr="00F86326">
        <w:rPr>
          <w:rFonts w:ascii="Times New Roman" w:hAnsi="Times New Roman" w:cs="Times New Roman"/>
          <w:sz w:val="24"/>
          <w:szCs w:val="24"/>
        </w:rPr>
        <w:t xml:space="preserve"> g.</w:t>
      </w:r>
      <w:r w:rsidRPr="00F86326">
        <w:rPr>
          <w:rFonts w:ascii="Times New Roman" w:hAnsi="Times New Roman" w:cs="Times New Roman"/>
          <w:sz w:val="24"/>
          <w:szCs w:val="24"/>
        </w:rPr>
        <w:t xml:space="preserve"> pa nadalje</w:t>
      </w:r>
      <w:r w:rsidR="00B500B5" w:rsidRPr="00F86326">
        <w:rPr>
          <w:rFonts w:ascii="Times New Roman" w:hAnsi="Times New Roman" w:cs="Times New Roman"/>
          <w:sz w:val="24"/>
          <w:szCs w:val="24"/>
        </w:rPr>
        <w:t xml:space="preserve"> ostva</w:t>
      </w:r>
      <w:r w:rsidR="00F431F2" w:rsidRPr="00F86326">
        <w:rPr>
          <w:rFonts w:ascii="Times New Roman" w:hAnsi="Times New Roman" w:cs="Times New Roman"/>
          <w:sz w:val="24"/>
          <w:szCs w:val="24"/>
        </w:rPr>
        <w:t xml:space="preserve">rivao mjesečne primitke </w:t>
      </w:r>
      <w:r w:rsidRPr="00F86326">
        <w:rPr>
          <w:rFonts w:ascii="Times New Roman" w:hAnsi="Times New Roman" w:cs="Times New Roman"/>
          <w:sz w:val="24"/>
          <w:szCs w:val="24"/>
        </w:rPr>
        <w:t>koji su</w:t>
      </w:r>
      <w:r w:rsidR="00C43835" w:rsidRPr="00F86326">
        <w:rPr>
          <w:rFonts w:ascii="Times New Roman" w:hAnsi="Times New Roman" w:cs="Times New Roman"/>
          <w:sz w:val="24"/>
          <w:szCs w:val="24"/>
        </w:rPr>
        <w:t xml:space="preserve"> u </w:t>
      </w:r>
      <w:proofErr w:type="spellStart"/>
      <w:r w:rsidR="00C43835" w:rsidRPr="00F86326">
        <w:rPr>
          <w:rFonts w:ascii="Times New Roman" w:hAnsi="Times New Roman" w:cs="Times New Roman"/>
          <w:sz w:val="24"/>
          <w:szCs w:val="24"/>
        </w:rPr>
        <w:t>šifrarniku</w:t>
      </w:r>
      <w:proofErr w:type="spellEnd"/>
      <w:r w:rsidR="00C43835" w:rsidRPr="00F86326">
        <w:rPr>
          <w:rFonts w:ascii="Times New Roman" w:hAnsi="Times New Roman" w:cs="Times New Roman"/>
          <w:sz w:val="24"/>
          <w:szCs w:val="24"/>
        </w:rPr>
        <w:t xml:space="preserve"> Porezne Upra</w:t>
      </w:r>
      <w:r w:rsidR="00602C86" w:rsidRPr="00F86326">
        <w:rPr>
          <w:rFonts w:ascii="Times New Roman" w:hAnsi="Times New Roman" w:cs="Times New Roman"/>
          <w:sz w:val="24"/>
          <w:szCs w:val="24"/>
        </w:rPr>
        <w:t>ve označeni šifrom primitka 9 (potpora zbrinjavanju HRVI) te da je</w:t>
      </w:r>
      <w:r w:rsidR="00C43835" w:rsidRPr="00F86326">
        <w:rPr>
          <w:rFonts w:ascii="Times New Roman" w:hAnsi="Times New Roman" w:cs="Times New Roman"/>
          <w:sz w:val="24"/>
          <w:szCs w:val="24"/>
        </w:rPr>
        <w:t xml:space="preserve"> dužnosniku s naveden</w:t>
      </w:r>
      <w:r w:rsidR="00602C86" w:rsidRPr="00F86326">
        <w:rPr>
          <w:rFonts w:ascii="Times New Roman" w:hAnsi="Times New Roman" w:cs="Times New Roman"/>
          <w:sz w:val="24"/>
          <w:szCs w:val="24"/>
        </w:rPr>
        <w:t>e osnove</w:t>
      </w:r>
      <w:r w:rsidR="00B9099D" w:rsidRPr="00F86326">
        <w:rPr>
          <w:rFonts w:ascii="Times New Roman" w:hAnsi="Times New Roman" w:cs="Times New Roman"/>
          <w:sz w:val="24"/>
          <w:szCs w:val="24"/>
        </w:rPr>
        <w:t xml:space="preserve"> isplaćivan</w:t>
      </w:r>
      <w:r w:rsidR="00602C86" w:rsidRPr="00F86326">
        <w:rPr>
          <w:rFonts w:ascii="Times New Roman" w:hAnsi="Times New Roman" w:cs="Times New Roman"/>
          <w:sz w:val="24"/>
          <w:szCs w:val="24"/>
        </w:rPr>
        <w:t xml:space="preserve"> iznos od 1.109,22 kn</w:t>
      </w:r>
      <w:r w:rsidRPr="00F86326">
        <w:rPr>
          <w:rFonts w:ascii="Times New Roman" w:hAnsi="Times New Roman" w:cs="Times New Roman"/>
          <w:sz w:val="24"/>
          <w:szCs w:val="24"/>
        </w:rPr>
        <w:t xml:space="preserve"> mjesečno</w:t>
      </w:r>
      <w:r w:rsidR="00B9099D" w:rsidRPr="00F86326">
        <w:rPr>
          <w:rFonts w:ascii="Times New Roman" w:hAnsi="Times New Roman" w:cs="Times New Roman"/>
          <w:sz w:val="24"/>
          <w:szCs w:val="24"/>
        </w:rPr>
        <w:t xml:space="preserve">. </w:t>
      </w:r>
    </w:p>
    <w:p w14:paraId="68F4F139" w14:textId="77777777" w:rsidR="001841C9" w:rsidRPr="00F86326" w:rsidRDefault="001841C9" w:rsidP="00CC28E4">
      <w:pPr>
        <w:spacing w:after="0"/>
        <w:ind w:right="-2" w:firstLine="708"/>
        <w:jc w:val="both"/>
        <w:rPr>
          <w:rFonts w:ascii="Times New Roman" w:hAnsi="Times New Roman" w:cs="Times New Roman"/>
          <w:sz w:val="24"/>
          <w:szCs w:val="24"/>
        </w:rPr>
      </w:pPr>
    </w:p>
    <w:p w14:paraId="4D2B6DDD" w14:textId="5E4477FE" w:rsidR="00730761" w:rsidRPr="00F86326" w:rsidRDefault="005370BA" w:rsidP="00CC28E4">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Nadalje je utvrđeno da je dužnosnik</w:t>
      </w:r>
      <w:r w:rsidR="00602C86"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26. svibnja 2014. g. od Središnjeg klirinškog depozitarnog društva ostvario neto primitak u iznosu od 539,03 kn (šifra primitka 1001-primitci od kojih se ostvaruje dohodak od kapitala po osnovi dividendi i udjela u dobitku na temelju udjela u kapitalu), da je 2. lipnja 2014. g. ostvario primitak od Hrvatskog telekoma d.d. u iznosu od 584,77 kn (šifra primitka 34-primici po osnovi dividendi i udjela u dobiti iskorišteni za </w:t>
      </w:r>
      <w:r w:rsidR="008C646F" w:rsidRPr="00F86326">
        <w:rPr>
          <w:rFonts w:ascii="Times New Roman" w:hAnsi="Times New Roman" w:cs="Times New Roman"/>
          <w:sz w:val="24"/>
          <w:szCs w:val="24"/>
        </w:rPr>
        <w:t>uvećanje temel</w:t>
      </w:r>
      <w:r w:rsidR="001841C9" w:rsidRPr="00F86326">
        <w:rPr>
          <w:rFonts w:ascii="Times New Roman" w:hAnsi="Times New Roman" w:cs="Times New Roman"/>
          <w:sz w:val="24"/>
          <w:szCs w:val="24"/>
        </w:rPr>
        <w:t>jnog kapitala društva), da je 2</w:t>
      </w:r>
      <w:r w:rsidR="00FD2109" w:rsidRPr="00F86326">
        <w:rPr>
          <w:rFonts w:ascii="Times New Roman" w:hAnsi="Times New Roman" w:cs="Times New Roman"/>
          <w:sz w:val="24"/>
          <w:szCs w:val="24"/>
        </w:rPr>
        <w:t>5</w:t>
      </w:r>
      <w:r w:rsidR="008C646F" w:rsidRPr="00F86326">
        <w:rPr>
          <w:rFonts w:ascii="Times New Roman" w:hAnsi="Times New Roman" w:cs="Times New Roman"/>
          <w:sz w:val="24"/>
          <w:szCs w:val="24"/>
        </w:rPr>
        <w:t xml:space="preserve">. svibnja 2015. g. ostvario primitak od Središnjeg klirinškog depozitarnog društva u iznosu od 483,00 kn (šifra primitka 42-primici po osnovi dividendi i udjela u dobiti koji ne podliježu oporezivanju), da je 3. lipnja 2015. g. ostvario primitak od </w:t>
      </w:r>
      <w:r w:rsidR="00FD2109" w:rsidRPr="00F86326">
        <w:rPr>
          <w:rFonts w:ascii="Times New Roman" w:hAnsi="Times New Roman" w:cs="Times New Roman"/>
          <w:sz w:val="24"/>
          <w:szCs w:val="24"/>
        </w:rPr>
        <w:t>Hrvatskog telekoma d.d.</w:t>
      </w:r>
      <w:r w:rsidR="008C646F" w:rsidRPr="00F86326">
        <w:rPr>
          <w:rFonts w:ascii="Times New Roman" w:hAnsi="Times New Roman" w:cs="Times New Roman"/>
          <w:sz w:val="24"/>
          <w:szCs w:val="24"/>
        </w:rPr>
        <w:t xml:space="preserve"> u iznosu od 792,05 kn (šifra primitka 34-primici po osnovi dividendi i udjela u dobiti iskorišteni za uvećanje temeljnog kapitala društva), da je 16. lipnja 2015. g. ostvario primitak od Podravke </w:t>
      </w:r>
      <w:r w:rsidR="007A051E" w:rsidRPr="00F86326">
        <w:rPr>
          <w:rFonts w:ascii="Times New Roman" w:hAnsi="Times New Roman" w:cs="Times New Roman"/>
          <w:sz w:val="24"/>
          <w:szCs w:val="24"/>
        </w:rPr>
        <w:t xml:space="preserve">prehrambene industrije d.d. u iznosu od 2.900,00 kn (šifra primitka 34), </w:t>
      </w:r>
      <w:r w:rsidR="00FD2109" w:rsidRPr="00F86326">
        <w:rPr>
          <w:rFonts w:ascii="Times New Roman" w:hAnsi="Times New Roman" w:cs="Times New Roman"/>
          <w:sz w:val="24"/>
          <w:szCs w:val="24"/>
        </w:rPr>
        <w:t xml:space="preserve">da je 31. prosinca 2015.g. ostvario primitak od HPB-Stambene štedionice d.d. u iznosu od 522,82 kn, </w:t>
      </w:r>
      <w:r w:rsidR="007A051E" w:rsidRPr="00F86326">
        <w:rPr>
          <w:rFonts w:ascii="Times New Roman" w:hAnsi="Times New Roman" w:cs="Times New Roman"/>
          <w:sz w:val="24"/>
          <w:szCs w:val="24"/>
        </w:rPr>
        <w:t xml:space="preserve">da je 16. </w:t>
      </w:r>
      <w:r w:rsidR="00FD2109" w:rsidRPr="00F86326">
        <w:rPr>
          <w:rFonts w:ascii="Times New Roman" w:hAnsi="Times New Roman" w:cs="Times New Roman"/>
          <w:sz w:val="24"/>
          <w:szCs w:val="24"/>
        </w:rPr>
        <w:t>svibnja</w:t>
      </w:r>
      <w:r w:rsidR="007A051E" w:rsidRPr="00F86326">
        <w:rPr>
          <w:rFonts w:ascii="Times New Roman" w:hAnsi="Times New Roman" w:cs="Times New Roman"/>
          <w:sz w:val="24"/>
          <w:szCs w:val="24"/>
        </w:rPr>
        <w:t xml:space="preserve"> 2016. g. od Središnjeg klirinškog depozitarnog društva ostvario neto primitak u iznosu od 359,35 kn (šifra primitka 1001-primitci od kojih se ostvaruje dohodak od kapitala po osnovi dividendi i udjela u dobitku na temelju udjela u kapitalu), da je 16. rujna 2016. g. od Središnjeg klirinškog depozitarnog društva ostvar</w:t>
      </w:r>
      <w:r w:rsidR="00FD2109" w:rsidRPr="00F86326">
        <w:rPr>
          <w:rFonts w:ascii="Times New Roman" w:hAnsi="Times New Roman" w:cs="Times New Roman"/>
          <w:sz w:val="24"/>
          <w:szCs w:val="24"/>
        </w:rPr>
        <w:t>io neto primitak u iznosu od 881,02</w:t>
      </w:r>
      <w:r w:rsidR="007A051E" w:rsidRPr="00F86326">
        <w:rPr>
          <w:rFonts w:ascii="Times New Roman" w:hAnsi="Times New Roman" w:cs="Times New Roman"/>
          <w:sz w:val="24"/>
          <w:szCs w:val="24"/>
        </w:rPr>
        <w:t xml:space="preserve"> kn (šifra primitka 1001), da je</w:t>
      </w:r>
      <w:r w:rsidR="00FD2109" w:rsidRPr="00F86326">
        <w:rPr>
          <w:rFonts w:ascii="Times New Roman" w:hAnsi="Times New Roman" w:cs="Times New Roman"/>
          <w:sz w:val="24"/>
          <w:szCs w:val="24"/>
        </w:rPr>
        <w:t xml:space="preserve"> 31. prosinca 2016. g.</w:t>
      </w:r>
      <w:r w:rsidR="007A051E" w:rsidRPr="00F86326">
        <w:rPr>
          <w:rFonts w:ascii="Times New Roman" w:hAnsi="Times New Roman" w:cs="Times New Roman"/>
          <w:sz w:val="24"/>
          <w:szCs w:val="24"/>
        </w:rPr>
        <w:t xml:space="preserve"> od HPB- Stambene štedionice d.d. ostvario neto primitak u iznosu od 719,58 kn (šifra primitka 1004-primici od kojih se utvrđuje dohodak od kapitala po osnovi kamata), da je</w:t>
      </w:r>
      <w:r w:rsidR="001C5077" w:rsidRPr="00F86326">
        <w:rPr>
          <w:rFonts w:ascii="Times New Roman" w:hAnsi="Times New Roman" w:cs="Times New Roman"/>
          <w:sz w:val="24"/>
          <w:szCs w:val="24"/>
        </w:rPr>
        <w:t xml:space="preserve"> 22. svibnja 2017. g.</w:t>
      </w:r>
      <w:r w:rsidR="007A051E" w:rsidRPr="00F86326">
        <w:rPr>
          <w:rFonts w:ascii="Times New Roman" w:hAnsi="Times New Roman" w:cs="Times New Roman"/>
          <w:sz w:val="24"/>
          <w:szCs w:val="24"/>
        </w:rPr>
        <w:t xml:space="preserve"> od Središnjeg klirinškog depozitarnog društva ostvario neto primitak u iznosu od 359,35 kn (šifra primitka 1001),</w:t>
      </w:r>
      <w:r w:rsidR="001C5077" w:rsidRPr="00F86326">
        <w:rPr>
          <w:rFonts w:ascii="Times New Roman" w:hAnsi="Times New Roman" w:cs="Times New Roman"/>
          <w:sz w:val="24"/>
          <w:szCs w:val="24"/>
        </w:rPr>
        <w:t xml:space="preserve"> da je 30. kolovoza 2017. g. od Središnjeg klirinškog depozitarnog društva ostvario neto primitak u iznosu od 881,02 kn (šifra primitka 1001),</w:t>
      </w:r>
      <w:r w:rsidR="004026EB" w:rsidRPr="00F86326">
        <w:rPr>
          <w:rFonts w:ascii="Times New Roman" w:hAnsi="Times New Roman" w:cs="Times New Roman"/>
          <w:sz w:val="24"/>
          <w:szCs w:val="24"/>
        </w:rPr>
        <w:t xml:space="preserve"> da je 21. studenog 2017. g. od Agencije za plaćanja</w:t>
      </w:r>
      <w:r w:rsidR="006533A3" w:rsidRPr="00F86326">
        <w:rPr>
          <w:rFonts w:ascii="Times New Roman" w:hAnsi="Times New Roman" w:cs="Times New Roman"/>
          <w:sz w:val="24"/>
          <w:szCs w:val="24"/>
        </w:rPr>
        <w:t xml:space="preserve"> u poljoprivredi, ribarstvu i ruralnom razvoju</w:t>
      </w:r>
      <w:r w:rsidR="004026EB" w:rsidRPr="00F86326">
        <w:rPr>
          <w:rFonts w:ascii="Times New Roman" w:hAnsi="Times New Roman" w:cs="Times New Roman"/>
          <w:sz w:val="24"/>
          <w:szCs w:val="24"/>
        </w:rPr>
        <w:t xml:space="preserve"> ostvario primitak </w:t>
      </w:r>
      <w:r w:rsidR="007C1EB4" w:rsidRPr="00F86326">
        <w:rPr>
          <w:rFonts w:ascii="Times New Roman" w:hAnsi="Times New Roman" w:cs="Times New Roman"/>
          <w:sz w:val="24"/>
          <w:szCs w:val="24"/>
        </w:rPr>
        <w:t xml:space="preserve">u iznosu </w:t>
      </w:r>
      <w:r w:rsidR="004026EB" w:rsidRPr="00F86326">
        <w:rPr>
          <w:rFonts w:ascii="Times New Roman" w:hAnsi="Times New Roman" w:cs="Times New Roman"/>
          <w:sz w:val="24"/>
          <w:szCs w:val="24"/>
        </w:rPr>
        <w:t xml:space="preserve">od </w:t>
      </w:r>
      <w:r w:rsidR="007C1EB4" w:rsidRPr="00F86326">
        <w:rPr>
          <w:rFonts w:ascii="Times New Roman" w:hAnsi="Times New Roman" w:cs="Times New Roman"/>
          <w:sz w:val="24"/>
          <w:szCs w:val="24"/>
        </w:rPr>
        <w:t>200,20 kn (šifra primitka 38-primici fizičkih osoba po osnovi izravnih plaćanja u poljoprivredi sukladno posebnim propisima po osnovi kojih se ne utvrđuje dohodak), da je 22. prosinca 2017. g. od Agencije za plaćanja</w:t>
      </w:r>
      <w:r w:rsidR="006533A3" w:rsidRPr="00F86326">
        <w:rPr>
          <w:rFonts w:ascii="Times New Roman" w:hAnsi="Times New Roman" w:cs="Times New Roman"/>
          <w:sz w:val="24"/>
          <w:szCs w:val="24"/>
        </w:rPr>
        <w:t xml:space="preserve"> u poljoprivredi, ribarstvu i ruralnom razvoju</w:t>
      </w:r>
      <w:r w:rsidR="007C1EB4" w:rsidRPr="00F86326">
        <w:rPr>
          <w:rFonts w:ascii="Times New Roman" w:hAnsi="Times New Roman" w:cs="Times New Roman"/>
          <w:sz w:val="24"/>
          <w:szCs w:val="24"/>
        </w:rPr>
        <w:t xml:space="preserve"> ostvario primitak u iznosu od 42,81 kn (šifra primitka 38), da je 30. prosinca 2017. g. od Agencije za plaćanja</w:t>
      </w:r>
      <w:r w:rsidR="006533A3" w:rsidRPr="00F86326">
        <w:t xml:space="preserve"> </w:t>
      </w:r>
      <w:r w:rsidR="006533A3" w:rsidRPr="00F86326">
        <w:rPr>
          <w:rFonts w:ascii="Times New Roman" w:hAnsi="Times New Roman" w:cs="Times New Roman"/>
          <w:sz w:val="24"/>
          <w:szCs w:val="24"/>
        </w:rPr>
        <w:t>u poljoprivredi, ribarstvu i ruralnom razvoju</w:t>
      </w:r>
      <w:r w:rsidR="007C1EB4" w:rsidRPr="00F86326">
        <w:rPr>
          <w:rFonts w:ascii="Times New Roman" w:hAnsi="Times New Roman" w:cs="Times New Roman"/>
          <w:sz w:val="24"/>
          <w:szCs w:val="24"/>
        </w:rPr>
        <w:t xml:space="preserve"> ostvario primitak i to: u iznosu od 1.217,75 kn, u iznosu od 1.745,35 kn i u</w:t>
      </w:r>
      <w:r w:rsidR="0082632E" w:rsidRPr="00F86326">
        <w:rPr>
          <w:rFonts w:ascii="Times New Roman" w:hAnsi="Times New Roman" w:cs="Times New Roman"/>
          <w:sz w:val="24"/>
          <w:szCs w:val="24"/>
        </w:rPr>
        <w:t xml:space="preserve"> iznosu od 759,23 kn i da je 31.</w:t>
      </w:r>
      <w:r w:rsidR="007C1EB4" w:rsidRPr="00F86326">
        <w:rPr>
          <w:rFonts w:ascii="Times New Roman" w:hAnsi="Times New Roman" w:cs="Times New Roman"/>
          <w:sz w:val="24"/>
          <w:szCs w:val="24"/>
        </w:rPr>
        <w:t xml:space="preserve"> prosinca 2017. g. od HPB-Stambene štedio</w:t>
      </w:r>
      <w:r w:rsidR="00F45992" w:rsidRPr="00F86326">
        <w:rPr>
          <w:rFonts w:ascii="Times New Roman" w:hAnsi="Times New Roman" w:cs="Times New Roman"/>
          <w:sz w:val="24"/>
          <w:szCs w:val="24"/>
        </w:rPr>
        <w:t>nice d.d. ostvario neto primitak u iznosu od 936,15 kn (šifra primitka 1004-primici od kojih se utvrđuje dohodak od kapitala po osnovi kamata).</w:t>
      </w:r>
    </w:p>
    <w:p w14:paraId="4D2B6DDE" w14:textId="77777777" w:rsidR="00730761" w:rsidRPr="00F86326" w:rsidRDefault="00730761" w:rsidP="00CC28E4">
      <w:pPr>
        <w:spacing w:after="0"/>
        <w:ind w:right="-2"/>
        <w:jc w:val="both"/>
        <w:rPr>
          <w:rFonts w:ascii="Times New Roman" w:hAnsi="Times New Roman" w:cs="Times New Roman"/>
          <w:sz w:val="24"/>
          <w:szCs w:val="24"/>
        </w:rPr>
      </w:pPr>
    </w:p>
    <w:p w14:paraId="0EEBC044" w14:textId="7171F07D" w:rsidR="002B4CC3" w:rsidRPr="00F86326" w:rsidRDefault="00957698" w:rsidP="009A63F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Povjerenstvo je neposrednim uvidom u Informatički sustav Porezne uprave na temelju ovlaštenja utvrdilo da je bračni drug dužnosnika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(u Informatičkom sustavu unesena kao </w:t>
      </w:r>
      <w:r w:rsidR="006030E6" w:rsidRPr="006030E6">
        <w:rPr>
          <w:rFonts w:ascii="Times New Roman" w:hAnsi="Times New Roman" w:cs="Times New Roman"/>
          <w:sz w:val="24"/>
          <w:szCs w:val="24"/>
          <w:highlight w:val="black"/>
        </w:rPr>
        <w:t>……………..</w:t>
      </w:r>
      <w:r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istovjetnost osobe utvrđena na temelju istovjetnosti OIB-a) ostvarila sljedeće primitke: </w:t>
      </w:r>
    </w:p>
    <w:p w14:paraId="4D2B6DDF" w14:textId="053BA8C1" w:rsidR="009A63FE" w:rsidRPr="00F86326" w:rsidRDefault="00957698" w:rsidP="002B4CC3">
      <w:pPr>
        <w:spacing w:after="0"/>
        <w:ind w:right="-2"/>
        <w:jc w:val="both"/>
        <w:rPr>
          <w:rFonts w:ascii="Times New Roman" w:hAnsi="Times New Roman" w:cs="Times New Roman"/>
          <w:sz w:val="24"/>
          <w:szCs w:val="24"/>
        </w:rPr>
      </w:pPr>
      <w:r w:rsidRPr="00F86326">
        <w:rPr>
          <w:rFonts w:ascii="Times New Roman" w:hAnsi="Times New Roman" w:cs="Times New Roman"/>
          <w:sz w:val="24"/>
          <w:szCs w:val="24"/>
        </w:rPr>
        <w:t xml:space="preserve">26. svibnja 2014. g. od Središnjeg klirinškog depozitarnog društva u neto iznosu od 539,03 kn (šifra primitka 1001-primici od kojih se utvrđuje dohodak od kapitala po osnovi dividendi i udjela u dobiti na temelju udjela u kapitalu), 2. lipnja 2014. g. od Hrvatskog telekoma d.d. u iznosu od 584,77 kn (šifra primitka 34-primici po osnovi dividende i udjela u dobiti iskorišteni za uvećanje temeljnog </w:t>
      </w:r>
      <w:r w:rsidR="00E0295F" w:rsidRPr="00F86326">
        <w:rPr>
          <w:rFonts w:ascii="Times New Roman" w:hAnsi="Times New Roman" w:cs="Times New Roman"/>
          <w:sz w:val="24"/>
          <w:szCs w:val="24"/>
        </w:rPr>
        <w:t>kapitala</w:t>
      </w:r>
      <w:r w:rsidR="008F24C5" w:rsidRPr="00F86326">
        <w:rPr>
          <w:rFonts w:ascii="Times New Roman" w:hAnsi="Times New Roman" w:cs="Times New Roman"/>
          <w:sz w:val="24"/>
          <w:szCs w:val="24"/>
        </w:rPr>
        <w:t xml:space="preserve">), </w:t>
      </w:r>
      <w:r w:rsidR="0082632E" w:rsidRPr="00F86326">
        <w:rPr>
          <w:rFonts w:ascii="Times New Roman" w:hAnsi="Times New Roman" w:cs="Times New Roman"/>
          <w:sz w:val="24"/>
          <w:szCs w:val="24"/>
        </w:rPr>
        <w:t>30. siječnja 2015.g. od Hrvatske poštanske banke d.d. u neto iznosu od 307,44 kn, 25. svibnja 2015.g. od</w:t>
      </w:r>
      <w:r w:rsidR="0082632E" w:rsidRPr="00F86326">
        <w:t xml:space="preserve"> </w:t>
      </w:r>
      <w:r w:rsidR="0082632E" w:rsidRPr="00F86326">
        <w:rPr>
          <w:rFonts w:ascii="Times New Roman" w:hAnsi="Times New Roman" w:cs="Times New Roman"/>
          <w:sz w:val="24"/>
          <w:szCs w:val="24"/>
        </w:rPr>
        <w:t xml:space="preserve">Središnjeg klirinškog depozitarnog društva u neto iznosu od 483,00 kn, 3. lipnja 2015.g. od Hrvatskog telekoma d.d. </w:t>
      </w:r>
      <w:r w:rsidR="00144644" w:rsidRPr="00F86326">
        <w:rPr>
          <w:rFonts w:ascii="Times New Roman" w:hAnsi="Times New Roman" w:cs="Times New Roman"/>
          <w:sz w:val="24"/>
          <w:szCs w:val="24"/>
        </w:rPr>
        <w:t>u neto iznosu od 792,05 (šifra primitka 34)</w:t>
      </w:r>
      <w:r w:rsidR="0082632E" w:rsidRPr="00F86326">
        <w:rPr>
          <w:rFonts w:ascii="Times New Roman" w:hAnsi="Times New Roman" w:cs="Times New Roman"/>
          <w:sz w:val="24"/>
          <w:szCs w:val="24"/>
        </w:rPr>
        <w:t xml:space="preserve">, </w:t>
      </w:r>
      <w:r w:rsidR="008F24C5" w:rsidRPr="00F86326">
        <w:rPr>
          <w:rFonts w:ascii="Times New Roman" w:hAnsi="Times New Roman" w:cs="Times New Roman"/>
          <w:sz w:val="24"/>
          <w:szCs w:val="24"/>
        </w:rPr>
        <w:t xml:space="preserve">31. prosinca 2015. g. od HPB-Stambene štedionice d.d. u neto iznosu od 522,82 kn (šifra primitka 1004-primici od koji se utvrđuje dohodak od kapitala na osnovi kamata), 29. siječnja 2016. g. od Hrvatske poštanske banke d.d. u </w:t>
      </w:r>
      <w:r w:rsidR="003C3076" w:rsidRPr="00F86326">
        <w:rPr>
          <w:rFonts w:ascii="Times New Roman" w:hAnsi="Times New Roman" w:cs="Times New Roman"/>
          <w:sz w:val="24"/>
          <w:szCs w:val="24"/>
        </w:rPr>
        <w:t xml:space="preserve">neto iznosu od 3.797,27 kn (šifra primitka 1004), 3. veljače 2016. g. od Hrvatske poštanske banke d.d. u neto iznosu od 0,16 kn (šifra primitka 1004), 16. svibnja 2016. g. od Središnjeg klirinškog depozitarnog društva u iznosu od 359,35 kn (šifra primitka 1001), 31. prosinca 2016. g. od HPB-Stambene štedionice d.d. u neto iznosu od 719,58 kn (šifra primitka 1004), 4. veljače 2017. g. od Slatinske banke d.d. u neto iznosu od 4.297,71 kn (šifra primitka 1004), </w:t>
      </w:r>
      <w:r w:rsidR="00E12887" w:rsidRPr="00F86326">
        <w:rPr>
          <w:rFonts w:ascii="Times New Roman" w:hAnsi="Times New Roman" w:cs="Times New Roman"/>
          <w:sz w:val="24"/>
          <w:szCs w:val="24"/>
        </w:rPr>
        <w:t>22. svibnja 2017. g. od Središnjeg klirinškog depozitarnog društva u neto iznosu od 359,35 kn (šifra primitka 1001) i 31. prosinca 2017. g. u neto iznosu od 936,15 kn (šifra primitka 1004).</w:t>
      </w:r>
    </w:p>
    <w:p w14:paraId="4D2B6DE0" w14:textId="77777777" w:rsidR="009A63FE" w:rsidRPr="00F86326" w:rsidRDefault="009A63FE" w:rsidP="009A63FE">
      <w:pPr>
        <w:spacing w:after="0"/>
        <w:ind w:right="-2" w:firstLine="708"/>
        <w:jc w:val="both"/>
        <w:rPr>
          <w:rFonts w:ascii="Times New Roman" w:hAnsi="Times New Roman" w:cs="Times New Roman"/>
          <w:sz w:val="24"/>
          <w:szCs w:val="24"/>
        </w:rPr>
      </w:pPr>
    </w:p>
    <w:p w14:paraId="4D2B6DE1" w14:textId="1C810028" w:rsidR="00730761" w:rsidRPr="00F86326" w:rsidRDefault="00CC28E4" w:rsidP="00F45992">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U Informacijsk</w:t>
      </w:r>
      <w:r w:rsidR="009A63FE" w:rsidRPr="00F86326">
        <w:rPr>
          <w:rFonts w:ascii="Times New Roman" w:hAnsi="Times New Roman" w:cs="Times New Roman"/>
          <w:sz w:val="24"/>
          <w:szCs w:val="24"/>
        </w:rPr>
        <w:t>om sustavu Porezne uprave</w:t>
      </w:r>
      <w:r w:rsidR="00E12887" w:rsidRPr="00F86326">
        <w:rPr>
          <w:rFonts w:ascii="Times New Roman" w:hAnsi="Times New Roman" w:cs="Times New Roman"/>
          <w:sz w:val="24"/>
          <w:szCs w:val="24"/>
        </w:rPr>
        <w:t xml:space="preserve"> </w:t>
      </w:r>
      <w:r w:rsidR="009A63FE" w:rsidRPr="00F86326">
        <w:rPr>
          <w:rFonts w:ascii="Times New Roman" w:hAnsi="Times New Roman" w:cs="Times New Roman"/>
          <w:sz w:val="24"/>
          <w:szCs w:val="24"/>
        </w:rPr>
        <w:t xml:space="preserve">ne postoje podatci o isplatama primitaka Krojačko trgovačkog obrta </w:t>
      </w:r>
      <w:proofErr w:type="spellStart"/>
      <w:r w:rsidR="009A63FE" w:rsidRPr="00F86326">
        <w:rPr>
          <w:rFonts w:ascii="Times New Roman" w:hAnsi="Times New Roman" w:cs="Times New Roman"/>
          <w:sz w:val="24"/>
          <w:szCs w:val="24"/>
        </w:rPr>
        <w:t>Viroteks</w:t>
      </w:r>
      <w:proofErr w:type="spellEnd"/>
      <w:r w:rsidR="009A63FE" w:rsidRPr="00F86326">
        <w:rPr>
          <w:rFonts w:ascii="Times New Roman" w:hAnsi="Times New Roman" w:cs="Times New Roman"/>
          <w:sz w:val="24"/>
          <w:szCs w:val="24"/>
        </w:rPr>
        <w:t xml:space="preserve"> bračnom drugu dužnosnika.</w:t>
      </w:r>
    </w:p>
    <w:p w14:paraId="1BEFB1B6" w14:textId="4D6B85E8" w:rsidR="000B15AF" w:rsidRPr="00F86326" w:rsidRDefault="000B15AF" w:rsidP="00F45992">
      <w:pPr>
        <w:spacing w:after="0"/>
        <w:ind w:right="-2" w:firstLine="708"/>
        <w:jc w:val="both"/>
        <w:rPr>
          <w:rFonts w:ascii="Times New Roman" w:hAnsi="Times New Roman" w:cs="Times New Roman"/>
          <w:sz w:val="24"/>
          <w:szCs w:val="24"/>
        </w:rPr>
      </w:pPr>
    </w:p>
    <w:p w14:paraId="418D7CDC" w14:textId="76CE935D" w:rsidR="00A97CA9" w:rsidRPr="00F86326" w:rsidRDefault="00A97CA9" w:rsidP="00A97CA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Iz podataka informatičkog sustava Ministarstva unutarnjih poslova, u koji je Povjerenstvo izvršilo uvid na temelju posebnog ovlaštenja, utvrđeno je da je dužnosnik Josip </w:t>
      </w:r>
      <w:proofErr w:type="spellStart"/>
      <w:r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vlasnik osobnog automobila VOLKSWAGEN TOUAREG 2.5 TDI, godina proizvodnje 2008. Kao datum stjecanja navodi se 3. listopada 2010.g.</w:t>
      </w:r>
    </w:p>
    <w:p w14:paraId="6B8DF812" w14:textId="362DA4CC" w:rsidR="004204BA" w:rsidRPr="00F86326" w:rsidRDefault="004204BA" w:rsidP="00A97CA9">
      <w:pPr>
        <w:spacing w:after="0"/>
        <w:ind w:right="-2" w:firstLine="708"/>
        <w:jc w:val="both"/>
        <w:rPr>
          <w:rFonts w:ascii="Times New Roman" w:hAnsi="Times New Roman" w:cs="Times New Roman"/>
          <w:sz w:val="24"/>
          <w:szCs w:val="24"/>
        </w:rPr>
      </w:pPr>
    </w:p>
    <w:p w14:paraId="7B423664" w14:textId="577060B6" w:rsidR="004204BA" w:rsidRPr="00F86326" w:rsidRDefault="004204BA" w:rsidP="00A97CA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Prema podacima Agencije za plaćanja u poljoprivredi, ribarstvu i ruralnom razvoju, dopis KLASA: 320-01/18-10/0880 od 26.  travnja 2018.g., Josip </w:t>
      </w:r>
      <w:proofErr w:type="spellStart"/>
      <w:r w:rsidRPr="00F86326">
        <w:rPr>
          <w:rFonts w:ascii="Times New Roman" w:hAnsi="Times New Roman" w:cs="Times New Roman"/>
          <w:sz w:val="24"/>
          <w:szCs w:val="24"/>
        </w:rPr>
        <w:t>Đakić</w:t>
      </w:r>
      <w:proofErr w:type="spellEnd"/>
      <w:r w:rsidR="00DA7BD3"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evidentiran je u Upisniku poljoprivrednika kao nositelj obiteljskog poljoprivrednog gospodarstva JOSIP ĐAKIĆ, </w:t>
      </w:r>
      <w:r w:rsidR="006030E6"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od 13.07.2017.g.</w:t>
      </w:r>
      <w:r w:rsidR="00DA7BD3" w:rsidRPr="00F86326">
        <w:rPr>
          <w:rFonts w:ascii="Times New Roman" w:hAnsi="Times New Roman" w:cs="Times New Roman"/>
          <w:sz w:val="24"/>
          <w:szCs w:val="24"/>
        </w:rPr>
        <w:t xml:space="preserve">, a uvidom u OIB utvrđeno je da se radi o dužnosniku Josipu </w:t>
      </w:r>
      <w:proofErr w:type="spellStart"/>
      <w:r w:rsidR="00DA7BD3" w:rsidRPr="00F86326">
        <w:rPr>
          <w:rFonts w:ascii="Times New Roman" w:hAnsi="Times New Roman" w:cs="Times New Roman"/>
          <w:sz w:val="24"/>
          <w:szCs w:val="24"/>
        </w:rPr>
        <w:t>Đakiću</w:t>
      </w:r>
      <w:proofErr w:type="spellEnd"/>
      <w:r w:rsidR="00DA7BD3"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 </w:t>
      </w:r>
    </w:p>
    <w:p w14:paraId="5AB79689" w14:textId="77777777" w:rsidR="00A97CA9" w:rsidRPr="00F86326" w:rsidRDefault="00A97CA9" w:rsidP="00A97CA9">
      <w:pPr>
        <w:spacing w:after="0"/>
        <w:ind w:right="-2" w:firstLine="708"/>
        <w:jc w:val="both"/>
        <w:rPr>
          <w:rFonts w:ascii="Times New Roman" w:hAnsi="Times New Roman" w:cs="Times New Roman"/>
          <w:sz w:val="24"/>
          <w:szCs w:val="24"/>
        </w:rPr>
      </w:pPr>
    </w:p>
    <w:p w14:paraId="322FEBC5" w14:textId="33261D96" w:rsidR="00A97CA9" w:rsidRPr="00F86326" w:rsidRDefault="00A97CA9" w:rsidP="00A97CA9">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 </w:t>
      </w:r>
      <w:r w:rsidR="000B15AF" w:rsidRPr="00F86326">
        <w:rPr>
          <w:rFonts w:ascii="Times New Roman" w:hAnsi="Times New Roman" w:cs="Times New Roman"/>
          <w:sz w:val="24"/>
          <w:szCs w:val="24"/>
        </w:rPr>
        <w:t>Povjerenstvo je također izvršilo uvid u podatke sudskog registra Trgovačkog suda u Bjelovaru te je utvrdilo da je pod matičnim brojem subjekta: 010075446, OIB: 010075446 bilo upisano trgovačko društvo RS-METALI XENON d.o.o. u stečaju</w:t>
      </w:r>
      <w:r w:rsidRPr="00F86326">
        <w:rPr>
          <w:rFonts w:ascii="Times New Roman" w:hAnsi="Times New Roman" w:cs="Times New Roman"/>
          <w:sz w:val="24"/>
          <w:szCs w:val="24"/>
        </w:rPr>
        <w:t>.</w:t>
      </w:r>
      <w:r w:rsidR="000B15AF" w:rsidRPr="00F86326">
        <w:rPr>
          <w:rFonts w:ascii="Times New Roman" w:hAnsi="Times New Roman" w:cs="Times New Roman"/>
          <w:sz w:val="24"/>
          <w:szCs w:val="24"/>
        </w:rPr>
        <w:t xml:space="preserve"> </w:t>
      </w:r>
      <w:r w:rsidRPr="00F86326">
        <w:rPr>
          <w:rFonts w:ascii="Times New Roman" w:hAnsi="Times New Roman" w:cs="Times New Roman"/>
          <w:sz w:val="24"/>
          <w:szCs w:val="24"/>
        </w:rPr>
        <w:t xml:space="preserve">Trgovački sud u Bjelovaru brisao je ovaj subjekt dana 26.04.2017 rješenjem Tt-17/816-1. </w:t>
      </w:r>
      <w:r w:rsidR="006030E6" w:rsidRPr="006030E6">
        <w:rPr>
          <w:rFonts w:ascii="Times New Roman" w:hAnsi="Times New Roman" w:cs="Times New Roman"/>
          <w:sz w:val="24"/>
          <w:szCs w:val="24"/>
          <w:highlight w:val="black"/>
        </w:rPr>
        <w:t>…………..</w:t>
      </w:r>
      <w:r w:rsidRPr="006030E6">
        <w:rPr>
          <w:rFonts w:ascii="Times New Roman" w:hAnsi="Times New Roman" w:cs="Times New Roman"/>
          <w:sz w:val="24"/>
          <w:szCs w:val="24"/>
          <w:highlight w:val="black"/>
        </w:rPr>
        <w:t>,</w:t>
      </w:r>
      <w:r w:rsidRPr="00F86326">
        <w:rPr>
          <w:rFonts w:ascii="Times New Roman" w:hAnsi="Times New Roman" w:cs="Times New Roman"/>
          <w:sz w:val="24"/>
          <w:szCs w:val="24"/>
        </w:rPr>
        <w:t xml:space="preserve"> odnosno </w:t>
      </w:r>
      <w:r w:rsidR="006030E6" w:rsidRPr="006030E6">
        <w:rPr>
          <w:rFonts w:ascii="Times New Roman" w:hAnsi="Times New Roman" w:cs="Times New Roman"/>
          <w:sz w:val="24"/>
          <w:szCs w:val="24"/>
          <w:highlight w:val="black"/>
        </w:rPr>
        <w:t>…………….</w:t>
      </w:r>
      <w:bookmarkStart w:id="1" w:name="_GoBack"/>
      <w:bookmarkEnd w:id="1"/>
      <w:r w:rsidRPr="00F86326">
        <w:rPr>
          <w:rFonts w:ascii="Times New Roman" w:hAnsi="Times New Roman" w:cs="Times New Roman"/>
          <w:sz w:val="24"/>
          <w:szCs w:val="24"/>
        </w:rPr>
        <w:t xml:space="preserve"> čija istovjetnost je utvrđena uvidom u OIB, bila je upisna kao član/osnivač navedenog trgovačkog društva od rujna 2010.g. do travnja 2017.g.</w:t>
      </w:r>
    </w:p>
    <w:p w14:paraId="4D2B6DE2" w14:textId="77777777" w:rsidR="003D7AB1" w:rsidRPr="00F86326" w:rsidRDefault="003D7AB1" w:rsidP="00CD2EF3">
      <w:pPr>
        <w:spacing w:after="0"/>
        <w:ind w:right="-2"/>
        <w:jc w:val="both"/>
        <w:rPr>
          <w:rFonts w:ascii="Times New Roman" w:hAnsi="Times New Roman" w:cs="Times New Roman"/>
          <w:sz w:val="24"/>
          <w:szCs w:val="24"/>
        </w:rPr>
      </w:pPr>
    </w:p>
    <w:p w14:paraId="4D2B6DE3" w14:textId="1C71BAA9" w:rsidR="00CD2EF3" w:rsidRPr="00F86326" w:rsidRDefault="00882C62" w:rsidP="00A2036E">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U</w:t>
      </w:r>
      <w:r w:rsidR="004026EB" w:rsidRPr="00F86326">
        <w:rPr>
          <w:rFonts w:ascii="Times New Roman" w:hAnsi="Times New Roman" w:cs="Times New Roman"/>
          <w:sz w:val="24"/>
          <w:szCs w:val="24"/>
        </w:rPr>
        <w:t>sporedbom podataka iz podnesenih</w:t>
      </w:r>
      <w:r w:rsidR="00CD2EF3" w:rsidRPr="00F86326">
        <w:rPr>
          <w:rFonts w:ascii="Times New Roman" w:hAnsi="Times New Roman" w:cs="Times New Roman"/>
          <w:sz w:val="24"/>
          <w:szCs w:val="24"/>
        </w:rPr>
        <w:t xml:space="preserve"> I</w:t>
      </w:r>
      <w:r w:rsidRPr="00F86326">
        <w:rPr>
          <w:rFonts w:ascii="Times New Roman" w:hAnsi="Times New Roman" w:cs="Times New Roman"/>
          <w:sz w:val="24"/>
          <w:szCs w:val="24"/>
        </w:rPr>
        <w:t>zvješć</w:t>
      </w:r>
      <w:r w:rsidR="00CD2EF3" w:rsidRPr="00F86326">
        <w:rPr>
          <w:rFonts w:ascii="Times New Roman" w:hAnsi="Times New Roman" w:cs="Times New Roman"/>
          <w:sz w:val="24"/>
          <w:szCs w:val="24"/>
        </w:rPr>
        <w:t>a o imovinskom stanju</w:t>
      </w:r>
      <w:r w:rsidRPr="00F86326">
        <w:rPr>
          <w:rFonts w:ascii="Times New Roman" w:hAnsi="Times New Roman" w:cs="Times New Roman"/>
          <w:sz w:val="24"/>
          <w:szCs w:val="24"/>
        </w:rPr>
        <w:t xml:space="preserve"> i podataka prikupljenih od nadležnih tijela u Republici Hrvatskoj </w:t>
      </w:r>
      <w:r w:rsidR="00894F11" w:rsidRPr="00F86326">
        <w:rPr>
          <w:rFonts w:ascii="Times New Roman" w:hAnsi="Times New Roman" w:cs="Times New Roman"/>
          <w:sz w:val="24"/>
          <w:szCs w:val="24"/>
        </w:rPr>
        <w:t>utvrđen je</w:t>
      </w:r>
      <w:r w:rsidR="00925745" w:rsidRPr="00F86326">
        <w:rPr>
          <w:rFonts w:ascii="Times New Roman" w:hAnsi="Times New Roman" w:cs="Times New Roman"/>
          <w:sz w:val="24"/>
          <w:szCs w:val="24"/>
        </w:rPr>
        <w:t xml:space="preserve"> </w:t>
      </w:r>
      <w:r w:rsidRPr="00F86326">
        <w:rPr>
          <w:rFonts w:ascii="Times New Roman" w:hAnsi="Times New Roman" w:cs="Times New Roman"/>
          <w:sz w:val="24"/>
          <w:szCs w:val="24"/>
        </w:rPr>
        <w:t>nesklad</w:t>
      </w:r>
      <w:r w:rsidR="00EB1C51" w:rsidRPr="00F86326">
        <w:rPr>
          <w:rFonts w:ascii="Times New Roman" w:hAnsi="Times New Roman" w:cs="Times New Roman"/>
          <w:sz w:val="24"/>
          <w:szCs w:val="24"/>
        </w:rPr>
        <w:t xml:space="preserve"> </w:t>
      </w:r>
      <w:r w:rsidR="00F45992" w:rsidRPr="00F86326">
        <w:rPr>
          <w:rFonts w:ascii="Times New Roman" w:hAnsi="Times New Roman" w:cs="Times New Roman"/>
          <w:sz w:val="24"/>
          <w:szCs w:val="24"/>
        </w:rPr>
        <w:t xml:space="preserve">i nerazmjer </w:t>
      </w:r>
      <w:r w:rsidR="00EB1C51" w:rsidRPr="00F86326">
        <w:rPr>
          <w:rFonts w:ascii="Times New Roman" w:hAnsi="Times New Roman" w:cs="Times New Roman"/>
          <w:sz w:val="24"/>
          <w:szCs w:val="24"/>
        </w:rPr>
        <w:t>između prijav</w:t>
      </w:r>
      <w:r w:rsidR="004026EB" w:rsidRPr="00F86326">
        <w:rPr>
          <w:rFonts w:ascii="Times New Roman" w:hAnsi="Times New Roman" w:cs="Times New Roman"/>
          <w:sz w:val="24"/>
          <w:szCs w:val="24"/>
        </w:rPr>
        <w:t xml:space="preserve">ljenih i prikupljenih </w:t>
      </w:r>
      <w:r w:rsidR="00F45992" w:rsidRPr="00F86326">
        <w:rPr>
          <w:rFonts w:ascii="Times New Roman" w:hAnsi="Times New Roman" w:cs="Times New Roman"/>
          <w:sz w:val="24"/>
          <w:szCs w:val="24"/>
        </w:rPr>
        <w:t xml:space="preserve">podataka u </w:t>
      </w:r>
      <w:r w:rsidR="00AB1168" w:rsidRPr="00F86326">
        <w:rPr>
          <w:rFonts w:ascii="Times New Roman" w:hAnsi="Times New Roman" w:cs="Times New Roman"/>
          <w:sz w:val="24"/>
          <w:szCs w:val="24"/>
        </w:rPr>
        <w:t>odnosu na podatke o 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w:t>
      </w:r>
    </w:p>
    <w:p w14:paraId="4D2B6DE4" w14:textId="77777777" w:rsidR="00A433A2" w:rsidRPr="00F86326" w:rsidRDefault="00A433A2" w:rsidP="00A433A2">
      <w:pPr>
        <w:spacing w:after="0"/>
        <w:ind w:right="-2"/>
        <w:jc w:val="both"/>
        <w:rPr>
          <w:rFonts w:ascii="Times New Roman" w:hAnsi="Times New Roman" w:cs="Times New Roman"/>
          <w:sz w:val="24"/>
          <w:szCs w:val="24"/>
        </w:rPr>
      </w:pPr>
    </w:p>
    <w:p w14:paraId="4D2B6DE8" w14:textId="7F540C12" w:rsidR="004E2102" w:rsidRPr="00F86326" w:rsidRDefault="00461259" w:rsidP="00571D9D">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Povjerenstvo utvrđuje kako </w:t>
      </w:r>
      <w:r w:rsidR="00AE6F6D" w:rsidRPr="00F86326">
        <w:rPr>
          <w:rFonts w:ascii="Times New Roman" w:hAnsi="Times New Roman" w:cs="Times New Roman"/>
          <w:sz w:val="24"/>
          <w:szCs w:val="24"/>
        </w:rPr>
        <w:t>p</w:t>
      </w:r>
      <w:r w:rsidRPr="00F86326">
        <w:rPr>
          <w:rFonts w:ascii="Times New Roman" w:hAnsi="Times New Roman" w:cs="Times New Roman"/>
          <w:sz w:val="24"/>
          <w:szCs w:val="24"/>
        </w:rPr>
        <w:t xml:space="preserve">odnesenim očitovanjem dužnosnik nije dostavio odgovarajuće dokaze potrebne za usklađivanje prijavljene imovine s imovinom utvrđenom u postupku provjere s pribavljenim podacima o imovini dužnosnika, odnosno utvrđen je propust dužnosnika u  navođenju podataka u izvješću o imovinskom stanju povodom bitne promjene u imovini u dijelu koji se odnosi na podatke o </w:t>
      </w:r>
      <w:r w:rsidR="00AB1168" w:rsidRPr="00F86326">
        <w:rPr>
          <w:rFonts w:ascii="Times New Roman" w:hAnsi="Times New Roman" w:cs="Times New Roman"/>
          <w:sz w:val="24"/>
          <w:szCs w:val="24"/>
        </w:rPr>
        <w:t xml:space="preserve">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 </w:t>
      </w:r>
      <w:r w:rsidRPr="00F86326">
        <w:rPr>
          <w:rFonts w:ascii="Times New Roman" w:hAnsi="Times New Roman" w:cs="Times New Roman"/>
          <w:sz w:val="24"/>
          <w:szCs w:val="24"/>
        </w:rPr>
        <w:t>te je slijedom navedenog donesena odluka o pokretanju postupka protiv dužnosnika kako je navedeno u točki I. izreke.</w:t>
      </w:r>
    </w:p>
    <w:p w14:paraId="1D81AC0D" w14:textId="77777777" w:rsidR="002B4CC3" w:rsidRPr="00F86326" w:rsidRDefault="002B4CC3" w:rsidP="00291FF2">
      <w:pPr>
        <w:spacing w:after="0"/>
        <w:ind w:right="-2" w:firstLine="708"/>
        <w:jc w:val="both"/>
        <w:rPr>
          <w:rFonts w:ascii="Times New Roman" w:hAnsi="Times New Roman" w:cs="Times New Roman"/>
          <w:sz w:val="24"/>
          <w:szCs w:val="24"/>
        </w:rPr>
      </w:pPr>
    </w:p>
    <w:p w14:paraId="4D2B6DEA" w14:textId="3CF022AC" w:rsidR="00CD2EF3" w:rsidRPr="00F86326" w:rsidRDefault="00AB1168" w:rsidP="00AB1168">
      <w:pPr>
        <w:spacing w:after="0"/>
        <w:ind w:right="-2" w:firstLine="708"/>
        <w:jc w:val="both"/>
        <w:rPr>
          <w:rFonts w:ascii="Times New Roman" w:hAnsi="Times New Roman" w:cs="Times New Roman"/>
          <w:sz w:val="24"/>
          <w:szCs w:val="24"/>
        </w:rPr>
      </w:pPr>
      <w:r w:rsidRPr="00F86326">
        <w:rPr>
          <w:rFonts w:ascii="Times New Roman" w:hAnsi="Times New Roman" w:cs="Times New Roman"/>
          <w:sz w:val="24"/>
          <w:szCs w:val="24"/>
        </w:rPr>
        <w:t xml:space="preserve">Sukladno odredbi članka 39. stavka 3. ZSSI-a, poziva se dužnosnik </w:t>
      </w:r>
      <w:r w:rsidR="0090639C" w:rsidRPr="00F86326">
        <w:rPr>
          <w:rFonts w:ascii="Times New Roman" w:hAnsi="Times New Roman" w:cs="Times New Roman"/>
          <w:sz w:val="24"/>
          <w:szCs w:val="24"/>
        </w:rPr>
        <w:t xml:space="preserve">Josip </w:t>
      </w:r>
      <w:proofErr w:type="spellStart"/>
      <w:r w:rsidR="0090639C" w:rsidRPr="00F86326">
        <w:rPr>
          <w:rFonts w:ascii="Times New Roman" w:hAnsi="Times New Roman" w:cs="Times New Roman"/>
          <w:sz w:val="24"/>
          <w:szCs w:val="24"/>
        </w:rPr>
        <w:t>Đakić</w:t>
      </w:r>
      <w:proofErr w:type="spellEnd"/>
      <w:r w:rsidRPr="00F86326">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Slijedom navedenog, Povjerenstvo je donijelo Odluku kao u izreci.</w:t>
      </w:r>
    </w:p>
    <w:p w14:paraId="63D21587" w14:textId="77777777" w:rsidR="00B33FA5" w:rsidRPr="00F86326" w:rsidRDefault="00B33FA5" w:rsidP="00AB1168">
      <w:pPr>
        <w:spacing w:after="0"/>
        <w:ind w:right="-2" w:firstLine="708"/>
        <w:jc w:val="both"/>
        <w:rPr>
          <w:rFonts w:ascii="Times New Roman" w:hAnsi="Times New Roman" w:cs="Times New Roman"/>
          <w:sz w:val="24"/>
          <w:szCs w:val="24"/>
        </w:rPr>
      </w:pPr>
    </w:p>
    <w:p w14:paraId="4D2B6DEB" w14:textId="77777777" w:rsidR="00291FF2" w:rsidRPr="00F86326" w:rsidRDefault="00160EAC" w:rsidP="00291FF2">
      <w:pPr>
        <w:spacing w:after="0"/>
        <w:ind w:left="4248" w:right="-2"/>
        <w:jc w:val="both"/>
        <w:rPr>
          <w:rFonts w:ascii="Times New Roman" w:hAnsi="Times New Roman" w:cs="Times New Roman"/>
          <w:sz w:val="24"/>
          <w:szCs w:val="24"/>
        </w:rPr>
      </w:pPr>
      <w:r w:rsidRPr="00F86326">
        <w:rPr>
          <w:rFonts w:ascii="Times New Roman" w:hAnsi="Times New Roman" w:cs="Times New Roman"/>
          <w:sz w:val="24"/>
          <w:szCs w:val="24"/>
        </w:rPr>
        <w:t>PREDSJEDNICA POVJERENSTVA</w:t>
      </w:r>
    </w:p>
    <w:p w14:paraId="4D2B6DEC" w14:textId="77777777" w:rsidR="00CD2EF3" w:rsidRPr="00F86326" w:rsidRDefault="00882C62" w:rsidP="00575060">
      <w:pPr>
        <w:spacing w:after="0"/>
        <w:ind w:left="4248" w:right="-2"/>
        <w:jc w:val="both"/>
        <w:rPr>
          <w:rFonts w:ascii="Times New Roman" w:hAnsi="Times New Roman" w:cs="Times New Roman"/>
          <w:sz w:val="24"/>
          <w:szCs w:val="24"/>
        </w:rPr>
      </w:pPr>
      <w:r w:rsidRPr="00F86326">
        <w:rPr>
          <w:rFonts w:ascii="Times New Roman" w:hAnsi="Times New Roman" w:cs="Times New Roman"/>
          <w:sz w:val="24"/>
          <w:szCs w:val="24"/>
        </w:rPr>
        <w:t xml:space="preserve">         </w:t>
      </w:r>
    </w:p>
    <w:p w14:paraId="4D2B6DED" w14:textId="77777777" w:rsidR="004E2102" w:rsidRPr="00F86326" w:rsidRDefault="00CD2EF3" w:rsidP="00575060">
      <w:pPr>
        <w:spacing w:after="0"/>
        <w:ind w:left="4248" w:right="-2"/>
        <w:jc w:val="both"/>
        <w:rPr>
          <w:rFonts w:ascii="Times New Roman" w:hAnsi="Times New Roman" w:cs="Times New Roman"/>
          <w:sz w:val="24"/>
          <w:szCs w:val="24"/>
        </w:rPr>
      </w:pPr>
      <w:r w:rsidRPr="00F86326">
        <w:rPr>
          <w:rFonts w:ascii="Times New Roman" w:hAnsi="Times New Roman" w:cs="Times New Roman"/>
          <w:sz w:val="24"/>
          <w:szCs w:val="24"/>
        </w:rPr>
        <w:t xml:space="preserve">         Nataša Novaković</w:t>
      </w:r>
      <w:r w:rsidR="00882C62" w:rsidRPr="00F86326">
        <w:rPr>
          <w:rFonts w:ascii="Times New Roman" w:hAnsi="Times New Roman" w:cs="Times New Roman"/>
          <w:sz w:val="24"/>
          <w:szCs w:val="24"/>
        </w:rPr>
        <w:t xml:space="preserve">, dipl. </w:t>
      </w:r>
      <w:proofErr w:type="spellStart"/>
      <w:r w:rsidR="00882C62" w:rsidRPr="00F86326">
        <w:rPr>
          <w:rFonts w:ascii="Times New Roman" w:hAnsi="Times New Roman" w:cs="Times New Roman"/>
          <w:sz w:val="24"/>
          <w:szCs w:val="24"/>
        </w:rPr>
        <w:t>iur</w:t>
      </w:r>
      <w:proofErr w:type="spellEnd"/>
      <w:r w:rsidR="00882C62" w:rsidRPr="00F86326">
        <w:rPr>
          <w:rFonts w:ascii="Times New Roman" w:hAnsi="Times New Roman" w:cs="Times New Roman"/>
          <w:sz w:val="24"/>
          <w:szCs w:val="24"/>
        </w:rPr>
        <w:t>.</w:t>
      </w:r>
    </w:p>
    <w:p w14:paraId="4D2B6DEE" w14:textId="77777777" w:rsidR="009A63FE" w:rsidRPr="00F86326" w:rsidRDefault="009A63FE" w:rsidP="00882C62">
      <w:pPr>
        <w:ind w:right="-2"/>
        <w:rPr>
          <w:rFonts w:ascii="Times New Roman" w:hAnsi="Times New Roman" w:cs="Times New Roman"/>
          <w:b/>
          <w:sz w:val="24"/>
          <w:szCs w:val="24"/>
        </w:rPr>
      </w:pPr>
    </w:p>
    <w:p w14:paraId="4D2B6DEF" w14:textId="77777777" w:rsidR="00882C62" w:rsidRPr="00F86326" w:rsidRDefault="00882C62" w:rsidP="00882C62">
      <w:pPr>
        <w:ind w:right="-2"/>
        <w:rPr>
          <w:rFonts w:ascii="Times New Roman" w:hAnsi="Times New Roman" w:cs="Times New Roman"/>
          <w:b/>
          <w:sz w:val="24"/>
          <w:szCs w:val="24"/>
        </w:rPr>
      </w:pPr>
      <w:r w:rsidRPr="00F86326">
        <w:rPr>
          <w:rFonts w:ascii="Times New Roman" w:hAnsi="Times New Roman" w:cs="Times New Roman"/>
          <w:b/>
          <w:sz w:val="24"/>
          <w:szCs w:val="24"/>
        </w:rPr>
        <w:t>Dostaviti:</w:t>
      </w:r>
    </w:p>
    <w:p w14:paraId="4D2B6DF0" w14:textId="53605FF8" w:rsidR="009A63FE" w:rsidRPr="00F86326" w:rsidRDefault="009A63FE" w:rsidP="006B3B0F">
      <w:pPr>
        <w:pStyle w:val="Odlomakpopisa"/>
        <w:numPr>
          <w:ilvl w:val="0"/>
          <w:numId w:val="14"/>
        </w:numPr>
        <w:spacing w:after="0" w:line="240" w:lineRule="auto"/>
        <w:rPr>
          <w:rFonts w:ascii="Times New Roman" w:hAnsi="Times New Roman" w:cs="Times New Roman"/>
        </w:rPr>
      </w:pPr>
      <w:r w:rsidRPr="00F86326">
        <w:rPr>
          <w:rFonts w:ascii="Times New Roman" w:hAnsi="Times New Roman" w:cs="Times New Roman"/>
        </w:rPr>
        <w:t xml:space="preserve">Dužnosnik Josip </w:t>
      </w:r>
      <w:proofErr w:type="spellStart"/>
      <w:r w:rsidRPr="00F86326">
        <w:rPr>
          <w:rFonts w:ascii="Times New Roman" w:hAnsi="Times New Roman" w:cs="Times New Roman"/>
        </w:rPr>
        <w:t>Đakić</w:t>
      </w:r>
      <w:proofErr w:type="spellEnd"/>
      <w:r w:rsidRPr="00F86326">
        <w:rPr>
          <w:rFonts w:ascii="Times New Roman" w:hAnsi="Times New Roman" w:cs="Times New Roman"/>
        </w:rPr>
        <w:t>, elektroničkom dostavom</w:t>
      </w:r>
    </w:p>
    <w:p w14:paraId="334E97F1" w14:textId="07AFC9D1" w:rsidR="0057134E" w:rsidRPr="00F86326" w:rsidRDefault="0057134E" w:rsidP="006B3B0F">
      <w:pPr>
        <w:pStyle w:val="Odlomakpopisa"/>
        <w:numPr>
          <w:ilvl w:val="0"/>
          <w:numId w:val="14"/>
        </w:numPr>
        <w:spacing w:after="0" w:line="240" w:lineRule="auto"/>
        <w:rPr>
          <w:rFonts w:ascii="Times New Roman" w:hAnsi="Times New Roman" w:cs="Times New Roman"/>
        </w:rPr>
      </w:pPr>
      <w:r w:rsidRPr="00F86326">
        <w:rPr>
          <w:rFonts w:ascii="Times New Roman" w:hAnsi="Times New Roman" w:cs="Times New Roman"/>
        </w:rPr>
        <w:t>Objava na internetskoj stranici Povjerenstva</w:t>
      </w:r>
    </w:p>
    <w:p w14:paraId="4D2B6DF1" w14:textId="77777777" w:rsidR="00FA2A50" w:rsidRPr="00F86326" w:rsidRDefault="009A63FE" w:rsidP="006B3B0F">
      <w:pPr>
        <w:pStyle w:val="Odlomakpopisa"/>
        <w:numPr>
          <w:ilvl w:val="0"/>
          <w:numId w:val="14"/>
        </w:numPr>
        <w:spacing w:after="0" w:line="240" w:lineRule="auto"/>
        <w:rPr>
          <w:rFonts w:ascii="Times New Roman" w:hAnsi="Times New Roman" w:cs="Times New Roman"/>
        </w:rPr>
      </w:pPr>
      <w:r w:rsidRPr="00F86326">
        <w:rPr>
          <w:rFonts w:ascii="Times New Roman" w:hAnsi="Times New Roman" w:cs="Times New Roman"/>
        </w:rPr>
        <w:t xml:space="preserve">Pismohrana </w:t>
      </w:r>
      <w:r w:rsidR="00FA2A50" w:rsidRPr="00F86326">
        <w:rPr>
          <w:rFonts w:ascii="Times New Roman" w:hAnsi="Times New Roman" w:cs="Times New Roman"/>
        </w:rPr>
        <w:t xml:space="preserve"> </w:t>
      </w:r>
      <w:r w:rsidR="00153B9A" w:rsidRPr="00F86326">
        <w:rPr>
          <w:rFonts w:ascii="Times New Roman" w:hAnsi="Times New Roman" w:cs="Times New Roman"/>
        </w:rPr>
        <w:t xml:space="preserve"> </w:t>
      </w:r>
    </w:p>
    <w:sectPr w:rsidR="00FA2A50" w:rsidRPr="00F86326"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6DF4" w14:textId="77777777" w:rsidR="00794B1B" w:rsidRDefault="00794B1B" w:rsidP="005B5818">
      <w:pPr>
        <w:spacing w:after="0" w:line="240" w:lineRule="auto"/>
      </w:pPr>
      <w:r>
        <w:separator/>
      </w:r>
    </w:p>
  </w:endnote>
  <w:endnote w:type="continuationSeparator" w:id="0">
    <w:p w14:paraId="4D2B6DF5" w14:textId="77777777" w:rsidR="00794B1B" w:rsidRDefault="00794B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9F2B" w14:textId="77777777" w:rsidR="009F1A78" w:rsidRDefault="009F1A7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DF8"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D2B6E07" wp14:editId="4D2B6E0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C87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D2B6DF9" w14:textId="77777777" w:rsidR="005B5818" w:rsidRPr="005B5818" w:rsidRDefault="006030E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D2B6DFA"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E05"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D2B6E0F" wp14:editId="4D2B6E1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42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D2B6E06" w14:textId="77777777" w:rsidR="005B5818" w:rsidRPr="005B5818" w:rsidRDefault="006030E6"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6DF2" w14:textId="77777777" w:rsidR="00794B1B" w:rsidRDefault="00794B1B" w:rsidP="005B5818">
      <w:pPr>
        <w:spacing w:after="0" w:line="240" w:lineRule="auto"/>
      </w:pPr>
      <w:r>
        <w:separator/>
      </w:r>
    </w:p>
  </w:footnote>
  <w:footnote w:type="continuationSeparator" w:id="0">
    <w:p w14:paraId="4D2B6DF3" w14:textId="77777777" w:rsidR="00794B1B" w:rsidRDefault="00794B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07D" w14:textId="77777777" w:rsidR="009F1A78" w:rsidRDefault="009F1A7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D2B6DF6" w14:textId="385B9B75" w:rsidR="00101F03" w:rsidRDefault="00965145">
        <w:pPr>
          <w:pStyle w:val="Zaglavlje"/>
          <w:jc w:val="right"/>
        </w:pPr>
        <w:r>
          <w:fldChar w:fldCharType="begin"/>
        </w:r>
        <w:r>
          <w:instrText xml:space="preserve"> PAGE   \* MERGEFORMAT </w:instrText>
        </w:r>
        <w:r>
          <w:fldChar w:fldCharType="separate"/>
        </w:r>
        <w:r w:rsidR="006030E6">
          <w:rPr>
            <w:noProof/>
          </w:rPr>
          <w:t>13</w:t>
        </w:r>
        <w:r>
          <w:rPr>
            <w:noProof/>
          </w:rPr>
          <w:fldChar w:fldCharType="end"/>
        </w:r>
      </w:p>
    </w:sdtContent>
  </w:sdt>
  <w:p w14:paraId="4D2B6DF7"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DFB" w14:textId="77777777" w:rsidR="003416CC" w:rsidRDefault="00766AE4" w:rsidP="005B5818">
    <w:pPr>
      <w:tabs>
        <w:tab w:val="center" w:pos="4536"/>
        <w:tab w:val="right" w:pos="9072"/>
      </w:tabs>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p>
  <w:p w14:paraId="4D2B6DF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D2B6DFD" w14:textId="77777777" w:rsidR="008C3C54" w:rsidRPr="005B5818" w:rsidRDefault="008C3C54" w:rsidP="008C3C54">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4D2B6E09" wp14:editId="4D2B6E0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6E11" w14:textId="77777777" w:rsidR="008C3C54" w:rsidRPr="00CA2B25" w:rsidRDefault="008C3C54" w:rsidP="008C3C54">
                          <w:pPr>
                            <w:jc w:val="right"/>
                            <w:rPr>
                              <w:sz w:val="16"/>
                              <w:szCs w:val="16"/>
                            </w:rPr>
                          </w:pPr>
                          <w:r w:rsidRPr="00CA2B25">
                            <w:rPr>
                              <w:sz w:val="16"/>
                              <w:szCs w:val="16"/>
                            </w:rPr>
                            <w:t xml:space="preserve">                                                </w:t>
                          </w:r>
                        </w:p>
                        <w:p w14:paraId="4D2B6E12" w14:textId="77777777" w:rsidR="008C3C54" w:rsidRPr="00CA2B25" w:rsidRDefault="008C3C54" w:rsidP="008C3C54">
                          <w:pPr>
                            <w:tabs>
                              <w:tab w:val="left" w:pos="180"/>
                            </w:tabs>
                            <w:spacing w:before="40" w:line="360" w:lineRule="auto"/>
                            <w:ind w:left="181"/>
                            <w:jc w:val="right"/>
                            <w:rPr>
                              <w:rFonts w:ascii="Arial Narrow" w:hAnsi="Arial Narrow" w:cs="Arial"/>
                              <w:bCs/>
                              <w:color w:val="333333"/>
                              <w:sz w:val="16"/>
                              <w:szCs w:val="16"/>
                            </w:rPr>
                          </w:pPr>
                        </w:p>
                        <w:p w14:paraId="4D2B6E13" w14:textId="77777777" w:rsidR="008C3C54" w:rsidRDefault="008C3C54" w:rsidP="008C3C54">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B6E0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2B6E11" w14:textId="77777777" w:rsidR="008C3C54" w:rsidRPr="00CA2B25" w:rsidRDefault="008C3C54" w:rsidP="008C3C54">
                    <w:pPr>
                      <w:jc w:val="right"/>
                      <w:rPr>
                        <w:sz w:val="16"/>
                        <w:szCs w:val="16"/>
                      </w:rPr>
                    </w:pPr>
                    <w:r w:rsidRPr="00CA2B25">
                      <w:rPr>
                        <w:sz w:val="16"/>
                        <w:szCs w:val="16"/>
                      </w:rPr>
                      <w:t xml:space="preserve">                                                </w:t>
                    </w:r>
                  </w:p>
                  <w:p w14:paraId="4D2B6E12" w14:textId="77777777" w:rsidR="008C3C54" w:rsidRPr="00CA2B25" w:rsidRDefault="008C3C54" w:rsidP="008C3C54">
                    <w:pPr>
                      <w:tabs>
                        <w:tab w:val="left" w:pos="180"/>
                      </w:tabs>
                      <w:spacing w:before="40" w:line="360" w:lineRule="auto"/>
                      <w:ind w:left="181"/>
                      <w:jc w:val="right"/>
                      <w:rPr>
                        <w:rFonts w:ascii="Arial Narrow" w:hAnsi="Arial Narrow" w:cs="Arial"/>
                        <w:bCs/>
                        <w:color w:val="333333"/>
                        <w:sz w:val="16"/>
                        <w:szCs w:val="16"/>
                      </w:rPr>
                    </w:pPr>
                  </w:p>
                  <w:p w14:paraId="4D2B6E13" w14:textId="77777777" w:rsidR="008C3C54" w:rsidRDefault="008C3C54" w:rsidP="008C3C54">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D2B6E0B" wp14:editId="4D2B6E0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D2B6E0D" wp14:editId="4D2B6E0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D2B6DFE" w14:textId="77777777" w:rsidR="008C3C54" w:rsidRDefault="008C3C54" w:rsidP="008C3C54">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D2B6DFF" w14:textId="77777777" w:rsidR="008C3C54" w:rsidRDefault="008C3C54" w:rsidP="008C3C54">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D2B6E00" w14:textId="77777777" w:rsidR="00F05DAE" w:rsidRDefault="00F05DAE" w:rsidP="008C3C54">
    <w:pPr>
      <w:tabs>
        <w:tab w:val="center" w:pos="4748"/>
      </w:tabs>
      <w:spacing w:after="0" w:line="240" w:lineRule="auto"/>
      <w:ind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D2B6E01" w14:textId="77777777" w:rsidR="00F05DAE" w:rsidRPr="00F05DAE" w:rsidRDefault="00F05DAE" w:rsidP="008C3C54">
    <w:pPr>
      <w:tabs>
        <w:tab w:val="center" w:pos="4748"/>
      </w:tabs>
      <w:spacing w:after="0" w:line="240" w:lineRule="auto"/>
      <w:ind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o sukobu interesa </w:t>
    </w:r>
  </w:p>
  <w:p w14:paraId="4D2B6E02" w14:textId="77777777" w:rsidR="008C3C54" w:rsidRDefault="008C3C54" w:rsidP="008C3C54">
    <w:pPr>
      <w:tabs>
        <w:tab w:val="center" w:pos="4748"/>
      </w:tabs>
      <w:spacing w:after="0" w:line="240" w:lineRule="auto"/>
      <w:ind w:left="-567" w:hanging="142"/>
      <w:rPr>
        <w:rFonts w:ascii="Times New Roman" w:eastAsia="Times New Roman" w:hAnsi="Times New Roman" w:cs="Times New Roman"/>
        <w:b/>
        <w:color w:val="000000"/>
        <w:sz w:val="24"/>
        <w:szCs w:val="24"/>
        <w:lang w:eastAsia="hr-HR"/>
      </w:rPr>
    </w:pPr>
  </w:p>
  <w:p w14:paraId="4D2B6E03" w14:textId="77777777" w:rsidR="003416CC" w:rsidRPr="00411522" w:rsidRDefault="003416C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4D2B6E04" w14:textId="435876B7" w:rsidR="005B5818" w:rsidRPr="008C3C54" w:rsidRDefault="00BF5F4E" w:rsidP="008C3C54">
    <w:pPr>
      <w:tabs>
        <w:tab w:val="center" w:pos="4535"/>
      </w:tabs>
      <w:spacing w:after="0" w:line="240" w:lineRule="auto"/>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color w:val="000000"/>
        <w:sz w:val="24"/>
        <w:szCs w:val="24"/>
        <w:lang w:eastAsia="hr-HR"/>
      </w:rPr>
      <w:t>Broj:</w:t>
    </w:r>
    <w:r w:rsidR="00701F1B">
      <w:rPr>
        <w:rFonts w:ascii="Times New Roman" w:eastAsia="Times New Roman" w:hAnsi="Times New Roman" w:cs="Times New Roman"/>
        <w:b/>
        <w:color w:val="000000"/>
        <w:sz w:val="24"/>
        <w:szCs w:val="24"/>
        <w:lang w:eastAsia="hr-HR"/>
      </w:rPr>
      <w:t xml:space="preserve"> </w:t>
    </w:r>
    <w:r w:rsidR="00F86326">
      <w:rPr>
        <w:rFonts w:ascii="Times New Roman" w:eastAsia="Times New Roman" w:hAnsi="Times New Roman" w:cs="Times New Roman"/>
        <w:b/>
        <w:color w:val="000000"/>
        <w:sz w:val="24"/>
        <w:szCs w:val="24"/>
        <w:lang w:eastAsia="hr-HR"/>
      </w:rPr>
      <w:t>711-I-1304-P-299-17/19-13-12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8865C3"/>
    <w:multiLevelType w:val="hybridMultilevel"/>
    <w:tmpl w:val="616A8AAE"/>
    <w:lvl w:ilvl="0" w:tplc="9E7ED77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9C0F2B"/>
    <w:multiLevelType w:val="hybridMultilevel"/>
    <w:tmpl w:val="AA866566"/>
    <w:lvl w:ilvl="0" w:tplc="39CA4566">
      <w:start w:val="30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1950FAB"/>
    <w:multiLevelType w:val="hybridMultilevel"/>
    <w:tmpl w:val="C040CAA6"/>
    <w:lvl w:ilvl="0" w:tplc="9E7ED77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87530B"/>
    <w:multiLevelType w:val="hybridMultilevel"/>
    <w:tmpl w:val="BB88D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4"/>
  </w:num>
  <w:num w:numId="15">
    <w:abstractNumId w:val="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CB"/>
    <w:rsid w:val="00014F81"/>
    <w:rsid w:val="00025D0A"/>
    <w:rsid w:val="000343E7"/>
    <w:rsid w:val="00034A2E"/>
    <w:rsid w:val="00034F89"/>
    <w:rsid w:val="00047836"/>
    <w:rsid w:val="00047EE8"/>
    <w:rsid w:val="00052703"/>
    <w:rsid w:val="00054DB6"/>
    <w:rsid w:val="00055CAE"/>
    <w:rsid w:val="00062601"/>
    <w:rsid w:val="00067CFB"/>
    <w:rsid w:val="00067EC1"/>
    <w:rsid w:val="00072EA6"/>
    <w:rsid w:val="0007602B"/>
    <w:rsid w:val="0008205D"/>
    <w:rsid w:val="000828CC"/>
    <w:rsid w:val="00084626"/>
    <w:rsid w:val="000977F1"/>
    <w:rsid w:val="000A1CDA"/>
    <w:rsid w:val="000B15AF"/>
    <w:rsid w:val="000B4D1A"/>
    <w:rsid w:val="000B6AD0"/>
    <w:rsid w:val="000C312E"/>
    <w:rsid w:val="000D7C74"/>
    <w:rsid w:val="000E065D"/>
    <w:rsid w:val="000E67D4"/>
    <w:rsid w:val="000E6EE5"/>
    <w:rsid w:val="000E75E4"/>
    <w:rsid w:val="00101F03"/>
    <w:rsid w:val="00110C03"/>
    <w:rsid w:val="001127FE"/>
    <w:rsid w:val="00112E23"/>
    <w:rsid w:val="00113356"/>
    <w:rsid w:val="0012224D"/>
    <w:rsid w:val="001254D9"/>
    <w:rsid w:val="00132233"/>
    <w:rsid w:val="00137298"/>
    <w:rsid w:val="001373A7"/>
    <w:rsid w:val="00143E0E"/>
    <w:rsid w:val="00144644"/>
    <w:rsid w:val="00146658"/>
    <w:rsid w:val="00153B9A"/>
    <w:rsid w:val="0015569B"/>
    <w:rsid w:val="00160EAC"/>
    <w:rsid w:val="00164790"/>
    <w:rsid w:val="0016508D"/>
    <w:rsid w:val="00167092"/>
    <w:rsid w:val="00167C6C"/>
    <w:rsid w:val="0017032F"/>
    <w:rsid w:val="00175B63"/>
    <w:rsid w:val="00183E8B"/>
    <w:rsid w:val="001841C9"/>
    <w:rsid w:val="00192321"/>
    <w:rsid w:val="001A217F"/>
    <w:rsid w:val="001A2C04"/>
    <w:rsid w:val="001C33AE"/>
    <w:rsid w:val="001C5077"/>
    <w:rsid w:val="001D7F58"/>
    <w:rsid w:val="001E7D99"/>
    <w:rsid w:val="001E7EF9"/>
    <w:rsid w:val="001F2A45"/>
    <w:rsid w:val="00207B20"/>
    <w:rsid w:val="00215697"/>
    <w:rsid w:val="00220606"/>
    <w:rsid w:val="002207BF"/>
    <w:rsid w:val="00223FC5"/>
    <w:rsid w:val="00227E88"/>
    <w:rsid w:val="0023102B"/>
    <w:rsid w:val="00233786"/>
    <w:rsid w:val="0023718E"/>
    <w:rsid w:val="0025006A"/>
    <w:rsid w:val="00254905"/>
    <w:rsid w:val="00263C0C"/>
    <w:rsid w:val="00264C2A"/>
    <w:rsid w:val="002730B2"/>
    <w:rsid w:val="00283A72"/>
    <w:rsid w:val="0028714A"/>
    <w:rsid w:val="00291FF2"/>
    <w:rsid w:val="002961D1"/>
    <w:rsid w:val="00296618"/>
    <w:rsid w:val="002A3A10"/>
    <w:rsid w:val="002A7683"/>
    <w:rsid w:val="002B1805"/>
    <w:rsid w:val="002B214E"/>
    <w:rsid w:val="002B4CC3"/>
    <w:rsid w:val="002C2EEC"/>
    <w:rsid w:val="002E5402"/>
    <w:rsid w:val="002E7225"/>
    <w:rsid w:val="002F1A3A"/>
    <w:rsid w:val="002F313C"/>
    <w:rsid w:val="002F7DE3"/>
    <w:rsid w:val="00300951"/>
    <w:rsid w:val="00306C25"/>
    <w:rsid w:val="00312902"/>
    <w:rsid w:val="003149C4"/>
    <w:rsid w:val="00321011"/>
    <w:rsid w:val="0032234C"/>
    <w:rsid w:val="00327CDC"/>
    <w:rsid w:val="00340AF6"/>
    <w:rsid w:val="003416CC"/>
    <w:rsid w:val="003424F0"/>
    <w:rsid w:val="00347E53"/>
    <w:rsid w:val="003525F2"/>
    <w:rsid w:val="0035477F"/>
    <w:rsid w:val="00356F31"/>
    <w:rsid w:val="003719D5"/>
    <w:rsid w:val="00391B86"/>
    <w:rsid w:val="003A12C4"/>
    <w:rsid w:val="003A1396"/>
    <w:rsid w:val="003A36A4"/>
    <w:rsid w:val="003A525F"/>
    <w:rsid w:val="003B5E2F"/>
    <w:rsid w:val="003C019C"/>
    <w:rsid w:val="003C3076"/>
    <w:rsid w:val="003C4B46"/>
    <w:rsid w:val="003C5BE3"/>
    <w:rsid w:val="003D13E4"/>
    <w:rsid w:val="003D1B92"/>
    <w:rsid w:val="003D331D"/>
    <w:rsid w:val="003D4B43"/>
    <w:rsid w:val="003D7AB1"/>
    <w:rsid w:val="003E1076"/>
    <w:rsid w:val="003E4E75"/>
    <w:rsid w:val="003F416C"/>
    <w:rsid w:val="003F463A"/>
    <w:rsid w:val="004026EB"/>
    <w:rsid w:val="00404A03"/>
    <w:rsid w:val="00406E92"/>
    <w:rsid w:val="00411522"/>
    <w:rsid w:val="004204BA"/>
    <w:rsid w:val="0042500A"/>
    <w:rsid w:val="00431B03"/>
    <w:rsid w:val="00441C34"/>
    <w:rsid w:val="004450D0"/>
    <w:rsid w:val="00447ABA"/>
    <w:rsid w:val="00451983"/>
    <w:rsid w:val="00451A11"/>
    <w:rsid w:val="0045237D"/>
    <w:rsid w:val="00453C6A"/>
    <w:rsid w:val="00454CEE"/>
    <w:rsid w:val="00461259"/>
    <w:rsid w:val="004637F2"/>
    <w:rsid w:val="00475482"/>
    <w:rsid w:val="004838C1"/>
    <w:rsid w:val="004841A2"/>
    <w:rsid w:val="00484EC4"/>
    <w:rsid w:val="004B12AF"/>
    <w:rsid w:val="004B1577"/>
    <w:rsid w:val="004B4B81"/>
    <w:rsid w:val="004C396A"/>
    <w:rsid w:val="004C58D8"/>
    <w:rsid w:val="004C5993"/>
    <w:rsid w:val="004E2102"/>
    <w:rsid w:val="004E3677"/>
    <w:rsid w:val="004E6CAD"/>
    <w:rsid w:val="004F1F77"/>
    <w:rsid w:val="00512495"/>
    <w:rsid w:val="00512887"/>
    <w:rsid w:val="00524DCF"/>
    <w:rsid w:val="00532CDB"/>
    <w:rsid w:val="005370BA"/>
    <w:rsid w:val="0054296C"/>
    <w:rsid w:val="00553907"/>
    <w:rsid w:val="00556665"/>
    <w:rsid w:val="00556FC2"/>
    <w:rsid w:val="00561B3B"/>
    <w:rsid w:val="00561C1A"/>
    <w:rsid w:val="00570BE1"/>
    <w:rsid w:val="0057134E"/>
    <w:rsid w:val="00571D9D"/>
    <w:rsid w:val="00573C26"/>
    <w:rsid w:val="005749AC"/>
    <w:rsid w:val="00575060"/>
    <w:rsid w:val="00596F13"/>
    <w:rsid w:val="00597083"/>
    <w:rsid w:val="005A0C07"/>
    <w:rsid w:val="005A394E"/>
    <w:rsid w:val="005A6398"/>
    <w:rsid w:val="005A71A6"/>
    <w:rsid w:val="005A78C3"/>
    <w:rsid w:val="005B0E3C"/>
    <w:rsid w:val="005B3DC7"/>
    <w:rsid w:val="005B5818"/>
    <w:rsid w:val="005B6348"/>
    <w:rsid w:val="005C0E5B"/>
    <w:rsid w:val="005C2C48"/>
    <w:rsid w:val="005D0138"/>
    <w:rsid w:val="005D4D4B"/>
    <w:rsid w:val="005D72B0"/>
    <w:rsid w:val="005D7A54"/>
    <w:rsid w:val="005E0F6D"/>
    <w:rsid w:val="00602C86"/>
    <w:rsid w:val="006030E6"/>
    <w:rsid w:val="00604AB9"/>
    <w:rsid w:val="00606DC0"/>
    <w:rsid w:val="0061463E"/>
    <w:rsid w:val="0062072C"/>
    <w:rsid w:val="00620A78"/>
    <w:rsid w:val="00622477"/>
    <w:rsid w:val="00626A55"/>
    <w:rsid w:val="006317BE"/>
    <w:rsid w:val="00633F6F"/>
    <w:rsid w:val="00634E40"/>
    <w:rsid w:val="0063626E"/>
    <w:rsid w:val="006444A1"/>
    <w:rsid w:val="00647B1E"/>
    <w:rsid w:val="00652625"/>
    <w:rsid w:val="006533A3"/>
    <w:rsid w:val="00653CBF"/>
    <w:rsid w:val="006553A5"/>
    <w:rsid w:val="00663323"/>
    <w:rsid w:val="006656DA"/>
    <w:rsid w:val="006667C6"/>
    <w:rsid w:val="00675CEC"/>
    <w:rsid w:val="0069276D"/>
    <w:rsid w:val="00693FD7"/>
    <w:rsid w:val="006A08DE"/>
    <w:rsid w:val="006B3B0F"/>
    <w:rsid w:val="006B764D"/>
    <w:rsid w:val="006C31FE"/>
    <w:rsid w:val="006D09E4"/>
    <w:rsid w:val="006D6DC4"/>
    <w:rsid w:val="006E396D"/>
    <w:rsid w:val="006E3EA8"/>
    <w:rsid w:val="006F186A"/>
    <w:rsid w:val="006F2B85"/>
    <w:rsid w:val="00701F1B"/>
    <w:rsid w:val="00710187"/>
    <w:rsid w:val="00713473"/>
    <w:rsid w:val="00717B1C"/>
    <w:rsid w:val="00724F19"/>
    <w:rsid w:val="00730761"/>
    <w:rsid w:val="00734612"/>
    <w:rsid w:val="00747462"/>
    <w:rsid w:val="007515DE"/>
    <w:rsid w:val="00755BD0"/>
    <w:rsid w:val="00757AA9"/>
    <w:rsid w:val="00757FA2"/>
    <w:rsid w:val="007653E9"/>
    <w:rsid w:val="007655FD"/>
    <w:rsid w:val="00766AE4"/>
    <w:rsid w:val="00767FFE"/>
    <w:rsid w:val="00782334"/>
    <w:rsid w:val="00783C67"/>
    <w:rsid w:val="0079337F"/>
    <w:rsid w:val="00793EC7"/>
    <w:rsid w:val="00794B1B"/>
    <w:rsid w:val="007A051E"/>
    <w:rsid w:val="007A0987"/>
    <w:rsid w:val="007A6EDD"/>
    <w:rsid w:val="007B2D9B"/>
    <w:rsid w:val="007B434B"/>
    <w:rsid w:val="007B69B4"/>
    <w:rsid w:val="007C1EB4"/>
    <w:rsid w:val="007C4BAB"/>
    <w:rsid w:val="007C4F04"/>
    <w:rsid w:val="007C6F3D"/>
    <w:rsid w:val="007E6960"/>
    <w:rsid w:val="007F3BD7"/>
    <w:rsid w:val="007F6B74"/>
    <w:rsid w:val="00801F3C"/>
    <w:rsid w:val="0080573A"/>
    <w:rsid w:val="00807494"/>
    <w:rsid w:val="00812F88"/>
    <w:rsid w:val="008169E6"/>
    <w:rsid w:val="00816B44"/>
    <w:rsid w:val="00822B82"/>
    <w:rsid w:val="00824B78"/>
    <w:rsid w:val="008250BA"/>
    <w:rsid w:val="0082632E"/>
    <w:rsid w:val="00830C0F"/>
    <w:rsid w:val="00834498"/>
    <w:rsid w:val="00841A6F"/>
    <w:rsid w:val="0084607A"/>
    <w:rsid w:val="008516DE"/>
    <w:rsid w:val="00870BAE"/>
    <w:rsid w:val="00874635"/>
    <w:rsid w:val="00882C62"/>
    <w:rsid w:val="008944DC"/>
    <w:rsid w:val="00894F11"/>
    <w:rsid w:val="00896E2C"/>
    <w:rsid w:val="008A558A"/>
    <w:rsid w:val="008B468B"/>
    <w:rsid w:val="008B7978"/>
    <w:rsid w:val="008C31E2"/>
    <w:rsid w:val="008C3C54"/>
    <w:rsid w:val="008C638B"/>
    <w:rsid w:val="008C646F"/>
    <w:rsid w:val="008D5FCA"/>
    <w:rsid w:val="008E15BB"/>
    <w:rsid w:val="008F04CB"/>
    <w:rsid w:val="008F24C5"/>
    <w:rsid w:val="008F448E"/>
    <w:rsid w:val="008F73F6"/>
    <w:rsid w:val="008F7DC9"/>
    <w:rsid w:val="00901885"/>
    <w:rsid w:val="00905EC9"/>
    <w:rsid w:val="009062CF"/>
    <w:rsid w:val="0090639C"/>
    <w:rsid w:val="00913B0E"/>
    <w:rsid w:val="009234E3"/>
    <w:rsid w:val="00925745"/>
    <w:rsid w:val="00927F72"/>
    <w:rsid w:val="00934253"/>
    <w:rsid w:val="00944A7D"/>
    <w:rsid w:val="00946CE8"/>
    <w:rsid w:val="00954979"/>
    <w:rsid w:val="00957698"/>
    <w:rsid w:val="0096133F"/>
    <w:rsid w:val="00961DE7"/>
    <w:rsid w:val="00965145"/>
    <w:rsid w:val="00966CFF"/>
    <w:rsid w:val="00971687"/>
    <w:rsid w:val="00975455"/>
    <w:rsid w:val="009842FB"/>
    <w:rsid w:val="00992793"/>
    <w:rsid w:val="009A3653"/>
    <w:rsid w:val="009A63FE"/>
    <w:rsid w:val="009A6425"/>
    <w:rsid w:val="009B0DB7"/>
    <w:rsid w:val="009D2161"/>
    <w:rsid w:val="009D315A"/>
    <w:rsid w:val="009D320C"/>
    <w:rsid w:val="009D5B03"/>
    <w:rsid w:val="009D5BC9"/>
    <w:rsid w:val="009E1727"/>
    <w:rsid w:val="009E73B0"/>
    <w:rsid w:val="009E7D1F"/>
    <w:rsid w:val="009F1A78"/>
    <w:rsid w:val="009F3F72"/>
    <w:rsid w:val="00A062A9"/>
    <w:rsid w:val="00A0681E"/>
    <w:rsid w:val="00A07D86"/>
    <w:rsid w:val="00A12FD3"/>
    <w:rsid w:val="00A2036E"/>
    <w:rsid w:val="00A278BB"/>
    <w:rsid w:val="00A37D0D"/>
    <w:rsid w:val="00A41D57"/>
    <w:rsid w:val="00A433A2"/>
    <w:rsid w:val="00A5218C"/>
    <w:rsid w:val="00A56EDB"/>
    <w:rsid w:val="00A6226C"/>
    <w:rsid w:val="00A627CB"/>
    <w:rsid w:val="00A738D9"/>
    <w:rsid w:val="00A75880"/>
    <w:rsid w:val="00A779B7"/>
    <w:rsid w:val="00A90BF9"/>
    <w:rsid w:val="00A91292"/>
    <w:rsid w:val="00A96BF7"/>
    <w:rsid w:val="00A96F83"/>
    <w:rsid w:val="00A97CA9"/>
    <w:rsid w:val="00AA017B"/>
    <w:rsid w:val="00AA3DC9"/>
    <w:rsid w:val="00AB1168"/>
    <w:rsid w:val="00AC59B5"/>
    <w:rsid w:val="00AC7658"/>
    <w:rsid w:val="00AD7192"/>
    <w:rsid w:val="00AD7586"/>
    <w:rsid w:val="00AD7E23"/>
    <w:rsid w:val="00AE1489"/>
    <w:rsid w:val="00AE4562"/>
    <w:rsid w:val="00AE6F6D"/>
    <w:rsid w:val="00AF442D"/>
    <w:rsid w:val="00B1113B"/>
    <w:rsid w:val="00B140A9"/>
    <w:rsid w:val="00B1722E"/>
    <w:rsid w:val="00B21F2B"/>
    <w:rsid w:val="00B266E0"/>
    <w:rsid w:val="00B3162C"/>
    <w:rsid w:val="00B33FA2"/>
    <w:rsid w:val="00B33FA5"/>
    <w:rsid w:val="00B42F95"/>
    <w:rsid w:val="00B500B5"/>
    <w:rsid w:val="00B641A6"/>
    <w:rsid w:val="00B6722B"/>
    <w:rsid w:val="00B84350"/>
    <w:rsid w:val="00B85A14"/>
    <w:rsid w:val="00B9099D"/>
    <w:rsid w:val="00B933D6"/>
    <w:rsid w:val="00BA1E19"/>
    <w:rsid w:val="00BB03C9"/>
    <w:rsid w:val="00BC0EB7"/>
    <w:rsid w:val="00BE1323"/>
    <w:rsid w:val="00BE2634"/>
    <w:rsid w:val="00BF0B5D"/>
    <w:rsid w:val="00BF0F2E"/>
    <w:rsid w:val="00BF3604"/>
    <w:rsid w:val="00BF5F4E"/>
    <w:rsid w:val="00C06D7B"/>
    <w:rsid w:val="00C07487"/>
    <w:rsid w:val="00C14153"/>
    <w:rsid w:val="00C15079"/>
    <w:rsid w:val="00C1786F"/>
    <w:rsid w:val="00C20092"/>
    <w:rsid w:val="00C210CD"/>
    <w:rsid w:val="00C222AB"/>
    <w:rsid w:val="00C235EB"/>
    <w:rsid w:val="00C30520"/>
    <w:rsid w:val="00C325E3"/>
    <w:rsid w:val="00C36C99"/>
    <w:rsid w:val="00C40760"/>
    <w:rsid w:val="00C43835"/>
    <w:rsid w:val="00C516BF"/>
    <w:rsid w:val="00C76E7D"/>
    <w:rsid w:val="00C82FA8"/>
    <w:rsid w:val="00C86209"/>
    <w:rsid w:val="00C87497"/>
    <w:rsid w:val="00C96A77"/>
    <w:rsid w:val="00CA10FA"/>
    <w:rsid w:val="00CA28B6"/>
    <w:rsid w:val="00CB3AEB"/>
    <w:rsid w:val="00CC28E4"/>
    <w:rsid w:val="00CD04B2"/>
    <w:rsid w:val="00CD29CB"/>
    <w:rsid w:val="00CD2EF3"/>
    <w:rsid w:val="00CE71B9"/>
    <w:rsid w:val="00CF01C3"/>
    <w:rsid w:val="00CF0867"/>
    <w:rsid w:val="00CF6765"/>
    <w:rsid w:val="00CF6989"/>
    <w:rsid w:val="00CF7F64"/>
    <w:rsid w:val="00D02DD3"/>
    <w:rsid w:val="00D10656"/>
    <w:rsid w:val="00D1289E"/>
    <w:rsid w:val="00D13EBA"/>
    <w:rsid w:val="00D17515"/>
    <w:rsid w:val="00D17CCD"/>
    <w:rsid w:val="00D30D0F"/>
    <w:rsid w:val="00D311AC"/>
    <w:rsid w:val="00D37679"/>
    <w:rsid w:val="00D40FDA"/>
    <w:rsid w:val="00D44018"/>
    <w:rsid w:val="00D53538"/>
    <w:rsid w:val="00D56397"/>
    <w:rsid w:val="00D57E82"/>
    <w:rsid w:val="00D7242D"/>
    <w:rsid w:val="00D74752"/>
    <w:rsid w:val="00D93BF8"/>
    <w:rsid w:val="00D93FF8"/>
    <w:rsid w:val="00D96211"/>
    <w:rsid w:val="00DA1DB1"/>
    <w:rsid w:val="00DA3A5D"/>
    <w:rsid w:val="00DA7BD3"/>
    <w:rsid w:val="00DC216E"/>
    <w:rsid w:val="00DD063C"/>
    <w:rsid w:val="00DE4798"/>
    <w:rsid w:val="00DE5E52"/>
    <w:rsid w:val="00DF3055"/>
    <w:rsid w:val="00E01313"/>
    <w:rsid w:val="00E0287D"/>
    <w:rsid w:val="00E0295F"/>
    <w:rsid w:val="00E12887"/>
    <w:rsid w:val="00E15A45"/>
    <w:rsid w:val="00E15BC6"/>
    <w:rsid w:val="00E3580A"/>
    <w:rsid w:val="00E401C6"/>
    <w:rsid w:val="00E46AFE"/>
    <w:rsid w:val="00E46FE2"/>
    <w:rsid w:val="00E608E7"/>
    <w:rsid w:val="00E63AC8"/>
    <w:rsid w:val="00E667C3"/>
    <w:rsid w:val="00E8082D"/>
    <w:rsid w:val="00EA0CEA"/>
    <w:rsid w:val="00EB1C51"/>
    <w:rsid w:val="00EC744A"/>
    <w:rsid w:val="00ED21F9"/>
    <w:rsid w:val="00EE07CE"/>
    <w:rsid w:val="00EF7CC7"/>
    <w:rsid w:val="00EF7DA2"/>
    <w:rsid w:val="00F03E71"/>
    <w:rsid w:val="00F05DAE"/>
    <w:rsid w:val="00F24134"/>
    <w:rsid w:val="00F24277"/>
    <w:rsid w:val="00F334C6"/>
    <w:rsid w:val="00F36E25"/>
    <w:rsid w:val="00F37E13"/>
    <w:rsid w:val="00F431F2"/>
    <w:rsid w:val="00F45992"/>
    <w:rsid w:val="00F57590"/>
    <w:rsid w:val="00F6063D"/>
    <w:rsid w:val="00F63785"/>
    <w:rsid w:val="00F666DB"/>
    <w:rsid w:val="00F667F5"/>
    <w:rsid w:val="00F70BAE"/>
    <w:rsid w:val="00F71028"/>
    <w:rsid w:val="00F72943"/>
    <w:rsid w:val="00F76582"/>
    <w:rsid w:val="00F804BC"/>
    <w:rsid w:val="00F85164"/>
    <w:rsid w:val="00F86326"/>
    <w:rsid w:val="00F91165"/>
    <w:rsid w:val="00F91D39"/>
    <w:rsid w:val="00F92F2E"/>
    <w:rsid w:val="00F94934"/>
    <w:rsid w:val="00FA2A50"/>
    <w:rsid w:val="00FA78CD"/>
    <w:rsid w:val="00FB7BBA"/>
    <w:rsid w:val="00FC1A55"/>
    <w:rsid w:val="00FC5D9F"/>
    <w:rsid w:val="00FC6CC1"/>
    <w:rsid w:val="00FD2109"/>
    <w:rsid w:val="00FD3E23"/>
    <w:rsid w:val="00FE061F"/>
    <w:rsid w:val="00FE2390"/>
    <w:rsid w:val="00FF132D"/>
    <w:rsid w:val="00FF2E81"/>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2B6D78"/>
  <w15:docId w15:val="{17455156-C0DF-4ED7-A0AB-4B6FDA2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2">
    <w:name w:val="heading 2"/>
    <w:basedOn w:val="Normal"/>
    <w:next w:val="Normal"/>
    <w:link w:val="Naslov2Char"/>
    <w:uiPriority w:val="9"/>
    <w:unhideWhenUsed/>
    <w:qFormat/>
    <w:rsid w:val="00170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1703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1391</Predmet>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7045-00FF-4E86-A2D3-123DC95668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6B046B67-94FE-4622-81CD-C011299A992B}">
  <ds:schemaRefs>
    <ds:schemaRef ds:uri="http://schemas.microsoft.com/sharepoint/v3/contenttype/forms"/>
  </ds:schemaRefs>
</ds:datastoreItem>
</file>

<file path=customXml/itemProps3.xml><?xml version="1.0" encoding="utf-8"?>
<ds:datastoreItem xmlns:ds="http://schemas.openxmlformats.org/officeDocument/2006/customXml" ds:itemID="{5052F0CE-129E-43EB-99CD-BD17B175E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C9991-A087-4F97-B433-5369B7A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4882</Words>
  <Characters>27833</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2019-07-03T14:03:00Z</cp:lastPrinted>
  <dcterms:created xsi:type="dcterms:W3CDTF">2019-07-10T10:54:00Z</dcterms:created>
  <dcterms:modified xsi:type="dcterms:W3CDTF">2019-07-10T11:27:00Z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